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6FF" w:rsidRDefault="007A46FF" w:rsidP="007A46FF">
      <w:pPr>
        <w:spacing w:after="120" w:line="360" w:lineRule="auto"/>
        <w:jc w:val="both"/>
        <w:rPr>
          <w:rFonts w:ascii="Arial" w:hAnsi="Arial" w:cs="Arial"/>
          <w:sz w:val="24"/>
          <w:szCs w:val="24"/>
        </w:rPr>
      </w:pPr>
    </w:p>
    <w:p w:rsidR="007A46FF" w:rsidRPr="007B75D2" w:rsidRDefault="007A46FF" w:rsidP="007A46FF">
      <w:pPr>
        <w:spacing w:line="360" w:lineRule="auto"/>
        <w:jc w:val="both"/>
        <w:rPr>
          <w:rFonts w:ascii="Arial" w:hAnsi="Arial" w:cs="Arial"/>
          <w:sz w:val="24"/>
          <w:szCs w:val="24"/>
        </w:rPr>
      </w:pPr>
    </w:p>
    <w:p w:rsidR="007A46FF" w:rsidRDefault="007A46FF" w:rsidP="007A46FF">
      <w:pPr>
        <w:pStyle w:val="Prrafodelista"/>
        <w:spacing w:line="360" w:lineRule="auto"/>
        <w:ind w:left="1560" w:firstLine="141"/>
        <w:jc w:val="both"/>
        <w:rPr>
          <w:rFonts w:ascii="Arial" w:hAnsi="Arial" w:cs="Arial"/>
          <w:sz w:val="24"/>
          <w:szCs w:val="24"/>
        </w:rPr>
      </w:pPr>
      <w:r w:rsidRPr="006A54CA">
        <w:rPr>
          <w:rFonts w:ascii="Arial" w:hAnsi="Arial" w:cs="Arial"/>
          <w:noProof/>
          <w:sz w:val="24"/>
          <w:szCs w:val="24"/>
          <w:lang w:val="en-US"/>
        </w:rPr>
        <w:drawing>
          <wp:anchor distT="0" distB="0" distL="114300" distR="114300" simplePos="0" relativeHeight="251664384" behindDoc="1" locked="0" layoutInCell="1" allowOverlap="1" wp14:anchorId="6124DE61" wp14:editId="5E741630">
            <wp:simplePos x="0" y="0"/>
            <wp:positionH relativeFrom="column">
              <wp:posOffset>1477237</wp:posOffset>
            </wp:positionH>
            <wp:positionV relativeFrom="paragraph">
              <wp:posOffset>6350</wp:posOffset>
            </wp:positionV>
            <wp:extent cx="3605303" cy="7620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08764" cy="762732"/>
                    </a:xfrm>
                    <a:prstGeom prst="rect">
                      <a:avLst/>
                    </a:prstGeom>
                  </pic:spPr>
                </pic:pic>
              </a:graphicData>
            </a:graphic>
            <wp14:sizeRelH relativeFrom="page">
              <wp14:pctWidth>0</wp14:pctWidth>
            </wp14:sizeRelH>
            <wp14:sizeRelV relativeFrom="page">
              <wp14:pctHeight>0</wp14:pctHeight>
            </wp14:sizeRelV>
          </wp:anchor>
        </w:drawing>
      </w:r>
    </w:p>
    <w:p w:rsidR="007A46FF" w:rsidRDefault="007A46FF" w:rsidP="007A46FF">
      <w:pPr>
        <w:pStyle w:val="Prrafodelista"/>
        <w:spacing w:line="360" w:lineRule="auto"/>
        <w:ind w:left="1080"/>
        <w:rPr>
          <w:rFonts w:ascii="Arial" w:hAnsi="Arial" w:cs="Arial"/>
          <w:sz w:val="24"/>
          <w:szCs w:val="24"/>
        </w:rPr>
      </w:pPr>
    </w:p>
    <w:p w:rsidR="007A46FF" w:rsidRDefault="007A46FF" w:rsidP="007A46FF">
      <w:pPr>
        <w:pStyle w:val="Prrafodelista"/>
        <w:spacing w:line="360" w:lineRule="auto"/>
        <w:ind w:left="1080"/>
        <w:jc w:val="both"/>
        <w:rPr>
          <w:rFonts w:ascii="Arial" w:hAnsi="Arial" w:cs="Arial"/>
          <w:sz w:val="24"/>
          <w:szCs w:val="24"/>
        </w:rPr>
      </w:pPr>
    </w:p>
    <w:p w:rsidR="007A46FF" w:rsidRDefault="007A46FF" w:rsidP="007A46FF">
      <w:pPr>
        <w:pStyle w:val="Prrafodelista"/>
        <w:spacing w:line="360" w:lineRule="auto"/>
        <w:ind w:left="567"/>
        <w:jc w:val="both"/>
        <w:rPr>
          <w:rFonts w:ascii="Arial" w:hAnsi="Arial" w:cs="Arial"/>
          <w:sz w:val="24"/>
          <w:szCs w:val="24"/>
        </w:rPr>
      </w:pPr>
    </w:p>
    <w:p w:rsidR="007A46FF" w:rsidRDefault="007A46FF" w:rsidP="007A46FF">
      <w:pPr>
        <w:pStyle w:val="Prrafodelista"/>
        <w:spacing w:line="360" w:lineRule="auto"/>
        <w:ind w:left="1080"/>
        <w:jc w:val="both"/>
        <w:rPr>
          <w:rFonts w:ascii="Arial" w:hAnsi="Arial" w:cs="Arial"/>
          <w:sz w:val="24"/>
          <w:szCs w:val="24"/>
        </w:rPr>
      </w:pPr>
    </w:p>
    <w:p w:rsidR="007A46FF" w:rsidRPr="007B75D2" w:rsidRDefault="007A46FF" w:rsidP="007A46FF">
      <w:pPr>
        <w:spacing w:line="360" w:lineRule="auto"/>
        <w:ind w:left="709" w:hanging="2"/>
        <w:jc w:val="center"/>
        <w:rPr>
          <w:rFonts w:ascii="Arial" w:hAnsi="Arial" w:cs="Arial"/>
          <w:sz w:val="24"/>
          <w:szCs w:val="24"/>
        </w:rPr>
      </w:pPr>
      <w:r>
        <w:rPr>
          <w:rFonts w:ascii="Arial" w:hAnsi="Arial" w:cs="Arial"/>
          <w:b/>
          <w:sz w:val="24"/>
          <w:szCs w:val="24"/>
        </w:rPr>
        <w:t>Carrera de Actividad Física, Deportiva y Recreación</w:t>
      </w:r>
    </w:p>
    <w:p w:rsidR="007A46FF" w:rsidRDefault="007A46FF" w:rsidP="007A46FF">
      <w:pPr>
        <w:spacing w:after="120" w:line="360" w:lineRule="auto"/>
        <w:ind w:left="680" w:right="170"/>
        <w:jc w:val="center"/>
        <w:rPr>
          <w:rFonts w:ascii="Arial" w:hAnsi="Arial" w:cs="Arial"/>
          <w:b/>
          <w:sz w:val="24"/>
          <w:szCs w:val="24"/>
        </w:rPr>
      </w:pPr>
    </w:p>
    <w:p w:rsidR="007A46FF" w:rsidRDefault="007A46FF" w:rsidP="00E95558">
      <w:pPr>
        <w:spacing w:line="360" w:lineRule="auto"/>
        <w:jc w:val="center"/>
        <w:rPr>
          <w:rFonts w:ascii="Arial" w:hAnsi="Arial" w:cs="Arial"/>
          <w:b/>
          <w:sz w:val="24"/>
          <w:szCs w:val="24"/>
        </w:rPr>
      </w:pPr>
      <w:r w:rsidRPr="007B75D2">
        <w:rPr>
          <w:rFonts w:ascii="Arial" w:hAnsi="Arial" w:cs="Arial"/>
          <w:sz w:val="24"/>
          <w:szCs w:val="24"/>
        </w:rPr>
        <w:t>Título de la propuesta:</w:t>
      </w:r>
      <w:r>
        <w:rPr>
          <w:rFonts w:ascii="Arial" w:hAnsi="Arial" w:cs="Arial"/>
          <w:sz w:val="24"/>
          <w:szCs w:val="24"/>
        </w:rPr>
        <w:t xml:space="preserve"> </w:t>
      </w:r>
      <w:r w:rsidR="00E95558" w:rsidRPr="00F2651D">
        <w:rPr>
          <w:rFonts w:ascii="Arial" w:hAnsi="Arial" w:cs="Arial"/>
          <w:sz w:val="24"/>
          <w:szCs w:val="24"/>
        </w:rPr>
        <w:t>EXPERIENCIA SISTEMATIZADORA PARA ENSEÑANZA DEL DRIBBLING DEL BALONCESTO EN NIÑOS DE LA ESCUELA D FENCE</w:t>
      </w:r>
    </w:p>
    <w:p w:rsidR="007A46FF" w:rsidRDefault="007A46FF" w:rsidP="007A46FF">
      <w:pPr>
        <w:spacing w:line="360" w:lineRule="auto"/>
        <w:ind w:left="708" w:firstLine="1"/>
        <w:jc w:val="both"/>
        <w:rPr>
          <w:rFonts w:ascii="Arial" w:hAnsi="Arial" w:cs="Arial"/>
          <w:b/>
          <w:sz w:val="24"/>
          <w:szCs w:val="24"/>
        </w:rPr>
      </w:pPr>
    </w:p>
    <w:p w:rsidR="007A46FF" w:rsidRPr="007B75D2" w:rsidRDefault="007A46FF" w:rsidP="007A46FF">
      <w:pPr>
        <w:spacing w:line="360" w:lineRule="auto"/>
        <w:jc w:val="center"/>
        <w:rPr>
          <w:rFonts w:ascii="Arial" w:hAnsi="Arial" w:cs="Arial"/>
          <w:sz w:val="24"/>
          <w:szCs w:val="24"/>
        </w:rPr>
      </w:pPr>
      <w:r w:rsidRPr="007B75D2">
        <w:rPr>
          <w:rFonts w:ascii="Arial" w:hAnsi="Arial" w:cs="Arial"/>
          <w:sz w:val="24"/>
          <w:szCs w:val="24"/>
        </w:rPr>
        <w:t>Trabajo de titulación</w:t>
      </w:r>
      <w:r>
        <w:rPr>
          <w:rFonts w:ascii="Arial" w:hAnsi="Arial" w:cs="Arial"/>
          <w:sz w:val="24"/>
          <w:szCs w:val="24"/>
        </w:rPr>
        <w:t xml:space="preserve">, </w:t>
      </w:r>
      <w:r w:rsidRPr="007B75D2">
        <w:rPr>
          <w:rFonts w:ascii="Arial" w:hAnsi="Arial" w:cs="Arial"/>
          <w:sz w:val="24"/>
          <w:szCs w:val="24"/>
        </w:rPr>
        <w:t xml:space="preserve">previo </w:t>
      </w:r>
      <w:r>
        <w:rPr>
          <w:rFonts w:ascii="Arial" w:hAnsi="Arial" w:cs="Arial"/>
          <w:sz w:val="24"/>
          <w:szCs w:val="24"/>
        </w:rPr>
        <w:t xml:space="preserve">a la </w:t>
      </w:r>
      <w:r w:rsidRPr="007B75D2">
        <w:rPr>
          <w:rFonts w:ascii="Arial" w:hAnsi="Arial" w:cs="Arial"/>
          <w:sz w:val="24"/>
          <w:szCs w:val="24"/>
        </w:rPr>
        <w:t>obt</w:t>
      </w:r>
      <w:r>
        <w:rPr>
          <w:rFonts w:ascii="Arial" w:hAnsi="Arial" w:cs="Arial"/>
          <w:sz w:val="24"/>
          <w:szCs w:val="24"/>
        </w:rPr>
        <w:t xml:space="preserve">ención del título de </w:t>
      </w:r>
      <w:r>
        <w:rPr>
          <w:rFonts w:ascii="Arial" w:hAnsi="Arial" w:cs="Arial"/>
          <w:b/>
          <w:sz w:val="24"/>
          <w:szCs w:val="24"/>
        </w:rPr>
        <w:t>Tecnólogo/a Superior en Actividad Física, Deportiva y Recreación.</w:t>
      </w:r>
    </w:p>
    <w:p w:rsidR="007A46FF" w:rsidRDefault="007A46FF" w:rsidP="007A46FF">
      <w:pPr>
        <w:spacing w:line="360" w:lineRule="auto"/>
        <w:jc w:val="both"/>
        <w:rPr>
          <w:rFonts w:ascii="Arial" w:hAnsi="Arial" w:cs="Arial"/>
          <w:sz w:val="24"/>
          <w:szCs w:val="24"/>
        </w:rPr>
      </w:pPr>
      <w:r>
        <w:rPr>
          <w:rFonts w:ascii="Arial" w:hAnsi="Arial" w:cs="Arial"/>
          <w:sz w:val="24"/>
          <w:szCs w:val="24"/>
        </w:rPr>
        <w:t xml:space="preserve">                                        </w:t>
      </w:r>
    </w:p>
    <w:p w:rsidR="007A46FF" w:rsidRPr="007B75D2" w:rsidRDefault="007A46FF" w:rsidP="007A46FF">
      <w:pPr>
        <w:spacing w:line="360" w:lineRule="auto"/>
        <w:jc w:val="center"/>
        <w:rPr>
          <w:rFonts w:ascii="Arial" w:hAnsi="Arial" w:cs="Arial"/>
          <w:sz w:val="24"/>
          <w:szCs w:val="24"/>
        </w:rPr>
      </w:pPr>
      <w:r>
        <w:rPr>
          <w:rFonts w:ascii="Arial" w:hAnsi="Arial" w:cs="Arial"/>
          <w:sz w:val="24"/>
          <w:szCs w:val="24"/>
        </w:rPr>
        <w:t>Autor</w:t>
      </w:r>
      <w:r w:rsidRPr="007B75D2">
        <w:rPr>
          <w:rFonts w:ascii="Arial" w:hAnsi="Arial" w:cs="Arial"/>
          <w:sz w:val="24"/>
          <w:szCs w:val="24"/>
        </w:rPr>
        <w:t>:</w:t>
      </w:r>
      <w:r>
        <w:rPr>
          <w:rFonts w:ascii="Arial" w:hAnsi="Arial" w:cs="Arial"/>
          <w:sz w:val="24"/>
          <w:szCs w:val="24"/>
        </w:rPr>
        <w:t xml:space="preserve"> SANI GUANOLUIZA, MELANIE MONSERRATH</w:t>
      </w:r>
    </w:p>
    <w:p w:rsidR="007A46FF" w:rsidRDefault="007A46FF" w:rsidP="007A46FF">
      <w:pPr>
        <w:spacing w:line="360" w:lineRule="auto"/>
        <w:jc w:val="center"/>
        <w:rPr>
          <w:rFonts w:ascii="Arial" w:hAnsi="Arial" w:cs="Arial"/>
          <w:sz w:val="24"/>
          <w:szCs w:val="24"/>
        </w:rPr>
      </w:pPr>
      <w:r w:rsidRPr="007B75D2">
        <w:rPr>
          <w:rFonts w:ascii="Arial" w:hAnsi="Arial" w:cs="Arial"/>
          <w:sz w:val="24"/>
          <w:szCs w:val="24"/>
        </w:rPr>
        <w:t>Tutor:</w:t>
      </w:r>
      <w:r>
        <w:rPr>
          <w:rFonts w:ascii="Arial" w:hAnsi="Arial" w:cs="Arial"/>
          <w:sz w:val="24"/>
          <w:szCs w:val="24"/>
        </w:rPr>
        <w:t xml:space="preserve"> MSc. NOROÑA CASA, LUIS ENRIQUE</w:t>
      </w:r>
    </w:p>
    <w:p w:rsidR="007A46FF" w:rsidRDefault="007A46FF" w:rsidP="007A46FF">
      <w:pPr>
        <w:spacing w:line="360" w:lineRule="auto"/>
        <w:rPr>
          <w:rFonts w:ascii="Arial" w:hAnsi="Arial" w:cs="Arial"/>
          <w:sz w:val="24"/>
          <w:szCs w:val="24"/>
        </w:rPr>
      </w:pPr>
    </w:p>
    <w:p w:rsidR="007A46FF" w:rsidRDefault="007A46FF" w:rsidP="007A46FF">
      <w:pPr>
        <w:spacing w:line="360" w:lineRule="auto"/>
        <w:rPr>
          <w:rFonts w:ascii="Arial" w:hAnsi="Arial" w:cs="Arial"/>
          <w:sz w:val="24"/>
          <w:szCs w:val="24"/>
        </w:rPr>
      </w:pPr>
    </w:p>
    <w:p w:rsidR="007A46FF" w:rsidRDefault="007A46FF" w:rsidP="007A46FF">
      <w:pPr>
        <w:spacing w:line="360" w:lineRule="auto"/>
        <w:rPr>
          <w:rFonts w:ascii="Arial" w:hAnsi="Arial" w:cs="Arial"/>
          <w:sz w:val="24"/>
          <w:szCs w:val="24"/>
        </w:rPr>
      </w:pPr>
    </w:p>
    <w:p w:rsidR="007A46FF" w:rsidRDefault="007A46FF" w:rsidP="007A46FF">
      <w:pPr>
        <w:spacing w:line="360" w:lineRule="auto"/>
        <w:jc w:val="center"/>
        <w:rPr>
          <w:rFonts w:ascii="Arial" w:hAnsi="Arial" w:cs="Arial"/>
          <w:sz w:val="24"/>
          <w:szCs w:val="24"/>
        </w:rPr>
      </w:pPr>
      <w:r>
        <w:rPr>
          <w:rFonts w:ascii="Arial" w:hAnsi="Arial" w:cs="Arial"/>
          <w:sz w:val="24"/>
          <w:szCs w:val="24"/>
        </w:rPr>
        <w:t>DMQ-</w:t>
      </w:r>
      <w:r w:rsidR="003642BB">
        <w:rPr>
          <w:rFonts w:ascii="Arial" w:hAnsi="Arial" w:cs="Arial"/>
          <w:sz w:val="24"/>
          <w:szCs w:val="24"/>
        </w:rPr>
        <w:t>marzo</w:t>
      </w:r>
      <w:r>
        <w:rPr>
          <w:rFonts w:ascii="Arial" w:hAnsi="Arial" w:cs="Arial"/>
          <w:sz w:val="24"/>
          <w:szCs w:val="24"/>
        </w:rPr>
        <w:t xml:space="preserve">- </w:t>
      </w:r>
      <w:r w:rsidR="003642BB">
        <w:rPr>
          <w:rFonts w:ascii="Arial" w:hAnsi="Arial" w:cs="Arial"/>
          <w:sz w:val="24"/>
          <w:szCs w:val="24"/>
        </w:rPr>
        <w:t>2023</w:t>
      </w:r>
      <w:bookmarkStart w:id="0" w:name="_GoBack"/>
      <w:bookmarkEnd w:id="0"/>
    </w:p>
    <w:p w:rsidR="007A46FF" w:rsidRDefault="007A46FF" w:rsidP="00F2651D">
      <w:pPr>
        <w:spacing w:line="360" w:lineRule="auto"/>
        <w:jc w:val="both"/>
        <w:rPr>
          <w:rFonts w:ascii="Arial" w:hAnsi="Arial" w:cs="Arial"/>
          <w:sz w:val="24"/>
          <w:szCs w:val="24"/>
        </w:rPr>
      </w:pPr>
    </w:p>
    <w:p w:rsidR="007A46FF" w:rsidRDefault="007A46FF">
      <w:pPr>
        <w:rPr>
          <w:rFonts w:ascii="Arial" w:hAnsi="Arial" w:cs="Arial"/>
          <w:sz w:val="24"/>
          <w:szCs w:val="24"/>
        </w:rPr>
      </w:pPr>
      <w:r>
        <w:rPr>
          <w:rFonts w:ascii="Arial" w:hAnsi="Arial" w:cs="Arial"/>
          <w:sz w:val="24"/>
          <w:szCs w:val="24"/>
        </w:rPr>
        <w:br w:type="page"/>
      </w:r>
    </w:p>
    <w:p w:rsidR="0099334B" w:rsidRDefault="0099334B" w:rsidP="0099334B">
      <w:pPr>
        <w:pStyle w:val="Ttulo1"/>
      </w:pPr>
      <w:bookmarkStart w:id="1" w:name="_Toc77069472"/>
      <w:bookmarkStart w:id="2" w:name="_Hlk76764768"/>
    </w:p>
    <w:p w:rsidR="0099334B" w:rsidRPr="0099334B" w:rsidRDefault="0099334B" w:rsidP="0099334B">
      <w:pPr>
        <w:pStyle w:val="Ttulo1"/>
        <w:jc w:val="center"/>
        <w:rPr>
          <w:sz w:val="28"/>
          <w:szCs w:val="28"/>
        </w:rPr>
      </w:pPr>
      <w:bookmarkStart w:id="3" w:name="_Toc129282677"/>
      <w:r w:rsidRPr="0099334B">
        <w:rPr>
          <w:sz w:val="28"/>
          <w:szCs w:val="28"/>
        </w:rPr>
        <w:t>Constancia de Aprobación del Tutor</w:t>
      </w:r>
      <w:bookmarkEnd w:id="1"/>
      <w:bookmarkEnd w:id="3"/>
    </w:p>
    <w:p w:rsidR="0099334B" w:rsidRDefault="0099334B" w:rsidP="0099334B">
      <w:pPr>
        <w:pStyle w:val="Textoindependiente"/>
        <w:rPr>
          <w:b/>
          <w:sz w:val="26"/>
        </w:rPr>
      </w:pPr>
    </w:p>
    <w:p w:rsidR="0099334B" w:rsidRDefault="0099334B" w:rsidP="0099334B">
      <w:pPr>
        <w:pStyle w:val="Textoindependiente"/>
        <w:rPr>
          <w:b/>
          <w:sz w:val="26"/>
        </w:rPr>
      </w:pPr>
    </w:p>
    <w:p w:rsidR="0099334B" w:rsidRDefault="0099334B" w:rsidP="0099334B">
      <w:pPr>
        <w:pStyle w:val="Textoindependiente"/>
        <w:spacing w:before="2"/>
        <w:rPr>
          <w:b/>
          <w:sz w:val="29"/>
        </w:rPr>
      </w:pPr>
    </w:p>
    <w:bookmarkEnd w:id="2"/>
    <w:p w:rsidR="0099334B" w:rsidRPr="0099334B" w:rsidRDefault="0099334B" w:rsidP="00170E6A">
      <w:pPr>
        <w:tabs>
          <w:tab w:val="left" w:pos="2175"/>
        </w:tabs>
        <w:spacing w:line="360" w:lineRule="auto"/>
        <w:ind w:firstLine="709"/>
        <w:rPr>
          <w:rFonts w:ascii="Times New Roman" w:hAnsi="Times New Roman" w:cs="Times New Roman"/>
          <w:sz w:val="24"/>
          <w:szCs w:val="24"/>
        </w:rPr>
      </w:pPr>
      <w:r w:rsidRPr="0099334B">
        <w:rPr>
          <w:rFonts w:ascii="Times New Roman" w:hAnsi="Times New Roman" w:cs="Times New Roman"/>
          <w:sz w:val="24"/>
          <w:szCs w:val="24"/>
        </w:rPr>
        <w:t xml:space="preserve">En mi calidad de Tutor(a) de la </w:t>
      </w:r>
      <w:r>
        <w:rPr>
          <w:rFonts w:ascii="Times New Roman" w:hAnsi="Times New Roman" w:cs="Times New Roman"/>
          <w:sz w:val="24"/>
          <w:szCs w:val="24"/>
        </w:rPr>
        <w:t xml:space="preserve">Experiencia sistematizadora </w:t>
      </w:r>
      <w:r w:rsidRPr="00D92581">
        <w:rPr>
          <w:rFonts w:ascii="Times New Roman" w:hAnsi="Times New Roman" w:cs="Times New Roman"/>
          <w:sz w:val="24"/>
          <w:szCs w:val="24"/>
        </w:rPr>
        <w:t>para</w:t>
      </w:r>
      <w:r w:rsidRPr="0099334B">
        <w:rPr>
          <w:rFonts w:ascii="Times New Roman" w:hAnsi="Times New Roman" w:cs="Times New Roman"/>
          <w:sz w:val="24"/>
          <w:szCs w:val="24"/>
        </w:rPr>
        <w:t xml:space="preserve"> enseñanza del </w:t>
      </w:r>
      <w:proofErr w:type="spellStart"/>
      <w:r w:rsidRPr="0099334B">
        <w:rPr>
          <w:rFonts w:ascii="Times New Roman" w:hAnsi="Times New Roman" w:cs="Times New Roman"/>
          <w:sz w:val="24"/>
          <w:szCs w:val="24"/>
        </w:rPr>
        <w:t>dribbling</w:t>
      </w:r>
      <w:proofErr w:type="spellEnd"/>
      <w:r w:rsidRPr="0099334B">
        <w:rPr>
          <w:rFonts w:ascii="Times New Roman" w:hAnsi="Times New Roman" w:cs="Times New Roman"/>
          <w:sz w:val="24"/>
          <w:szCs w:val="24"/>
        </w:rPr>
        <w:t xml:space="preserve"> del baloncesto </w:t>
      </w:r>
      <w:r w:rsidR="00F10B07">
        <w:rPr>
          <w:rFonts w:ascii="Times New Roman" w:hAnsi="Times New Roman" w:cs="Times New Roman"/>
          <w:sz w:val="24"/>
          <w:szCs w:val="24"/>
        </w:rPr>
        <w:t>en niños de la Escuela D Fence p</w:t>
      </w:r>
      <w:r w:rsidRPr="0099334B">
        <w:rPr>
          <w:rFonts w:ascii="Times New Roman" w:hAnsi="Times New Roman" w:cs="Times New Roman"/>
          <w:sz w:val="24"/>
          <w:szCs w:val="24"/>
        </w:rPr>
        <w:t xml:space="preserve">resentada por el </w:t>
      </w:r>
      <w:r w:rsidR="00F10B07" w:rsidRPr="0099334B">
        <w:rPr>
          <w:rFonts w:ascii="Times New Roman" w:hAnsi="Times New Roman" w:cs="Times New Roman"/>
          <w:sz w:val="24"/>
          <w:szCs w:val="24"/>
        </w:rPr>
        <w:t>Sr.</w:t>
      </w:r>
      <w:r w:rsidR="00F10B07">
        <w:rPr>
          <w:rFonts w:ascii="Times New Roman" w:hAnsi="Times New Roman" w:cs="Times New Roman"/>
          <w:sz w:val="24"/>
          <w:szCs w:val="24"/>
        </w:rPr>
        <w:t xml:space="preserve"> Melanie</w:t>
      </w:r>
      <w:r w:rsidR="00D92581">
        <w:rPr>
          <w:rFonts w:ascii="Times New Roman" w:hAnsi="Times New Roman" w:cs="Times New Roman"/>
          <w:sz w:val="24"/>
          <w:szCs w:val="24"/>
        </w:rPr>
        <w:t xml:space="preserve"> Monserrath Sani Guanoluiza</w:t>
      </w:r>
      <w:r w:rsidRPr="0099334B">
        <w:rPr>
          <w:rFonts w:ascii="Times New Roman" w:hAnsi="Times New Roman" w:cs="Times New Roman"/>
          <w:sz w:val="24"/>
          <w:szCs w:val="24"/>
        </w:rPr>
        <w:t xml:space="preserve">, para optar por el título Tecnólogo en Actividad Física, Deportiva y Recreación, considero que dicho trabajo reúne los requisitos y méritos suficientes para ser sometido a la presentación pública y evaluación por parte del tribunal examinador que se designe. </w:t>
      </w:r>
    </w:p>
    <w:p w:rsidR="0099334B" w:rsidRPr="00394457" w:rsidRDefault="0099334B" w:rsidP="0099334B">
      <w:pPr>
        <w:tabs>
          <w:tab w:val="left" w:pos="2175"/>
        </w:tabs>
        <w:spacing w:line="360" w:lineRule="auto"/>
        <w:jc w:val="center"/>
        <w:rPr>
          <w:sz w:val="24"/>
          <w:szCs w:val="24"/>
        </w:rPr>
      </w:pPr>
    </w:p>
    <w:p w:rsidR="0099334B" w:rsidRPr="0099334B" w:rsidRDefault="00F10B07" w:rsidP="00170E6A">
      <w:pPr>
        <w:tabs>
          <w:tab w:val="left" w:pos="2175"/>
        </w:tabs>
        <w:ind w:firstLine="709"/>
        <w:rPr>
          <w:rFonts w:ascii="Times New Roman" w:hAnsi="Times New Roman" w:cs="Times New Roman"/>
        </w:rPr>
      </w:pPr>
      <w:r>
        <w:rPr>
          <w:rFonts w:ascii="Times New Roman" w:hAnsi="Times New Roman" w:cs="Times New Roman"/>
        </w:rPr>
        <w:t>En la Ciudad de Quito, a los 08 días del mes de marzo</w:t>
      </w:r>
      <w:r w:rsidR="00003A4C">
        <w:rPr>
          <w:rFonts w:ascii="Times New Roman" w:hAnsi="Times New Roman" w:cs="Times New Roman"/>
        </w:rPr>
        <w:t xml:space="preserve"> de 2023</w:t>
      </w:r>
    </w:p>
    <w:p w:rsidR="0099334B" w:rsidRDefault="0099334B" w:rsidP="0099334B">
      <w:pPr>
        <w:tabs>
          <w:tab w:val="left" w:pos="2175"/>
        </w:tabs>
        <w:jc w:val="center"/>
        <w:rPr>
          <w:rFonts w:ascii="Times New Roman" w:hAnsi="Times New Roman" w:cs="Times New Roman"/>
        </w:rPr>
      </w:pPr>
    </w:p>
    <w:p w:rsidR="00003A4C" w:rsidRDefault="007A46FF" w:rsidP="007A46FF">
      <w:pPr>
        <w:tabs>
          <w:tab w:val="left" w:pos="2175"/>
        </w:tabs>
        <w:rPr>
          <w:rFonts w:ascii="Times New Roman" w:hAnsi="Times New Roman" w:cs="Times New Roman"/>
        </w:rPr>
      </w:pPr>
      <w:r>
        <w:rPr>
          <w:noProof/>
          <w:lang w:val="en-US"/>
        </w:rPr>
        <mc:AlternateContent>
          <mc:Choice Requires="wps">
            <w:drawing>
              <wp:anchor distT="0" distB="0" distL="114300" distR="114300" simplePos="0" relativeHeight="251662336" behindDoc="0" locked="0" layoutInCell="1" allowOverlap="1" wp14:anchorId="2E02F7AD" wp14:editId="42E47673">
                <wp:simplePos x="0" y="0"/>
                <wp:positionH relativeFrom="column">
                  <wp:posOffset>0</wp:posOffset>
                </wp:positionH>
                <wp:positionV relativeFrom="paragraph">
                  <wp:posOffset>-635</wp:posOffset>
                </wp:positionV>
                <wp:extent cx="2364105" cy="126428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6FF" w:rsidRDefault="007A46FF" w:rsidP="007A46FF">
                            <w:pPr>
                              <w:rPr>
                                <w:sz w:val="26"/>
                              </w:rPr>
                            </w:pPr>
                          </w:p>
                          <w:p w:rsidR="007A46FF" w:rsidRDefault="007A46FF" w:rsidP="007A46FF">
                            <w:pPr>
                              <w:rPr>
                                <w:sz w:val="26"/>
                              </w:rPr>
                            </w:pPr>
                          </w:p>
                          <w:p w:rsidR="007A46FF" w:rsidRDefault="007A46FF" w:rsidP="007A46FF">
                            <w:pPr>
                              <w:rPr>
                                <w:sz w:val="26"/>
                              </w:rPr>
                            </w:pPr>
                          </w:p>
                          <w:p w:rsidR="007A46FF" w:rsidRDefault="007A46FF" w:rsidP="007A46FF">
                            <w:pPr>
                              <w:rPr>
                                <w:sz w:val="26"/>
                              </w:rPr>
                            </w:pPr>
                          </w:p>
                          <w:p w:rsidR="007A46FF" w:rsidRDefault="007A46FF" w:rsidP="007A46FF">
                            <w:pPr>
                              <w:spacing w:before="10"/>
                            </w:pPr>
                          </w:p>
                          <w:p w:rsidR="007A46FF" w:rsidRDefault="007A46FF" w:rsidP="007A46FF">
                            <w:pPr>
                              <w:ind w:left="-9"/>
                              <w:rPr>
                                <w:sz w:val="24"/>
                              </w:rPr>
                            </w:pPr>
                            <w:r>
                              <w:rPr>
                                <w:sz w:val="24"/>
                              </w:rPr>
                              <w:t>MSc.</w:t>
                            </w:r>
                            <w:r>
                              <w:rPr>
                                <w:spacing w:val="-4"/>
                                <w:sz w:val="24"/>
                              </w:rPr>
                              <w:t xml:space="preserve"> </w:t>
                            </w:r>
                            <w:r>
                              <w:rPr>
                                <w:sz w:val="24"/>
                              </w:rPr>
                              <w:t>Noroña</w:t>
                            </w:r>
                            <w:r>
                              <w:rPr>
                                <w:spacing w:val="1"/>
                                <w:sz w:val="24"/>
                              </w:rPr>
                              <w:t xml:space="preserve"> </w:t>
                            </w:r>
                            <w:r>
                              <w:rPr>
                                <w:sz w:val="24"/>
                              </w:rPr>
                              <w:t>Luis</w:t>
                            </w:r>
                          </w:p>
                        </w:txbxContent>
                      </wps:txbx>
                      <wps:bodyPr rot="0" vert="horz" wrap="square" lIns="0" tIns="0" rIns="0" bIns="0" anchor="t" anchorCtr="0" upright="1">
                        <a:noAutofit/>
                      </wps:bodyPr>
                    </wps:wsp>
                  </a:graphicData>
                </a:graphic>
              </wp:anchor>
            </w:drawing>
          </mc:Choice>
          <mc:Fallback>
            <w:pict>
              <v:shapetype w14:anchorId="2E02F7AD" id="_x0000_t202" coordsize="21600,21600" o:spt="202" path="m,l,21600r21600,l21600,xe">
                <v:stroke joinstyle="miter"/>
                <v:path gradientshapeok="t" o:connecttype="rect"/>
              </v:shapetype>
              <v:shape id="Text Box 4" o:spid="_x0000_s1026" type="#_x0000_t202" style="position:absolute;margin-left:0;margin-top:-.05pt;width:186.15pt;height:99.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VPrQIAAK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" filled="f" stroked="f">
                <v:textbox inset="0,0,0,0">
                  <w:txbxContent>
                    <w:p w:rsidR="007A46FF" w:rsidRDefault="007A46FF" w:rsidP="007A46FF">
                      <w:pPr>
                        <w:rPr>
                          <w:sz w:val="26"/>
                        </w:rPr>
                      </w:pPr>
                    </w:p>
                    <w:p w:rsidR="007A46FF" w:rsidRDefault="007A46FF" w:rsidP="007A46FF">
                      <w:pPr>
                        <w:rPr>
                          <w:sz w:val="26"/>
                        </w:rPr>
                      </w:pPr>
                    </w:p>
                    <w:p w:rsidR="007A46FF" w:rsidRDefault="007A46FF" w:rsidP="007A46FF">
                      <w:pPr>
                        <w:rPr>
                          <w:sz w:val="26"/>
                        </w:rPr>
                      </w:pPr>
                    </w:p>
                    <w:p w:rsidR="007A46FF" w:rsidRDefault="007A46FF" w:rsidP="007A46FF">
                      <w:pPr>
                        <w:rPr>
                          <w:sz w:val="26"/>
                        </w:rPr>
                      </w:pPr>
                    </w:p>
                    <w:p w:rsidR="007A46FF" w:rsidRDefault="007A46FF" w:rsidP="007A46FF">
                      <w:pPr>
                        <w:spacing w:before="10"/>
                      </w:pPr>
                    </w:p>
                    <w:p w:rsidR="007A46FF" w:rsidRDefault="007A46FF" w:rsidP="007A46FF">
                      <w:pPr>
                        <w:ind w:left="-9"/>
                        <w:rPr>
                          <w:sz w:val="24"/>
                        </w:rPr>
                      </w:pPr>
                      <w:r>
                        <w:rPr>
                          <w:sz w:val="24"/>
                        </w:rPr>
                        <w:t>MSc.</w:t>
                      </w:r>
                      <w:r>
                        <w:rPr>
                          <w:spacing w:val="-4"/>
                          <w:sz w:val="24"/>
                        </w:rPr>
                        <w:t xml:space="preserve"> </w:t>
                      </w:r>
                      <w:r>
                        <w:rPr>
                          <w:sz w:val="24"/>
                        </w:rPr>
                        <w:t>Noroña</w:t>
                      </w:r>
                      <w:r>
                        <w:rPr>
                          <w:spacing w:val="1"/>
                          <w:sz w:val="24"/>
                        </w:rPr>
                        <w:t xml:space="preserve"> </w:t>
                      </w:r>
                      <w:r>
                        <w:rPr>
                          <w:sz w:val="24"/>
                        </w:rPr>
                        <w:t>Luis</w:t>
                      </w:r>
                    </w:p>
                  </w:txbxContent>
                </v:textbox>
              </v:shape>
            </w:pict>
          </mc:Fallback>
        </mc:AlternateContent>
      </w:r>
    </w:p>
    <w:p w:rsidR="00003A4C" w:rsidRDefault="007A46FF" w:rsidP="0099334B">
      <w:pPr>
        <w:tabs>
          <w:tab w:val="left" w:pos="2175"/>
        </w:tabs>
        <w:jc w:val="center"/>
        <w:rPr>
          <w:rFonts w:ascii="Times New Roman" w:hAnsi="Times New Roman" w:cs="Times New Roman"/>
        </w:rPr>
      </w:pPr>
      <w:r>
        <w:rPr>
          <w:noProof/>
          <w:lang w:val="en-US"/>
        </w:rPr>
        <w:drawing>
          <wp:anchor distT="0" distB="0" distL="114300" distR="114300" simplePos="0" relativeHeight="251660288" behindDoc="0" locked="0" layoutInCell="1" allowOverlap="1" wp14:anchorId="5F4E459F" wp14:editId="58D1CE09">
            <wp:simplePos x="0" y="0"/>
            <wp:positionH relativeFrom="margin">
              <wp:align>left</wp:align>
            </wp:positionH>
            <wp:positionV relativeFrom="paragraph">
              <wp:posOffset>71120</wp:posOffset>
            </wp:positionV>
            <wp:extent cx="2364105" cy="1178560"/>
            <wp:effectExtent l="0" t="0" r="0" b="254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105" cy="1178560"/>
                    </a:xfrm>
                    <a:prstGeom prst="rect">
                      <a:avLst/>
                    </a:prstGeom>
                    <a:noFill/>
                    <a:ln>
                      <a:noFill/>
                    </a:ln>
                  </pic:spPr>
                </pic:pic>
              </a:graphicData>
            </a:graphic>
          </wp:anchor>
        </w:drawing>
      </w:r>
    </w:p>
    <w:p w:rsidR="00003A4C" w:rsidRDefault="00003A4C" w:rsidP="0099334B">
      <w:pPr>
        <w:tabs>
          <w:tab w:val="left" w:pos="2175"/>
        </w:tabs>
        <w:jc w:val="center"/>
        <w:rPr>
          <w:rFonts w:ascii="Times New Roman" w:hAnsi="Times New Roman" w:cs="Times New Roman"/>
        </w:rPr>
      </w:pPr>
    </w:p>
    <w:p w:rsidR="00170E6A" w:rsidRDefault="00170E6A" w:rsidP="00003A4C">
      <w:pPr>
        <w:tabs>
          <w:tab w:val="left" w:pos="2175"/>
        </w:tabs>
        <w:rPr>
          <w:rFonts w:ascii="Times New Roman" w:hAnsi="Times New Roman" w:cs="Times New Roman"/>
        </w:rPr>
      </w:pPr>
    </w:p>
    <w:p w:rsidR="00003A4C" w:rsidRPr="0099334B" w:rsidRDefault="00003A4C" w:rsidP="00003A4C">
      <w:pPr>
        <w:tabs>
          <w:tab w:val="left" w:pos="2175"/>
        </w:tabs>
        <w:rPr>
          <w:rFonts w:ascii="Times New Roman" w:hAnsi="Times New Roman" w:cs="Times New Roman"/>
        </w:rPr>
      </w:pPr>
    </w:p>
    <w:p w:rsidR="0099334B" w:rsidRPr="0099334B" w:rsidRDefault="0099334B" w:rsidP="00170E6A">
      <w:pPr>
        <w:tabs>
          <w:tab w:val="left" w:pos="2175"/>
        </w:tabs>
        <w:rPr>
          <w:rFonts w:ascii="Times New Roman" w:hAnsi="Times New Roman" w:cs="Times New Roman"/>
        </w:rPr>
      </w:pPr>
      <w:r w:rsidRPr="0099334B">
        <w:rPr>
          <w:rFonts w:ascii="Times New Roman" w:hAnsi="Times New Roman" w:cs="Times New Roman"/>
        </w:rPr>
        <w:t>MSc. Luis Enrique Noroña Casa</w:t>
      </w:r>
    </w:p>
    <w:p w:rsidR="0099334B" w:rsidRDefault="0099334B" w:rsidP="00170E6A">
      <w:pPr>
        <w:tabs>
          <w:tab w:val="left" w:pos="2175"/>
        </w:tabs>
        <w:rPr>
          <w:rFonts w:ascii="Times New Roman" w:hAnsi="Times New Roman" w:cs="Times New Roman"/>
          <w:b/>
        </w:rPr>
      </w:pPr>
      <w:r w:rsidRPr="00003A4C">
        <w:rPr>
          <w:rFonts w:ascii="Times New Roman" w:hAnsi="Times New Roman" w:cs="Times New Roman"/>
          <w:b/>
        </w:rPr>
        <w:t xml:space="preserve">Tutor </w:t>
      </w:r>
    </w:p>
    <w:p w:rsidR="00003A4C" w:rsidRPr="00003A4C" w:rsidRDefault="00003A4C" w:rsidP="00170E6A">
      <w:pPr>
        <w:tabs>
          <w:tab w:val="left" w:pos="2175"/>
        </w:tabs>
        <w:rPr>
          <w:rFonts w:ascii="Times New Roman" w:hAnsi="Times New Roman" w:cs="Times New Roman"/>
          <w:b/>
        </w:rPr>
      </w:pPr>
      <w:r>
        <w:rPr>
          <w:rFonts w:ascii="Times New Roman" w:hAnsi="Times New Roman" w:cs="Times New Roman"/>
          <w:b/>
        </w:rPr>
        <w:t xml:space="preserve">CI: </w:t>
      </w:r>
      <w:r w:rsidR="00170E6A" w:rsidRPr="00170E6A">
        <w:rPr>
          <w:rFonts w:ascii="Times New Roman" w:hAnsi="Times New Roman" w:cs="Times New Roman"/>
        </w:rPr>
        <w:t>1</w:t>
      </w:r>
      <w:r w:rsidR="00170E6A" w:rsidRPr="00170E6A">
        <w:t>712410305</w:t>
      </w:r>
    </w:p>
    <w:p w:rsidR="00D92581" w:rsidRDefault="00D92581" w:rsidP="00D92581">
      <w:pPr>
        <w:rPr>
          <w:rFonts w:ascii="Times New Roman" w:eastAsiaTheme="majorEastAsia" w:hAnsi="Times New Roman" w:cstheme="majorBidi"/>
          <w:b/>
          <w:sz w:val="24"/>
          <w:szCs w:val="32"/>
        </w:rPr>
      </w:pPr>
    </w:p>
    <w:p w:rsidR="00003A4C" w:rsidRDefault="00003A4C" w:rsidP="00D92581">
      <w:pPr>
        <w:rPr>
          <w:rFonts w:ascii="Times New Roman" w:eastAsiaTheme="majorEastAsia" w:hAnsi="Times New Roman" w:cstheme="majorBidi"/>
          <w:b/>
          <w:sz w:val="24"/>
          <w:szCs w:val="32"/>
        </w:rPr>
      </w:pPr>
    </w:p>
    <w:p w:rsidR="00003A4C" w:rsidRDefault="00003A4C" w:rsidP="00D92581">
      <w:pPr>
        <w:rPr>
          <w:rFonts w:ascii="Times New Roman" w:eastAsiaTheme="majorEastAsia" w:hAnsi="Times New Roman" w:cstheme="majorBidi"/>
          <w:b/>
          <w:sz w:val="24"/>
          <w:szCs w:val="32"/>
        </w:rPr>
      </w:pPr>
    </w:p>
    <w:p w:rsidR="00003A4C" w:rsidRDefault="00003A4C" w:rsidP="00D92581">
      <w:pPr>
        <w:rPr>
          <w:rFonts w:ascii="Times New Roman" w:eastAsiaTheme="majorEastAsia" w:hAnsi="Times New Roman" w:cstheme="majorBidi"/>
          <w:b/>
          <w:sz w:val="24"/>
          <w:szCs w:val="32"/>
        </w:rPr>
      </w:pPr>
    </w:p>
    <w:p w:rsidR="00003A4C" w:rsidRDefault="00003A4C" w:rsidP="00D92581"/>
    <w:p w:rsidR="00170E6A" w:rsidRDefault="00170E6A" w:rsidP="00D92581"/>
    <w:p w:rsidR="00170E6A" w:rsidRDefault="00170E6A" w:rsidP="00D92581"/>
    <w:p w:rsidR="00170E6A" w:rsidRDefault="00170E6A" w:rsidP="00D92581"/>
    <w:p w:rsidR="00170E6A" w:rsidRDefault="00170E6A" w:rsidP="00D92581"/>
    <w:p w:rsidR="00170E6A" w:rsidRDefault="00170E6A" w:rsidP="00D92581"/>
    <w:p w:rsidR="00D92581" w:rsidRPr="00D92581" w:rsidRDefault="00D92581" w:rsidP="00D92581"/>
    <w:p w:rsidR="00145C74" w:rsidRDefault="00145C74" w:rsidP="00145C74">
      <w:pPr>
        <w:pStyle w:val="Ttulo1"/>
        <w:jc w:val="center"/>
      </w:pPr>
      <w:bookmarkStart w:id="4" w:name="_Toc129282678"/>
      <w:r>
        <w:t>Declaratoria de Responsabilidad</w:t>
      </w:r>
      <w:bookmarkEnd w:id="4"/>
    </w:p>
    <w:p w:rsidR="00170E6A" w:rsidRPr="00170E6A" w:rsidRDefault="00170E6A" w:rsidP="00170E6A"/>
    <w:p w:rsidR="00145C74" w:rsidRDefault="00145C74" w:rsidP="008C3CCB">
      <w:pPr>
        <w:rPr>
          <w:rFonts w:ascii="Times New Roman" w:hAnsi="Times New Roman" w:cs="Times New Roman"/>
          <w:sz w:val="24"/>
          <w:szCs w:val="24"/>
        </w:rPr>
      </w:pPr>
    </w:p>
    <w:p w:rsidR="00A017C7" w:rsidRPr="00170E6A" w:rsidRDefault="00170E6A" w:rsidP="00F10B07">
      <w:pPr>
        <w:spacing w:line="360" w:lineRule="auto"/>
        <w:ind w:firstLine="709"/>
        <w:jc w:val="both"/>
        <w:rPr>
          <w:rFonts w:ascii="Times New Roman" w:hAnsi="Times New Roman" w:cs="Times New Roman"/>
          <w:sz w:val="24"/>
          <w:szCs w:val="24"/>
        </w:rPr>
      </w:pPr>
      <w:r w:rsidRPr="00170E6A">
        <w:rPr>
          <w:rFonts w:ascii="Times New Roman" w:hAnsi="Times New Roman" w:cs="Times New Roman"/>
          <w:sz w:val="24"/>
          <w:szCs w:val="24"/>
        </w:rPr>
        <w:t>Los componentes teóricos-prácticos desarrollados, la reflexión crítica, las conclusiones y recomendaciones de la presente sistematización de la experiencia práctica de investigación son de exclusiva responsabilidad del autor. Autorizo al Instituto Tecnológico Superior del “Honorable Consejo Provincial de Pichincha” el uso del presente documento con fines educativos-formativos.</w:t>
      </w:r>
    </w:p>
    <w:p w:rsidR="00A017C7" w:rsidRDefault="00A017C7" w:rsidP="00A017C7">
      <w:pPr>
        <w:ind w:firstLine="709"/>
        <w:rPr>
          <w:rFonts w:ascii="Times New Roman" w:hAnsi="Times New Roman" w:cs="Times New Roman"/>
          <w:sz w:val="24"/>
          <w:szCs w:val="24"/>
        </w:rPr>
      </w:pPr>
    </w:p>
    <w:p w:rsidR="00A017C7" w:rsidRDefault="00A017C7" w:rsidP="00A017C7">
      <w:pPr>
        <w:ind w:firstLine="709"/>
        <w:rPr>
          <w:rFonts w:ascii="Times New Roman" w:hAnsi="Times New Roman" w:cs="Times New Roman"/>
          <w:sz w:val="24"/>
          <w:szCs w:val="24"/>
        </w:rPr>
      </w:pPr>
    </w:p>
    <w:p w:rsidR="00A017C7" w:rsidRDefault="00A017C7" w:rsidP="00A017C7">
      <w:pPr>
        <w:ind w:firstLine="709"/>
        <w:rPr>
          <w:rFonts w:ascii="Times New Roman" w:hAnsi="Times New Roman" w:cs="Times New Roman"/>
          <w:sz w:val="24"/>
          <w:szCs w:val="24"/>
        </w:rPr>
      </w:pPr>
    </w:p>
    <w:p w:rsidR="00A017C7" w:rsidRDefault="00A017C7" w:rsidP="00A017C7">
      <w:pPr>
        <w:ind w:firstLine="709"/>
        <w:rPr>
          <w:rFonts w:ascii="Times New Roman" w:hAnsi="Times New Roman" w:cs="Times New Roman"/>
          <w:sz w:val="24"/>
          <w:szCs w:val="24"/>
        </w:rPr>
      </w:pPr>
    </w:p>
    <w:p w:rsidR="007A46FF" w:rsidRDefault="007A46FF" w:rsidP="00A017C7">
      <w:pPr>
        <w:ind w:firstLine="709"/>
        <w:rPr>
          <w:rFonts w:ascii="Times New Roman" w:hAnsi="Times New Roman" w:cs="Times New Roman"/>
          <w:sz w:val="24"/>
          <w:szCs w:val="24"/>
        </w:rPr>
      </w:pPr>
    </w:p>
    <w:p w:rsidR="00A017C7" w:rsidRDefault="00A017C7" w:rsidP="00A017C7">
      <w:pPr>
        <w:ind w:firstLine="709"/>
        <w:jc w:val="right"/>
        <w:rPr>
          <w:rFonts w:ascii="Times New Roman" w:hAnsi="Times New Roman" w:cs="Times New Roman"/>
          <w:sz w:val="24"/>
          <w:szCs w:val="24"/>
        </w:rPr>
      </w:pPr>
      <w:r>
        <w:rPr>
          <w:rFonts w:ascii="Times New Roman" w:hAnsi="Times New Roman" w:cs="Times New Roman"/>
          <w:sz w:val="24"/>
          <w:szCs w:val="24"/>
        </w:rPr>
        <w:t>Melanie Monserrath Sani Guanoluiza</w:t>
      </w:r>
    </w:p>
    <w:p w:rsidR="00A017C7" w:rsidRDefault="00A017C7" w:rsidP="00A017C7">
      <w:pPr>
        <w:ind w:firstLine="709"/>
        <w:jc w:val="right"/>
        <w:rPr>
          <w:rFonts w:ascii="Times New Roman" w:hAnsi="Times New Roman" w:cs="Times New Roman"/>
          <w:sz w:val="24"/>
          <w:szCs w:val="24"/>
        </w:rPr>
      </w:pPr>
      <w:r>
        <w:rPr>
          <w:rFonts w:ascii="Times New Roman" w:hAnsi="Times New Roman" w:cs="Times New Roman"/>
          <w:sz w:val="24"/>
          <w:szCs w:val="24"/>
        </w:rPr>
        <w:t>CI: 1727681478</w:t>
      </w:r>
    </w:p>
    <w:p w:rsidR="00EB1A0F" w:rsidRDefault="00EB1A0F" w:rsidP="008C3CCB">
      <w:pPr>
        <w:rPr>
          <w:rFonts w:ascii="Times New Roman" w:hAnsi="Times New Roman" w:cs="Times New Roman"/>
          <w:sz w:val="24"/>
          <w:szCs w:val="24"/>
        </w:rPr>
      </w:pPr>
    </w:p>
    <w:p w:rsidR="00145C74" w:rsidRDefault="00145C74" w:rsidP="008C3CCB">
      <w:pPr>
        <w:rPr>
          <w:rFonts w:ascii="Times New Roman" w:hAnsi="Times New Roman" w:cs="Times New Roman"/>
          <w:sz w:val="24"/>
          <w:szCs w:val="24"/>
        </w:rPr>
      </w:pPr>
    </w:p>
    <w:p w:rsidR="00145C74" w:rsidRDefault="00145C74" w:rsidP="008C3CCB">
      <w:pPr>
        <w:rPr>
          <w:rFonts w:ascii="Times New Roman" w:hAnsi="Times New Roman" w:cs="Times New Roman"/>
          <w:sz w:val="24"/>
          <w:szCs w:val="24"/>
        </w:rPr>
      </w:pPr>
    </w:p>
    <w:p w:rsidR="00145C74" w:rsidRDefault="00145C74" w:rsidP="008C3CCB">
      <w:pPr>
        <w:rPr>
          <w:rFonts w:ascii="Times New Roman" w:hAnsi="Times New Roman" w:cs="Times New Roman"/>
          <w:sz w:val="24"/>
          <w:szCs w:val="24"/>
        </w:rPr>
      </w:pPr>
    </w:p>
    <w:p w:rsidR="00567366" w:rsidRDefault="00567366" w:rsidP="008C3CCB">
      <w:pPr>
        <w:rPr>
          <w:rFonts w:ascii="Times New Roman" w:hAnsi="Times New Roman" w:cs="Times New Roman"/>
          <w:sz w:val="24"/>
          <w:szCs w:val="24"/>
        </w:rPr>
      </w:pPr>
    </w:p>
    <w:p w:rsidR="00567366" w:rsidRDefault="00567366" w:rsidP="008C3CCB">
      <w:pPr>
        <w:rPr>
          <w:rFonts w:ascii="Times New Roman" w:hAnsi="Times New Roman" w:cs="Times New Roman"/>
          <w:sz w:val="24"/>
          <w:szCs w:val="24"/>
        </w:rPr>
      </w:pPr>
    </w:p>
    <w:p w:rsidR="00170E6A" w:rsidRDefault="00170E6A" w:rsidP="008C3CCB">
      <w:pPr>
        <w:rPr>
          <w:rFonts w:ascii="Times New Roman" w:hAnsi="Times New Roman" w:cs="Times New Roman"/>
          <w:sz w:val="24"/>
          <w:szCs w:val="24"/>
        </w:rPr>
      </w:pPr>
    </w:p>
    <w:p w:rsidR="00170E6A" w:rsidRDefault="00170E6A" w:rsidP="008C3CCB">
      <w:pPr>
        <w:rPr>
          <w:rFonts w:ascii="Times New Roman" w:hAnsi="Times New Roman" w:cs="Times New Roman"/>
          <w:sz w:val="24"/>
          <w:szCs w:val="24"/>
        </w:rPr>
      </w:pPr>
    </w:p>
    <w:p w:rsidR="00170E6A" w:rsidRDefault="00170E6A" w:rsidP="008C3CCB">
      <w:pPr>
        <w:rPr>
          <w:rFonts w:ascii="Times New Roman" w:hAnsi="Times New Roman" w:cs="Times New Roman"/>
          <w:sz w:val="24"/>
          <w:szCs w:val="24"/>
        </w:rPr>
      </w:pPr>
    </w:p>
    <w:p w:rsidR="00170E6A" w:rsidRDefault="00170E6A" w:rsidP="008C3CCB">
      <w:pPr>
        <w:rPr>
          <w:rFonts w:ascii="Times New Roman" w:hAnsi="Times New Roman" w:cs="Times New Roman"/>
          <w:sz w:val="24"/>
          <w:szCs w:val="24"/>
        </w:rPr>
      </w:pPr>
    </w:p>
    <w:p w:rsidR="00170E6A" w:rsidRDefault="00170E6A" w:rsidP="008C3CCB">
      <w:pPr>
        <w:rPr>
          <w:rFonts w:ascii="Times New Roman" w:hAnsi="Times New Roman" w:cs="Times New Roman"/>
          <w:sz w:val="24"/>
          <w:szCs w:val="24"/>
        </w:rPr>
      </w:pPr>
    </w:p>
    <w:p w:rsidR="00170E6A" w:rsidRDefault="00170E6A" w:rsidP="008C3CCB">
      <w:pPr>
        <w:rPr>
          <w:rFonts w:ascii="Times New Roman" w:hAnsi="Times New Roman" w:cs="Times New Roman"/>
          <w:sz w:val="24"/>
          <w:szCs w:val="24"/>
        </w:rPr>
      </w:pPr>
    </w:p>
    <w:p w:rsidR="00170E6A" w:rsidRDefault="00170E6A" w:rsidP="008C3CCB">
      <w:pPr>
        <w:rPr>
          <w:rFonts w:ascii="Times New Roman" w:hAnsi="Times New Roman" w:cs="Times New Roman"/>
          <w:sz w:val="24"/>
          <w:szCs w:val="24"/>
        </w:rPr>
      </w:pPr>
    </w:p>
    <w:p w:rsidR="00EB1A0F" w:rsidRDefault="00EB1A0F" w:rsidP="008C3CCB">
      <w:pPr>
        <w:rPr>
          <w:rFonts w:ascii="Times New Roman" w:hAnsi="Times New Roman" w:cs="Times New Roman"/>
          <w:sz w:val="24"/>
          <w:szCs w:val="24"/>
        </w:rPr>
      </w:pPr>
    </w:p>
    <w:p w:rsidR="00EB1A0F" w:rsidRDefault="00EB1A0F" w:rsidP="008C3CCB">
      <w:pPr>
        <w:rPr>
          <w:rFonts w:ascii="Times New Roman" w:hAnsi="Times New Roman" w:cs="Times New Roman"/>
          <w:sz w:val="24"/>
          <w:szCs w:val="24"/>
        </w:rPr>
      </w:pPr>
    </w:p>
    <w:p w:rsidR="00567366" w:rsidRPr="00D92581" w:rsidRDefault="00567366" w:rsidP="00567366">
      <w:pPr>
        <w:pStyle w:val="Ttulo1"/>
        <w:jc w:val="center"/>
        <w:rPr>
          <w:sz w:val="28"/>
          <w:szCs w:val="28"/>
        </w:rPr>
      </w:pPr>
      <w:bookmarkStart w:id="5" w:name="_Toc129282679"/>
      <w:r w:rsidRPr="00D92581">
        <w:rPr>
          <w:sz w:val="28"/>
          <w:szCs w:val="28"/>
        </w:rPr>
        <w:lastRenderedPageBreak/>
        <w:t>Dedicatoria</w:t>
      </w:r>
      <w:bookmarkEnd w:id="5"/>
    </w:p>
    <w:p w:rsidR="00567366" w:rsidRDefault="00567366" w:rsidP="00567366"/>
    <w:p w:rsidR="00D92581" w:rsidRDefault="00D92581" w:rsidP="00567366"/>
    <w:p w:rsidR="00567366" w:rsidRDefault="00567366" w:rsidP="00EB1A0F">
      <w:pPr>
        <w:pStyle w:val="Estilo1"/>
        <w:spacing w:line="360" w:lineRule="auto"/>
        <w:ind w:firstLine="709"/>
        <w:jc w:val="left"/>
        <w:rPr>
          <w:lang w:eastAsia="es-ES"/>
        </w:rPr>
      </w:pPr>
      <w:r w:rsidRPr="00567366">
        <w:rPr>
          <w:lang w:eastAsia="es-ES"/>
        </w:rPr>
        <w:t>Con gran entusiasmo y satisfacción, dedico este trabaj</w:t>
      </w:r>
      <w:r w:rsidR="0099334B">
        <w:rPr>
          <w:lang w:eastAsia="es-ES"/>
        </w:rPr>
        <w:t>o</w:t>
      </w:r>
      <w:r w:rsidR="00D92581">
        <w:rPr>
          <w:lang w:eastAsia="es-ES"/>
        </w:rPr>
        <w:t xml:space="preserve"> principalmente</w:t>
      </w:r>
      <w:r w:rsidR="0099334B">
        <w:rPr>
          <w:lang w:eastAsia="es-ES"/>
        </w:rPr>
        <w:t xml:space="preserve"> a Dios quien me ha dado la fuerza, constancia y la oportunidad para</w:t>
      </w:r>
      <w:r w:rsidR="00D92581">
        <w:rPr>
          <w:lang w:eastAsia="es-ES"/>
        </w:rPr>
        <w:t xml:space="preserve"> continuar y culminar mis estudios. </w:t>
      </w:r>
      <w:r w:rsidR="0099334B">
        <w:rPr>
          <w:lang w:eastAsia="es-ES"/>
        </w:rPr>
        <w:t xml:space="preserve"> </w:t>
      </w:r>
    </w:p>
    <w:p w:rsidR="00567366" w:rsidRPr="00567366" w:rsidRDefault="00567366" w:rsidP="00567366">
      <w:pPr>
        <w:pStyle w:val="Estilo1"/>
        <w:spacing w:line="360" w:lineRule="auto"/>
        <w:rPr>
          <w:lang w:eastAsia="es-ES"/>
        </w:rPr>
      </w:pPr>
    </w:p>
    <w:p w:rsidR="00567366" w:rsidRDefault="00D92581" w:rsidP="00EB1A0F">
      <w:pPr>
        <w:pStyle w:val="Estilo1"/>
        <w:spacing w:line="360" w:lineRule="auto"/>
        <w:ind w:firstLine="709"/>
        <w:jc w:val="left"/>
        <w:rPr>
          <w:lang w:eastAsia="es-ES"/>
        </w:rPr>
      </w:pPr>
      <w:r>
        <w:rPr>
          <w:lang w:eastAsia="es-ES"/>
        </w:rPr>
        <w:t>A mi madre, padre, hermanas y abuelitos primero por el ejemplo de vida que me dieron, e</w:t>
      </w:r>
      <w:r w:rsidR="00567366" w:rsidRPr="00567366">
        <w:rPr>
          <w:lang w:eastAsia="es-ES"/>
        </w:rPr>
        <w:t>ste trabajo no habría sido posible sin su constante guía, orientación y estímulo. Su confianza en mi capacidad para llevar a cabo esta investigación ha sido un gran impulso para mí y me ha permitido superar los desafíos que se presentaron en el camino.</w:t>
      </w:r>
    </w:p>
    <w:p w:rsidR="00567366" w:rsidRPr="00567366" w:rsidRDefault="00567366" w:rsidP="00567366">
      <w:pPr>
        <w:pStyle w:val="Estilo1"/>
        <w:spacing w:line="360" w:lineRule="auto"/>
        <w:rPr>
          <w:lang w:eastAsia="es-ES"/>
        </w:rPr>
      </w:pPr>
    </w:p>
    <w:p w:rsidR="00567366" w:rsidRPr="00567366" w:rsidRDefault="00567366" w:rsidP="00EB1A0F">
      <w:pPr>
        <w:pStyle w:val="Estilo1"/>
        <w:spacing w:line="360" w:lineRule="auto"/>
        <w:ind w:firstLine="709"/>
        <w:jc w:val="left"/>
        <w:rPr>
          <w:lang w:eastAsia="es-ES"/>
        </w:rPr>
      </w:pPr>
      <w:r w:rsidRPr="00567366">
        <w:rPr>
          <w:lang w:eastAsia="es-ES"/>
        </w:rPr>
        <w:t>Una vez más, gracias por su apoyo y por creer en mí. Esta dedicatoria es un pequeño reconocimiento a su valioso aporte en mi formación académica y profesional.</w:t>
      </w:r>
    </w:p>
    <w:p w:rsidR="00567366" w:rsidRPr="00567366" w:rsidRDefault="00567366" w:rsidP="00567366"/>
    <w:p w:rsidR="00145C74" w:rsidRDefault="00145C74" w:rsidP="008C3CCB">
      <w:pPr>
        <w:rPr>
          <w:rFonts w:ascii="Times New Roman" w:hAnsi="Times New Roman" w:cs="Times New Roman"/>
          <w:sz w:val="24"/>
          <w:szCs w:val="24"/>
        </w:rPr>
      </w:pPr>
    </w:p>
    <w:p w:rsidR="00145C74" w:rsidRDefault="00145C74" w:rsidP="008C3CCB">
      <w:pPr>
        <w:rPr>
          <w:rFonts w:ascii="Times New Roman" w:hAnsi="Times New Roman" w:cs="Times New Roman"/>
          <w:sz w:val="24"/>
          <w:szCs w:val="24"/>
        </w:rPr>
      </w:pPr>
    </w:p>
    <w:p w:rsidR="00567366" w:rsidRDefault="00567366" w:rsidP="008C3CCB">
      <w:pPr>
        <w:rPr>
          <w:rFonts w:ascii="Times New Roman" w:hAnsi="Times New Roman" w:cs="Times New Roman"/>
          <w:sz w:val="24"/>
          <w:szCs w:val="24"/>
        </w:rPr>
      </w:pPr>
    </w:p>
    <w:p w:rsidR="00567366" w:rsidRDefault="00567366" w:rsidP="008C3CCB">
      <w:pPr>
        <w:rPr>
          <w:rFonts w:ascii="Times New Roman" w:hAnsi="Times New Roman" w:cs="Times New Roman"/>
          <w:sz w:val="24"/>
          <w:szCs w:val="24"/>
        </w:rPr>
      </w:pPr>
    </w:p>
    <w:p w:rsidR="00567366" w:rsidRDefault="00D92581" w:rsidP="00D92581">
      <w:pPr>
        <w:jc w:val="right"/>
        <w:rPr>
          <w:rFonts w:ascii="Times New Roman" w:hAnsi="Times New Roman" w:cs="Times New Roman"/>
          <w:sz w:val="24"/>
          <w:szCs w:val="24"/>
        </w:rPr>
      </w:pPr>
      <w:r>
        <w:rPr>
          <w:rFonts w:ascii="Times New Roman" w:hAnsi="Times New Roman" w:cs="Times New Roman"/>
          <w:sz w:val="24"/>
          <w:szCs w:val="24"/>
        </w:rPr>
        <w:t>SANI GUANOLUIZA MELANIE MONSERRATH</w:t>
      </w: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D92581" w:rsidRDefault="00D92581" w:rsidP="00D92581">
      <w:pPr>
        <w:jc w:val="right"/>
        <w:rPr>
          <w:rFonts w:ascii="Times New Roman" w:hAnsi="Times New Roman" w:cs="Times New Roman"/>
          <w:sz w:val="24"/>
          <w:szCs w:val="24"/>
        </w:rPr>
      </w:pPr>
    </w:p>
    <w:p w:rsidR="00567366" w:rsidRDefault="00567366" w:rsidP="008C3CCB">
      <w:pPr>
        <w:rPr>
          <w:rFonts w:ascii="Times New Roman" w:hAnsi="Times New Roman" w:cs="Times New Roman"/>
          <w:sz w:val="24"/>
          <w:szCs w:val="24"/>
        </w:rPr>
      </w:pPr>
    </w:p>
    <w:p w:rsidR="00D92581" w:rsidRPr="00D92581" w:rsidRDefault="00D92581" w:rsidP="00964F9F">
      <w:pPr>
        <w:pStyle w:val="Ttulo1"/>
        <w:jc w:val="center"/>
      </w:pPr>
      <w:bookmarkStart w:id="6" w:name="_Toc129282680"/>
      <w:r w:rsidRPr="00D92581">
        <w:lastRenderedPageBreak/>
        <w:t>Agradecimiento</w:t>
      </w:r>
      <w:bookmarkEnd w:id="6"/>
    </w:p>
    <w:p w:rsidR="00567366" w:rsidRDefault="00567366" w:rsidP="008C3CCB">
      <w:pPr>
        <w:rPr>
          <w:rFonts w:ascii="Times New Roman" w:hAnsi="Times New Roman" w:cs="Times New Roman"/>
          <w:sz w:val="24"/>
          <w:szCs w:val="24"/>
        </w:rPr>
      </w:pPr>
    </w:p>
    <w:p w:rsidR="00D92581" w:rsidRDefault="00D92581" w:rsidP="008C3CCB">
      <w:pPr>
        <w:rPr>
          <w:rFonts w:ascii="Times New Roman" w:hAnsi="Times New Roman" w:cs="Times New Roman"/>
          <w:sz w:val="24"/>
          <w:szCs w:val="24"/>
        </w:rPr>
      </w:pPr>
    </w:p>
    <w:p w:rsidR="00964F9F" w:rsidRDefault="00964F9F" w:rsidP="00964F9F">
      <w:pPr>
        <w:pStyle w:val="Estilo1"/>
        <w:spacing w:line="360" w:lineRule="auto"/>
        <w:ind w:firstLine="709"/>
        <w:jc w:val="left"/>
      </w:pPr>
      <w:r w:rsidRPr="00964F9F">
        <w:t>En primer lugar, agradezco a Dios por haberme brindado la salud, la fortaleza y la sabiduría necesarias para completar este proyecto. Sus bendiciones y su guía han sido fundamentales en cada paso del camino.</w:t>
      </w:r>
    </w:p>
    <w:p w:rsidR="00964F9F" w:rsidRPr="00964F9F" w:rsidRDefault="00964F9F" w:rsidP="00964F9F">
      <w:pPr>
        <w:pStyle w:val="Estilo1"/>
        <w:spacing w:line="360" w:lineRule="auto"/>
        <w:jc w:val="left"/>
      </w:pPr>
    </w:p>
    <w:p w:rsidR="00964F9F" w:rsidRDefault="00964F9F" w:rsidP="00964F9F">
      <w:pPr>
        <w:pStyle w:val="Estilo1"/>
        <w:spacing w:line="360" w:lineRule="auto"/>
        <w:ind w:firstLine="709"/>
        <w:jc w:val="left"/>
      </w:pPr>
      <w:r w:rsidRPr="00964F9F">
        <w:t>También quiero agradecer a mis padres</w:t>
      </w:r>
      <w:r>
        <w:t xml:space="preserve"> y hermanas</w:t>
      </w:r>
      <w:r w:rsidRPr="00964F9F">
        <w:t xml:space="preserve"> por su incondicional apoyo, motivación y amor durante toda mi vida y especialmente durante este proceso. Su ejemplo de sacrificio y perseverancia ha sido una inspiración para mí y me ha permitido alcanzar mis metas.</w:t>
      </w:r>
    </w:p>
    <w:p w:rsidR="00964F9F" w:rsidRPr="00964F9F" w:rsidRDefault="00964F9F" w:rsidP="00964F9F">
      <w:pPr>
        <w:pStyle w:val="Estilo1"/>
        <w:spacing w:line="360" w:lineRule="auto"/>
        <w:jc w:val="left"/>
      </w:pPr>
    </w:p>
    <w:p w:rsidR="00964F9F" w:rsidRDefault="00964F9F" w:rsidP="00964F9F">
      <w:pPr>
        <w:pStyle w:val="Estilo1"/>
        <w:spacing w:line="360" w:lineRule="auto"/>
        <w:ind w:firstLine="709"/>
        <w:jc w:val="left"/>
      </w:pPr>
      <w:r w:rsidRPr="00964F9F">
        <w:t xml:space="preserve">Asimismo, quiero expresar mi agradecimiento al </w:t>
      </w:r>
      <w:r>
        <w:t xml:space="preserve">MSc. Luis Noroña </w:t>
      </w:r>
      <w:r w:rsidRPr="00964F9F">
        <w:t>por su dedicación, paciencia y compromiso con mi proyecto. Sus consejos y sugerencias fueron clave para la realización de mi investigación y su apoyo fue fundamental para lograr este objetivo.</w:t>
      </w:r>
    </w:p>
    <w:p w:rsidR="00964F9F" w:rsidRDefault="00964F9F" w:rsidP="00964F9F">
      <w:pPr>
        <w:pStyle w:val="Estilo1"/>
        <w:spacing w:line="360" w:lineRule="auto"/>
        <w:ind w:firstLine="709"/>
        <w:jc w:val="left"/>
      </w:pPr>
    </w:p>
    <w:p w:rsidR="00964F9F" w:rsidRPr="00964F9F" w:rsidRDefault="00964F9F" w:rsidP="00964F9F">
      <w:pPr>
        <w:pStyle w:val="Estilo1"/>
        <w:spacing w:line="360" w:lineRule="auto"/>
        <w:ind w:firstLine="709"/>
        <w:jc w:val="left"/>
      </w:pPr>
      <w:r>
        <w:t xml:space="preserve">Finalmente reconozco la labor realizado por todo el personal docente y administrativo del Instituto quienes siempre han aportado para un mejor proceso de formación estudiantil. </w:t>
      </w:r>
    </w:p>
    <w:p w:rsidR="00567366" w:rsidRDefault="00567366"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964F9F" w:rsidRDefault="00964F9F" w:rsidP="008C3CCB">
      <w:pPr>
        <w:rPr>
          <w:rFonts w:ascii="Times New Roman" w:hAnsi="Times New Roman" w:cs="Times New Roman"/>
          <w:sz w:val="24"/>
          <w:szCs w:val="24"/>
        </w:rPr>
      </w:pPr>
    </w:p>
    <w:p w:rsidR="00145C74" w:rsidRDefault="00145C74" w:rsidP="008C3CCB">
      <w:pPr>
        <w:rPr>
          <w:rFonts w:ascii="Times New Roman" w:hAnsi="Times New Roman" w:cs="Times New Roman"/>
          <w:sz w:val="24"/>
          <w:szCs w:val="24"/>
        </w:rPr>
      </w:pPr>
    </w:p>
    <w:p w:rsidR="00FF41D1" w:rsidRPr="00FF41D1" w:rsidRDefault="00FF41D1" w:rsidP="002451BC">
      <w:pPr>
        <w:pStyle w:val="Ttulo1"/>
        <w:jc w:val="center"/>
      </w:pPr>
      <w:bookmarkStart w:id="7" w:name="_Toc129282681"/>
      <w:r w:rsidRPr="00FF41D1">
        <w:lastRenderedPageBreak/>
        <w:t>Í</w:t>
      </w:r>
      <w:r>
        <w:t>ndice de contenidos</w:t>
      </w:r>
      <w:bookmarkEnd w:id="7"/>
    </w:p>
    <w:sdt>
      <w:sdtPr>
        <w:rPr>
          <w:rFonts w:asciiTheme="minorHAnsi" w:eastAsiaTheme="minorHAnsi" w:hAnsiTheme="minorHAnsi" w:cstheme="minorBidi"/>
          <w:color w:val="auto"/>
          <w:sz w:val="22"/>
          <w:szCs w:val="22"/>
          <w:lang w:eastAsia="en-US"/>
        </w:rPr>
        <w:id w:val="761883074"/>
        <w:docPartObj>
          <w:docPartGallery w:val="Table of Contents"/>
          <w:docPartUnique/>
        </w:docPartObj>
      </w:sdtPr>
      <w:sdtEndPr>
        <w:rPr>
          <w:b/>
          <w:bCs/>
        </w:rPr>
      </w:sdtEndPr>
      <w:sdtContent>
        <w:p w:rsidR="00E252EA" w:rsidRDefault="00E252EA">
          <w:pPr>
            <w:pStyle w:val="TtuloTDC"/>
          </w:pPr>
          <w:r>
            <w:t>Contenido</w:t>
          </w:r>
        </w:p>
        <w:p w:rsidR="00EB1A0F" w:rsidRDefault="00E252EA">
          <w:pPr>
            <w:pStyle w:val="TDC1"/>
            <w:rPr>
              <w:rFonts w:eastAsiaTheme="minorEastAsia"/>
              <w:noProof/>
              <w:lang w:eastAsia="es-ES"/>
            </w:rPr>
          </w:pPr>
          <w:r>
            <w:fldChar w:fldCharType="begin"/>
          </w:r>
          <w:r>
            <w:instrText xml:space="preserve"> TOC \o "1-3" \h \z \u </w:instrText>
          </w:r>
          <w:r>
            <w:fldChar w:fldCharType="separate"/>
          </w:r>
          <w:hyperlink w:anchor="_Toc129282677" w:history="1">
            <w:r w:rsidR="00EB1A0F" w:rsidRPr="00C1565A">
              <w:rPr>
                <w:rStyle w:val="Hipervnculo"/>
                <w:noProof/>
              </w:rPr>
              <w:t>Constancia de Aprobación del Tutor</w:t>
            </w:r>
            <w:r w:rsidR="00EB1A0F">
              <w:rPr>
                <w:noProof/>
                <w:webHidden/>
              </w:rPr>
              <w:tab/>
            </w:r>
            <w:r w:rsidR="00EB1A0F">
              <w:rPr>
                <w:noProof/>
                <w:webHidden/>
              </w:rPr>
              <w:fldChar w:fldCharType="begin"/>
            </w:r>
            <w:r w:rsidR="00EB1A0F">
              <w:rPr>
                <w:noProof/>
                <w:webHidden/>
              </w:rPr>
              <w:instrText xml:space="preserve"> PAGEREF _Toc129282677 \h </w:instrText>
            </w:r>
            <w:r w:rsidR="00EB1A0F">
              <w:rPr>
                <w:noProof/>
                <w:webHidden/>
              </w:rPr>
            </w:r>
            <w:r w:rsidR="00EB1A0F">
              <w:rPr>
                <w:noProof/>
                <w:webHidden/>
              </w:rPr>
              <w:fldChar w:fldCharType="separate"/>
            </w:r>
            <w:r w:rsidR="00EB1A0F">
              <w:rPr>
                <w:noProof/>
                <w:webHidden/>
              </w:rPr>
              <w:t>2</w:t>
            </w:r>
            <w:r w:rsidR="00EB1A0F">
              <w:rPr>
                <w:noProof/>
                <w:webHidden/>
              </w:rPr>
              <w:fldChar w:fldCharType="end"/>
            </w:r>
          </w:hyperlink>
        </w:p>
        <w:p w:rsidR="00EB1A0F" w:rsidRDefault="00C907E4">
          <w:pPr>
            <w:pStyle w:val="TDC1"/>
            <w:rPr>
              <w:rFonts w:eastAsiaTheme="minorEastAsia"/>
              <w:noProof/>
              <w:lang w:eastAsia="es-ES"/>
            </w:rPr>
          </w:pPr>
          <w:hyperlink w:anchor="_Toc129282678" w:history="1">
            <w:r w:rsidR="00EB1A0F" w:rsidRPr="00C1565A">
              <w:rPr>
                <w:rStyle w:val="Hipervnculo"/>
                <w:noProof/>
              </w:rPr>
              <w:t>Declaratoria de Responsabilidad</w:t>
            </w:r>
            <w:r w:rsidR="00EB1A0F">
              <w:rPr>
                <w:noProof/>
                <w:webHidden/>
              </w:rPr>
              <w:tab/>
            </w:r>
            <w:r w:rsidR="00EB1A0F">
              <w:rPr>
                <w:noProof/>
                <w:webHidden/>
              </w:rPr>
              <w:fldChar w:fldCharType="begin"/>
            </w:r>
            <w:r w:rsidR="00EB1A0F">
              <w:rPr>
                <w:noProof/>
                <w:webHidden/>
              </w:rPr>
              <w:instrText xml:space="preserve"> PAGEREF _Toc129282678 \h </w:instrText>
            </w:r>
            <w:r w:rsidR="00EB1A0F">
              <w:rPr>
                <w:noProof/>
                <w:webHidden/>
              </w:rPr>
            </w:r>
            <w:r w:rsidR="00EB1A0F">
              <w:rPr>
                <w:noProof/>
                <w:webHidden/>
              </w:rPr>
              <w:fldChar w:fldCharType="separate"/>
            </w:r>
            <w:r w:rsidR="00EB1A0F">
              <w:rPr>
                <w:noProof/>
                <w:webHidden/>
              </w:rPr>
              <w:t>3</w:t>
            </w:r>
            <w:r w:rsidR="00EB1A0F">
              <w:rPr>
                <w:noProof/>
                <w:webHidden/>
              </w:rPr>
              <w:fldChar w:fldCharType="end"/>
            </w:r>
          </w:hyperlink>
        </w:p>
        <w:p w:rsidR="00EB1A0F" w:rsidRDefault="00C907E4">
          <w:pPr>
            <w:pStyle w:val="TDC1"/>
            <w:rPr>
              <w:rFonts w:eastAsiaTheme="minorEastAsia"/>
              <w:noProof/>
              <w:lang w:eastAsia="es-ES"/>
            </w:rPr>
          </w:pPr>
          <w:hyperlink w:anchor="_Toc129282679" w:history="1">
            <w:r w:rsidR="00EB1A0F" w:rsidRPr="00C1565A">
              <w:rPr>
                <w:rStyle w:val="Hipervnculo"/>
                <w:noProof/>
              </w:rPr>
              <w:t>Dedicatoria</w:t>
            </w:r>
            <w:r w:rsidR="00EB1A0F">
              <w:rPr>
                <w:noProof/>
                <w:webHidden/>
              </w:rPr>
              <w:tab/>
            </w:r>
            <w:r w:rsidR="00EB1A0F">
              <w:rPr>
                <w:noProof/>
                <w:webHidden/>
              </w:rPr>
              <w:fldChar w:fldCharType="begin"/>
            </w:r>
            <w:r w:rsidR="00EB1A0F">
              <w:rPr>
                <w:noProof/>
                <w:webHidden/>
              </w:rPr>
              <w:instrText xml:space="preserve"> PAGEREF _Toc129282679 \h </w:instrText>
            </w:r>
            <w:r w:rsidR="00EB1A0F">
              <w:rPr>
                <w:noProof/>
                <w:webHidden/>
              </w:rPr>
            </w:r>
            <w:r w:rsidR="00EB1A0F">
              <w:rPr>
                <w:noProof/>
                <w:webHidden/>
              </w:rPr>
              <w:fldChar w:fldCharType="separate"/>
            </w:r>
            <w:r w:rsidR="00EB1A0F">
              <w:rPr>
                <w:noProof/>
                <w:webHidden/>
              </w:rPr>
              <w:t>4</w:t>
            </w:r>
            <w:r w:rsidR="00EB1A0F">
              <w:rPr>
                <w:noProof/>
                <w:webHidden/>
              </w:rPr>
              <w:fldChar w:fldCharType="end"/>
            </w:r>
          </w:hyperlink>
        </w:p>
        <w:p w:rsidR="00EB1A0F" w:rsidRDefault="00C907E4">
          <w:pPr>
            <w:pStyle w:val="TDC1"/>
            <w:rPr>
              <w:rFonts w:eastAsiaTheme="minorEastAsia"/>
              <w:noProof/>
              <w:lang w:eastAsia="es-ES"/>
            </w:rPr>
          </w:pPr>
          <w:hyperlink w:anchor="_Toc129282680" w:history="1">
            <w:r w:rsidR="00EB1A0F" w:rsidRPr="00C1565A">
              <w:rPr>
                <w:rStyle w:val="Hipervnculo"/>
                <w:noProof/>
              </w:rPr>
              <w:t>Agradecimiento</w:t>
            </w:r>
            <w:r w:rsidR="00EB1A0F">
              <w:rPr>
                <w:noProof/>
                <w:webHidden/>
              </w:rPr>
              <w:tab/>
            </w:r>
            <w:r w:rsidR="00EB1A0F">
              <w:rPr>
                <w:noProof/>
                <w:webHidden/>
              </w:rPr>
              <w:fldChar w:fldCharType="begin"/>
            </w:r>
            <w:r w:rsidR="00EB1A0F">
              <w:rPr>
                <w:noProof/>
                <w:webHidden/>
              </w:rPr>
              <w:instrText xml:space="preserve"> PAGEREF _Toc129282680 \h </w:instrText>
            </w:r>
            <w:r w:rsidR="00EB1A0F">
              <w:rPr>
                <w:noProof/>
                <w:webHidden/>
              </w:rPr>
            </w:r>
            <w:r w:rsidR="00EB1A0F">
              <w:rPr>
                <w:noProof/>
                <w:webHidden/>
              </w:rPr>
              <w:fldChar w:fldCharType="separate"/>
            </w:r>
            <w:r w:rsidR="00EB1A0F">
              <w:rPr>
                <w:noProof/>
                <w:webHidden/>
              </w:rPr>
              <w:t>5</w:t>
            </w:r>
            <w:r w:rsidR="00EB1A0F">
              <w:rPr>
                <w:noProof/>
                <w:webHidden/>
              </w:rPr>
              <w:fldChar w:fldCharType="end"/>
            </w:r>
          </w:hyperlink>
        </w:p>
        <w:p w:rsidR="00EB1A0F" w:rsidRDefault="00C907E4">
          <w:pPr>
            <w:pStyle w:val="TDC1"/>
            <w:rPr>
              <w:rFonts w:eastAsiaTheme="minorEastAsia"/>
              <w:noProof/>
              <w:lang w:eastAsia="es-ES"/>
            </w:rPr>
          </w:pPr>
          <w:hyperlink w:anchor="_Toc129282681" w:history="1">
            <w:r w:rsidR="00EB1A0F" w:rsidRPr="00C1565A">
              <w:rPr>
                <w:rStyle w:val="Hipervnculo"/>
                <w:noProof/>
              </w:rPr>
              <w:t>Índice de contenidos</w:t>
            </w:r>
            <w:r w:rsidR="00EB1A0F">
              <w:rPr>
                <w:noProof/>
                <w:webHidden/>
              </w:rPr>
              <w:tab/>
            </w:r>
            <w:r w:rsidR="00EB1A0F">
              <w:rPr>
                <w:noProof/>
                <w:webHidden/>
              </w:rPr>
              <w:fldChar w:fldCharType="begin"/>
            </w:r>
            <w:r w:rsidR="00EB1A0F">
              <w:rPr>
                <w:noProof/>
                <w:webHidden/>
              </w:rPr>
              <w:instrText xml:space="preserve"> PAGEREF _Toc129282681 \h </w:instrText>
            </w:r>
            <w:r w:rsidR="00EB1A0F">
              <w:rPr>
                <w:noProof/>
                <w:webHidden/>
              </w:rPr>
            </w:r>
            <w:r w:rsidR="00EB1A0F">
              <w:rPr>
                <w:noProof/>
                <w:webHidden/>
              </w:rPr>
              <w:fldChar w:fldCharType="separate"/>
            </w:r>
            <w:r w:rsidR="00EB1A0F">
              <w:rPr>
                <w:noProof/>
                <w:webHidden/>
              </w:rPr>
              <w:t>6</w:t>
            </w:r>
            <w:r w:rsidR="00EB1A0F">
              <w:rPr>
                <w:noProof/>
                <w:webHidden/>
              </w:rPr>
              <w:fldChar w:fldCharType="end"/>
            </w:r>
          </w:hyperlink>
        </w:p>
        <w:p w:rsidR="00EB1A0F" w:rsidRDefault="00C907E4">
          <w:pPr>
            <w:pStyle w:val="TDC1"/>
            <w:rPr>
              <w:rFonts w:eastAsiaTheme="minorEastAsia"/>
              <w:noProof/>
              <w:lang w:eastAsia="es-ES"/>
            </w:rPr>
          </w:pPr>
          <w:hyperlink w:anchor="_Toc129282682" w:history="1">
            <w:r w:rsidR="00EB1A0F" w:rsidRPr="00C1565A">
              <w:rPr>
                <w:rStyle w:val="Hipervnculo"/>
                <w:noProof/>
              </w:rPr>
              <w:t>Índice de tablas</w:t>
            </w:r>
            <w:r w:rsidR="00EB1A0F">
              <w:rPr>
                <w:noProof/>
                <w:webHidden/>
              </w:rPr>
              <w:tab/>
            </w:r>
            <w:r w:rsidR="00EB1A0F">
              <w:rPr>
                <w:noProof/>
                <w:webHidden/>
              </w:rPr>
              <w:fldChar w:fldCharType="begin"/>
            </w:r>
            <w:r w:rsidR="00EB1A0F">
              <w:rPr>
                <w:noProof/>
                <w:webHidden/>
              </w:rPr>
              <w:instrText xml:space="preserve"> PAGEREF _Toc129282682 \h </w:instrText>
            </w:r>
            <w:r w:rsidR="00EB1A0F">
              <w:rPr>
                <w:noProof/>
                <w:webHidden/>
              </w:rPr>
            </w:r>
            <w:r w:rsidR="00EB1A0F">
              <w:rPr>
                <w:noProof/>
                <w:webHidden/>
              </w:rPr>
              <w:fldChar w:fldCharType="separate"/>
            </w:r>
            <w:r w:rsidR="00EB1A0F">
              <w:rPr>
                <w:noProof/>
                <w:webHidden/>
              </w:rPr>
              <w:t>9</w:t>
            </w:r>
            <w:r w:rsidR="00EB1A0F">
              <w:rPr>
                <w:noProof/>
                <w:webHidden/>
              </w:rPr>
              <w:fldChar w:fldCharType="end"/>
            </w:r>
          </w:hyperlink>
        </w:p>
        <w:p w:rsidR="00EB1A0F" w:rsidRDefault="00C907E4">
          <w:pPr>
            <w:pStyle w:val="TDC1"/>
            <w:rPr>
              <w:rFonts w:eastAsiaTheme="minorEastAsia"/>
              <w:noProof/>
              <w:lang w:eastAsia="es-ES"/>
            </w:rPr>
          </w:pPr>
          <w:hyperlink w:anchor="_Toc129282683" w:history="1">
            <w:r w:rsidR="00EB1A0F" w:rsidRPr="00C1565A">
              <w:rPr>
                <w:rStyle w:val="Hipervnculo"/>
                <w:noProof/>
              </w:rPr>
              <w:t>Índice de imagen</w:t>
            </w:r>
            <w:r w:rsidR="00EB1A0F">
              <w:rPr>
                <w:noProof/>
                <w:webHidden/>
              </w:rPr>
              <w:tab/>
            </w:r>
            <w:r w:rsidR="00EB1A0F">
              <w:rPr>
                <w:noProof/>
                <w:webHidden/>
              </w:rPr>
              <w:fldChar w:fldCharType="begin"/>
            </w:r>
            <w:r w:rsidR="00EB1A0F">
              <w:rPr>
                <w:noProof/>
                <w:webHidden/>
              </w:rPr>
              <w:instrText xml:space="preserve"> PAGEREF _Toc129282683 \h </w:instrText>
            </w:r>
            <w:r w:rsidR="00EB1A0F">
              <w:rPr>
                <w:noProof/>
                <w:webHidden/>
              </w:rPr>
            </w:r>
            <w:r w:rsidR="00EB1A0F">
              <w:rPr>
                <w:noProof/>
                <w:webHidden/>
              </w:rPr>
              <w:fldChar w:fldCharType="separate"/>
            </w:r>
            <w:r w:rsidR="00EB1A0F">
              <w:rPr>
                <w:noProof/>
                <w:webHidden/>
              </w:rPr>
              <w:t>9</w:t>
            </w:r>
            <w:r w:rsidR="00EB1A0F">
              <w:rPr>
                <w:noProof/>
                <w:webHidden/>
              </w:rPr>
              <w:fldChar w:fldCharType="end"/>
            </w:r>
          </w:hyperlink>
        </w:p>
        <w:p w:rsidR="00EB1A0F" w:rsidRDefault="00C907E4">
          <w:pPr>
            <w:pStyle w:val="TDC1"/>
            <w:rPr>
              <w:rFonts w:eastAsiaTheme="minorEastAsia"/>
              <w:noProof/>
              <w:lang w:eastAsia="es-ES"/>
            </w:rPr>
          </w:pPr>
          <w:hyperlink w:anchor="_Toc129282684" w:history="1">
            <w:r w:rsidR="00EB1A0F" w:rsidRPr="00C1565A">
              <w:rPr>
                <w:rStyle w:val="Hipervnculo"/>
                <w:rFonts w:cs="Times New Roman"/>
                <w:noProof/>
              </w:rPr>
              <w:t>B.1. Resumen</w:t>
            </w:r>
            <w:r w:rsidR="00EB1A0F">
              <w:rPr>
                <w:noProof/>
                <w:webHidden/>
              </w:rPr>
              <w:tab/>
            </w:r>
            <w:r w:rsidR="00EB1A0F">
              <w:rPr>
                <w:noProof/>
                <w:webHidden/>
              </w:rPr>
              <w:fldChar w:fldCharType="begin"/>
            </w:r>
            <w:r w:rsidR="00EB1A0F">
              <w:rPr>
                <w:noProof/>
                <w:webHidden/>
              </w:rPr>
              <w:instrText xml:space="preserve"> PAGEREF _Toc129282684 \h </w:instrText>
            </w:r>
            <w:r w:rsidR="00EB1A0F">
              <w:rPr>
                <w:noProof/>
                <w:webHidden/>
              </w:rPr>
            </w:r>
            <w:r w:rsidR="00EB1A0F">
              <w:rPr>
                <w:noProof/>
                <w:webHidden/>
              </w:rPr>
              <w:fldChar w:fldCharType="separate"/>
            </w:r>
            <w:r w:rsidR="00EB1A0F">
              <w:rPr>
                <w:noProof/>
                <w:webHidden/>
              </w:rPr>
              <w:t>10</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685" w:history="1">
            <w:r w:rsidR="00EB1A0F" w:rsidRPr="00C1565A">
              <w:rPr>
                <w:rStyle w:val="Hipervnculo"/>
                <w:noProof/>
              </w:rPr>
              <w:t>1.1 Abstract</w:t>
            </w:r>
            <w:r w:rsidR="00EB1A0F">
              <w:rPr>
                <w:noProof/>
                <w:webHidden/>
              </w:rPr>
              <w:tab/>
            </w:r>
            <w:r w:rsidR="00EB1A0F">
              <w:rPr>
                <w:noProof/>
                <w:webHidden/>
              </w:rPr>
              <w:fldChar w:fldCharType="begin"/>
            </w:r>
            <w:r w:rsidR="00EB1A0F">
              <w:rPr>
                <w:noProof/>
                <w:webHidden/>
              </w:rPr>
              <w:instrText xml:space="preserve"> PAGEREF _Toc129282685 \h </w:instrText>
            </w:r>
            <w:r w:rsidR="00EB1A0F">
              <w:rPr>
                <w:noProof/>
                <w:webHidden/>
              </w:rPr>
            </w:r>
            <w:r w:rsidR="00EB1A0F">
              <w:rPr>
                <w:noProof/>
                <w:webHidden/>
              </w:rPr>
              <w:fldChar w:fldCharType="separate"/>
            </w:r>
            <w:r w:rsidR="00EB1A0F">
              <w:rPr>
                <w:noProof/>
                <w:webHidden/>
              </w:rPr>
              <w:t>11</w:t>
            </w:r>
            <w:r w:rsidR="00EB1A0F">
              <w:rPr>
                <w:noProof/>
                <w:webHidden/>
              </w:rPr>
              <w:fldChar w:fldCharType="end"/>
            </w:r>
          </w:hyperlink>
        </w:p>
        <w:p w:rsidR="00EB1A0F" w:rsidRDefault="00C907E4">
          <w:pPr>
            <w:pStyle w:val="TDC1"/>
            <w:rPr>
              <w:rFonts w:eastAsiaTheme="minorEastAsia"/>
              <w:noProof/>
              <w:lang w:eastAsia="es-ES"/>
            </w:rPr>
          </w:pPr>
          <w:hyperlink w:anchor="_Toc129282686" w:history="1">
            <w:r w:rsidR="00EB1A0F" w:rsidRPr="00C1565A">
              <w:rPr>
                <w:rStyle w:val="Hipervnculo"/>
                <w:rFonts w:cs="Times New Roman"/>
                <w:noProof/>
              </w:rPr>
              <w:t>B.2. Introducción</w:t>
            </w:r>
            <w:r w:rsidR="00EB1A0F">
              <w:rPr>
                <w:noProof/>
                <w:webHidden/>
              </w:rPr>
              <w:tab/>
            </w:r>
            <w:r w:rsidR="00EB1A0F">
              <w:rPr>
                <w:noProof/>
                <w:webHidden/>
              </w:rPr>
              <w:fldChar w:fldCharType="begin"/>
            </w:r>
            <w:r w:rsidR="00EB1A0F">
              <w:rPr>
                <w:noProof/>
                <w:webHidden/>
              </w:rPr>
              <w:instrText xml:space="preserve"> PAGEREF _Toc129282686 \h </w:instrText>
            </w:r>
            <w:r w:rsidR="00EB1A0F">
              <w:rPr>
                <w:noProof/>
                <w:webHidden/>
              </w:rPr>
            </w:r>
            <w:r w:rsidR="00EB1A0F">
              <w:rPr>
                <w:noProof/>
                <w:webHidden/>
              </w:rPr>
              <w:fldChar w:fldCharType="separate"/>
            </w:r>
            <w:r w:rsidR="00EB1A0F">
              <w:rPr>
                <w:noProof/>
                <w:webHidden/>
              </w:rPr>
              <w:t>12</w:t>
            </w:r>
            <w:r w:rsidR="00EB1A0F">
              <w:rPr>
                <w:noProof/>
                <w:webHidden/>
              </w:rPr>
              <w:fldChar w:fldCharType="end"/>
            </w:r>
          </w:hyperlink>
        </w:p>
        <w:p w:rsidR="00EB1A0F" w:rsidRDefault="00C907E4">
          <w:pPr>
            <w:pStyle w:val="TDC1"/>
            <w:rPr>
              <w:rFonts w:eastAsiaTheme="minorEastAsia"/>
              <w:noProof/>
              <w:lang w:eastAsia="es-ES"/>
            </w:rPr>
          </w:pPr>
          <w:hyperlink w:anchor="_Toc129282687" w:history="1">
            <w:r w:rsidR="00EB1A0F" w:rsidRPr="00C1565A">
              <w:rPr>
                <w:rStyle w:val="Hipervnculo"/>
                <w:rFonts w:cs="Times New Roman"/>
                <w:noProof/>
              </w:rPr>
              <w:t>B.3. Antecedentes del problema</w:t>
            </w:r>
            <w:r w:rsidR="00EB1A0F">
              <w:rPr>
                <w:noProof/>
                <w:webHidden/>
              </w:rPr>
              <w:tab/>
            </w:r>
            <w:r w:rsidR="00EB1A0F">
              <w:rPr>
                <w:noProof/>
                <w:webHidden/>
              </w:rPr>
              <w:fldChar w:fldCharType="begin"/>
            </w:r>
            <w:r w:rsidR="00EB1A0F">
              <w:rPr>
                <w:noProof/>
                <w:webHidden/>
              </w:rPr>
              <w:instrText xml:space="preserve"> PAGEREF _Toc129282687 \h </w:instrText>
            </w:r>
            <w:r w:rsidR="00EB1A0F">
              <w:rPr>
                <w:noProof/>
                <w:webHidden/>
              </w:rPr>
            </w:r>
            <w:r w:rsidR="00EB1A0F">
              <w:rPr>
                <w:noProof/>
                <w:webHidden/>
              </w:rPr>
              <w:fldChar w:fldCharType="separate"/>
            </w:r>
            <w:r w:rsidR="00EB1A0F">
              <w:rPr>
                <w:noProof/>
                <w:webHidden/>
              </w:rPr>
              <w:t>13</w:t>
            </w:r>
            <w:r w:rsidR="00EB1A0F">
              <w:rPr>
                <w:noProof/>
                <w:webHidden/>
              </w:rPr>
              <w:fldChar w:fldCharType="end"/>
            </w:r>
          </w:hyperlink>
        </w:p>
        <w:p w:rsidR="00EB1A0F" w:rsidRDefault="00C907E4">
          <w:pPr>
            <w:pStyle w:val="TDC1"/>
            <w:rPr>
              <w:rFonts w:eastAsiaTheme="minorEastAsia"/>
              <w:noProof/>
              <w:lang w:eastAsia="es-ES"/>
            </w:rPr>
          </w:pPr>
          <w:hyperlink w:anchor="_Toc129282688" w:history="1">
            <w:r w:rsidR="00EB1A0F" w:rsidRPr="00C1565A">
              <w:rPr>
                <w:rStyle w:val="Hipervnculo"/>
                <w:rFonts w:cs="Times New Roman"/>
                <w:noProof/>
              </w:rPr>
              <w:t>B.4. Planteamiento del problema</w:t>
            </w:r>
            <w:r w:rsidR="00EB1A0F">
              <w:rPr>
                <w:noProof/>
                <w:webHidden/>
              </w:rPr>
              <w:tab/>
            </w:r>
            <w:r w:rsidR="00EB1A0F">
              <w:rPr>
                <w:noProof/>
                <w:webHidden/>
              </w:rPr>
              <w:fldChar w:fldCharType="begin"/>
            </w:r>
            <w:r w:rsidR="00EB1A0F">
              <w:rPr>
                <w:noProof/>
                <w:webHidden/>
              </w:rPr>
              <w:instrText xml:space="preserve"> PAGEREF _Toc129282688 \h </w:instrText>
            </w:r>
            <w:r w:rsidR="00EB1A0F">
              <w:rPr>
                <w:noProof/>
                <w:webHidden/>
              </w:rPr>
            </w:r>
            <w:r w:rsidR="00EB1A0F">
              <w:rPr>
                <w:noProof/>
                <w:webHidden/>
              </w:rPr>
              <w:fldChar w:fldCharType="separate"/>
            </w:r>
            <w:r w:rsidR="00EB1A0F">
              <w:rPr>
                <w:noProof/>
                <w:webHidden/>
              </w:rPr>
              <w:t>14</w:t>
            </w:r>
            <w:r w:rsidR="00EB1A0F">
              <w:rPr>
                <w:noProof/>
                <w:webHidden/>
              </w:rPr>
              <w:fldChar w:fldCharType="end"/>
            </w:r>
          </w:hyperlink>
        </w:p>
        <w:p w:rsidR="00EB1A0F" w:rsidRDefault="00C907E4">
          <w:pPr>
            <w:pStyle w:val="TDC1"/>
            <w:rPr>
              <w:rFonts w:eastAsiaTheme="minorEastAsia"/>
              <w:noProof/>
              <w:lang w:eastAsia="es-ES"/>
            </w:rPr>
          </w:pPr>
          <w:hyperlink w:anchor="_Toc129282689" w:history="1">
            <w:r w:rsidR="00EB1A0F" w:rsidRPr="00C1565A">
              <w:rPr>
                <w:rStyle w:val="Hipervnculo"/>
                <w:rFonts w:cs="Times New Roman"/>
                <w:noProof/>
              </w:rPr>
              <w:t>B.5. Formulación del problema</w:t>
            </w:r>
            <w:r w:rsidR="00EB1A0F">
              <w:rPr>
                <w:noProof/>
                <w:webHidden/>
              </w:rPr>
              <w:tab/>
            </w:r>
            <w:r w:rsidR="00EB1A0F">
              <w:rPr>
                <w:noProof/>
                <w:webHidden/>
              </w:rPr>
              <w:fldChar w:fldCharType="begin"/>
            </w:r>
            <w:r w:rsidR="00EB1A0F">
              <w:rPr>
                <w:noProof/>
                <w:webHidden/>
              </w:rPr>
              <w:instrText xml:space="preserve"> PAGEREF _Toc129282689 \h </w:instrText>
            </w:r>
            <w:r w:rsidR="00EB1A0F">
              <w:rPr>
                <w:noProof/>
                <w:webHidden/>
              </w:rPr>
            </w:r>
            <w:r w:rsidR="00EB1A0F">
              <w:rPr>
                <w:noProof/>
                <w:webHidden/>
              </w:rPr>
              <w:fldChar w:fldCharType="separate"/>
            </w:r>
            <w:r w:rsidR="00EB1A0F">
              <w:rPr>
                <w:noProof/>
                <w:webHidden/>
              </w:rPr>
              <w:t>14</w:t>
            </w:r>
            <w:r w:rsidR="00EB1A0F">
              <w:rPr>
                <w:noProof/>
                <w:webHidden/>
              </w:rPr>
              <w:fldChar w:fldCharType="end"/>
            </w:r>
          </w:hyperlink>
        </w:p>
        <w:p w:rsidR="00EB1A0F" w:rsidRDefault="00C907E4">
          <w:pPr>
            <w:pStyle w:val="TDC1"/>
            <w:rPr>
              <w:rFonts w:eastAsiaTheme="minorEastAsia"/>
              <w:noProof/>
              <w:lang w:eastAsia="es-ES"/>
            </w:rPr>
          </w:pPr>
          <w:hyperlink w:anchor="_Toc129282690" w:history="1">
            <w:r w:rsidR="00EB1A0F" w:rsidRPr="00C1565A">
              <w:rPr>
                <w:rStyle w:val="Hipervnculo"/>
                <w:rFonts w:cs="Times New Roman"/>
                <w:noProof/>
              </w:rPr>
              <w:t>B.6. OBJETIVOS</w:t>
            </w:r>
            <w:r w:rsidR="00EB1A0F">
              <w:rPr>
                <w:noProof/>
                <w:webHidden/>
              </w:rPr>
              <w:tab/>
            </w:r>
            <w:r w:rsidR="00EB1A0F">
              <w:rPr>
                <w:noProof/>
                <w:webHidden/>
              </w:rPr>
              <w:fldChar w:fldCharType="begin"/>
            </w:r>
            <w:r w:rsidR="00EB1A0F">
              <w:rPr>
                <w:noProof/>
                <w:webHidden/>
              </w:rPr>
              <w:instrText xml:space="preserve"> PAGEREF _Toc129282690 \h </w:instrText>
            </w:r>
            <w:r w:rsidR="00EB1A0F">
              <w:rPr>
                <w:noProof/>
                <w:webHidden/>
              </w:rPr>
            </w:r>
            <w:r w:rsidR="00EB1A0F">
              <w:rPr>
                <w:noProof/>
                <w:webHidden/>
              </w:rPr>
              <w:fldChar w:fldCharType="separate"/>
            </w:r>
            <w:r w:rsidR="00EB1A0F">
              <w:rPr>
                <w:noProof/>
                <w:webHidden/>
              </w:rPr>
              <w:t>15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691" w:history="1">
            <w:r w:rsidR="00EB1A0F" w:rsidRPr="00C1565A">
              <w:rPr>
                <w:rStyle w:val="Hipervnculo"/>
                <w:rFonts w:cs="Times New Roman"/>
                <w:noProof/>
              </w:rPr>
              <w:t>B.6.1. GENERAL:</w:t>
            </w:r>
            <w:r w:rsidR="00EB1A0F">
              <w:rPr>
                <w:noProof/>
                <w:webHidden/>
              </w:rPr>
              <w:tab/>
            </w:r>
            <w:r w:rsidR="00EB1A0F">
              <w:rPr>
                <w:noProof/>
                <w:webHidden/>
              </w:rPr>
              <w:fldChar w:fldCharType="begin"/>
            </w:r>
            <w:r w:rsidR="00EB1A0F">
              <w:rPr>
                <w:noProof/>
                <w:webHidden/>
              </w:rPr>
              <w:instrText xml:space="preserve"> PAGEREF _Toc129282691 \h </w:instrText>
            </w:r>
            <w:r w:rsidR="00EB1A0F">
              <w:rPr>
                <w:noProof/>
                <w:webHidden/>
              </w:rPr>
            </w:r>
            <w:r w:rsidR="00EB1A0F">
              <w:rPr>
                <w:noProof/>
                <w:webHidden/>
              </w:rPr>
              <w:fldChar w:fldCharType="separate"/>
            </w:r>
            <w:r w:rsidR="00EB1A0F">
              <w:rPr>
                <w:noProof/>
                <w:webHidden/>
              </w:rPr>
              <w:t>15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692" w:history="1">
            <w:r w:rsidR="00EB1A0F" w:rsidRPr="00C1565A">
              <w:rPr>
                <w:rStyle w:val="Hipervnculo"/>
                <w:rFonts w:cs="Times New Roman"/>
                <w:noProof/>
              </w:rPr>
              <w:t>B.6.2. ESPECÍFICO 1:</w:t>
            </w:r>
            <w:r w:rsidR="00EB1A0F">
              <w:rPr>
                <w:noProof/>
                <w:webHidden/>
              </w:rPr>
              <w:tab/>
            </w:r>
            <w:r w:rsidR="00EB1A0F">
              <w:rPr>
                <w:noProof/>
                <w:webHidden/>
              </w:rPr>
              <w:fldChar w:fldCharType="begin"/>
            </w:r>
            <w:r w:rsidR="00EB1A0F">
              <w:rPr>
                <w:noProof/>
                <w:webHidden/>
              </w:rPr>
              <w:instrText xml:space="preserve"> PAGEREF _Toc129282692 \h </w:instrText>
            </w:r>
            <w:r w:rsidR="00EB1A0F">
              <w:rPr>
                <w:noProof/>
                <w:webHidden/>
              </w:rPr>
            </w:r>
            <w:r w:rsidR="00EB1A0F">
              <w:rPr>
                <w:noProof/>
                <w:webHidden/>
              </w:rPr>
              <w:fldChar w:fldCharType="separate"/>
            </w:r>
            <w:r w:rsidR="00EB1A0F">
              <w:rPr>
                <w:noProof/>
                <w:webHidden/>
              </w:rPr>
              <w:t>15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693" w:history="1">
            <w:r w:rsidR="00EB1A0F" w:rsidRPr="00C1565A">
              <w:rPr>
                <w:rStyle w:val="Hipervnculo"/>
                <w:rFonts w:cs="Times New Roman"/>
                <w:noProof/>
              </w:rPr>
              <w:t>B.6.2. ESPECÍFICO 2:</w:t>
            </w:r>
            <w:r w:rsidR="00EB1A0F">
              <w:rPr>
                <w:noProof/>
                <w:webHidden/>
              </w:rPr>
              <w:tab/>
            </w:r>
            <w:r w:rsidR="00EB1A0F">
              <w:rPr>
                <w:noProof/>
                <w:webHidden/>
              </w:rPr>
              <w:fldChar w:fldCharType="begin"/>
            </w:r>
            <w:r w:rsidR="00EB1A0F">
              <w:rPr>
                <w:noProof/>
                <w:webHidden/>
              </w:rPr>
              <w:instrText xml:space="preserve"> PAGEREF _Toc129282693 \h </w:instrText>
            </w:r>
            <w:r w:rsidR="00EB1A0F">
              <w:rPr>
                <w:noProof/>
                <w:webHidden/>
              </w:rPr>
            </w:r>
            <w:r w:rsidR="00EB1A0F">
              <w:rPr>
                <w:noProof/>
                <w:webHidden/>
              </w:rPr>
              <w:fldChar w:fldCharType="separate"/>
            </w:r>
            <w:r w:rsidR="00EB1A0F">
              <w:rPr>
                <w:noProof/>
                <w:webHidden/>
              </w:rPr>
              <w:t>15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694" w:history="1">
            <w:r w:rsidR="00EB1A0F" w:rsidRPr="00C1565A">
              <w:rPr>
                <w:rStyle w:val="Hipervnculo"/>
                <w:rFonts w:cs="Times New Roman"/>
                <w:noProof/>
              </w:rPr>
              <w:t>B.6.2. ESPECÍFICO 3:</w:t>
            </w:r>
            <w:r w:rsidR="00EB1A0F">
              <w:rPr>
                <w:noProof/>
                <w:webHidden/>
              </w:rPr>
              <w:tab/>
            </w:r>
            <w:r w:rsidR="00EB1A0F">
              <w:rPr>
                <w:noProof/>
                <w:webHidden/>
              </w:rPr>
              <w:fldChar w:fldCharType="begin"/>
            </w:r>
            <w:r w:rsidR="00EB1A0F">
              <w:rPr>
                <w:noProof/>
                <w:webHidden/>
              </w:rPr>
              <w:instrText xml:space="preserve"> PAGEREF _Toc129282694 \h </w:instrText>
            </w:r>
            <w:r w:rsidR="00EB1A0F">
              <w:rPr>
                <w:noProof/>
                <w:webHidden/>
              </w:rPr>
            </w:r>
            <w:r w:rsidR="00EB1A0F">
              <w:rPr>
                <w:noProof/>
                <w:webHidden/>
              </w:rPr>
              <w:fldChar w:fldCharType="separate"/>
            </w:r>
            <w:r w:rsidR="00EB1A0F">
              <w:rPr>
                <w:noProof/>
                <w:webHidden/>
              </w:rPr>
              <w:t>15</w:t>
            </w:r>
            <w:r w:rsidR="00EB1A0F">
              <w:rPr>
                <w:noProof/>
                <w:webHidden/>
              </w:rPr>
              <w:fldChar w:fldCharType="end"/>
            </w:r>
          </w:hyperlink>
        </w:p>
        <w:p w:rsidR="00EB1A0F" w:rsidRDefault="00C907E4">
          <w:pPr>
            <w:pStyle w:val="TDC1"/>
            <w:rPr>
              <w:rFonts w:eastAsiaTheme="minorEastAsia"/>
              <w:noProof/>
              <w:lang w:eastAsia="es-ES"/>
            </w:rPr>
          </w:pPr>
          <w:hyperlink w:anchor="_Toc129282695" w:history="1">
            <w:r w:rsidR="00EB1A0F" w:rsidRPr="00C1565A">
              <w:rPr>
                <w:rStyle w:val="Hipervnculo"/>
                <w:rFonts w:cs="Times New Roman"/>
                <w:noProof/>
              </w:rPr>
              <w:t>B.7. Justificación</w:t>
            </w:r>
            <w:r w:rsidR="00EB1A0F">
              <w:rPr>
                <w:noProof/>
                <w:webHidden/>
              </w:rPr>
              <w:tab/>
            </w:r>
            <w:r w:rsidR="00EB1A0F">
              <w:rPr>
                <w:noProof/>
                <w:webHidden/>
              </w:rPr>
              <w:fldChar w:fldCharType="begin"/>
            </w:r>
            <w:r w:rsidR="00EB1A0F">
              <w:rPr>
                <w:noProof/>
                <w:webHidden/>
              </w:rPr>
              <w:instrText xml:space="preserve"> PAGEREF _Toc129282695 \h </w:instrText>
            </w:r>
            <w:r w:rsidR="00EB1A0F">
              <w:rPr>
                <w:noProof/>
                <w:webHidden/>
              </w:rPr>
            </w:r>
            <w:r w:rsidR="00EB1A0F">
              <w:rPr>
                <w:noProof/>
                <w:webHidden/>
              </w:rPr>
              <w:fldChar w:fldCharType="separate"/>
            </w:r>
            <w:r w:rsidR="00EB1A0F">
              <w:rPr>
                <w:noProof/>
                <w:webHidden/>
              </w:rPr>
              <w:t>15</w:t>
            </w:r>
            <w:r w:rsidR="00EB1A0F">
              <w:rPr>
                <w:noProof/>
                <w:webHidden/>
              </w:rPr>
              <w:fldChar w:fldCharType="end"/>
            </w:r>
          </w:hyperlink>
        </w:p>
        <w:p w:rsidR="00EB1A0F" w:rsidRDefault="00C907E4">
          <w:pPr>
            <w:pStyle w:val="TDC1"/>
            <w:rPr>
              <w:rFonts w:eastAsiaTheme="minorEastAsia"/>
              <w:noProof/>
              <w:lang w:eastAsia="es-ES"/>
            </w:rPr>
          </w:pPr>
          <w:hyperlink w:anchor="_Toc129282696" w:history="1">
            <w:r w:rsidR="00EB1A0F" w:rsidRPr="00C1565A">
              <w:rPr>
                <w:rStyle w:val="Hipervnculo"/>
                <w:rFonts w:cs="Times New Roman"/>
                <w:noProof/>
              </w:rPr>
              <w:t>Capítulo I- Fundamentación teórica</w:t>
            </w:r>
            <w:r w:rsidR="00EB1A0F">
              <w:rPr>
                <w:noProof/>
                <w:webHidden/>
              </w:rPr>
              <w:tab/>
            </w:r>
            <w:r w:rsidR="00EB1A0F">
              <w:rPr>
                <w:noProof/>
                <w:webHidden/>
              </w:rPr>
              <w:fldChar w:fldCharType="begin"/>
            </w:r>
            <w:r w:rsidR="00EB1A0F">
              <w:rPr>
                <w:noProof/>
                <w:webHidden/>
              </w:rPr>
              <w:instrText xml:space="preserve"> PAGEREF _Toc129282696 \h </w:instrText>
            </w:r>
            <w:r w:rsidR="00EB1A0F">
              <w:rPr>
                <w:noProof/>
                <w:webHidden/>
              </w:rPr>
            </w:r>
            <w:r w:rsidR="00EB1A0F">
              <w:rPr>
                <w:noProof/>
                <w:webHidden/>
              </w:rPr>
              <w:fldChar w:fldCharType="separate"/>
            </w:r>
            <w:r w:rsidR="00EB1A0F">
              <w:rPr>
                <w:noProof/>
                <w:webHidden/>
              </w:rPr>
              <w:t>16</w:t>
            </w:r>
            <w:r w:rsidR="00EB1A0F">
              <w:rPr>
                <w:noProof/>
                <w:webHidden/>
              </w:rPr>
              <w:fldChar w:fldCharType="end"/>
            </w:r>
          </w:hyperlink>
        </w:p>
        <w:p w:rsidR="00EB1A0F" w:rsidRDefault="00C907E4">
          <w:pPr>
            <w:pStyle w:val="TDC1"/>
            <w:rPr>
              <w:rFonts w:eastAsiaTheme="minorEastAsia"/>
              <w:noProof/>
              <w:lang w:eastAsia="es-ES"/>
            </w:rPr>
          </w:pPr>
          <w:hyperlink w:anchor="_Toc129282697" w:history="1">
            <w:r w:rsidR="00EB1A0F" w:rsidRPr="00C1565A">
              <w:rPr>
                <w:rStyle w:val="Hipervnculo"/>
                <w:rFonts w:cs="Times New Roman"/>
                <w:noProof/>
              </w:rPr>
              <w:t>B8. Marco teórico</w:t>
            </w:r>
            <w:r w:rsidR="00EB1A0F">
              <w:rPr>
                <w:noProof/>
                <w:webHidden/>
              </w:rPr>
              <w:tab/>
            </w:r>
            <w:r w:rsidR="00EB1A0F">
              <w:rPr>
                <w:noProof/>
                <w:webHidden/>
              </w:rPr>
              <w:fldChar w:fldCharType="begin"/>
            </w:r>
            <w:r w:rsidR="00EB1A0F">
              <w:rPr>
                <w:noProof/>
                <w:webHidden/>
              </w:rPr>
              <w:instrText xml:space="preserve"> PAGEREF _Toc129282697 \h </w:instrText>
            </w:r>
            <w:r w:rsidR="00EB1A0F">
              <w:rPr>
                <w:noProof/>
                <w:webHidden/>
              </w:rPr>
            </w:r>
            <w:r w:rsidR="00EB1A0F">
              <w:rPr>
                <w:noProof/>
                <w:webHidden/>
              </w:rPr>
              <w:fldChar w:fldCharType="separate"/>
            </w:r>
            <w:r w:rsidR="00EB1A0F">
              <w:rPr>
                <w:noProof/>
                <w:webHidden/>
              </w:rPr>
              <w:t>17</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698" w:history="1">
            <w:r w:rsidR="00EB1A0F" w:rsidRPr="00C1565A">
              <w:rPr>
                <w:rStyle w:val="Hipervnculo"/>
                <w:rFonts w:cs="Times New Roman"/>
                <w:noProof/>
              </w:rPr>
              <w:t>8.1 Sistematización de experiencias</w:t>
            </w:r>
            <w:r w:rsidR="00EB1A0F">
              <w:rPr>
                <w:noProof/>
                <w:webHidden/>
              </w:rPr>
              <w:tab/>
            </w:r>
            <w:r w:rsidR="00EB1A0F">
              <w:rPr>
                <w:noProof/>
                <w:webHidden/>
              </w:rPr>
              <w:fldChar w:fldCharType="begin"/>
            </w:r>
            <w:r w:rsidR="00EB1A0F">
              <w:rPr>
                <w:noProof/>
                <w:webHidden/>
              </w:rPr>
              <w:instrText xml:space="preserve"> PAGEREF _Toc129282698 \h </w:instrText>
            </w:r>
            <w:r w:rsidR="00EB1A0F">
              <w:rPr>
                <w:noProof/>
                <w:webHidden/>
              </w:rPr>
            </w:r>
            <w:r w:rsidR="00EB1A0F">
              <w:rPr>
                <w:noProof/>
                <w:webHidden/>
              </w:rPr>
              <w:fldChar w:fldCharType="separate"/>
            </w:r>
            <w:r w:rsidR="00EB1A0F">
              <w:rPr>
                <w:noProof/>
                <w:webHidden/>
              </w:rPr>
              <w:t>17</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699" w:history="1">
            <w:r w:rsidR="00EB1A0F" w:rsidRPr="00C1565A">
              <w:rPr>
                <w:rStyle w:val="Hipervnculo"/>
                <w:rFonts w:cs="Times New Roman"/>
                <w:noProof/>
              </w:rPr>
              <w:t>8.2 Metodologías</w:t>
            </w:r>
            <w:r w:rsidR="00EB1A0F">
              <w:rPr>
                <w:noProof/>
                <w:webHidden/>
              </w:rPr>
              <w:tab/>
            </w:r>
            <w:r w:rsidR="00EB1A0F">
              <w:rPr>
                <w:noProof/>
                <w:webHidden/>
              </w:rPr>
              <w:fldChar w:fldCharType="begin"/>
            </w:r>
            <w:r w:rsidR="00EB1A0F">
              <w:rPr>
                <w:noProof/>
                <w:webHidden/>
              </w:rPr>
              <w:instrText xml:space="preserve"> PAGEREF _Toc129282699 \h </w:instrText>
            </w:r>
            <w:r w:rsidR="00EB1A0F">
              <w:rPr>
                <w:noProof/>
                <w:webHidden/>
              </w:rPr>
            </w:r>
            <w:r w:rsidR="00EB1A0F">
              <w:rPr>
                <w:noProof/>
                <w:webHidden/>
              </w:rPr>
              <w:fldChar w:fldCharType="separate"/>
            </w:r>
            <w:r w:rsidR="00EB1A0F">
              <w:rPr>
                <w:noProof/>
                <w:webHidden/>
              </w:rPr>
              <w:t>17</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00" w:history="1">
            <w:r w:rsidR="00EB1A0F" w:rsidRPr="00C1565A">
              <w:rPr>
                <w:rStyle w:val="Hipervnculo"/>
                <w:rFonts w:cs="Times New Roman"/>
                <w:noProof/>
              </w:rPr>
              <w:t>8.2.1 Metodología para la enseñanza del dribbling</w:t>
            </w:r>
            <w:r w:rsidR="00EB1A0F">
              <w:rPr>
                <w:noProof/>
                <w:webHidden/>
              </w:rPr>
              <w:tab/>
            </w:r>
            <w:r w:rsidR="00EB1A0F">
              <w:rPr>
                <w:noProof/>
                <w:webHidden/>
              </w:rPr>
              <w:fldChar w:fldCharType="begin"/>
            </w:r>
            <w:r w:rsidR="00EB1A0F">
              <w:rPr>
                <w:noProof/>
                <w:webHidden/>
              </w:rPr>
              <w:instrText xml:space="preserve"> PAGEREF _Toc129282700 \h </w:instrText>
            </w:r>
            <w:r w:rsidR="00EB1A0F">
              <w:rPr>
                <w:noProof/>
                <w:webHidden/>
              </w:rPr>
            </w:r>
            <w:r w:rsidR="00EB1A0F">
              <w:rPr>
                <w:noProof/>
                <w:webHidden/>
              </w:rPr>
              <w:fldChar w:fldCharType="separate"/>
            </w:r>
            <w:r w:rsidR="00EB1A0F">
              <w:rPr>
                <w:noProof/>
                <w:webHidden/>
              </w:rPr>
              <w:t>17</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01" w:history="1">
            <w:r w:rsidR="00EB1A0F" w:rsidRPr="00C1565A">
              <w:rPr>
                <w:rStyle w:val="Hipervnculo"/>
                <w:noProof/>
              </w:rPr>
              <w:t>8.3 Metodología de enseñanza del deporte</w:t>
            </w:r>
            <w:r w:rsidR="00EB1A0F">
              <w:rPr>
                <w:noProof/>
                <w:webHidden/>
              </w:rPr>
              <w:tab/>
            </w:r>
            <w:r w:rsidR="00EB1A0F">
              <w:rPr>
                <w:noProof/>
                <w:webHidden/>
              </w:rPr>
              <w:fldChar w:fldCharType="begin"/>
            </w:r>
            <w:r w:rsidR="00EB1A0F">
              <w:rPr>
                <w:noProof/>
                <w:webHidden/>
              </w:rPr>
              <w:instrText xml:space="preserve"> PAGEREF _Toc129282701 \h </w:instrText>
            </w:r>
            <w:r w:rsidR="00EB1A0F">
              <w:rPr>
                <w:noProof/>
                <w:webHidden/>
              </w:rPr>
            </w:r>
            <w:r w:rsidR="00EB1A0F">
              <w:rPr>
                <w:noProof/>
                <w:webHidden/>
              </w:rPr>
              <w:fldChar w:fldCharType="separate"/>
            </w:r>
            <w:r w:rsidR="00EB1A0F">
              <w:rPr>
                <w:noProof/>
                <w:webHidden/>
              </w:rPr>
              <w:t>17</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02" w:history="1">
            <w:r w:rsidR="00EB1A0F" w:rsidRPr="00C1565A">
              <w:rPr>
                <w:rStyle w:val="Hipervnculo"/>
                <w:noProof/>
              </w:rPr>
              <w:t>8.3.1 Enfoque tradicional</w:t>
            </w:r>
            <w:r w:rsidR="00EB1A0F">
              <w:rPr>
                <w:noProof/>
                <w:webHidden/>
              </w:rPr>
              <w:tab/>
            </w:r>
            <w:r w:rsidR="00EB1A0F">
              <w:rPr>
                <w:noProof/>
                <w:webHidden/>
              </w:rPr>
              <w:fldChar w:fldCharType="begin"/>
            </w:r>
            <w:r w:rsidR="00EB1A0F">
              <w:rPr>
                <w:noProof/>
                <w:webHidden/>
              </w:rPr>
              <w:instrText xml:space="preserve"> PAGEREF _Toc129282702 \h </w:instrText>
            </w:r>
            <w:r w:rsidR="00EB1A0F">
              <w:rPr>
                <w:noProof/>
                <w:webHidden/>
              </w:rPr>
            </w:r>
            <w:r w:rsidR="00EB1A0F">
              <w:rPr>
                <w:noProof/>
                <w:webHidden/>
              </w:rPr>
              <w:fldChar w:fldCharType="separate"/>
            </w:r>
            <w:r w:rsidR="00EB1A0F">
              <w:rPr>
                <w:noProof/>
                <w:webHidden/>
              </w:rPr>
              <w:t>17</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03" w:history="1">
            <w:r w:rsidR="00EB1A0F" w:rsidRPr="00C1565A">
              <w:rPr>
                <w:rStyle w:val="Hipervnculo"/>
                <w:noProof/>
              </w:rPr>
              <w:t>8.3.2 Enfoque conductual</w:t>
            </w:r>
            <w:r w:rsidR="00EB1A0F">
              <w:rPr>
                <w:noProof/>
                <w:webHidden/>
              </w:rPr>
              <w:tab/>
            </w:r>
            <w:r w:rsidR="00EB1A0F">
              <w:rPr>
                <w:noProof/>
                <w:webHidden/>
              </w:rPr>
              <w:fldChar w:fldCharType="begin"/>
            </w:r>
            <w:r w:rsidR="00EB1A0F">
              <w:rPr>
                <w:noProof/>
                <w:webHidden/>
              </w:rPr>
              <w:instrText xml:space="preserve"> PAGEREF _Toc129282703 \h </w:instrText>
            </w:r>
            <w:r w:rsidR="00EB1A0F">
              <w:rPr>
                <w:noProof/>
                <w:webHidden/>
              </w:rPr>
            </w:r>
            <w:r w:rsidR="00EB1A0F">
              <w:rPr>
                <w:noProof/>
                <w:webHidden/>
              </w:rPr>
              <w:fldChar w:fldCharType="separate"/>
            </w:r>
            <w:r w:rsidR="00EB1A0F">
              <w:rPr>
                <w:noProof/>
                <w:webHidden/>
              </w:rPr>
              <w:t>17</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04" w:history="1">
            <w:r w:rsidR="00EB1A0F" w:rsidRPr="00C1565A">
              <w:rPr>
                <w:rStyle w:val="Hipervnculo"/>
                <w:noProof/>
              </w:rPr>
              <w:t>8.3.3 Enfoque cognitivo</w:t>
            </w:r>
            <w:r w:rsidR="00EB1A0F">
              <w:rPr>
                <w:noProof/>
                <w:webHidden/>
              </w:rPr>
              <w:tab/>
            </w:r>
            <w:r w:rsidR="00EB1A0F">
              <w:rPr>
                <w:noProof/>
                <w:webHidden/>
              </w:rPr>
              <w:fldChar w:fldCharType="begin"/>
            </w:r>
            <w:r w:rsidR="00EB1A0F">
              <w:rPr>
                <w:noProof/>
                <w:webHidden/>
              </w:rPr>
              <w:instrText xml:space="preserve"> PAGEREF _Toc129282704 \h </w:instrText>
            </w:r>
            <w:r w:rsidR="00EB1A0F">
              <w:rPr>
                <w:noProof/>
                <w:webHidden/>
              </w:rPr>
            </w:r>
            <w:r w:rsidR="00EB1A0F">
              <w:rPr>
                <w:noProof/>
                <w:webHidden/>
              </w:rPr>
              <w:fldChar w:fldCharType="separate"/>
            </w:r>
            <w:r w:rsidR="00EB1A0F">
              <w:rPr>
                <w:noProof/>
                <w:webHidden/>
              </w:rPr>
              <w:t>18</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05" w:history="1">
            <w:r w:rsidR="00EB1A0F" w:rsidRPr="00C1565A">
              <w:rPr>
                <w:rStyle w:val="Hipervnculo"/>
                <w:noProof/>
              </w:rPr>
              <w:t>8.3.4 Enfoque sociocultural</w:t>
            </w:r>
            <w:r w:rsidR="00EB1A0F">
              <w:rPr>
                <w:noProof/>
                <w:webHidden/>
              </w:rPr>
              <w:tab/>
            </w:r>
            <w:r w:rsidR="00EB1A0F">
              <w:rPr>
                <w:noProof/>
                <w:webHidden/>
              </w:rPr>
              <w:fldChar w:fldCharType="begin"/>
            </w:r>
            <w:r w:rsidR="00EB1A0F">
              <w:rPr>
                <w:noProof/>
                <w:webHidden/>
              </w:rPr>
              <w:instrText xml:space="preserve"> PAGEREF _Toc129282705 \h </w:instrText>
            </w:r>
            <w:r w:rsidR="00EB1A0F">
              <w:rPr>
                <w:noProof/>
                <w:webHidden/>
              </w:rPr>
            </w:r>
            <w:r w:rsidR="00EB1A0F">
              <w:rPr>
                <w:noProof/>
                <w:webHidden/>
              </w:rPr>
              <w:fldChar w:fldCharType="separate"/>
            </w:r>
            <w:r w:rsidR="00EB1A0F">
              <w:rPr>
                <w:noProof/>
                <w:webHidden/>
              </w:rPr>
              <w:t>18</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06" w:history="1">
            <w:r w:rsidR="00EB1A0F" w:rsidRPr="00C1565A">
              <w:rPr>
                <w:rStyle w:val="Hipervnculo"/>
                <w:noProof/>
              </w:rPr>
              <w:t>8.3.5 Enfoque constructivista</w:t>
            </w:r>
            <w:r w:rsidR="00EB1A0F">
              <w:rPr>
                <w:noProof/>
                <w:webHidden/>
              </w:rPr>
              <w:tab/>
            </w:r>
            <w:r w:rsidR="00EB1A0F">
              <w:rPr>
                <w:noProof/>
                <w:webHidden/>
              </w:rPr>
              <w:fldChar w:fldCharType="begin"/>
            </w:r>
            <w:r w:rsidR="00EB1A0F">
              <w:rPr>
                <w:noProof/>
                <w:webHidden/>
              </w:rPr>
              <w:instrText xml:space="preserve"> PAGEREF _Toc129282706 \h </w:instrText>
            </w:r>
            <w:r w:rsidR="00EB1A0F">
              <w:rPr>
                <w:noProof/>
                <w:webHidden/>
              </w:rPr>
            </w:r>
            <w:r w:rsidR="00EB1A0F">
              <w:rPr>
                <w:noProof/>
                <w:webHidden/>
              </w:rPr>
              <w:fldChar w:fldCharType="separate"/>
            </w:r>
            <w:r w:rsidR="00EB1A0F">
              <w:rPr>
                <w:noProof/>
                <w:webHidden/>
              </w:rPr>
              <w:t>18</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07" w:history="1">
            <w:r w:rsidR="00EB1A0F" w:rsidRPr="00C1565A">
              <w:rPr>
                <w:rStyle w:val="Hipervnculo"/>
                <w:noProof/>
              </w:rPr>
              <w:t>8.4 Enseñanza</w:t>
            </w:r>
            <w:r w:rsidR="00EB1A0F">
              <w:rPr>
                <w:noProof/>
                <w:webHidden/>
              </w:rPr>
              <w:tab/>
            </w:r>
            <w:r w:rsidR="00EB1A0F">
              <w:rPr>
                <w:noProof/>
                <w:webHidden/>
              </w:rPr>
              <w:fldChar w:fldCharType="begin"/>
            </w:r>
            <w:r w:rsidR="00EB1A0F">
              <w:rPr>
                <w:noProof/>
                <w:webHidden/>
              </w:rPr>
              <w:instrText xml:space="preserve"> PAGEREF _Toc129282707 \h </w:instrText>
            </w:r>
            <w:r w:rsidR="00EB1A0F">
              <w:rPr>
                <w:noProof/>
                <w:webHidden/>
              </w:rPr>
            </w:r>
            <w:r w:rsidR="00EB1A0F">
              <w:rPr>
                <w:noProof/>
                <w:webHidden/>
              </w:rPr>
              <w:fldChar w:fldCharType="separate"/>
            </w:r>
            <w:r w:rsidR="00EB1A0F">
              <w:rPr>
                <w:noProof/>
                <w:webHidden/>
              </w:rPr>
              <w:t>18</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08" w:history="1">
            <w:r w:rsidR="00EB1A0F" w:rsidRPr="00C1565A">
              <w:rPr>
                <w:rStyle w:val="Hipervnculo"/>
                <w:noProof/>
              </w:rPr>
              <w:t>8.5 Métodos</w:t>
            </w:r>
            <w:r w:rsidR="00EB1A0F">
              <w:rPr>
                <w:noProof/>
                <w:webHidden/>
              </w:rPr>
              <w:tab/>
            </w:r>
            <w:r w:rsidR="00EB1A0F">
              <w:rPr>
                <w:noProof/>
                <w:webHidden/>
              </w:rPr>
              <w:fldChar w:fldCharType="begin"/>
            </w:r>
            <w:r w:rsidR="00EB1A0F">
              <w:rPr>
                <w:noProof/>
                <w:webHidden/>
              </w:rPr>
              <w:instrText xml:space="preserve"> PAGEREF _Toc129282708 \h </w:instrText>
            </w:r>
            <w:r w:rsidR="00EB1A0F">
              <w:rPr>
                <w:noProof/>
                <w:webHidden/>
              </w:rPr>
            </w:r>
            <w:r w:rsidR="00EB1A0F">
              <w:rPr>
                <w:noProof/>
                <w:webHidden/>
              </w:rPr>
              <w:fldChar w:fldCharType="separate"/>
            </w:r>
            <w:r w:rsidR="00EB1A0F">
              <w:rPr>
                <w:noProof/>
                <w:webHidden/>
              </w:rPr>
              <w:t>18</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09" w:history="1">
            <w:r w:rsidR="00EB1A0F" w:rsidRPr="00C1565A">
              <w:rPr>
                <w:rStyle w:val="Hipervnculo"/>
                <w:noProof/>
              </w:rPr>
              <w:t>8.5.1 Método deductivo</w:t>
            </w:r>
            <w:r w:rsidR="00EB1A0F">
              <w:rPr>
                <w:noProof/>
                <w:webHidden/>
              </w:rPr>
              <w:tab/>
            </w:r>
            <w:r w:rsidR="00EB1A0F">
              <w:rPr>
                <w:noProof/>
                <w:webHidden/>
              </w:rPr>
              <w:fldChar w:fldCharType="begin"/>
            </w:r>
            <w:r w:rsidR="00EB1A0F">
              <w:rPr>
                <w:noProof/>
                <w:webHidden/>
              </w:rPr>
              <w:instrText xml:space="preserve"> PAGEREF _Toc129282709 \h </w:instrText>
            </w:r>
            <w:r w:rsidR="00EB1A0F">
              <w:rPr>
                <w:noProof/>
                <w:webHidden/>
              </w:rPr>
            </w:r>
            <w:r w:rsidR="00EB1A0F">
              <w:rPr>
                <w:noProof/>
                <w:webHidden/>
              </w:rPr>
              <w:fldChar w:fldCharType="separate"/>
            </w:r>
            <w:r w:rsidR="00EB1A0F">
              <w:rPr>
                <w:noProof/>
                <w:webHidden/>
              </w:rPr>
              <w:t>18</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10" w:history="1">
            <w:r w:rsidR="00EB1A0F" w:rsidRPr="00C1565A">
              <w:rPr>
                <w:rStyle w:val="Hipervnculo"/>
                <w:noProof/>
              </w:rPr>
              <w:t>8.5.2 Método inductivo</w:t>
            </w:r>
            <w:r w:rsidR="00EB1A0F">
              <w:rPr>
                <w:noProof/>
                <w:webHidden/>
              </w:rPr>
              <w:tab/>
            </w:r>
            <w:r w:rsidR="00EB1A0F">
              <w:rPr>
                <w:noProof/>
                <w:webHidden/>
              </w:rPr>
              <w:fldChar w:fldCharType="begin"/>
            </w:r>
            <w:r w:rsidR="00EB1A0F">
              <w:rPr>
                <w:noProof/>
                <w:webHidden/>
              </w:rPr>
              <w:instrText xml:space="preserve"> PAGEREF _Toc129282710 \h </w:instrText>
            </w:r>
            <w:r w:rsidR="00EB1A0F">
              <w:rPr>
                <w:noProof/>
                <w:webHidden/>
              </w:rPr>
            </w:r>
            <w:r w:rsidR="00EB1A0F">
              <w:rPr>
                <w:noProof/>
                <w:webHidden/>
              </w:rPr>
              <w:fldChar w:fldCharType="separate"/>
            </w:r>
            <w:r w:rsidR="00EB1A0F">
              <w:rPr>
                <w:noProof/>
                <w:webHidden/>
              </w:rPr>
              <w:t>18</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11" w:history="1">
            <w:r w:rsidR="00EB1A0F" w:rsidRPr="00C1565A">
              <w:rPr>
                <w:rStyle w:val="Hipervnculo"/>
                <w:noProof/>
              </w:rPr>
              <w:t>8.5.3 Método analógico o comparativo</w:t>
            </w:r>
            <w:r w:rsidR="00EB1A0F">
              <w:rPr>
                <w:noProof/>
                <w:webHidden/>
              </w:rPr>
              <w:tab/>
            </w:r>
            <w:r w:rsidR="00EB1A0F">
              <w:rPr>
                <w:noProof/>
                <w:webHidden/>
              </w:rPr>
              <w:fldChar w:fldCharType="begin"/>
            </w:r>
            <w:r w:rsidR="00EB1A0F">
              <w:rPr>
                <w:noProof/>
                <w:webHidden/>
              </w:rPr>
              <w:instrText xml:space="preserve"> PAGEREF _Toc129282711 \h </w:instrText>
            </w:r>
            <w:r w:rsidR="00EB1A0F">
              <w:rPr>
                <w:noProof/>
                <w:webHidden/>
              </w:rPr>
            </w:r>
            <w:r w:rsidR="00EB1A0F">
              <w:rPr>
                <w:noProof/>
                <w:webHidden/>
              </w:rPr>
              <w:fldChar w:fldCharType="separate"/>
            </w:r>
            <w:r w:rsidR="00EB1A0F">
              <w:rPr>
                <w:noProof/>
                <w:webHidden/>
              </w:rPr>
              <w:t>19</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12" w:history="1">
            <w:r w:rsidR="00EB1A0F" w:rsidRPr="00C1565A">
              <w:rPr>
                <w:rStyle w:val="Hipervnculo"/>
                <w:noProof/>
              </w:rPr>
              <w:t>8.5.4 Método basado en la psicología del alumno</w:t>
            </w:r>
            <w:r w:rsidR="00EB1A0F">
              <w:rPr>
                <w:noProof/>
                <w:webHidden/>
              </w:rPr>
              <w:tab/>
            </w:r>
            <w:r w:rsidR="00EB1A0F">
              <w:rPr>
                <w:noProof/>
                <w:webHidden/>
              </w:rPr>
              <w:fldChar w:fldCharType="begin"/>
            </w:r>
            <w:r w:rsidR="00EB1A0F">
              <w:rPr>
                <w:noProof/>
                <w:webHidden/>
              </w:rPr>
              <w:instrText xml:space="preserve"> PAGEREF _Toc129282712 \h </w:instrText>
            </w:r>
            <w:r w:rsidR="00EB1A0F">
              <w:rPr>
                <w:noProof/>
                <w:webHidden/>
              </w:rPr>
            </w:r>
            <w:r w:rsidR="00EB1A0F">
              <w:rPr>
                <w:noProof/>
                <w:webHidden/>
              </w:rPr>
              <w:fldChar w:fldCharType="separate"/>
            </w:r>
            <w:r w:rsidR="00EB1A0F">
              <w:rPr>
                <w:noProof/>
                <w:webHidden/>
              </w:rPr>
              <w:t>19</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13" w:history="1">
            <w:r w:rsidR="00EB1A0F" w:rsidRPr="00C1565A">
              <w:rPr>
                <w:rStyle w:val="Hipervnculo"/>
                <w:noProof/>
              </w:rPr>
              <w:t>8.5.5 Método intuitivo</w:t>
            </w:r>
            <w:r w:rsidR="00EB1A0F">
              <w:rPr>
                <w:noProof/>
                <w:webHidden/>
              </w:rPr>
              <w:tab/>
            </w:r>
            <w:r w:rsidR="00EB1A0F">
              <w:rPr>
                <w:noProof/>
                <w:webHidden/>
              </w:rPr>
              <w:fldChar w:fldCharType="begin"/>
            </w:r>
            <w:r w:rsidR="00EB1A0F">
              <w:rPr>
                <w:noProof/>
                <w:webHidden/>
              </w:rPr>
              <w:instrText xml:space="preserve"> PAGEREF _Toc129282713 \h </w:instrText>
            </w:r>
            <w:r w:rsidR="00EB1A0F">
              <w:rPr>
                <w:noProof/>
                <w:webHidden/>
              </w:rPr>
            </w:r>
            <w:r w:rsidR="00EB1A0F">
              <w:rPr>
                <w:noProof/>
                <w:webHidden/>
              </w:rPr>
              <w:fldChar w:fldCharType="separate"/>
            </w:r>
            <w:r w:rsidR="00EB1A0F">
              <w:rPr>
                <w:noProof/>
                <w:webHidden/>
              </w:rPr>
              <w:t>19</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14" w:history="1">
            <w:r w:rsidR="00EB1A0F" w:rsidRPr="00C1565A">
              <w:rPr>
                <w:rStyle w:val="Hipervnculo"/>
                <w:noProof/>
              </w:rPr>
              <w:t>8.5.6 Método pasivo</w:t>
            </w:r>
            <w:r w:rsidR="00EB1A0F">
              <w:rPr>
                <w:noProof/>
                <w:webHidden/>
              </w:rPr>
              <w:tab/>
            </w:r>
            <w:r w:rsidR="00EB1A0F">
              <w:rPr>
                <w:noProof/>
                <w:webHidden/>
              </w:rPr>
              <w:fldChar w:fldCharType="begin"/>
            </w:r>
            <w:r w:rsidR="00EB1A0F">
              <w:rPr>
                <w:noProof/>
                <w:webHidden/>
              </w:rPr>
              <w:instrText xml:space="preserve"> PAGEREF _Toc129282714 \h </w:instrText>
            </w:r>
            <w:r w:rsidR="00EB1A0F">
              <w:rPr>
                <w:noProof/>
                <w:webHidden/>
              </w:rPr>
            </w:r>
            <w:r w:rsidR="00EB1A0F">
              <w:rPr>
                <w:noProof/>
                <w:webHidden/>
              </w:rPr>
              <w:fldChar w:fldCharType="separate"/>
            </w:r>
            <w:r w:rsidR="00EB1A0F">
              <w:rPr>
                <w:noProof/>
                <w:webHidden/>
              </w:rPr>
              <w:t>19</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15" w:history="1">
            <w:r w:rsidR="00EB1A0F" w:rsidRPr="00C1565A">
              <w:rPr>
                <w:rStyle w:val="Hipervnculo"/>
                <w:noProof/>
              </w:rPr>
              <w:t>8.5.7 Método activo</w:t>
            </w:r>
            <w:r w:rsidR="00EB1A0F">
              <w:rPr>
                <w:noProof/>
                <w:webHidden/>
              </w:rPr>
              <w:tab/>
            </w:r>
            <w:r w:rsidR="00EB1A0F">
              <w:rPr>
                <w:noProof/>
                <w:webHidden/>
              </w:rPr>
              <w:fldChar w:fldCharType="begin"/>
            </w:r>
            <w:r w:rsidR="00EB1A0F">
              <w:rPr>
                <w:noProof/>
                <w:webHidden/>
              </w:rPr>
              <w:instrText xml:space="preserve"> PAGEREF _Toc129282715 \h </w:instrText>
            </w:r>
            <w:r w:rsidR="00EB1A0F">
              <w:rPr>
                <w:noProof/>
                <w:webHidden/>
              </w:rPr>
            </w:r>
            <w:r w:rsidR="00EB1A0F">
              <w:rPr>
                <w:noProof/>
                <w:webHidden/>
              </w:rPr>
              <w:fldChar w:fldCharType="separate"/>
            </w:r>
            <w:r w:rsidR="00EB1A0F">
              <w:rPr>
                <w:noProof/>
                <w:webHidden/>
              </w:rPr>
              <w:t>19</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16" w:history="1">
            <w:r w:rsidR="00EB1A0F" w:rsidRPr="00C1565A">
              <w:rPr>
                <w:rStyle w:val="Hipervnculo"/>
                <w:noProof/>
              </w:rPr>
              <w:t>8.5.8 Técnica de observación</w:t>
            </w:r>
            <w:r w:rsidR="00EB1A0F">
              <w:rPr>
                <w:noProof/>
                <w:webHidden/>
              </w:rPr>
              <w:tab/>
            </w:r>
            <w:r w:rsidR="00EB1A0F">
              <w:rPr>
                <w:noProof/>
                <w:webHidden/>
              </w:rPr>
              <w:fldChar w:fldCharType="begin"/>
            </w:r>
            <w:r w:rsidR="00EB1A0F">
              <w:rPr>
                <w:noProof/>
                <w:webHidden/>
              </w:rPr>
              <w:instrText xml:space="preserve"> PAGEREF _Toc129282716 \h </w:instrText>
            </w:r>
            <w:r w:rsidR="00EB1A0F">
              <w:rPr>
                <w:noProof/>
                <w:webHidden/>
              </w:rPr>
            </w:r>
            <w:r w:rsidR="00EB1A0F">
              <w:rPr>
                <w:noProof/>
                <w:webHidden/>
              </w:rPr>
              <w:fldChar w:fldCharType="separate"/>
            </w:r>
            <w:r w:rsidR="00EB1A0F">
              <w:rPr>
                <w:noProof/>
                <w:webHidden/>
              </w:rPr>
              <w:t>19</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17" w:history="1">
            <w:r w:rsidR="00EB1A0F" w:rsidRPr="00C1565A">
              <w:rPr>
                <w:rStyle w:val="Hipervnculo"/>
                <w:noProof/>
              </w:rPr>
              <w:t>8.6 Estrategias</w:t>
            </w:r>
            <w:r w:rsidR="00EB1A0F">
              <w:rPr>
                <w:noProof/>
                <w:webHidden/>
              </w:rPr>
              <w:tab/>
            </w:r>
            <w:r w:rsidR="00EB1A0F">
              <w:rPr>
                <w:noProof/>
                <w:webHidden/>
              </w:rPr>
              <w:fldChar w:fldCharType="begin"/>
            </w:r>
            <w:r w:rsidR="00EB1A0F">
              <w:rPr>
                <w:noProof/>
                <w:webHidden/>
              </w:rPr>
              <w:instrText xml:space="preserve"> PAGEREF _Toc129282717 \h </w:instrText>
            </w:r>
            <w:r w:rsidR="00EB1A0F">
              <w:rPr>
                <w:noProof/>
                <w:webHidden/>
              </w:rPr>
            </w:r>
            <w:r w:rsidR="00EB1A0F">
              <w:rPr>
                <w:noProof/>
                <w:webHidden/>
              </w:rPr>
              <w:fldChar w:fldCharType="separate"/>
            </w:r>
            <w:r w:rsidR="00EB1A0F">
              <w:rPr>
                <w:noProof/>
                <w:webHidden/>
              </w:rPr>
              <w:t>20</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18" w:history="1">
            <w:r w:rsidR="00EB1A0F" w:rsidRPr="00C1565A">
              <w:rPr>
                <w:rStyle w:val="Hipervnculo"/>
                <w:rFonts w:cs="Times New Roman"/>
                <w:noProof/>
              </w:rPr>
              <w:t>8.7 Ejercicios</w:t>
            </w:r>
            <w:r w:rsidR="00EB1A0F">
              <w:rPr>
                <w:noProof/>
                <w:webHidden/>
              </w:rPr>
              <w:tab/>
            </w:r>
            <w:r w:rsidR="00EB1A0F">
              <w:rPr>
                <w:noProof/>
                <w:webHidden/>
              </w:rPr>
              <w:fldChar w:fldCharType="begin"/>
            </w:r>
            <w:r w:rsidR="00EB1A0F">
              <w:rPr>
                <w:noProof/>
                <w:webHidden/>
              </w:rPr>
              <w:instrText xml:space="preserve"> PAGEREF _Toc129282718 \h </w:instrText>
            </w:r>
            <w:r w:rsidR="00EB1A0F">
              <w:rPr>
                <w:noProof/>
                <w:webHidden/>
              </w:rPr>
            </w:r>
            <w:r w:rsidR="00EB1A0F">
              <w:rPr>
                <w:noProof/>
                <w:webHidden/>
              </w:rPr>
              <w:fldChar w:fldCharType="separate"/>
            </w:r>
            <w:r w:rsidR="00EB1A0F">
              <w:rPr>
                <w:noProof/>
                <w:webHidden/>
              </w:rPr>
              <w:t>20</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19" w:history="1">
            <w:r w:rsidR="00EB1A0F" w:rsidRPr="00C1565A">
              <w:rPr>
                <w:rStyle w:val="Hipervnculo"/>
                <w:rFonts w:cs="Times New Roman"/>
                <w:noProof/>
              </w:rPr>
              <w:t>8.8 Atención selectiva</w:t>
            </w:r>
            <w:r w:rsidR="00EB1A0F">
              <w:rPr>
                <w:noProof/>
                <w:webHidden/>
              </w:rPr>
              <w:tab/>
            </w:r>
            <w:r w:rsidR="00EB1A0F">
              <w:rPr>
                <w:noProof/>
                <w:webHidden/>
              </w:rPr>
              <w:fldChar w:fldCharType="begin"/>
            </w:r>
            <w:r w:rsidR="00EB1A0F">
              <w:rPr>
                <w:noProof/>
                <w:webHidden/>
              </w:rPr>
              <w:instrText xml:space="preserve"> PAGEREF _Toc129282719 \h </w:instrText>
            </w:r>
            <w:r w:rsidR="00EB1A0F">
              <w:rPr>
                <w:noProof/>
                <w:webHidden/>
              </w:rPr>
            </w:r>
            <w:r w:rsidR="00EB1A0F">
              <w:rPr>
                <w:noProof/>
                <w:webHidden/>
              </w:rPr>
              <w:fldChar w:fldCharType="separate"/>
            </w:r>
            <w:r w:rsidR="00EB1A0F">
              <w:rPr>
                <w:noProof/>
                <w:webHidden/>
              </w:rPr>
              <w:t>20</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20" w:history="1">
            <w:r w:rsidR="00EB1A0F" w:rsidRPr="00C1565A">
              <w:rPr>
                <w:rStyle w:val="Hipervnculo"/>
                <w:rFonts w:cs="Times New Roman"/>
                <w:noProof/>
              </w:rPr>
              <w:t>8.9 Metodología Lúdica</w:t>
            </w:r>
            <w:r w:rsidR="00EB1A0F">
              <w:rPr>
                <w:noProof/>
                <w:webHidden/>
              </w:rPr>
              <w:tab/>
            </w:r>
            <w:r w:rsidR="00EB1A0F">
              <w:rPr>
                <w:noProof/>
                <w:webHidden/>
              </w:rPr>
              <w:fldChar w:fldCharType="begin"/>
            </w:r>
            <w:r w:rsidR="00EB1A0F">
              <w:rPr>
                <w:noProof/>
                <w:webHidden/>
              </w:rPr>
              <w:instrText xml:space="preserve"> PAGEREF _Toc129282720 \h </w:instrText>
            </w:r>
            <w:r w:rsidR="00EB1A0F">
              <w:rPr>
                <w:noProof/>
                <w:webHidden/>
              </w:rPr>
            </w:r>
            <w:r w:rsidR="00EB1A0F">
              <w:rPr>
                <w:noProof/>
                <w:webHidden/>
              </w:rPr>
              <w:fldChar w:fldCharType="separate"/>
            </w:r>
            <w:r w:rsidR="00EB1A0F">
              <w:rPr>
                <w:noProof/>
                <w:webHidden/>
              </w:rPr>
              <w:t>20</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21" w:history="1">
            <w:r w:rsidR="00EB1A0F" w:rsidRPr="00C1565A">
              <w:rPr>
                <w:rStyle w:val="Hipervnculo"/>
                <w:rFonts w:cs="Times New Roman"/>
                <w:noProof/>
              </w:rPr>
              <w:t>8.10 Dribbling</w:t>
            </w:r>
            <w:r w:rsidR="00EB1A0F">
              <w:rPr>
                <w:noProof/>
                <w:webHidden/>
              </w:rPr>
              <w:tab/>
            </w:r>
            <w:r w:rsidR="00EB1A0F">
              <w:rPr>
                <w:noProof/>
                <w:webHidden/>
              </w:rPr>
              <w:fldChar w:fldCharType="begin"/>
            </w:r>
            <w:r w:rsidR="00EB1A0F">
              <w:rPr>
                <w:noProof/>
                <w:webHidden/>
              </w:rPr>
              <w:instrText xml:space="preserve"> PAGEREF _Toc129282721 \h </w:instrText>
            </w:r>
            <w:r w:rsidR="00EB1A0F">
              <w:rPr>
                <w:noProof/>
                <w:webHidden/>
              </w:rPr>
            </w:r>
            <w:r w:rsidR="00EB1A0F">
              <w:rPr>
                <w:noProof/>
                <w:webHidden/>
              </w:rPr>
              <w:fldChar w:fldCharType="separate"/>
            </w:r>
            <w:r w:rsidR="00EB1A0F">
              <w:rPr>
                <w:noProof/>
                <w:webHidden/>
              </w:rPr>
              <w:t>20</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22" w:history="1">
            <w:r w:rsidR="00EB1A0F" w:rsidRPr="00C1565A">
              <w:rPr>
                <w:rStyle w:val="Hipervnculo"/>
                <w:noProof/>
              </w:rPr>
              <w:t>8.11 Tipos de dribbling</w:t>
            </w:r>
            <w:r w:rsidR="00EB1A0F">
              <w:rPr>
                <w:noProof/>
                <w:webHidden/>
              </w:rPr>
              <w:tab/>
            </w:r>
            <w:r w:rsidR="00EB1A0F">
              <w:rPr>
                <w:noProof/>
                <w:webHidden/>
              </w:rPr>
              <w:fldChar w:fldCharType="begin"/>
            </w:r>
            <w:r w:rsidR="00EB1A0F">
              <w:rPr>
                <w:noProof/>
                <w:webHidden/>
              </w:rPr>
              <w:instrText xml:space="preserve"> PAGEREF _Toc129282722 \h </w:instrText>
            </w:r>
            <w:r w:rsidR="00EB1A0F">
              <w:rPr>
                <w:noProof/>
                <w:webHidden/>
              </w:rPr>
            </w:r>
            <w:r w:rsidR="00EB1A0F">
              <w:rPr>
                <w:noProof/>
                <w:webHidden/>
              </w:rPr>
              <w:fldChar w:fldCharType="separate"/>
            </w:r>
            <w:r w:rsidR="00EB1A0F">
              <w:rPr>
                <w:noProof/>
                <w:webHidden/>
              </w:rPr>
              <w:t>20</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23" w:history="1">
            <w:r w:rsidR="00EB1A0F" w:rsidRPr="00C1565A">
              <w:rPr>
                <w:rStyle w:val="Hipervnculo"/>
                <w:rFonts w:cs="Times New Roman"/>
                <w:noProof/>
              </w:rPr>
              <w:t>8.11.1 Dribbling de control o protección:</w:t>
            </w:r>
            <w:r w:rsidR="00EB1A0F">
              <w:rPr>
                <w:noProof/>
                <w:webHidden/>
              </w:rPr>
              <w:tab/>
            </w:r>
            <w:r w:rsidR="00EB1A0F">
              <w:rPr>
                <w:noProof/>
                <w:webHidden/>
              </w:rPr>
              <w:fldChar w:fldCharType="begin"/>
            </w:r>
            <w:r w:rsidR="00EB1A0F">
              <w:rPr>
                <w:noProof/>
                <w:webHidden/>
              </w:rPr>
              <w:instrText xml:space="preserve"> PAGEREF _Toc129282723 \h </w:instrText>
            </w:r>
            <w:r w:rsidR="00EB1A0F">
              <w:rPr>
                <w:noProof/>
                <w:webHidden/>
              </w:rPr>
            </w:r>
            <w:r w:rsidR="00EB1A0F">
              <w:rPr>
                <w:noProof/>
                <w:webHidden/>
              </w:rPr>
              <w:fldChar w:fldCharType="separate"/>
            </w:r>
            <w:r w:rsidR="00EB1A0F">
              <w:rPr>
                <w:noProof/>
                <w:webHidden/>
              </w:rPr>
              <w:t>20</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24" w:history="1">
            <w:r w:rsidR="00EB1A0F" w:rsidRPr="00C1565A">
              <w:rPr>
                <w:rStyle w:val="Hipervnculo"/>
                <w:rFonts w:cs="Times New Roman"/>
                <w:noProof/>
              </w:rPr>
              <w:t>8.11.2 Dribbling en cambio de dirección:</w:t>
            </w:r>
            <w:r w:rsidR="00EB1A0F">
              <w:rPr>
                <w:noProof/>
                <w:webHidden/>
              </w:rPr>
              <w:tab/>
            </w:r>
            <w:r w:rsidR="00EB1A0F">
              <w:rPr>
                <w:noProof/>
                <w:webHidden/>
              </w:rPr>
              <w:fldChar w:fldCharType="begin"/>
            </w:r>
            <w:r w:rsidR="00EB1A0F">
              <w:rPr>
                <w:noProof/>
                <w:webHidden/>
              </w:rPr>
              <w:instrText xml:space="preserve"> PAGEREF _Toc129282724 \h </w:instrText>
            </w:r>
            <w:r w:rsidR="00EB1A0F">
              <w:rPr>
                <w:noProof/>
                <w:webHidden/>
              </w:rPr>
            </w:r>
            <w:r w:rsidR="00EB1A0F">
              <w:rPr>
                <w:noProof/>
                <w:webHidden/>
              </w:rPr>
              <w:fldChar w:fldCharType="separate"/>
            </w:r>
            <w:r w:rsidR="00EB1A0F">
              <w:rPr>
                <w:noProof/>
                <w:webHidden/>
              </w:rPr>
              <w:t>21</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25" w:history="1">
            <w:r w:rsidR="00EB1A0F" w:rsidRPr="00C1565A">
              <w:rPr>
                <w:rStyle w:val="Hipervnculo"/>
                <w:rFonts w:cs="Times New Roman"/>
                <w:noProof/>
              </w:rPr>
              <w:t>8.11.3 Dribbling de velocidad:</w:t>
            </w:r>
            <w:r w:rsidR="00EB1A0F">
              <w:rPr>
                <w:noProof/>
                <w:webHidden/>
              </w:rPr>
              <w:tab/>
            </w:r>
            <w:r w:rsidR="00EB1A0F">
              <w:rPr>
                <w:noProof/>
                <w:webHidden/>
              </w:rPr>
              <w:fldChar w:fldCharType="begin"/>
            </w:r>
            <w:r w:rsidR="00EB1A0F">
              <w:rPr>
                <w:noProof/>
                <w:webHidden/>
              </w:rPr>
              <w:instrText xml:space="preserve"> PAGEREF _Toc129282725 \h </w:instrText>
            </w:r>
            <w:r w:rsidR="00EB1A0F">
              <w:rPr>
                <w:noProof/>
                <w:webHidden/>
              </w:rPr>
            </w:r>
            <w:r w:rsidR="00EB1A0F">
              <w:rPr>
                <w:noProof/>
                <w:webHidden/>
              </w:rPr>
              <w:fldChar w:fldCharType="separate"/>
            </w:r>
            <w:r w:rsidR="00EB1A0F">
              <w:rPr>
                <w:noProof/>
                <w:webHidden/>
              </w:rPr>
              <w:t>21</w:t>
            </w:r>
            <w:r w:rsidR="00EB1A0F">
              <w:rPr>
                <w:noProof/>
                <w:webHidden/>
              </w:rPr>
              <w:fldChar w:fldCharType="end"/>
            </w:r>
          </w:hyperlink>
        </w:p>
        <w:p w:rsidR="00EB1A0F" w:rsidRDefault="00C907E4">
          <w:pPr>
            <w:pStyle w:val="TDC1"/>
            <w:rPr>
              <w:rFonts w:eastAsiaTheme="minorEastAsia"/>
              <w:noProof/>
              <w:lang w:eastAsia="es-ES"/>
            </w:rPr>
          </w:pPr>
          <w:hyperlink w:anchor="_Toc129282726" w:history="1">
            <w:r w:rsidR="00EB1A0F" w:rsidRPr="00C1565A">
              <w:rPr>
                <w:rStyle w:val="Hipervnculo"/>
                <w:rFonts w:cs="Times New Roman"/>
                <w:noProof/>
              </w:rPr>
              <w:t>B.9. Marco conceptual</w:t>
            </w:r>
            <w:r w:rsidR="00EB1A0F">
              <w:rPr>
                <w:noProof/>
                <w:webHidden/>
              </w:rPr>
              <w:tab/>
            </w:r>
            <w:r w:rsidR="00EB1A0F">
              <w:rPr>
                <w:noProof/>
                <w:webHidden/>
              </w:rPr>
              <w:fldChar w:fldCharType="begin"/>
            </w:r>
            <w:r w:rsidR="00EB1A0F">
              <w:rPr>
                <w:noProof/>
                <w:webHidden/>
              </w:rPr>
              <w:instrText xml:space="preserve"> PAGEREF _Toc129282726 \h </w:instrText>
            </w:r>
            <w:r w:rsidR="00EB1A0F">
              <w:rPr>
                <w:noProof/>
                <w:webHidden/>
              </w:rPr>
            </w:r>
            <w:r w:rsidR="00EB1A0F">
              <w:rPr>
                <w:noProof/>
                <w:webHidden/>
              </w:rPr>
              <w:fldChar w:fldCharType="separate"/>
            </w:r>
            <w:r w:rsidR="00EB1A0F">
              <w:rPr>
                <w:noProof/>
                <w:webHidden/>
              </w:rPr>
              <w:t>21</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27" w:history="1">
            <w:r w:rsidR="00EB1A0F" w:rsidRPr="00C1565A">
              <w:rPr>
                <w:rStyle w:val="Hipervnculo"/>
                <w:rFonts w:cs="Times New Roman"/>
                <w:noProof/>
              </w:rPr>
              <w:t>Sistematizar</w:t>
            </w:r>
            <w:r w:rsidR="00EB1A0F">
              <w:rPr>
                <w:noProof/>
                <w:webHidden/>
              </w:rPr>
              <w:tab/>
            </w:r>
            <w:r w:rsidR="00EB1A0F">
              <w:rPr>
                <w:noProof/>
                <w:webHidden/>
              </w:rPr>
              <w:fldChar w:fldCharType="begin"/>
            </w:r>
            <w:r w:rsidR="00EB1A0F">
              <w:rPr>
                <w:noProof/>
                <w:webHidden/>
              </w:rPr>
              <w:instrText xml:space="preserve"> PAGEREF _Toc129282727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28" w:history="1">
            <w:r w:rsidR="00EB1A0F" w:rsidRPr="00C1565A">
              <w:rPr>
                <w:rStyle w:val="Hipervnculo"/>
                <w:rFonts w:cs="Times New Roman"/>
                <w:noProof/>
              </w:rPr>
              <w:t>Experiencia</w:t>
            </w:r>
            <w:r w:rsidR="00EB1A0F">
              <w:rPr>
                <w:noProof/>
                <w:webHidden/>
              </w:rPr>
              <w:tab/>
            </w:r>
            <w:r w:rsidR="00EB1A0F">
              <w:rPr>
                <w:noProof/>
                <w:webHidden/>
              </w:rPr>
              <w:fldChar w:fldCharType="begin"/>
            </w:r>
            <w:r w:rsidR="00EB1A0F">
              <w:rPr>
                <w:noProof/>
                <w:webHidden/>
              </w:rPr>
              <w:instrText xml:space="preserve"> PAGEREF _Toc129282728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29" w:history="1">
            <w:r w:rsidR="00EB1A0F" w:rsidRPr="00C1565A">
              <w:rPr>
                <w:rStyle w:val="Hipervnculo"/>
                <w:rFonts w:cs="Times New Roman"/>
                <w:noProof/>
              </w:rPr>
              <w:t>Sistematización de experiencia</w:t>
            </w:r>
            <w:r w:rsidR="00EB1A0F">
              <w:rPr>
                <w:noProof/>
                <w:webHidden/>
              </w:rPr>
              <w:tab/>
            </w:r>
            <w:r w:rsidR="00EB1A0F">
              <w:rPr>
                <w:noProof/>
                <w:webHidden/>
              </w:rPr>
              <w:fldChar w:fldCharType="begin"/>
            </w:r>
            <w:r w:rsidR="00EB1A0F">
              <w:rPr>
                <w:noProof/>
                <w:webHidden/>
              </w:rPr>
              <w:instrText xml:space="preserve"> PAGEREF _Toc129282729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0" w:history="1">
            <w:r w:rsidR="00EB1A0F" w:rsidRPr="00C1565A">
              <w:rPr>
                <w:rStyle w:val="Hipervnculo"/>
                <w:rFonts w:cs="Times New Roman"/>
                <w:noProof/>
              </w:rPr>
              <w:t>Metodología</w:t>
            </w:r>
            <w:r w:rsidR="00EB1A0F">
              <w:rPr>
                <w:noProof/>
                <w:webHidden/>
              </w:rPr>
              <w:tab/>
            </w:r>
            <w:r w:rsidR="00EB1A0F">
              <w:rPr>
                <w:noProof/>
                <w:webHidden/>
              </w:rPr>
              <w:fldChar w:fldCharType="begin"/>
            </w:r>
            <w:r w:rsidR="00EB1A0F">
              <w:rPr>
                <w:noProof/>
                <w:webHidden/>
              </w:rPr>
              <w:instrText xml:space="preserve"> PAGEREF _Toc129282730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1" w:history="1">
            <w:r w:rsidR="00EB1A0F" w:rsidRPr="00C1565A">
              <w:rPr>
                <w:rStyle w:val="Hipervnculo"/>
                <w:rFonts w:cs="Times New Roman"/>
                <w:noProof/>
              </w:rPr>
              <w:t>Métodos</w:t>
            </w:r>
            <w:r w:rsidR="00EB1A0F">
              <w:rPr>
                <w:noProof/>
                <w:webHidden/>
              </w:rPr>
              <w:tab/>
            </w:r>
            <w:r w:rsidR="00EB1A0F">
              <w:rPr>
                <w:noProof/>
                <w:webHidden/>
              </w:rPr>
              <w:fldChar w:fldCharType="begin"/>
            </w:r>
            <w:r w:rsidR="00EB1A0F">
              <w:rPr>
                <w:noProof/>
                <w:webHidden/>
              </w:rPr>
              <w:instrText xml:space="preserve"> PAGEREF _Toc129282731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2" w:history="1">
            <w:r w:rsidR="00EB1A0F" w:rsidRPr="00C1565A">
              <w:rPr>
                <w:rStyle w:val="Hipervnculo"/>
                <w:rFonts w:cs="Times New Roman"/>
                <w:noProof/>
              </w:rPr>
              <w:t>Baloncesto</w:t>
            </w:r>
            <w:r w:rsidR="00EB1A0F">
              <w:rPr>
                <w:noProof/>
                <w:webHidden/>
              </w:rPr>
              <w:tab/>
            </w:r>
            <w:r w:rsidR="00EB1A0F">
              <w:rPr>
                <w:noProof/>
                <w:webHidden/>
              </w:rPr>
              <w:fldChar w:fldCharType="begin"/>
            </w:r>
            <w:r w:rsidR="00EB1A0F">
              <w:rPr>
                <w:noProof/>
                <w:webHidden/>
              </w:rPr>
              <w:instrText xml:space="preserve"> PAGEREF _Toc129282732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3" w:history="1">
            <w:r w:rsidR="00EB1A0F" w:rsidRPr="00C1565A">
              <w:rPr>
                <w:rStyle w:val="Hipervnculo"/>
                <w:rFonts w:cs="Times New Roman"/>
                <w:noProof/>
              </w:rPr>
              <w:t>Fundamentos</w:t>
            </w:r>
            <w:r w:rsidR="00EB1A0F">
              <w:rPr>
                <w:noProof/>
                <w:webHidden/>
              </w:rPr>
              <w:tab/>
            </w:r>
            <w:r w:rsidR="00EB1A0F">
              <w:rPr>
                <w:noProof/>
                <w:webHidden/>
              </w:rPr>
              <w:fldChar w:fldCharType="begin"/>
            </w:r>
            <w:r w:rsidR="00EB1A0F">
              <w:rPr>
                <w:noProof/>
                <w:webHidden/>
              </w:rPr>
              <w:instrText xml:space="preserve"> PAGEREF _Toc129282733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4" w:history="1">
            <w:r w:rsidR="00EB1A0F" w:rsidRPr="00C1565A">
              <w:rPr>
                <w:rStyle w:val="Hipervnculo"/>
                <w:rFonts w:cs="Times New Roman"/>
                <w:noProof/>
              </w:rPr>
              <w:t>Dribbling</w:t>
            </w:r>
            <w:r w:rsidR="00EB1A0F">
              <w:rPr>
                <w:noProof/>
                <w:webHidden/>
              </w:rPr>
              <w:tab/>
            </w:r>
            <w:r w:rsidR="00EB1A0F">
              <w:rPr>
                <w:noProof/>
                <w:webHidden/>
              </w:rPr>
              <w:fldChar w:fldCharType="begin"/>
            </w:r>
            <w:r w:rsidR="00EB1A0F">
              <w:rPr>
                <w:noProof/>
                <w:webHidden/>
              </w:rPr>
              <w:instrText xml:space="preserve"> PAGEREF _Toc129282734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5" w:history="1">
            <w:r w:rsidR="00EB1A0F" w:rsidRPr="00C1565A">
              <w:rPr>
                <w:rStyle w:val="Hipervnculo"/>
                <w:rFonts w:cs="Times New Roman"/>
                <w:noProof/>
              </w:rPr>
              <w:t>Recreativo</w:t>
            </w:r>
            <w:r w:rsidR="00EB1A0F">
              <w:rPr>
                <w:noProof/>
                <w:webHidden/>
              </w:rPr>
              <w:tab/>
            </w:r>
            <w:r w:rsidR="00EB1A0F">
              <w:rPr>
                <w:noProof/>
                <w:webHidden/>
              </w:rPr>
              <w:fldChar w:fldCharType="begin"/>
            </w:r>
            <w:r w:rsidR="00EB1A0F">
              <w:rPr>
                <w:noProof/>
                <w:webHidden/>
              </w:rPr>
              <w:instrText xml:space="preserve"> PAGEREF _Toc129282735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6" w:history="1">
            <w:r w:rsidR="00EB1A0F" w:rsidRPr="00C1565A">
              <w:rPr>
                <w:rStyle w:val="Hipervnculo"/>
                <w:rFonts w:cs="Times New Roman"/>
                <w:noProof/>
              </w:rPr>
              <w:t>Entrenamiento</w:t>
            </w:r>
            <w:r w:rsidR="00EB1A0F">
              <w:rPr>
                <w:noProof/>
                <w:webHidden/>
              </w:rPr>
              <w:tab/>
            </w:r>
            <w:r w:rsidR="00EB1A0F">
              <w:rPr>
                <w:noProof/>
                <w:webHidden/>
              </w:rPr>
              <w:fldChar w:fldCharType="begin"/>
            </w:r>
            <w:r w:rsidR="00EB1A0F">
              <w:rPr>
                <w:noProof/>
                <w:webHidden/>
              </w:rPr>
              <w:instrText xml:space="preserve"> PAGEREF _Toc129282736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7" w:history="1">
            <w:r w:rsidR="00EB1A0F" w:rsidRPr="00C1565A">
              <w:rPr>
                <w:rStyle w:val="Hipervnculo"/>
                <w:rFonts w:cs="Times New Roman"/>
                <w:noProof/>
              </w:rPr>
              <w:t>Deportista</w:t>
            </w:r>
            <w:r w:rsidR="00EB1A0F">
              <w:rPr>
                <w:noProof/>
                <w:webHidden/>
              </w:rPr>
              <w:tab/>
            </w:r>
            <w:r w:rsidR="00EB1A0F">
              <w:rPr>
                <w:noProof/>
                <w:webHidden/>
              </w:rPr>
              <w:fldChar w:fldCharType="begin"/>
            </w:r>
            <w:r w:rsidR="00EB1A0F">
              <w:rPr>
                <w:noProof/>
                <w:webHidden/>
              </w:rPr>
              <w:instrText xml:space="preserve"> PAGEREF _Toc129282737 \h </w:instrText>
            </w:r>
            <w:r w:rsidR="00EB1A0F">
              <w:rPr>
                <w:noProof/>
                <w:webHidden/>
              </w:rPr>
            </w:r>
            <w:r w:rsidR="00EB1A0F">
              <w:rPr>
                <w:noProof/>
                <w:webHidden/>
              </w:rPr>
              <w:fldChar w:fldCharType="separate"/>
            </w:r>
            <w:r w:rsidR="00EB1A0F">
              <w:rPr>
                <w:noProof/>
                <w:webHidden/>
              </w:rPr>
              <w:t>22</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8" w:history="1">
            <w:r w:rsidR="00EB1A0F" w:rsidRPr="00C1565A">
              <w:rPr>
                <w:rStyle w:val="Hipervnculo"/>
                <w:rFonts w:cs="Times New Roman"/>
                <w:noProof/>
              </w:rPr>
              <w:t>Coordinación</w:t>
            </w:r>
            <w:r w:rsidR="00EB1A0F">
              <w:rPr>
                <w:noProof/>
                <w:webHidden/>
              </w:rPr>
              <w:tab/>
            </w:r>
            <w:r w:rsidR="00EB1A0F">
              <w:rPr>
                <w:noProof/>
                <w:webHidden/>
              </w:rPr>
              <w:fldChar w:fldCharType="begin"/>
            </w:r>
            <w:r w:rsidR="00EB1A0F">
              <w:rPr>
                <w:noProof/>
                <w:webHidden/>
              </w:rPr>
              <w:instrText xml:space="preserve"> PAGEREF _Toc129282738 \h </w:instrText>
            </w:r>
            <w:r w:rsidR="00EB1A0F">
              <w:rPr>
                <w:noProof/>
                <w:webHidden/>
              </w:rPr>
            </w:r>
            <w:r w:rsidR="00EB1A0F">
              <w:rPr>
                <w:noProof/>
                <w:webHidden/>
              </w:rPr>
              <w:fldChar w:fldCharType="separate"/>
            </w:r>
            <w:r w:rsidR="00EB1A0F">
              <w:rPr>
                <w:noProof/>
                <w:webHidden/>
              </w:rPr>
              <w:t>23</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39" w:history="1">
            <w:r w:rsidR="00EB1A0F" w:rsidRPr="00C1565A">
              <w:rPr>
                <w:rStyle w:val="Hipervnculo"/>
                <w:rFonts w:cs="Times New Roman"/>
                <w:noProof/>
              </w:rPr>
              <w:t>Conducción</w:t>
            </w:r>
            <w:r w:rsidR="00EB1A0F">
              <w:rPr>
                <w:noProof/>
                <w:webHidden/>
              </w:rPr>
              <w:tab/>
            </w:r>
            <w:r w:rsidR="00EB1A0F">
              <w:rPr>
                <w:noProof/>
                <w:webHidden/>
              </w:rPr>
              <w:fldChar w:fldCharType="begin"/>
            </w:r>
            <w:r w:rsidR="00EB1A0F">
              <w:rPr>
                <w:noProof/>
                <w:webHidden/>
              </w:rPr>
              <w:instrText xml:space="preserve"> PAGEREF _Toc129282739 \h </w:instrText>
            </w:r>
            <w:r w:rsidR="00EB1A0F">
              <w:rPr>
                <w:noProof/>
                <w:webHidden/>
              </w:rPr>
            </w:r>
            <w:r w:rsidR="00EB1A0F">
              <w:rPr>
                <w:noProof/>
                <w:webHidden/>
              </w:rPr>
              <w:fldChar w:fldCharType="separate"/>
            </w:r>
            <w:r w:rsidR="00EB1A0F">
              <w:rPr>
                <w:noProof/>
                <w:webHidden/>
              </w:rPr>
              <w:t>23</w:t>
            </w:r>
            <w:r w:rsidR="00EB1A0F">
              <w:rPr>
                <w:noProof/>
                <w:webHidden/>
              </w:rPr>
              <w:fldChar w:fldCharType="end"/>
            </w:r>
          </w:hyperlink>
        </w:p>
        <w:p w:rsidR="00EB1A0F" w:rsidRDefault="00C907E4">
          <w:pPr>
            <w:pStyle w:val="TDC1"/>
            <w:rPr>
              <w:rFonts w:eastAsiaTheme="minorEastAsia"/>
              <w:noProof/>
              <w:lang w:eastAsia="es-ES"/>
            </w:rPr>
          </w:pPr>
          <w:hyperlink w:anchor="_Toc129282740" w:history="1">
            <w:r w:rsidR="00EB1A0F" w:rsidRPr="00C1565A">
              <w:rPr>
                <w:rStyle w:val="Hipervnculo"/>
                <w:rFonts w:cs="Times New Roman"/>
                <w:noProof/>
              </w:rPr>
              <w:t>B.10. Marco Institucional</w:t>
            </w:r>
            <w:r w:rsidR="00EB1A0F">
              <w:rPr>
                <w:noProof/>
                <w:webHidden/>
              </w:rPr>
              <w:tab/>
            </w:r>
            <w:r w:rsidR="00EB1A0F">
              <w:rPr>
                <w:noProof/>
                <w:webHidden/>
              </w:rPr>
              <w:fldChar w:fldCharType="begin"/>
            </w:r>
            <w:r w:rsidR="00EB1A0F">
              <w:rPr>
                <w:noProof/>
                <w:webHidden/>
              </w:rPr>
              <w:instrText xml:space="preserve"> PAGEREF _Toc129282740 \h </w:instrText>
            </w:r>
            <w:r w:rsidR="00EB1A0F">
              <w:rPr>
                <w:noProof/>
                <w:webHidden/>
              </w:rPr>
            </w:r>
            <w:r w:rsidR="00EB1A0F">
              <w:rPr>
                <w:noProof/>
                <w:webHidden/>
              </w:rPr>
              <w:fldChar w:fldCharType="separate"/>
            </w:r>
            <w:r w:rsidR="00EB1A0F">
              <w:rPr>
                <w:noProof/>
                <w:webHidden/>
              </w:rPr>
              <w:t>23</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41" w:history="1">
            <w:r w:rsidR="00EB1A0F" w:rsidRPr="00C1565A">
              <w:rPr>
                <w:rStyle w:val="Hipervnculo"/>
                <w:rFonts w:cs="Times New Roman"/>
                <w:noProof/>
                <w:lang w:eastAsia="es-ES"/>
              </w:rPr>
              <w:t>10.1 Misión</w:t>
            </w:r>
            <w:r w:rsidR="00EB1A0F">
              <w:rPr>
                <w:noProof/>
                <w:webHidden/>
              </w:rPr>
              <w:tab/>
            </w:r>
            <w:r w:rsidR="00EB1A0F">
              <w:rPr>
                <w:noProof/>
                <w:webHidden/>
              </w:rPr>
              <w:fldChar w:fldCharType="begin"/>
            </w:r>
            <w:r w:rsidR="00EB1A0F">
              <w:rPr>
                <w:noProof/>
                <w:webHidden/>
              </w:rPr>
              <w:instrText xml:space="preserve"> PAGEREF _Toc129282741 \h </w:instrText>
            </w:r>
            <w:r w:rsidR="00EB1A0F">
              <w:rPr>
                <w:noProof/>
                <w:webHidden/>
              </w:rPr>
            </w:r>
            <w:r w:rsidR="00EB1A0F">
              <w:rPr>
                <w:noProof/>
                <w:webHidden/>
              </w:rPr>
              <w:fldChar w:fldCharType="separate"/>
            </w:r>
            <w:r w:rsidR="00EB1A0F">
              <w:rPr>
                <w:noProof/>
                <w:webHidden/>
              </w:rPr>
              <w:t>24</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42" w:history="1">
            <w:r w:rsidR="00EB1A0F" w:rsidRPr="00C1565A">
              <w:rPr>
                <w:rStyle w:val="Hipervnculo"/>
                <w:rFonts w:cs="Times New Roman"/>
                <w:noProof/>
                <w:lang w:eastAsia="es-ES"/>
              </w:rPr>
              <w:t>10.2 Visión</w:t>
            </w:r>
            <w:r w:rsidR="00EB1A0F">
              <w:rPr>
                <w:noProof/>
                <w:webHidden/>
              </w:rPr>
              <w:tab/>
            </w:r>
            <w:r w:rsidR="00EB1A0F">
              <w:rPr>
                <w:noProof/>
                <w:webHidden/>
              </w:rPr>
              <w:fldChar w:fldCharType="begin"/>
            </w:r>
            <w:r w:rsidR="00EB1A0F">
              <w:rPr>
                <w:noProof/>
                <w:webHidden/>
              </w:rPr>
              <w:instrText xml:space="preserve"> PAGEREF _Toc129282742 \h </w:instrText>
            </w:r>
            <w:r w:rsidR="00EB1A0F">
              <w:rPr>
                <w:noProof/>
                <w:webHidden/>
              </w:rPr>
            </w:r>
            <w:r w:rsidR="00EB1A0F">
              <w:rPr>
                <w:noProof/>
                <w:webHidden/>
              </w:rPr>
              <w:fldChar w:fldCharType="separate"/>
            </w:r>
            <w:r w:rsidR="00EB1A0F">
              <w:rPr>
                <w:noProof/>
                <w:webHidden/>
              </w:rPr>
              <w:t>24</w:t>
            </w:r>
            <w:r w:rsidR="00EB1A0F">
              <w:rPr>
                <w:noProof/>
                <w:webHidden/>
              </w:rPr>
              <w:fldChar w:fldCharType="end"/>
            </w:r>
          </w:hyperlink>
        </w:p>
        <w:p w:rsidR="00EB1A0F" w:rsidRDefault="00C907E4">
          <w:pPr>
            <w:pStyle w:val="TDC1"/>
            <w:rPr>
              <w:rFonts w:eastAsiaTheme="minorEastAsia"/>
              <w:noProof/>
              <w:lang w:eastAsia="es-ES"/>
            </w:rPr>
          </w:pPr>
          <w:hyperlink w:anchor="_Toc129282743" w:history="1">
            <w:r w:rsidR="00EB1A0F" w:rsidRPr="00C1565A">
              <w:rPr>
                <w:rStyle w:val="Hipervnculo"/>
                <w:rFonts w:cs="Times New Roman"/>
                <w:noProof/>
                <w:lang w:eastAsia="es-ES"/>
              </w:rPr>
              <w:t>Capitulo II – Metodología de la Sistematización</w:t>
            </w:r>
            <w:r w:rsidR="00EB1A0F">
              <w:rPr>
                <w:noProof/>
                <w:webHidden/>
              </w:rPr>
              <w:tab/>
            </w:r>
            <w:r w:rsidR="00EB1A0F">
              <w:rPr>
                <w:noProof/>
                <w:webHidden/>
              </w:rPr>
              <w:fldChar w:fldCharType="begin"/>
            </w:r>
            <w:r w:rsidR="00EB1A0F">
              <w:rPr>
                <w:noProof/>
                <w:webHidden/>
              </w:rPr>
              <w:instrText xml:space="preserve"> PAGEREF _Toc129282743 \h </w:instrText>
            </w:r>
            <w:r w:rsidR="00EB1A0F">
              <w:rPr>
                <w:noProof/>
                <w:webHidden/>
              </w:rPr>
            </w:r>
            <w:r w:rsidR="00EB1A0F">
              <w:rPr>
                <w:noProof/>
                <w:webHidden/>
              </w:rPr>
              <w:fldChar w:fldCharType="separate"/>
            </w:r>
            <w:r w:rsidR="00EB1A0F">
              <w:rPr>
                <w:noProof/>
                <w:webHidden/>
              </w:rPr>
              <w:t>24</w:t>
            </w:r>
            <w:r w:rsidR="00EB1A0F">
              <w:rPr>
                <w:noProof/>
                <w:webHidden/>
              </w:rPr>
              <w:fldChar w:fldCharType="end"/>
            </w:r>
          </w:hyperlink>
        </w:p>
        <w:p w:rsidR="00EB1A0F" w:rsidRDefault="00C907E4">
          <w:pPr>
            <w:pStyle w:val="TDC1"/>
            <w:rPr>
              <w:rFonts w:eastAsiaTheme="minorEastAsia"/>
              <w:noProof/>
              <w:lang w:eastAsia="es-ES"/>
            </w:rPr>
          </w:pPr>
          <w:hyperlink w:anchor="_Toc129282744" w:history="1">
            <w:r w:rsidR="00EB1A0F" w:rsidRPr="00C1565A">
              <w:rPr>
                <w:rStyle w:val="Hipervnculo"/>
                <w:rFonts w:cs="Times New Roman"/>
                <w:noProof/>
                <w:lang w:eastAsia="es-ES"/>
              </w:rPr>
              <w:t>B.11. Marco Metodológico</w:t>
            </w:r>
            <w:r w:rsidR="00EB1A0F">
              <w:rPr>
                <w:noProof/>
                <w:webHidden/>
              </w:rPr>
              <w:tab/>
            </w:r>
            <w:r w:rsidR="00EB1A0F">
              <w:rPr>
                <w:noProof/>
                <w:webHidden/>
              </w:rPr>
              <w:fldChar w:fldCharType="begin"/>
            </w:r>
            <w:r w:rsidR="00EB1A0F">
              <w:rPr>
                <w:noProof/>
                <w:webHidden/>
              </w:rPr>
              <w:instrText xml:space="preserve"> PAGEREF _Toc129282744 \h </w:instrText>
            </w:r>
            <w:r w:rsidR="00EB1A0F">
              <w:rPr>
                <w:noProof/>
                <w:webHidden/>
              </w:rPr>
            </w:r>
            <w:r w:rsidR="00EB1A0F">
              <w:rPr>
                <w:noProof/>
                <w:webHidden/>
              </w:rPr>
              <w:fldChar w:fldCharType="separate"/>
            </w:r>
            <w:r w:rsidR="00EB1A0F">
              <w:rPr>
                <w:noProof/>
                <w:webHidden/>
              </w:rPr>
              <w:t>24</w:t>
            </w:r>
            <w:r w:rsidR="00EB1A0F">
              <w:rPr>
                <w:noProof/>
                <w:webHidden/>
              </w:rPr>
              <w:fldChar w:fldCharType="end"/>
            </w:r>
          </w:hyperlink>
        </w:p>
        <w:p w:rsidR="00EB1A0F" w:rsidRDefault="00C907E4">
          <w:pPr>
            <w:pStyle w:val="TDC1"/>
            <w:rPr>
              <w:rFonts w:eastAsiaTheme="minorEastAsia"/>
              <w:noProof/>
              <w:lang w:eastAsia="es-ES"/>
            </w:rPr>
          </w:pPr>
          <w:hyperlink w:anchor="_Toc129282745" w:history="1">
            <w:r w:rsidR="00EB1A0F" w:rsidRPr="00C1565A">
              <w:rPr>
                <w:rStyle w:val="Hipervnculo"/>
                <w:rFonts w:cs="Times New Roman"/>
                <w:noProof/>
              </w:rPr>
              <w:t>B.12 Población y muestra</w:t>
            </w:r>
            <w:r w:rsidR="00EB1A0F">
              <w:rPr>
                <w:noProof/>
                <w:webHidden/>
              </w:rPr>
              <w:tab/>
            </w:r>
            <w:r w:rsidR="00EB1A0F">
              <w:rPr>
                <w:noProof/>
                <w:webHidden/>
              </w:rPr>
              <w:fldChar w:fldCharType="begin"/>
            </w:r>
            <w:r w:rsidR="00EB1A0F">
              <w:rPr>
                <w:noProof/>
                <w:webHidden/>
              </w:rPr>
              <w:instrText xml:space="preserve"> PAGEREF _Toc129282745 \h </w:instrText>
            </w:r>
            <w:r w:rsidR="00EB1A0F">
              <w:rPr>
                <w:noProof/>
                <w:webHidden/>
              </w:rPr>
            </w:r>
            <w:r w:rsidR="00EB1A0F">
              <w:rPr>
                <w:noProof/>
                <w:webHidden/>
              </w:rPr>
              <w:fldChar w:fldCharType="separate"/>
            </w:r>
            <w:r w:rsidR="00EB1A0F">
              <w:rPr>
                <w:noProof/>
                <w:webHidden/>
              </w:rPr>
              <w:t>25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46" w:history="1">
            <w:r w:rsidR="00EB1A0F" w:rsidRPr="00C1565A">
              <w:rPr>
                <w:rStyle w:val="Hipervnculo"/>
                <w:rFonts w:cs="Times New Roman"/>
                <w:noProof/>
              </w:rPr>
              <w:t>Población:</w:t>
            </w:r>
            <w:r w:rsidR="00EB1A0F">
              <w:rPr>
                <w:noProof/>
                <w:webHidden/>
              </w:rPr>
              <w:tab/>
            </w:r>
            <w:r w:rsidR="00EB1A0F">
              <w:rPr>
                <w:noProof/>
                <w:webHidden/>
              </w:rPr>
              <w:fldChar w:fldCharType="begin"/>
            </w:r>
            <w:r w:rsidR="00EB1A0F">
              <w:rPr>
                <w:noProof/>
                <w:webHidden/>
              </w:rPr>
              <w:instrText xml:space="preserve"> PAGEREF _Toc129282746 \h </w:instrText>
            </w:r>
            <w:r w:rsidR="00EB1A0F">
              <w:rPr>
                <w:noProof/>
                <w:webHidden/>
              </w:rPr>
            </w:r>
            <w:r w:rsidR="00EB1A0F">
              <w:rPr>
                <w:noProof/>
                <w:webHidden/>
              </w:rPr>
              <w:fldChar w:fldCharType="separate"/>
            </w:r>
            <w:r w:rsidR="00EB1A0F">
              <w:rPr>
                <w:noProof/>
                <w:webHidden/>
              </w:rPr>
              <w:t>25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47" w:history="1">
            <w:r w:rsidR="00EB1A0F" w:rsidRPr="00C1565A">
              <w:rPr>
                <w:rStyle w:val="Hipervnculo"/>
                <w:rFonts w:cs="Times New Roman"/>
                <w:noProof/>
              </w:rPr>
              <w:t>Muestra:</w:t>
            </w:r>
            <w:r w:rsidR="00EB1A0F">
              <w:rPr>
                <w:noProof/>
                <w:webHidden/>
              </w:rPr>
              <w:tab/>
            </w:r>
            <w:r w:rsidR="00EB1A0F">
              <w:rPr>
                <w:noProof/>
                <w:webHidden/>
              </w:rPr>
              <w:fldChar w:fldCharType="begin"/>
            </w:r>
            <w:r w:rsidR="00EB1A0F">
              <w:rPr>
                <w:noProof/>
                <w:webHidden/>
              </w:rPr>
              <w:instrText xml:space="preserve"> PAGEREF _Toc129282747 \h </w:instrText>
            </w:r>
            <w:r w:rsidR="00EB1A0F">
              <w:rPr>
                <w:noProof/>
                <w:webHidden/>
              </w:rPr>
            </w:r>
            <w:r w:rsidR="00EB1A0F">
              <w:rPr>
                <w:noProof/>
                <w:webHidden/>
              </w:rPr>
              <w:fldChar w:fldCharType="separate"/>
            </w:r>
            <w:r w:rsidR="00EB1A0F">
              <w:rPr>
                <w:noProof/>
                <w:webHidden/>
              </w:rPr>
              <w:t>25</w:t>
            </w:r>
            <w:r w:rsidR="00EB1A0F">
              <w:rPr>
                <w:noProof/>
                <w:webHidden/>
              </w:rPr>
              <w:fldChar w:fldCharType="end"/>
            </w:r>
          </w:hyperlink>
        </w:p>
        <w:p w:rsidR="00EB1A0F" w:rsidRDefault="00C907E4">
          <w:pPr>
            <w:pStyle w:val="TDC1"/>
            <w:rPr>
              <w:rFonts w:eastAsiaTheme="minorEastAsia"/>
              <w:noProof/>
              <w:lang w:eastAsia="es-ES"/>
            </w:rPr>
          </w:pPr>
          <w:hyperlink w:anchor="_Toc129282748" w:history="1">
            <w:r w:rsidR="00EB1A0F" w:rsidRPr="00C1565A">
              <w:rPr>
                <w:rStyle w:val="Hipervnculo"/>
                <w:rFonts w:cs="Times New Roman"/>
                <w:noProof/>
              </w:rPr>
              <w:t>B.13. Métodos, técnicas e instrumentos de investigación</w:t>
            </w:r>
            <w:r w:rsidR="00EB1A0F">
              <w:rPr>
                <w:noProof/>
                <w:webHidden/>
              </w:rPr>
              <w:tab/>
            </w:r>
            <w:r w:rsidR="00EB1A0F">
              <w:rPr>
                <w:noProof/>
                <w:webHidden/>
              </w:rPr>
              <w:fldChar w:fldCharType="begin"/>
            </w:r>
            <w:r w:rsidR="00EB1A0F">
              <w:rPr>
                <w:noProof/>
                <w:webHidden/>
              </w:rPr>
              <w:instrText xml:space="preserve"> PAGEREF _Toc129282748 \h </w:instrText>
            </w:r>
            <w:r w:rsidR="00EB1A0F">
              <w:rPr>
                <w:noProof/>
                <w:webHidden/>
              </w:rPr>
            </w:r>
            <w:r w:rsidR="00EB1A0F">
              <w:rPr>
                <w:noProof/>
                <w:webHidden/>
              </w:rPr>
              <w:fldChar w:fldCharType="separate"/>
            </w:r>
            <w:r w:rsidR="00EB1A0F">
              <w:rPr>
                <w:noProof/>
                <w:webHidden/>
              </w:rPr>
              <w:t>25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49" w:history="1">
            <w:r w:rsidR="00EB1A0F" w:rsidRPr="00C1565A">
              <w:rPr>
                <w:rStyle w:val="Hipervnculo"/>
                <w:rFonts w:cs="Times New Roman"/>
                <w:noProof/>
              </w:rPr>
              <w:t>13.1 Método Inductivo</w:t>
            </w:r>
            <w:r w:rsidR="00EB1A0F">
              <w:rPr>
                <w:noProof/>
                <w:webHidden/>
              </w:rPr>
              <w:tab/>
            </w:r>
            <w:r w:rsidR="00EB1A0F">
              <w:rPr>
                <w:noProof/>
                <w:webHidden/>
              </w:rPr>
              <w:fldChar w:fldCharType="begin"/>
            </w:r>
            <w:r w:rsidR="00EB1A0F">
              <w:rPr>
                <w:noProof/>
                <w:webHidden/>
              </w:rPr>
              <w:instrText xml:space="preserve"> PAGEREF _Toc129282749 \h </w:instrText>
            </w:r>
            <w:r w:rsidR="00EB1A0F">
              <w:rPr>
                <w:noProof/>
                <w:webHidden/>
              </w:rPr>
            </w:r>
            <w:r w:rsidR="00EB1A0F">
              <w:rPr>
                <w:noProof/>
                <w:webHidden/>
              </w:rPr>
              <w:fldChar w:fldCharType="separate"/>
            </w:r>
            <w:r w:rsidR="00EB1A0F">
              <w:rPr>
                <w:noProof/>
                <w:webHidden/>
              </w:rPr>
              <w:t>25</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50" w:history="1">
            <w:r w:rsidR="00EB1A0F" w:rsidRPr="00C1565A">
              <w:rPr>
                <w:rStyle w:val="Hipervnculo"/>
                <w:rFonts w:cs="Times New Roman"/>
                <w:noProof/>
              </w:rPr>
              <w:t>13.2 Método deductivo</w:t>
            </w:r>
            <w:r w:rsidR="00EB1A0F">
              <w:rPr>
                <w:noProof/>
                <w:webHidden/>
              </w:rPr>
              <w:tab/>
            </w:r>
            <w:r w:rsidR="00EB1A0F">
              <w:rPr>
                <w:noProof/>
                <w:webHidden/>
              </w:rPr>
              <w:fldChar w:fldCharType="begin"/>
            </w:r>
            <w:r w:rsidR="00EB1A0F">
              <w:rPr>
                <w:noProof/>
                <w:webHidden/>
              </w:rPr>
              <w:instrText xml:space="preserve"> PAGEREF _Toc129282750 \h </w:instrText>
            </w:r>
            <w:r w:rsidR="00EB1A0F">
              <w:rPr>
                <w:noProof/>
                <w:webHidden/>
              </w:rPr>
            </w:r>
            <w:r w:rsidR="00EB1A0F">
              <w:rPr>
                <w:noProof/>
                <w:webHidden/>
              </w:rPr>
              <w:fldChar w:fldCharType="separate"/>
            </w:r>
            <w:r w:rsidR="00EB1A0F">
              <w:rPr>
                <w:noProof/>
                <w:webHidden/>
              </w:rPr>
              <w:t>26</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51" w:history="1">
            <w:r w:rsidR="00EB1A0F" w:rsidRPr="00C1565A">
              <w:rPr>
                <w:rStyle w:val="Hipervnculo"/>
                <w:rFonts w:cs="Times New Roman"/>
                <w:noProof/>
              </w:rPr>
              <w:t>13.3 Método descriptivo</w:t>
            </w:r>
            <w:r w:rsidR="00EB1A0F">
              <w:rPr>
                <w:noProof/>
                <w:webHidden/>
              </w:rPr>
              <w:tab/>
            </w:r>
            <w:r w:rsidR="00EB1A0F">
              <w:rPr>
                <w:noProof/>
                <w:webHidden/>
              </w:rPr>
              <w:fldChar w:fldCharType="begin"/>
            </w:r>
            <w:r w:rsidR="00EB1A0F">
              <w:rPr>
                <w:noProof/>
                <w:webHidden/>
              </w:rPr>
              <w:instrText xml:space="preserve"> PAGEREF _Toc129282751 \h </w:instrText>
            </w:r>
            <w:r w:rsidR="00EB1A0F">
              <w:rPr>
                <w:noProof/>
                <w:webHidden/>
              </w:rPr>
            </w:r>
            <w:r w:rsidR="00EB1A0F">
              <w:rPr>
                <w:noProof/>
                <w:webHidden/>
              </w:rPr>
              <w:fldChar w:fldCharType="separate"/>
            </w:r>
            <w:r w:rsidR="00EB1A0F">
              <w:rPr>
                <w:noProof/>
                <w:webHidden/>
              </w:rPr>
              <w:t>26</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52" w:history="1">
            <w:r w:rsidR="00EB1A0F" w:rsidRPr="00C1565A">
              <w:rPr>
                <w:rStyle w:val="Hipervnculo"/>
                <w:rFonts w:cs="Times New Roman"/>
                <w:noProof/>
              </w:rPr>
              <w:t>13.4 Técnica de observación</w:t>
            </w:r>
            <w:r w:rsidR="00EB1A0F">
              <w:rPr>
                <w:noProof/>
                <w:webHidden/>
              </w:rPr>
              <w:tab/>
            </w:r>
            <w:r w:rsidR="00EB1A0F">
              <w:rPr>
                <w:noProof/>
                <w:webHidden/>
              </w:rPr>
              <w:fldChar w:fldCharType="begin"/>
            </w:r>
            <w:r w:rsidR="00EB1A0F">
              <w:rPr>
                <w:noProof/>
                <w:webHidden/>
              </w:rPr>
              <w:instrText xml:space="preserve"> PAGEREF _Toc129282752 \h </w:instrText>
            </w:r>
            <w:r w:rsidR="00EB1A0F">
              <w:rPr>
                <w:noProof/>
                <w:webHidden/>
              </w:rPr>
            </w:r>
            <w:r w:rsidR="00EB1A0F">
              <w:rPr>
                <w:noProof/>
                <w:webHidden/>
              </w:rPr>
              <w:fldChar w:fldCharType="separate"/>
            </w:r>
            <w:r w:rsidR="00EB1A0F">
              <w:rPr>
                <w:noProof/>
                <w:webHidden/>
              </w:rPr>
              <w:t>26</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53" w:history="1">
            <w:r w:rsidR="00EB1A0F" w:rsidRPr="00C1565A">
              <w:rPr>
                <w:rStyle w:val="Hipervnculo"/>
                <w:rFonts w:cs="Times New Roman"/>
                <w:iCs/>
                <w:noProof/>
              </w:rPr>
              <w:t>Plan de sistematización</w:t>
            </w:r>
            <w:r w:rsidR="00EB1A0F">
              <w:rPr>
                <w:noProof/>
                <w:webHidden/>
              </w:rPr>
              <w:tab/>
            </w:r>
            <w:r w:rsidR="00EB1A0F">
              <w:rPr>
                <w:noProof/>
                <w:webHidden/>
              </w:rPr>
              <w:fldChar w:fldCharType="begin"/>
            </w:r>
            <w:r w:rsidR="00EB1A0F">
              <w:rPr>
                <w:noProof/>
                <w:webHidden/>
              </w:rPr>
              <w:instrText xml:space="preserve"> PAGEREF _Toc129282753 \h </w:instrText>
            </w:r>
            <w:r w:rsidR="00EB1A0F">
              <w:rPr>
                <w:noProof/>
                <w:webHidden/>
              </w:rPr>
            </w:r>
            <w:r w:rsidR="00EB1A0F">
              <w:rPr>
                <w:noProof/>
                <w:webHidden/>
              </w:rPr>
              <w:fldChar w:fldCharType="separate"/>
            </w:r>
            <w:r w:rsidR="00EB1A0F">
              <w:rPr>
                <w:noProof/>
                <w:webHidden/>
              </w:rPr>
              <w:t>26</w:t>
            </w:r>
            <w:r w:rsidR="00EB1A0F">
              <w:rPr>
                <w:noProof/>
                <w:webHidden/>
              </w:rPr>
              <w:fldChar w:fldCharType="end"/>
            </w:r>
          </w:hyperlink>
        </w:p>
        <w:p w:rsidR="00EB1A0F" w:rsidRDefault="00C907E4">
          <w:pPr>
            <w:pStyle w:val="TDC1"/>
            <w:rPr>
              <w:rFonts w:eastAsiaTheme="minorEastAsia"/>
              <w:noProof/>
              <w:lang w:eastAsia="es-ES"/>
            </w:rPr>
          </w:pPr>
          <w:hyperlink w:anchor="_Toc129282754" w:history="1">
            <w:r w:rsidR="00EB1A0F" w:rsidRPr="00C1565A">
              <w:rPr>
                <w:rStyle w:val="Hipervnculo"/>
                <w:rFonts w:cs="Times New Roman"/>
                <w:iCs/>
                <w:noProof/>
              </w:rPr>
              <w:t>B.14 Principales hallazgos</w:t>
            </w:r>
            <w:r w:rsidR="00EB1A0F">
              <w:rPr>
                <w:noProof/>
                <w:webHidden/>
              </w:rPr>
              <w:tab/>
            </w:r>
            <w:r w:rsidR="00EB1A0F">
              <w:rPr>
                <w:noProof/>
                <w:webHidden/>
              </w:rPr>
              <w:fldChar w:fldCharType="begin"/>
            </w:r>
            <w:r w:rsidR="00EB1A0F">
              <w:rPr>
                <w:noProof/>
                <w:webHidden/>
              </w:rPr>
              <w:instrText xml:space="preserve"> PAGEREF _Toc129282754 \h </w:instrText>
            </w:r>
            <w:r w:rsidR="00EB1A0F">
              <w:rPr>
                <w:noProof/>
                <w:webHidden/>
              </w:rPr>
            </w:r>
            <w:r w:rsidR="00EB1A0F">
              <w:rPr>
                <w:noProof/>
                <w:webHidden/>
              </w:rPr>
              <w:fldChar w:fldCharType="separate"/>
            </w:r>
            <w:r w:rsidR="00EB1A0F">
              <w:rPr>
                <w:noProof/>
                <w:webHidden/>
              </w:rPr>
              <w:t>27</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55" w:history="1">
            <w:r w:rsidR="00EB1A0F" w:rsidRPr="00C1565A">
              <w:rPr>
                <w:rStyle w:val="Hipervnculo"/>
                <w:rFonts w:cs="Times New Roman"/>
                <w:noProof/>
              </w:rPr>
              <w:t>Sistematización de ejercicio para la enseñanza del dribbling del baloncesto.</w:t>
            </w:r>
            <w:r w:rsidR="00EB1A0F">
              <w:rPr>
                <w:noProof/>
                <w:webHidden/>
              </w:rPr>
              <w:tab/>
            </w:r>
            <w:r w:rsidR="00EB1A0F">
              <w:rPr>
                <w:noProof/>
                <w:webHidden/>
              </w:rPr>
              <w:fldChar w:fldCharType="begin"/>
            </w:r>
            <w:r w:rsidR="00EB1A0F">
              <w:rPr>
                <w:noProof/>
                <w:webHidden/>
              </w:rPr>
              <w:instrText xml:space="preserve"> PAGEREF _Toc129282755 \h </w:instrText>
            </w:r>
            <w:r w:rsidR="00EB1A0F">
              <w:rPr>
                <w:noProof/>
                <w:webHidden/>
              </w:rPr>
            </w:r>
            <w:r w:rsidR="00EB1A0F">
              <w:rPr>
                <w:noProof/>
                <w:webHidden/>
              </w:rPr>
              <w:fldChar w:fldCharType="separate"/>
            </w:r>
            <w:r w:rsidR="00EB1A0F">
              <w:rPr>
                <w:noProof/>
                <w:webHidden/>
              </w:rPr>
              <w:t>30</w:t>
            </w:r>
            <w:r w:rsidR="00EB1A0F">
              <w:rPr>
                <w:noProof/>
                <w:webHidden/>
              </w:rPr>
              <w:fldChar w:fldCharType="end"/>
            </w:r>
          </w:hyperlink>
        </w:p>
        <w:p w:rsidR="00EB1A0F" w:rsidRDefault="00C907E4">
          <w:pPr>
            <w:pStyle w:val="TDC3"/>
            <w:tabs>
              <w:tab w:val="right" w:leader="dot" w:pos="8494"/>
            </w:tabs>
            <w:rPr>
              <w:rFonts w:eastAsiaTheme="minorEastAsia"/>
              <w:noProof/>
              <w:lang w:eastAsia="es-ES"/>
            </w:rPr>
          </w:pPr>
          <w:hyperlink w:anchor="_Toc129282756" w:history="1">
            <w:r w:rsidR="00EB1A0F" w:rsidRPr="00C1565A">
              <w:rPr>
                <w:rStyle w:val="Hipervnculo"/>
                <w:noProof/>
              </w:rPr>
              <w:t>Dribbling</w:t>
            </w:r>
            <w:r w:rsidR="00EB1A0F">
              <w:rPr>
                <w:noProof/>
                <w:webHidden/>
              </w:rPr>
              <w:tab/>
            </w:r>
            <w:r w:rsidR="00EB1A0F">
              <w:rPr>
                <w:noProof/>
                <w:webHidden/>
              </w:rPr>
              <w:fldChar w:fldCharType="begin"/>
            </w:r>
            <w:r w:rsidR="00EB1A0F">
              <w:rPr>
                <w:noProof/>
                <w:webHidden/>
              </w:rPr>
              <w:instrText xml:space="preserve"> PAGEREF _Toc129282756 \h </w:instrText>
            </w:r>
            <w:r w:rsidR="00EB1A0F">
              <w:rPr>
                <w:noProof/>
                <w:webHidden/>
              </w:rPr>
            </w:r>
            <w:r w:rsidR="00EB1A0F">
              <w:rPr>
                <w:noProof/>
                <w:webHidden/>
              </w:rPr>
              <w:fldChar w:fldCharType="separate"/>
            </w:r>
            <w:r w:rsidR="00EB1A0F">
              <w:rPr>
                <w:noProof/>
                <w:webHidden/>
              </w:rPr>
              <w:t>30</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57" w:history="1">
            <w:r w:rsidR="00EB1A0F" w:rsidRPr="00C1565A">
              <w:rPr>
                <w:rStyle w:val="Hipervnculo"/>
                <w:noProof/>
              </w:rPr>
              <w:t>Aplicaciones en los niños y niñas de 6 a 8 años de edad</w:t>
            </w:r>
            <w:r w:rsidR="00EB1A0F">
              <w:rPr>
                <w:noProof/>
                <w:webHidden/>
              </w:rPr>
              <w:tab/>
            </w:r>
            <w:r w:rsidR="00EB1A0F">
              <w:rPr>
                <w:noProof/>
                <w:webHidden/>
              </w:rPr>
              <w:fldChar w:fldCharType="begin"/>
            </w:r>
            <w:r w:rsidR="00EB1A0F">
              <w:rPr>
                <w:noProof/>
                <w:webHidden/>
              </w:rPr>
              <w:instrText xml:space="preserve"> PAGEREF _Toc129282757 \h </w:instrText>
            </w:r>
            <w:r w:rsidR="00EB1A0F">
              <w:rPr>
                <w:noProof/>
                <w:webHidden/>
              </w:rPr>
            </w:r>
            <w:r w:rsidR="00EB1A0F">
              <w:rPr>
                <w:noProof/>
                <w:webHidden/>
              </w:rPr>
              <w:fldChar w:fldCharType="separate"/>
            </w:r>
            <w:r w:rsidR="00EB1A0F">
              <w:rPr>
                <w:noProof/>
                <w:webHidden/>
              </w:rPr>
              <w:t>32</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58" w:history="1">
            <w:r w:rsidR="00EB1A0F" w:rsidRPr="00C1565A">
              <w:rPr>
                <w:rStyle w:val="Hipervnculo"/>
                <w:iCs/>
                <w:noProof/>
              </w:rPr>
              <w:t>1)</w:t>
            </w:r>
            <w:r w:rsidR="00EB1A0F">
              <w:rPr>
                <w:rFonts w:eastAsiaTheme="minorEastAsia"/>
                <w:noProof/>
                <w:lang w:eastAsia="es-ES"/>
              </w:rPr>
              <w:tab/>
            </w:r>
            <w:r w:rsidR="00EB1A0F" w:rsidRPr="00C1565A">
              <w:rPr>
                <w:rStyle w:val="Hipervnculo"/>
                <w:iCs/>
                <w:noProof/>
              </w:rPr>
              <w:t>Bote con una mano sin movimiento</w:t>
            </w:r>
            <w:r w:rsidR="00EB1A0F">
              <w:rPr>
                <w:noProof/>
                <w:webHidden/>
              </w:rPr>
              <w:tab/>
            </w:r>
            <w:r w:rsidR="00EB1A0F">
              <w:rPr>
                <w:noProof/>
                <w:webHidden/>
              </w:rPr>
              <w:fldChar w:fldCharType="begin"/>
            </w:r>
            <w:r w:rsidR="00EB1A0F">
              <w:rPr>
                <w:noProof/>
                <w:webHidden/>
              </w:rPr>
              <w:instrText xml:space="preserve"> PAGEREF _Toc129282758 \h </w:instrText>
            </w:r>
            <w:r w:rsidR="00EB1A0F">
              <w:rPr>
                <w:noProof/>
                <w:webHidden/>
              </w:rPr>
            </w:r>
            <w:r w:rsidR="00EB1A0F">
              <w:rPr>
                <w:noProof/>
                <w:webHidden/>
              </w:rPr>
              <w:fldChar w:fldCharType="separate"/>
            </w:r>
            <w:r w:rsidR="00EB1A0F">
              <w:rPr>
                <w:noProof/>
                <w:webHidden/>
              </w:rPr>
              <w:t>32</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59" w:history="1">
            <w:r w:rsidR="00EB1A0F" w:rsidRPr="00C1565A">
              <w:rPr>
                <w:rStyle w:val="Hipervnculo"/>
                <w:iCs/>
                <w:noProof/>
              </w:rPr>
              <w:t>2)</w:t>
            </w:r>
            <w:r w:rsidR="00EB1A0F">
              <w:rPr>
                <w:rFonts w:eastAsiaTheme="minorEastAsia"/>
                <w:noProof/>
                <w:lang w:eastAsia="es-ES"/>
              </w:rPr>
              <w:tab/>
            </w:r>
            <w:r w:rsidR="00EB1A0F" w:rsidRPr="00C1565A">
              <w:rPr>
                <w:rStyle w:val="Hipervnculo"/>
                <w:iCs/>
                <w:noProof/>
              </w:rPr>
              <w:t>Bote con diferente dirección</w:t>
            </w:r>
            <w:r w:rsidR="00EB1A0F">
              <w:rPr>
                <w:noProof/>
                <w:webHidden/>
              </w:rPr>
              <w:tab/>
            </w:r>
            <w:r w:rsidR="00EB1A0F">
              <w:rPr>
                <w:noProof/>
                <w:webHidden/>
              </w:rPr>
              <w:fldChar w:fldCharType="begin"/>
            </w:r>
            <w:r w:rsidR="00EB1A0F">
              <w:rPr>
                <w:noProof/>
                <w:webHidden/>
              </w:rPr>
              <w:instrText xml:space="preserve"> PAGEREF _Toc129282759 \h </w:instrText>
            </w:r>
            <w:r w:rsidR="00EB1A0F">
              <w:rPr>
                <w:noProof/>
                <w:webHidden/>
              </w:rPr>
            </w:r>
            <w:r w:rsidR="00EB1A0F">
              <w:rPr>
                <w:noProof/>
                <w:webHidden/>
              </w:rPr>
              <w:fldChar w:fldCharType="separate"/>
            </w:r>
            <w:r w:rsidR="00EB1A0F">
              <w:rPr>
                <w:noProof/>
                <w:webHidden/>
              </w:rPr>
              <w:t>33</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60" w:history="1">
            <w:r w:rsidR="00EB1A0F" w:rsidRPr="00C1565A">
              <w:rPr>
                <w:rStyle w:val="Hipervnculo"/>
                <w:iCs/>
                <w:noProof/>
              </w:rPr>
              <w:t>3)</w:t>
            </w:r>
            <w:r w:rsidR="00EB1A0F">
              <w:rPr>
                <w:rFonts w:eastAsiaTheme="minorEastAsia"/>
                <w:noProof/>
                <w:lang w:eastAsia="es-ES"/>
              </w:rPr>
              <w:tab/>
            </w:r>
            <w:r w:rsidR="00EB1A0F" w:rsidRPr="00C1565A">
              <w:rPr>
                <w:rStyle w:val="Hipervnculo"/>
                <w:iCs/>
                <w:noProof/>
              </w:rPr>
              <w:t>Bote sobre las líneas de la cancha</w:t>
            </w:r>
            <w:r w:rsidR="00EB1A0F">
              <w:rPr>
                <w:noProof/>
                <w:webHidden/>
              </w:rPr>
              <w:tab/>
            </w:r>
            <w:r w:rsidR="00EB1A0F">
              <w:rPr>
                <w:noProof/>
                <w:webHidden/>
              </w:rPr>
              <w:fldChar w:fldCharType="begin"/>
            </w:r>
            <w:r w:rsidR="00EB1A0F">
              <w:rPr>
                <w:noProof/>
                <w:webHidden/>
              </w:rPr>
              <w:instrText xml:space="preserve"> PAGEREF _Toc129282760 \h </w:instrText>
            </w:r>
            <w:r w:rsidR="00EB1A0F">
              <w:rPr>
                <w:noProof/>
                <w:webHidden/>
              </w:rPr>
            </w:r>
            <w:r w:rsidR="00EB1A0F">
              <w:rPr>
                <w:noProof/>
                <w:webHidden/>
              </w:rPr>
              <w:fldChar w:fldCharType="separate"/>
            </w:r>
            <w:r w:rsidR="00EB1A0F">
              <w:rPr>
                <w:noProof/>
                <w:webHidden/>
              </w:rPr>
              <w:t>33</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61" w:history="1">
            <w:r w:rsidR="00EB1A0F" w:rsidRPr="00C1565A">
              <w:rPr>
                <w:rStyle w:val="Hipervnculo"/>
                <w:iCs/>
                <w:noProof/>
              </w:rPr>
              <w:t>4)</w:t>
            </w:r>
            <w:r w:rsidR="00EB1A0F">
              <w:rPr>
                <w:rFonts w:eastAsiaTheme="minorEastAsia"/>
                <w:noProof/>
                <w:lang w:eastAsia="es-ES"/>
              </w:rPr>
              <w:tab/>
            </w:r>
            <w:r w:rsidR="00EB1A0F" w:rsidRPr="00C1565A">
              <w:rPr>
                <w:rStyle w:val="Hipervnculo"/>
                <w:iCs/>
                <w:noProof/>
              </w:rPr>
              <w:t>Boteo y paradas</w:t>
            </w:r>
            <w:r w:rsidR="00EB1A0F">
              <w:rPr>
                <w:noProof/>
                <w:webHidden/>
              </w:rPr>
              <w:tab/>
            </w:r>
            <w:r w:rsidR="00EB1A0F">
              <w:rPr>
                <w:noProof/>
                <w:webHidden/>
              </w:rPr>
              <w:fldChar w:fldCharType="begin"/>
            </w:r>
            <w:r w:rsidR="00EB1A0F">
              <w:rPr>
                <w:noProof/>
                <w:webHidden/>
              </w:rPr>
              <w:instrText xml:space="preserve"> PAGEREF _Toc129282761 \h </w:instrText>
            </w:r>
            <w:r w:rsidR="00EB1A0F">
              <w:rPr>
                <w:noProof/>
                <w:webHidden/>
              </w:rPr>
            </w:r>
            <w:r w:rsidR="00EB1A0F">
              <w:rPr>
                <w:noProof/>
                <w:webHidden/>
              </w:rPr>
              <w:fldChar w:fldCharType="separate"/>
            </w:r>
            <w:r w:rsidR="00EB1A0F">
              <w:rPr>
                <w:noProof/>
                <w:webHidden/>
              </w:rPr>
              <w:t>33</w:t>
            </w:r>
            <w:r w:rsidR="00EB1A0F">
              <w:rPr>
                <w:noProof/>
                <w:webHidden/>
              </w:rPr>
              <w:fldChar w:fldCharType="end"/>
            </w:r>
          </w:hyperlink>
        </w:p>
        <w:p w:rsidR="00EB1A0F" w:rsidRDefault="00C907E4">
          <w:pPr>
            <w:pStyle w:val="TDC2"/>
            <w:tabs>
              <w:tab w:val="left" w:pos="660"/>
              <w:tab w:val="right" w:leader="dot" w:pos="8494"/>
            </w:tabs>
            <w:rPr>
              <w:rFonts w:eastAsiaTheme="minorEastAsia"/>
              <w:noProof/>
              <w:lang w:eastAsia="es-ES"/>
            </w:rPr>
          </w:pPr>
          <w:hyperlink w:anchor="_Toc129282762" w:history="1">
            <w:r w:rsidR="00EB1A0F" w:rsidRPr="00C1565A">
              <w:rPr>
                <w:rStyle w:val="Hipervnculo"/>
                <w:rFonts w:eastAsia="Times New Roman" w:cs="Times New Roman"/>
                <w:iCs/>
                <w:noProof/>
              </w:rPr>
              <w:t>5)</w:t>
            </w:r>
            <w:r w:rsidR="00EB1A0F">
              <w:rPr>
                <w:rFonts w:eastAsiaTheme="minorEastAsia"/>
                <w:noProof/>
                <w:lang w:eastAsia="es-ES"/>
              </w:rPr>
              <w:tab/>
            </w:r>
            <w:r w:rsidR="00EB1A0F" w:rsidRPr="00C1565A">
              <w:rPr>
                <w:rStyle w:val="Hipervnculo"/>
                <w:noProof/>
              </w:rPr>
              <w:t>Bote en todas las direcciones</w:t>
            </w:r>
            <w:r w:rsidR="00EB1A0F">
              <w:rPr>
                <w:noProof/>
                <w:webHidden/>
              </w:rPr>
              <w:tab/>
            </w:r>
            <w:r w:rsidR="00EB1A0F">
              <w:rPr>
                <w:noProof/>
                <w:webHidden/>
              </w:rPr>
              <w:fldChar w:fldCharType="begin"/>
            </w:r>
            <w:r w:rsidR="00EB1A0F">
              <w:rPr>
                <w:noProof/>
                <w:webHidden/>
              </w:rPr>
              <w:instrText xml:space="preserve"> PAGEREF _Toc129282762 \h </w:instrText>
            </w:r>
            <w:r w:rsidR="00EB1A0F">
              <w:rPr>
                <w:noProof/>
                <w:webHidden/>
              </w:rPr>
            </w:r>
            <w:r w:rsidR="00EB1A0F">
              <w:rPr>
                <w:noProof/>
                <w:webHidden/>
              </w:rPr>
              <w:fldChar w:fldCharType="separate"/>
            </w:r>
            <w:r w:rsidR="00EB1A0F">
              <w:rPr>
                <w:noProof/>
                <w:webHidden/>
              </w:rPr>
              <w:t>34</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63" w:history="1">
            <w:r w:rsidR="00EB1A0F" w:rsidRPr="00C1565A">
              <w:rPr>
                <w:rStyle w:val="Hipervnculo"/>
                <w:iCs/>
                <w:noProof/>
              </w:rPr>
              <w:t>6)</w:t>
            </w:r>
            <w:r w:rsidR="00EB1A0F">
              <w:rPr>
                <w:rFonts w:eastAsiaTheme="minorEastAsia"/>
                <w:noProof/>
                <w:lang w:eastAsia="es-ES"/>
              </w:rPr>
              <w:tab/>
            </w:r>
            <w:r w:rsidR="00EB1A0F" w:rsidRPr="00C1565A">
              <w:rPr>
                <w:rStyle w:val="Hipervnculo"/>
                <w:iCs/>
                <w:noProof/>
              </w:rPr>
              <w:t>Bote hacia atrás</w:t>
            </w:r>
            <w:r w:rsidR="00EB1A0F">
              <w:rPr>
                <w:noProof/>
                <w:webHidden/>
              </w:rPr>
              <w:tab/>
            </w:r>
            <w:r w:rsidR="00EB1A0F">
              <w:rPr>
                <w:noProof/>
                <w:webHidden/>
              </w:rPr>
              <w:fldChar w:fldCharType="begin"/>
            </w:r>
            <w:r w:rsidR="00EB1A0F">
              <w:rPr>
                <w:noProof/>
                <w:webHidden/>
              </w:rPr>
              <w:instrText xml:space="preserve"> PAGEREF _Toc129282763 \h </w:instrText>
            </w:r>
            <w:r w:rsidR="00EB1A0F">
              <w:rPr>
                <w:noProof/>
                <w:webHidden/>
              </w:rPr>
            </w:r>
            <w:r w:rsidR="00EB1A0F">
              <w:rPr>
                <w:noProof/>
                <w:webHidden/>
              </w:rPr>
              <w:fldChar w:fldCharType="separate"/>
            </w:r>
            <w:r w:rsidR="00EB1A0F">
              <w:rPr>
                <w:noProof/>
                <w:webHidden/>
              </w:rPr>
              <w:t>34</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64" w:history="1">
            <w:r w:rsidR="00EB1A0F" w:rsidRPr="00C1565A">
              <w:rPr>
                <w:rStyle w:val="Hipervnculo"/>
                <w:iCs/>
                <w:noProof/>
              </w:rPr>
              <w:t>7)</w:t>
            </w:r>
            <w:r w:rsidR="00EB1A0F">
              <w:rPr>
                <w:rFonts w:eastAsiaTheme="minorEastAsia"/>
                <w:noProof/>
                <w:lang w:eastAsia="es-ES"/>
              </w:rPr>
              <w:tab/>
            </w:r>
            <w:r w:rsidR="00EB1A0F" w:rsidRPr="00C1565A">
              <w:rPr>
                <w:rStyle w:val="Hipervnculo"/>
                <w:iCs/>
                <w:noProof/>
              </w:rPr>
              <w:t>Bote alto</w:t>
            </w:r>
            <w:r w:rsidR="00EB1A0F">
              <w:rPr>
                <w:noProof/>
                <w:webHidden/>
              </w:rPr>
              <w:tab/>
            </w:r>
            <w:r w:rsidR="00EB1A0F">
              <w:rPr>
                <w:noProof/>
                <w:webHidden/>
              </w:rPr>
              <w:fldChar w:fldCharType="begin"/>
            </w:r>
            <w:r w:rsidR="00EB1A0F">
              <w:rPr>
                <w:noProof/>
                <w:webHidden/>
              </w:rPr>
              <w:instrText xml:space="preserve"> PAGEREF _Toc129282764 \h </w:instrText>
            </w:r>
            <w:r w:rsidR="00EB1A0F">
              <w:rPr>
                <w:noProof/>
                <w:webHidden/>
              </w:rPr>
            </w:r>
            <w:r w:rsidR="00EB1A0F">
              <w:rPr>
                <w:noProof/>
                <w:webHidden/>
              </w:rPr>
              <w:fldChar w:fldCharType="separate"/>
            </w:r>
            <w:r w:rsidR="00EB1A0F">
              <w:rPr>
                <w:noProof/>
                <w:webHidden/>
              </w:rPr>
              <w:t>35</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65" w:history="1">
            <w:r w:rsidR="00EB1A0F" w:rsidRPr="00C1565A">
              <w:rPr>
                <w:rStyle w:val="Hipervnculo"/>
                <w:iCs/>
                <w:noProof/>
              </w:rPr>
              <w:t>8)</w:t>
            </w:r>
            <w:r w:rsidR="00EB1A0F">
              <w:rPr>
                <w:rFonts w:eastAsiaTheme="minorEastAsia"/>
                <w:noProof/>
                <w:lang w:eastAsia="es-ES"/>
              </w:rPr>
              <w:tab/>
            </w:r>
            <w:r w:rsidR="00EB1A0F" w:rsidRPr="00C1565A">
              <w:rPr>
                <w:rStyle w:val="Hipervnculo"/>
                <w:iCs/>
                <w:noProof/>
              </w:rPr>
              <w:t>Bote bajo</w:t>
            </w:r>
            <w:r w:rsidR="00EB1A0F">
              <w:rPr>
                <w:noProof/>
                <w:webHidden/>
              </w:rPr>
              <w:tab/>
            </w:r>
            <w:r w:rsidR="00EB1A0F">
              <w:rPr>
                <w:noProof/>
                <w:webHidden/>
              </w:rPr>
              <w:fldChar w:fldCharType="begin"/>
            </w:r>
            <w:r w:rsidR="00EB1A0F">
              <w:rPr>
                <w:noProof/>
                <w:webHidden/>
              </w:rPr>
              <w:instrText xml:space="preserve"> PAGEREF _Toc129282765 \h </w:instrText>
            </w:r>
            <w:r w:rsidR="00EB1A0F">
              <w:rPr>
                <w:noProof/>
                <w:webHidden/>
              </w:rPr>
            </w:r>
            <w:r w:rsidR="00EB1A0F">
              <w:rPr>
                <w:noProof/>
                <w:webHidden/>
              </w:rPr>
              <w:fldChar w:fldCharType="separate"/>
            </w:r>
            <w:r w:rsidR="00EB1A0F">
              <w:rPr>
                <w:noProof/>
                <w:webHidden/>
              </w:rPr>
              <w:t>35</w:t>
            </w:r>
            <w:r w:rsidR="00EB1A0F">
              <w:rPr>
                <w:noProof/>
                <w:webHidden/>
              </w:rPr>
              <w:fldChar w:fldCharType="end"/>
            </w:r>
          </w:hyperlink>
        </w:p>
        <w:p w:rsidR="00EB1A0F" w:rsidRDefault="00C907E4">
          <w:pPr>
            <w:pStyle w:val="TDC3"/>
            <w:tabs>
              <w:tab w:val="left" w:pos="880"/>
              <w:tab w:val="right" w:leader="dot" w:pos="8494"/>
            </w:tabs>
            <w:rPr>
              <w:rFonts w:eastAsiaTheme="minorEastAsia"/>
              <w:noProof/>
              <w:lang w:eastAsia="es-ES"/>
            </w:rPr>
          </w:pPr>
          <w:hyperlink w:anchor="_Toc129282766" w:history="1">
            <w:r w:rsidR="00EB1A0F" w:rsidRPr="00C1565A">
              <w:rPr>
                <w:rStyle w:val="Hipervnculo"/>
                <w:iCs/>
                <w:noProof/>
              </w:rPr>
              <w:t>9)</w:t>
            </w:r>
            <w:r w:rsidR="00EB1A0F">
              <w:rPr>
                <w:rFonts w:eastAsiaTheme="minorEastAsia"/>
                <w:noProof/>
                <w:lang w:eastAsia="es-ES"/>
              </w:rPr>
              <w:tab/>
            </w:r>
            <w:r w:rsidR="00EB1A0F" w:rsidRPr="00C1565A">
              <w:rPr>
                <w:rStyle w:val="Hipervnculo"/>
                <w:iCs/>
                <w:noProof/>
              </w:rPr>
              <w:t>Bote medio</w:t>
            </w:r>
            <w:r w:rsidR="00EB1A0F">
              <w:rPr>
                <w:noProof/>
                <w:webHidden/>
              </w:rPr>
              <w:tab/>
            </w:r>
            <w:r w:rsidR="00EB1A0F">
              <w:rPr>
                <w:noProof/>
                <w:webHidden/>
              </w:rPr>
              <w:fldChar w:fldCharType="begin"/>
            </w:r>
            <w:r w:rsidR="00EB1A0F">
              <w:rPr>
                <w:noProof/>
                <w:webHidden/>
              </w:rPr>
              <w:instrText xml:space="preserve"> PAGEREF _Toc129282766 \h </w:instrText>
            </w:r>
            <w:r w:rsidR="00EB1A0F">
              <w:rPr>
                <w:noProof/>
                <w:webHidden/>
              </w:rPr>
            </w:r>
            <w:r w:rsidR="00EB1A0F">
              <w:rPr>
                <w:noProof/>
                <w:webHidden/>
              </w:rPr>
              <w:fldChar w:fldCharType="separate"/>
            </w:r>
            <w:r w:rsidR="00EB1A0F">
              <w:rPr>
                <w:noProof/>
                <w:webHidden/>
              </w:rPr>
              <w:t>35</w:t>
            </w:r>
            <w:r w:rsidR="00EB1A0F">
              <w:rPr>
                <w:noProof/>
                <w:webHidden/>
              </w:rPr>
              <w:fldChar w:fldCharType="end"/>
            </w:r>
          </w:hyperlink>
        </w:p>
        <w:p w:rsidR="00EB1A0F" w:rsidRDefault="00C907E4">
          <w:pPr>
            <w:pStyle w:val="TDC3"/>
            <w:tabs>
              <w:tab w:val="left" w:pos="1100"/>
              <w:tab w:val="right" w:leader="dot" w:pos="8494"/>
            </w:tabs>
            <w:rPr>
              <w:rFonts w:eastAsiaTheme="minorEastAsia"/>
              <w:noProof/>
              <w:lang w:eastAsia="es-ES"/>
            </w:rPr>
          </w:pPr>
          <w:hyperlink w:anchor="_Toc129282767" w:history="1">
            <w:r w:rsidR="00EB1A0F" w:rsidRPr="00C1565A">
              <w:rPr>
                <w:rStyle w:val="Hipervnculo"/>
                <w:iCs/>
                <w:noProof/>
              </w:rPr>
              <w:t>10)</w:t>
            </w:r>
            <w:r w:rsidR="00EB1A0F">
              <w:rPr>
                <w:rFonts w:eastAsiaTheme="minorEastAsia"/>
                <w:noProof/>
                <w:lang w:eastAsia="es-ES"/>
              </w:rPr>
              <w:tab/>
            </w:r>
            <w:r w:rsidR="00EB1A0F" w:rsidRPr="00C1565A">
              <w:rPr>
                <w:rStyle w:val="Hipervnculo"/>
                <w:iCs/>
                <w:noProof/>
              </w:rPr>
              <w:t>Bote de velocidad</w:t>
            </w:r>
            <w:r w:rsidR="00EB1A0F">
              <w:rPr>
                <w:noProof/>
                <w:webHidden/>
              </w:rPr>
              <w:tab/>
            </w:r>
            <w:r w:rsidR="00EB1A0F">
              <w:rPr>
                <w:noProof/>
                <w:webHidden/>
              </w:rPr>
              <w:fldChar w:fldCharType="begin"/>
            </w:r>
            <w:r w:rsidR="00EB1A0F">
              <w:rPr>
                <w:noProof/>
                <w:webHidden/>
              </w:rPr>
              <w:instrText xml:space="preserve"> PAGEREF _Toc129282767 \h </w:instrText>
            </w:r>
            <w:r w:rsidR="00EB1A0F">
              <w:rPr>
                <w:noProof/>
                <w:webHidden/>
              </w:rPr>
            </w:r>
            <w:r w:rsidR="00EB1A0F">
              <w:rPr>
                <w:noProof/>
                <w:webHidden/>
              </w:rPr>
              <w:fldChar w:fldCharType="separate"/>
            </w:r>
            <w:r w:rsidR="00EB1A0F">
              <w:rPr>
                <w:noProof/>
                <w:webHidden/>
              </w:rPr>
              <w:t>36</w:t>
            </w:r>
            <w:r w:rsidR="00EB1A0F">
              <w:rPr>
                <w:noProof/>
                <w:webHidden/>
              </w:rPr>
              <w:fldChar w:fldCharType="end"/>
            </w:r>
          </w:hyperlink>
        </w:p>
        <w:p w:rsidR="00EB1A0F" w:rsidRDefault="00C907E4">
          <w:pPr>
            <w:pStyle w:val="TDC1"/>
            <w:rPr>
              <w:rFonts w:eastAsiaTheme="minorEastAsia"/>
              <w:noProof/>
              <w:lang w:eastAsia="es-ES"/>
            </w:rPr>
          </w:pPr>
          <w:hyperlink w:anchor="_Toc129282768" w:history="1">
            <w:r w:rsidR="00EB1A0F" w:rsidRPr="00C1565A">
              <w:rPr>
                <w:rStyle w:val="Hipervnculo"/>
                <w:rFonts w:cs="Times New Roman"/>
                <w:noProof/>
              </w:rPr>
              <w:t>Capitulo III-Practica mejorada o intervención</w:t>
            </w:r>
            <w:r w:rsidR="00EB1A0F">
              <w:rPr>
                <w:noProof/>
                <w:webHidden/>
              </w:rPr>
              <w:tab/>
            </w:r>
            <w:r w:rsidR="00EB1A0F">
              <w:rPr>
                <w:noProof/>
                <w:webHidden/>
              </w:rPr>
              <w:fldChar w:fldCharType="begin"/>
            </w:r>
            <w:r w:rsidR="00EB1A0F">
              <w:rPr>
                <w:noProof/>
                <w:webHidden/>
              </w:rPr>
              <w:instrText xml:space="preserve"> PAGEREF _Toc129282768 \h </w:instrText>
            </w:r>
            <w:r w:rsidR="00EB1A0F">
              <w:rPr>
                <w:noProof/>
                <w:webHidden/>
              </w:rPr>
            </w:r>
            <w:r w:rsidR="00EB1A0F">
              <w:rPr>
                <w:noProof/>
                <w:webHidden/>
              </w:rPr>
              <w:fldChar w:fldCharType="separate"/>
            </w:r>
            <w:r w:rsidR="00EB1A0F">
              <w:rPr>
                <w:noProof/>
                <w:webHidden/>
              </w:rPr>
              <w:t>37</w:t>
            </w:r>
            <w:r w:rsidR="00EB1A0F">
              <w:rPr>
                <w:noProof/>
                <w:webHidden/>
              </w:rPr>
              <w:fldChar w:fldCharType="end"/>
            </w:r>
          </w:hyperlink>
        </w:p>
        <w:p w:rsidR="00EB1A0F" w:rsidRDefault="00C907E4">
          <w:pPr>
            <w:pStyle w:val="TDC1"/>
            <w:rPr>
              <w:rFonts w:eastAsiaTheme="minorEastAsia"/>
              <w:noProof/>
              <w:lang w:eastAsia="es-ES"/>
            </w:rPr>
          </w:pPr>
          <w:hyperlink w:anchor="_Toc129282769" w:history="1">
            <w:r w:rsidR="00EB1A0F" w:rsidRPr="00C1565A">
              <w:rPr>
                <w:rStyle w:val="Hipervnculo"/>
                <w:rFonts w:cs="Times New Roman"/>
                <w:noProof/>
              </w:rPr>
              <w:t>B.15. Análisis de resultados</w:t>
            </w:r>
            <w:r w:rsidR="00EB1A0F">
              <w:rPr>
                <w:noProof/>
                <w:webHidden/>
              </w:rPr>
              <w:tab/>
            </w:r>
            <w:r w:rsidR="00EB1A0F">
              <w:rPr>
                <w:noProof/>
                <w:webHidden/>
              </w:rPr>
              <w:fldChar w:fldCharType="begin"/>
            </w:r>
            <w:r w:rsidR="00EB1A0F">
              <w:rPr>
                <w:noProof/>
                <w:webHidden/>
              </w:rPr>
              <w:instrText xml:space="preserve"> PAGEREF _Toc129282769 \h </w:instrText>
            </w:r>
            <w:r w:rsidR="00EB1A0F">
              <w:rPr>
                <w:noProof/>
                <w:webHidden/>
              </w:rPr>
            </w:r>
            <w:r w:rsidR="00EB1A0F">
              <w:rPr>
                <w:noProof/>
                <w:webHidden/>
              </w:rPr>
              <w:fldChar w:fldCharType="separate"/>
            </w:r>
            <w:r w:rsidR="00EB1A0F">
              <w:rPr>
                <w:noProof/>
                <w:webHidden/>
              </w:rPr>
              <w:t>37</w:t>
            </w:r>
            <w:r w:rsidR="00EB1A0F">
              <w:rPr>
                <w:noProof/>
                <w:webHidden/>
              </w:rPr>
              <w:fldChar w:fldCharType="end"/>
            </w:r>
          </w:hyperlink>
        </w:p>
        <w:p w:rsidR="00EB1A0F" w:rsidRDefault="00C907E4">
          <w:pPr>
            <w:pStyle w:val="TDC2"/>
            <w:tabs>
              <w:tab w:val="right" w:leader="dot" w:pos="8494"/>
            </w:tabs>
            <w:rPr>
              <w:rFonts w:eastAsiaTheme="minorEastAsia"/>
              <w:noProof/>
              <w:lang w:eastAsia="es-ES"/>
            </w:rPr>
          </w:pPr>
          <w:hyperlink w:anchor="_Toc129282770" w:history="1">
            <w:r w:rsidR="00EB1A0F" w:rsidRPr="00C1565A">
              <w:rPr>
                <w:rStyle w:val="Hipervnculo"/>
                <w:rFonts w:cs="Times New Roman"/>
                <w:noProof/>
              </w:rPr>
              <w:t>SISTEMATIZACIÓN</w:t>
            </w:r>
            <w:r w:rsidR="00EB1A0F">
              <w:rPr>
                <w:noProof/>
                <w:webHidden/>
              </w:rPr>
              <w:tab/>
            </w:r>
            <w:r w:rsidR="00EB1A0F">
              <w:rPr>
                <w:noProof/>
                <w:webHidden/>
              </w:rPr>
              <w:fldChar w:fldCharType="begin"/>
            </w:r>
            <w:r w:rsidR="00EB1A0F">
              <w:rPr>
                <w:noProof/>
                <w:webHidden/>
              </w:rPr>
              <w:instrText xml:space="preserve"> PAGEREF _Toc129282770 \h </w:instrText>
            </w:r>
            <w:r w:rsidR="00EB1A0F">
              <w:rPr>
                <w:noProof/>
                <w:webHidden/>
              </w:rPr>
            </w:r>
            <w:r w:rsidR="00EB1A0F">
              <w:rPr>
                <w:noProof/>
                <w:webHidden/>
              </w:rPr>
              <w:fldChar w:fldCharType="separate"/>
            </w:r>
            <w:r w:rsidR="00EB1A0F">
              <w:rPr>
                <w:noProof/>
                <w:webHidden/>
              </w:rPr>
              <w:t>37</w:t>
            </w:r>
            <w:r w:rsidR="00EB1A0F">
              <w:rPr>
                <w:noProof/>
                <w:webHidden/>
              </w:rPr>
              <w:fldChar w:fldCharType="end"/>
            </w:r>
          </w:hyperlink>
        </w:p>
        <w:p w:rsidR="00EB1A0F" w:rsidRDefault="00C907E4">
          <w:pPr>
            <w:pStyle w:val="TDC1"/>
            <w:rPr>
              <w:rFonts w:eastAsiaTheme="minorEastAsia"/>
              <w:noProof/>
              <w:lang w:eastAsia="es-ES"/>
            </w:rPr>
          </w:pPr>
          <w:hyperlink w:anchor="_Toc129282771" w:history="1">
            <w:r w:rsidR="00EB1A0F" w:rsidRPr="00C1565A">
              <w:rPr>
                <w:rStyle w:val="Hipervnculo"/>
                <w:rFonts w:cs="Times New Roman"/>
                <w:noProof/>
              </w:rPr>
              <w:t>B.16. Conclusiones</w:t>
            </w:r>
            <w:r w:rsidR="00EB1A0F">
              <w:rPr>
                <w:noProof/>
                <w:webHidden/>
              </w:rPr>
              <w:tab/>
            </w:r>
            <w:r w:rsidR="00EB1A0F">
              <w:rPr>
                <w:noProof/>
                <w:webHidden/>
              </w:rPr>
              <w:fldChar w:fldCharType="begin"/>
            </w:r>
            <w:r w:rsidR="00EB1A0F">
              <w:rPr>
                <w:noProof/>
                <w:webHidden/>
              </w:rPr>
              <w:instrText xml:space="preserve"> PAGEREF _Toc129282771 \h </w:instrText>
            </w:r>
            <w:r w:rsidR="00EB1A0F">
              <w:rPr>
                <w:noProof/>
                <w:webHidden/>
              </w:rPr>
            </w:r>
            <w:r w:rsidR="00EB1A0F">
              <w:rPr>
                <w:noProof/>
                <w:webHidden/>
              </w:rPr>
              <w:fldChar w:fldCharType="separate"/>
            </w:r>
            <w:r w:rsidR="00EB1A0F">
              <w:rPr>
                <w:noProof/>
                <w:webHidden/>
              </w:rPr>
              <w:t>38</w:t>
            </w:r>
            <w:r w:rsidR="00EB1A0F">
              <w:rPr>
                <w:noProof/>
                <w:webHidden/>
              </w:rPr>
              <w:fldChar w:fldCharType="end"/>
            </w:r>
          </w:hyperlink>
        </w:p>
        <w:p w:rsidR="00EB1A0F" w:rsidRDefault="00C907E4">
          <w:pPr>
            <w:pStyle w:val="TDC1"/>
            <w:rPr>
              <w:rFonts w:eastAsiaTheme="minorEastAsia"/>
              <w:noProof/>
              <w:lang w:eastAsia="es-ES"/>
            </w:rPr>
          </w:pPr>
          <w:hyperlink w:anchor="_Toc129282772" w:history="1">
            <w:r w:rsidR="00EB1A0F" w:rsidRPr="00C1565A">
              <w:rPr>
                <w:rStyle w:val="Hipervnculo"/>
                <w:rFonts w:cs="Times New Roman"/>
                <w:noProof/>
              </w:rPr>
              <w:t>B.17 Recomendaciones</w:t>
            </w:r>
            <w:r w:rsidR="00EB1A0F">
              <w:rPr>
                <w:noProof/>
                <w:webHidden/>
              </w:rPr>
              <w:tab/>
            </w:r>
            <w:r w:rsidR="00EB1A0F">
              <w:rPr>
                <w:noProof/>
                <w:webHidden/>
              </w:rPr>
              <w:fldChar w:fldCharType="begin"/>
            </w:r>
            <w:r w:rsidR="00EB1A0F">
              <w:rPr>
                <w:noProof/>
                <w:webHidden/>
              </w:rPr>
              <w:instrText xml:space="preserve"> PAGEREF _Toc129282772 \h </w:instrText>
            </w:r>
            <w:r w:rsidR="00EB1A0F">
              <w:rPr>
                <w:noProof/>
                <w:webHidden/>
              </w:rPr>
            </w:r>
            <w:r w:rsidR="00EB1A0F">
              <w:rPr>
                <w:noProof/>
                <w:webHidden/>
              </w:rPr>
              <w:fldChar w:fldCharType="separate"/>
            </w:r>
            <w:r w:rsidR="00EB1A0F">
              <w:rPr>
                <w:noProof/>
                <w:webHidden/>
              </w:rPr>
              <w:t>39</w:t>
            </w:r>
            <w:r w:rsidR="00EB1A0F">
              <w:rPr>
                <w:noProof/>
                <w:webHidden/>
              </w:rPr>
              <w:fldChar w:fldCharType="end"/>
            </w:r>
          </w:hyperlink>
        </w:p>
        <w:p w:rsidR="00EB1A0F" w:rsidRDefault="00C907E4">
          <w:pPr>
            <w:pStyle w:val="TDC1"/>
            <w:rPr>
              <w:rFonts w:eastAsiaTheme="minorEastAsia"/>
              <w:noProof/>
              <w:lang w:eastAsia="es-ES"/>
            </w:rPr>
          </w:pPr>
          <w:hyperlink w:anchor="_Toc129282773" w:history="1">
            <w:r w:rsidR="00EB1A0F" w:rsidRPr="00C1565A">
              <w:rPr>
                <w:rStyle w:val="Hipervnculo"/>
                <w:rFonts w:cs="Times New Roman"/>
                <w:iCs/>
                <w:noProof/>
              </w:rPr>
              <w:t>Bibliografías</w:t>
            </w:r>
            <w:r w:rsidR="00EB1A0F">
              <w:rPr>
                <w:noProof/>
                <w:webHidden/>
              </w:rPr>
              <w:tab/>
            </w:r>
            <w:r w:rsidR="00EB1A0F">
              <w:rPr>
                <w:noProof/>
                <w:webHidden/>
              </w:rPr>
              <w:fldChar w:fldCharType="begin"/>
            </w:r>
            <w:r w:rsidR="00EB1A0F">
              <w:rPr>
                <w:noProof/>
                <w:webHidden/>
              </w:rPr>
              <w:instrText xml:space="preserve"> PAGEREF _Toc129282773 \h </w:instrText>
            </w:r>
            <w:r w:rsidR="00EB1A0F">
              <w:rPr>
                <w:noProof/>
                <w:webHidden/>
              </w:rPr>
            </w:r>
            <w:r w:rsidR="00EB1A0F">
              <w:rPr>
                <w:noProof/>
                <w:webHidden/>
              </w:rPr>
              <w:fldChar w:fldCharType="separate"/>
            </w:r>
            <w:r w:rsidR="00EB1A0F">
              <w:rPr>
                <w:noProof/>
                <w:webHidden/>
              </w:rPr>
              <w:t>40</w:t>
            </w:r>
            <w:r w:rsidR="00EB1A0F">
              <w:rPr>
                <w:noProof/>
                <w:webHidden/>
              </w:rPr>
              <w:fldChar w:fldCharType="end"/>
            </w:r>
          </w:hyperlink>
        </w:p>
        <w:p w:rsidR="00EB1A0F" w:rsidRDefault="00C907E4">
          <w:pPr>
            <w:pStyle w:val="TDC1"/>
            <w:rPr>
              <w:rFonts w:eastAsiaTheme="minorEastAsia"/>
              <w:noProof/>
              <w:lang w:eastAsia="es-ES"/>
            </w:rPr>
          </w:pPr>
          <w:hyperlink w:anchor="_Toc129282774" w:history="1">
            <w:r w:rsidR="00EB1A0F" w:rsidRPr="00C1565A">
              <w:rPr>
                <w:rStyle w:val="Hipervnculo"/>
                <w:rFonts w:cs="Times New Roman"/>
                <w:iCs/>
                <w:noProof/>
              </w:rPr>
              <w:t>B.18 ANEXOS</w:t>
            </w:r>
            <w:r w:rsidR="00EB1A0F">
              <w:rPr>
                <w:noProof/>
                <w:webHidden/>
              </w:rPr>
              <w:tab/>
            </w:r>
            <w:r w:rsidR="00EB1A0F">
              <w:rPr>
                <w:noProof/>
                <w:webHidden/>
              </w:rPr>
              <w:fldChar w:fldCharType="begin"/>
            </w:r>
            <w:r w:rsidR="00EB1A0F">
              <w:rPr>
                <w:noProof/>
                <w:webHidden/>
              </w:rPr>
              <w:instrText xml:space="preserve"> PAGEREF _Toc129282774 \h </w:instrText>
            </w:r>
            <w:r w:rsidR="00EB1A0F">
              <w:rPr>
                <w:noProof/>
                <w:webHidden/>
              </w:rPr>
            </w:r>
            <w:r w:rsidR="00EB1A0F">
              <w:rPr>
                <w:noProof/>
                <w:webHidden/>
              </w:rPr>
              <w:fldChar w:fldCharType="separate"/>
            </w:r>
            <w:r w:rsidR="00EB1A0F">
              <w:rPr>
                <w:noProof/>
                <w:webHidden/>
              </w:rPr>
              <w:t>41</w:t>
            </w:r>
            <w:r w:rsidR="00EB1A0F">
              <w:rPr>
                <w:noProof/>
                <w:webHidden/>
              </w:rPr>
              <w:fldChar w:fldCharType="end"/>
            </w:r>
          </w:hyperlink>
        </w:p>
        <w:p w:rsidR="00E252EA" w:rsidRDefault="00E252EA">
          <w:r>
            <w:rPr>
              <w:b/>
              <w:bCs/>
            </w:rPr>
            <w:fldChar w:fldCharType="end"/>
          </w:r>
        </w:p>
      </w:sdtContent>
    </w:sdt>
    <w:p w:rsidR="007718C9" w:rsidRPr="002451BC" w:rsidRDefault="007718C9" w:rsidP="002451BC"/>
    <w:p w:rsidR="007718C9" w:rsidRPr="002451BC" w:rsidRDefault="007718C9" w:rsidP="002451BC"/>
    <w:p w:rsidR="007718C9" w:rsidRPr="002451BC" w:rsidRDefault="007718C9" w:rsidP="002451BC"/>
    <w:p w:rsidR="007718C9" w:rsidRPr="002451BC" w:rsidRDefault="007718C9" w:rsidP="002451BC"/>
    <w:p w:rsidR="007718C9" w:rsidRPr="002451BC" w:rsidRDefault="007718C9" w:rsidP="002451BC"/>
    <w:p w:rsidR="007718C9" w:rsidRPr="002451BC" w:rsidRDefault="007718C9" w:rsidP="002451BC"/>
    <w:p w:rsidR="007718C9" w:rsidRDefault="007718C9" w:rsidP="007718C9"/>
    <w:p w:rsidR="007718C9" w:rsidRDefault="007718C9" w:rsidP="007718C9"/>
    <w:p w:rsidR="002451BC" w:rsidRDefault="002451BC" w:rsidP="007718C9"/>
    <w:p w:rsidR="002451BC" w:rsidRDefault="002451BC" w:rsidP="007718C9"/>
    <w:p w:rsidR="002451BC" w:rsidRDefault="002451BC" w:rsidP="00E252EA">
      <w:pPr>
        <w:pStyle w:val="Ttulo1"/>
        <w:jc w:val="center"/>
      </w:pPr>
      <w:bookmarkStart w:id="8" w:name="_Toc129282682"/>
      <w:r>
        <w:t>Índice de tablas</w:t>
      </w:r>
      <w:bookmarkEnd w:id="8"/>
    </w:p>
    <w:p w:rsidR="002451BC" w:rsidRPr="005B3B1B" w:rsidRDefault="005B3B1B" w:rsidP="005B3B1B">
      <w:r>
        <w:t xml:space="preserve"> </w:t>
      </w:r>
    </w:p>
    <w:p w:rsidR="00E252EA" w:rsidRPr="003642BB" w:rsidRDefault="00E252EA" w:rsidP="00E252EA">
      <w:pPr>
        <w:pStyle w:val="Tabladeilustraciones"/>
        <w:tabs>
          <w:tab w:val="right" w:leader="dot" w:pos="9020"/>
        </w:tabs>
        <w:rPr>
          <w:rFonts w:asciiTheme="minorHAnsi" w:eastAsiaTheme="minorEastAsia" w:hAnsiTheme="minorHAnsi" w:cstheme="minorBidi"/>
          <w:noProof/>
          <w:lang w:val="es-EC"/>
        </w:rPr>
      </w:pPr>
      <w:r>
        <w:fldChar w:fldCharType="begin"/>
      </w:r>
      <w:r>
        <w:instrText xml:space="preserve"> TOC \h \z \c "Tabla" </w:instrText>
      </w:r>
      <w:r>
        <w:fldChar w:fldCharType="separate"/>
      </w:r>
      <w:hyperlink w:anchor="_Toc77069706" w:history="1">
        <w:r w:rsidRPr="00881ACA">
          <w:rPr>
            <w:rStyle w:val="Hipervnculo"/>
            <w:rFonts w:eastAsiaTheme="majorEastAsia"/>
            <w:noProof/>
          </w:rPr>
          <w:t>Tabla 1 Actores claves</w:t>
        </w:r>
        <w:r>
          <w:rPr>
            <w:noProof/>
            <w:webHidden/>
          </w:rPr>
          <w:tab/>
        </w:r>
        <w:r>
          <w:rPr>
            <w:noProof/>
            <w:webHidden/>
          </w:rPr>
          <w:fldChar w:fldCharType="begin"/>
        </w:r>
        <w:r>
          <w:rPr>
            <w:noProof/>
            <w:webHidden/>
          </w:rPr>
          <w:instrText xml:space="preserve"> PAGEREF _Toc77069706 \h </w:instrText>
        </w:r>
        <w:r>
          <w:rPr>
            <w:noProof/>
            <w:webHidden/>
          </w:rPr>
        </w:r>
        <w:r>
          <w:rPr>
            <w:noProof/>
            <w:webHidden/>
          </w:rPr>
          <w:fldChar w:fldCharType="separate"/>
        </w:r>
        <w:r>
          <w:rPr>
            <w:noProof/>
            <w:webHidden/>
          </w:rPr>
          <w:t>1</w:t>
        </w:r>
        <w:r>
          <w:rPr>
            <w:noProof/>
            <w:webHidden/>
          </w:rPr>
          <w:fldChar w:fldCharType="end"/>
        </w:r>
      </w:hyperlink>
      <w:r>
        <w:rPr>
          <w:noProof/>
        </w:rPr>
        <w:t>9</w:t>
      </w:r>
    </w:p>
    <w:p w:rsidR="002451BC" w:rsidRPr="005B3B1B" w:rsidRDefault="00E252EA" w:rsidP="00E252EA">
      <w:r>
        <w:fldChar w:fldCharType="end"/>
      </w:r>
    </w:p>
    <w:p w:rsidR="002451BC" w:rsidRPr="005B3B1B" w:rsidRDefault="002451BC" w:rsidP="005B3B1B"/>
    <w:p w:rsidR="002451BC" w:rsidRPr="002451BC" w:rsidRDefault="002451BC" w:rsidP="002451BC"/>
    <w:p w:rsidR="002451BC" w:rsidRPr="002451BC" w:rsidRDefault="002451BC" w:rsidP="002451BC"/>
    <w:p w:rsidR="002451BC" w:rsidRDefault="002451BC" w:rsidP="002451BC">
      <w:pPr>
        <w:pStyle w:val="Ttulo1"/>
      </w:pPr>
      <w:bookmarkStart w:id="9" w:name="_Toc129282683"/>
      <w:r>
        <w:t>Índice de imagen</w:t>
      </w:r>
      <w:bookmarkEnd w:id="9"/>
      <w:r>
        <w:t xml:space="preserve"> </w:t>
      </w:r>
    </w:p>
    <w:p w:rsidR="002451BC" w:rsidRDefault="002451BC" w:rsidP="007718C9"/>
    <w:p w:rsidR="00E252EA" w:rsidRPr="00003A4C" w:rsidRDefault="00C907E4" w:rsidP="00E252EA">
      <w:pPr>
        <w:pStyle w:val="Tabladeilustraciones"/>
        <w:tabs>
          <w:tab w:val="right" w:leader="dot" w:pos="9020"/>
        </w:tabs>
        <w:rPr>
          <w:rFonts w:asciiTheme="minorHAnsi" w:eastAsiaTheme="minorEastAsia" w:hAnsiTheme="minorHAnsi" w:cstheme="minorBidi"/>
          <w:noProof/>
        </w:rPr>
      </w:pPr>
      <w:hyperlink w:anchor="_Toc77069695" w:history="1">
        <w:r w:rsidR="00E252EA" w:rsidRPr="00687537">
          <w:rPr>
            <w:rStyle w:val="Hipervnculo"/>
            <w:rFonts w:eastAsiaTheme="majorEastAsia"/>
            <w:noProof/>
            <w:color w:val="auto"/>
            <w:u w:val="none"/>
          </w:rPr>
          <w:t xml:space="preserve">Imagen  </w:t>
        </w:r>
        <w:r w:rsidR="009663E7">
          <w:rPr>
            <w:rStyle w:val="Hipervnculo"/>
            <w:rFonts w:eastAsiaTheme="majorEastAsia"/>
            <w:noProof/>
            <w:color w:val="auto"/>
            <w:u w:val="none"/>
          </w:rPr>
          <w:t>1</w:t>
        </w:r>
        <w:r w:rsidR="00687537" w:rsidRPr="00687537">
          <w:rPr>
            <w:rStyle w:val="Hipervnculo"/>
            <w:rFonts w:eastAsiaTheme="majorEastAsia"/>
            <w:noProof/>
            <w:color w:val="auto"/>
            <w:u w:val="none"/>
          </w:rPr>
          <w:t xml:space="preserve"> bote alto</w:t>
        </w:r>
        <w:r w:rsidR="00E252EA" w:rsidRPr="00687537">
          <w:rPr>
            <w:noProof/>
            <w:webHidden/>
          </w:rPr>
          <w:tab/>
        </w:r>
        <w:r w:rsidR="00E252EA" w:rsidRPr="00687537">
          <w:rPr>
            <w:noProof/>
            <w:webHidden/>
          </w:rPr>
          <w:fldChar w:fldCharType="begin"/>
        </w:r>
        <w:r w:rsidR="00E252EA" w:rsidRPr="00687537">
          <w:rPr>
            <w:noProof/>
            <w:webHidden/>
          </w:rPr>
          <w:instrText xml:space="preserve"> PAGEREF _Toc77069695 \h </w:instrText>
        </w:r>
        <w:r w:rsidR="00E252EA" w:rsidRPr="00687537">
          <w:rPr>
            <w:noProof/>
            <w:webHidden/>
          </w:rPr>
        </w:r>
        <w:r w:rsidR="00E252EA" w:rsidRPr="00687537">
          <w:rPr>
            <w:noProof/>
            <w:webHidden/>
          </w:rPr>
          <w:fldChar w:fldCharType="separate"/>
        </w:r>
        <w:r w:rsidR="00E252EA" w:rsidRPr="00687537">
          <w:rPr>
            <w:noProof/>
            <w:webHidden/>
          </w:rPr>
          <w:t>30</w:t>
        </w:r>
        <w:r w:rsidR="00E252EA" w:rsidRPr="00687537">
          <w:rPr>
            <w:noProof/>
            <w:webHidden/>
          </w:rPr>
          <w:fldChar w:fldCharType="end"/>
        </w:r>
      </w:hyperlink>
    </w:p>
    <w:p w:rsidR="00E252EA" w:rsidRPr="00003A4C" w:rsidRDefault="00C907E4" w:rsidP="00E252EA">
      <w:pPr>
        <w:pStyle w:val="Tabladeilustraciones"/>
        <w:tabs>
          <w:tab w:val="right" w:leader="dot" w:pos="9020"/>
        </w:tabs>
        <w:rPr>
          <w:rFonts w:asciiTheme="minorHAnsi" w:eastAsiaTheme="minorEastAsia" w:hAnsiTheme="minorHAnsi" w:cstheme="minorBidi"/>
          <w:noProof/>
        </w:rPr>
      </w:pPr>
      <w:hyperlink w:anchor="_Toc77069696" w:history="1">
        <w:r w:rsidR="00E252EA" w:rsidRPr="00687537">
          <w:rPr>
            <w:rStyle w:val="Hipervnculo"/>
            <w:rFonts w:eastAsiaTheme="majorEastAsia"/>
            <w:noProof/>
            <w:color w:val="auto"/>
            <w:u w:val="none"/>
          </w:rPr>
          <w:t xml:space="preserve">Imagen  </w:t>
        </w:r>
        <w:r w:rsidR="009663E7">
          <w:rPr>
            <w:rStyle w:val="Hipervnculo"/>
            <w:rFonts w:eastAsiaTheme="majorEastAsia"/>
            <w:noProof/>
            <w:color w:val="auto"/>
            <w:u w:val="none"/>
          </w:rPr>
          <w:t>2</w:t>
        </w:r>
        <w:r w:rsidR="00687537" w:rsidRPr="00687537">
          <w:rPr>
            <w:rStyle w:val="Hipervnculo"/>
            <w:rFonts w:eastAsiaTheme="majorEastAsia"/>
            <w:noProof/>
            <w:color w:val="auto"/>
            <w:u w:val="none"/>
          </w:rPr>
          <w:t xml:space="preserve"> bote bajo</w:t>
        </w:r>
        <w:r w:rsidR="00E252EA" w:rsidRPr="00687537">
          <w:rPr>
            <w:noProof/>
            <w:webHidden/>
          </w:rPr>
          <w:tab/>
        </w:r>
        <w:r w:rsidR="00E252EA" w:rsidRPr="00687537">
          <w:rPr>
            <w:noProof/>
            <w:webHidden/>
          </w:rPr>
          <w:fldChar w:fldCharType="begin"/>
        </w:r>
        <w:r w:rsidR="00E252EA" w:rsidRPr="00687537">
          <w:rPr>
            <w:noProof/>
            <w:webHidden/>
          </w:rPr>
          <w:instrText xml:space="preserve"> PAGEREF _Toc77069696 \h </w:instrText>
        </w:r>
        <w:r w:rsidR="00E252EA" w:rsidRPr="00687537">
          <w:rPr>
            <w:noProof/>
            <w:webHidden/>
          </w:rPr>
        </w:r>
        <w:r w:rsidR="00E252EA" w:rsidRPr="00687537">
          <w:rPr>
            <w:noProof/>
            <w:webHidden/>
          </w:rPr>
          <w:fldChar w:fldCharType="separate"/>
        </w:r>
        <w:r w:rsidR="00E252EA" w:rsidRPr="00687537">
          <w:rPr>
            <w:noProof/>
            <w:webHidden/>
          </w:rPr>
          <w:t>31</w:t>
        </w:r>
        <w:r w:rsidR="00E252EA" w:rsidRPr="00687537">
          <w:rPr>
            <w:noProof/>
            <w:webHidden/>
          </w:rPr>
          <w:fldChar w:fldCharType="end"/>
        </w:r>
      </w:hyperlink>
    </w:p>
    <w:p w:rsidR="00E252EA" w:rsidRPr="00003A4C" w:rsidRDefault="00C907E4" w:rsidP="00E252EA">
      <w:pPr>
        <w:pStyle w:val="Tabladeilustraciones"/>
        <w:tabs>
          <w:tab w:val="right" w:leader="dot" w:pos="9020"/>
        </w:tabs>
        <w:rPr>
          <w:rFonts w:asciiTheme="minorHAnsi" w:eastAsiaTheme="minorEastAsia" w:hAnsiTheme="minorHAnsi" w:cstheme="minorBidi"/>
          <w:noProof/>
        </w:rPr>
      </w:pPr>
      <w:hyperlink w:anchor="_Toc77069697" w:history="1">
        <w:r w:rsidR="00E252EA" w:rsidRPr="00687537">
          <w:rPr>
            <w:rStyle w:val="Hipervnculo"/>
            <w:rFonts w:eastAsiaTheme="majorEastAsia"/>
            <w:noProof/>
            <w:color w:val="auto"/>
            <w:u w:val="none"/>
          </w:rPr>
          <w:t>I</w:t>
        </w:r>
        <w:r w:rsidR="009663E7">
          <w:rPr>
            <w:rStyle w:val="Hipervnculo"/>
            <w:rFonts w:eastAsiaTheme="majorEastAsia"/>
            <w:noProof/>
            <w:color w:val="auto"/>
            <w:u w:val="none"/>
          </w:rPr>
          <w:t>magen  3</w:t>
        </w:r>
        <w:r w:rsidR="00687537" w:rsidRPr="00687537">
          <w:rPr>
            <w:rStyle w:val="Hipervnculo"/>
            <w:rFonts w:eastAsiaTheme="majorEastAsia"/>
            <w:noProof/>
            <w:color w:val="auto"/>
            <w:u w:val="none"/>
          </w:rPr>
          <w:t xml:space="preserve"> bote medio</w:t>
        </w:r>
        <w:r w:rsidR="00E252EA" w:rsidRPr="00687537">
          <w:rPr>
            <w:noProof/>
            <w:webHidden/>
          </w:rPr>
          <w:tab/>
        </w:r>
        <w:r w:rsidR="00E252EA" w:rsidRPr="00687537">
          <w:rPr>
            <w:noProof/>
            <w:webHidden/>
          </w:rPr>
          <w:fldChar w:fldCharType="begin"/>
        </w:r>
        <w:r w:rsidR="00E252EA" w:rsidRPr="00687537">
          <w:rPr>
            <w:noProof/>
            <w:webHidden/>
          </w:rPr>
          <w:instrText xml:space="preserve"> PAGEREF _Toc77069697 \h </w:instrText>
        </w:r>
        <w:r w:rsidR="00E252EA" w:rsidRPr="00687537">
          <w:rPr>
            <w:noProof/>
            <w:webHidden/>
          </w:rPr>
        </w:r>
        <w:r w:rsidR="00E252EA" w:rsidRPr="00687537">
          <w:rPr>
            <w:noProof/>
            <w:webHidden/>
          </w:rPr>
          <w:fldChar w:fldCharType="separate"/>
        </w:r>
        <w:r w:rsidR="00E252EA" w:rsidRPr="00687537">
          <w:rPr>
            <w:noProof/>
            <w:webHidden/>
          </w:rPr>
          <w:t>31</w:t>
        </w:r>
        <w:r w:rsidR="00E252EA" w:rsidRPr="00687537">
          <w:rPr>
            <w:noProof/>
            <w:webHidden/>
          </w:rPr>
          <w:fldChar w:fldCharType="end"/>
        </w:r>
      </w:hyperlink>
    </w:p>
    <w:p w:rsidR="00E252EA" w:rsidRPr="00003A4C" w:rsidRDefault="00C907E4" w:rsidP="00E252EA">
      <w:pPr>
        <w:pStyle w:val="Tabladeilustraciones"/>
        <w:tabs>
          <w:tab w:val="right" w:leader="dot" w:pos="9020"/>
        </w:tabs>
        <w:rPr>
          <w:rFonts w:asciiTheme="minorHAnsi" w:eastAsiaTheme="minorEastAsia" w:hAnsiTheme="minorHAnsi" w:cstheme="minorBidi"/>
          <w:noProof/>
        </w:rPr>
      </w:pPr>
      <w:hyperlink w:anchor="_Toc77069698" w:history="1">
        <w:r w:rsidR="009663E7">
          <w:rPr>
            <w:rStyle w:val="Hipervnculo"/>
            <w:rFonts w:eastAsiaTheme="majorEastAsia"/>
            <w:noProof/>
            <w:color w:val="auto"/>
            <w:u w:val="none"/>
          </w:rPr>
          <w:t>Imagen  4</w:t>
        </w:r>
        <w:r w:rsidR="00687537" w:rsidRPr="00687537">
          <w:rPr>
            <w:rStyle w:val="Hipervnculo"/>
            <w:rFonts w:eastAsiaTheme="majorEastAsia"/>
            <w:noProof/>
            <w:color w:val="auto"/>
            <w:u w:val="none"/>
          </w:rPr>
          <w:t xml:space="preserve"> bote de velocidad</w:t>
        </w:r>
        <w:r w:rsidR="00E252EA" w:rsidRPr="00687537">
          <w:rPr>
            <w:noProof/>
            <w:webHidden/>
          </w:rPr>
          <w:tab/>
        </w:r>
        <w:r w:rsidR="00E252EA" w:rsidRPr="00687537">
          <w:rPr>
            <w:noProof/>
            <w:webHidden/>
          </w:rPr>
          <w:fldChar w:fldCharType="begin"/>
        </w:r>
        <w:r w:rsidR="00E252EA" w:rsidRPr="00687537">
          <w:rPr>
            <w:noProof/>
            <w:webHidden/>
          </w:rPr>
          <w:instrText xml:space="preserve"> PAGEREF _Toc77069698 \h </w:instrText>
        </w:r>
        <w:r w:rsidR="00E252EA" w:rsidRPr="00687537">
          <w:rPr>
            <w:noProof/>
            <w:webHidden/>
          </w:rPr>
        </w:r>
        <w:r w:rsidR="00E252EA" w:rsidRPr="00687537">
          <w:rPr>
            <w:noProof/>
            <w:webHidden/>
          </w:rPr>
          <w:fldChar w:fldCharType="separate"/>
        </w:r>
        <w:r w:rsidR="00E252EA" w:rsidRPr="00687537">
          <w:rPr>
            <w:noProof/>
            <w:webHidden/>
          </w:rPr>
          <w:t>32</w:t>
        </w:r>
        <w:r w:rsidR="00E252EA" w:rsidRPr="00687537">
          <w:rPr>
            <w:noProof/>
            <w:webHidden/>
          </w:rPr>
          <w:fldChar w:fldCharType="end"/>
        </w:r>
      </w:hyperlink>
    </w:p>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2451BC" w:rsidRDefault="002451BC" w:rsidP="007718C9"/>
    <w:p w:rsidR="007718C9" w:rsidRDefault="007718C9" w:rsidP="002451BC"/>
    <w:p w:rsidR="009663E7" w:rsidRDefault="009663E7" w:rsidP="002451BC"/>
    <w:p w:rsidR="009663E7" w:rsidRDefault="009663E7" w:rsidP="002451BC"/>
    <w:p w:rsidR="009663E7" w:rsidRDefault="009663E7" w:rsidP="002451BC"/>
    <w:p w:rsidR="009663E7" w:rsidRDefault="009663E7" w:rsidP="002451BC"/>
    <w:p w:rsidR="009663E7" w:rsidRDefault="009663E7" w:rsidP="002451BC"/>
    <w:p w:rsidR="009663E7" w:rsidRPr="002451BC" w:rsidRDefault="009663E7" w:rsidP="002451BC"/>
    <w:p w:rsidR="008C3CCB" w:rsidRPr="007718C9" w:rsidRDefault="00412AB0" w:rsidP="007718C9">
      <w:pPr>
        <w:pStyle w:val="Ttulo1"/>
        <w:spacing w:line="360" w:lineRule="auto"/>
        <w:jc w:val="center"/>
        <w:rPr>
          <w:rFonts w:cs="Times New Roman"/>
          <w:b w:val="0"/>
          <w:szCs w:val="24"/>
        </w:rPr>
      </w:pPr>
      <w:bookmarkStart w:id="10" w:name="_Toc129282684"/>
      <w:r w:rsidRPr="007718C9">
        <w:rPr>
          <w:rFonts w:cs="Times New Roman"/>
          <w:szCs w:val="24"/>
        </w:rPr>
        <w:t xml:space="preserve">B.1. </w:t>
      </w:r>
      <w:r w:rsidR="008C3CCB" w:rsidRPr="007718C9">
        <w:rPr>
          <w:rFonts w:cs="Times New Roman"/>
          <w:szCs w:val="24"/>
        </w:rPr>
        <w:t>Resumen</w:t>
      </w:r>
      <w:bookmarkEnd w:id="10"/>
    </w:p>
    <w:p w:rsidR="00B50C3E" w:rsidRPr="007718C9" w:rsidRDefault="00B50C3E" w:rsidP="007718C9">
      <w:pPr>
        <w:spacing w:line="360" w:lineRule="auto"/>
        <w:rPr>
          <w:rFonts w:ascii="Times New Roman" w:hAnsi="Times New Roman" w:cs="Times New Roman"/>
          <w:sz w:val="24"/>
          <w:szCs w:val="24"/>
        </w:rPr>
      </w:pPr>
    </w:p>
    <w:p w:rsidR="00B50C3E" w:rsidRPr="007718C9" w:rsidRDefault="008C3CCB" w:rsidP="007718C9">
      <w:pPr>
        <w:spacing w:line="360" w:lineRule="auto"/>
        <w:ind w:firstLine="709"/>
        <w:rPr>
          <w:rStyle w:val="Estilo1Car"/>
        </w:rPr>
      </w:pPr>
      <w:r w:rsidRPr="007718C9">
        <w:rPr>
          <w:rFonts w:ascii="Times New Roman" w:hAnsi="Times New Roman" w:cs="Times New Roman"/>
          <w:sz w:val="24"/>
          <w:szCs w:val="24"/>
        </w:rPr>
        <w:t xml:space="preserve">La presente investigación aborda el tema Experiencia sistematizadora para enseñanza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del baloncesto en niños de la Escuela D Fence. </w:t>
      </w:r>
      <w:r w:rsidRPr="007718C9">
        <w:rPr>
          <w:rStyle w:val="Estilo1Car"/>
        </w:rPr>
        <w:t xml:space="preserve">El </w:t>
      </w:r>
      <w:proofErr w:type="spellStart"/>
      <w:r w:rsidRPr="007718C9">
        <w:rPr>
          <w:rStyle w:val="Estilo1Car"/>
        </w:rPr>
        <w:t>dribbling</w:t>
      </w:r>
      <w:proofErr w:type="spellEnd"/>
      <w:r w:rsidRPr="007718C9">
        <w:rPr>
          <w:rStyle w:val="Estilo1Car"/>
        </w:rPr>
        <w:t xml:space="preserve"> es una habilidad fundamental en el baloncesto que permite a los jugadores avanzar con el balón mientras mantienen el control y evitan a los defensores. En los niños de 6-8 años, la enseñanza del </w:t>
      </w:r>
      <w:proofErr w:type="spellStart"/>
      <w:r w:rsidRPr="007718C9">
        <w:rPr>
          <w:rStyle w:val="Estilo1Car"/>
        </w:rPr>
        <w:t>dribbling</w:t>
      </w:r>
      <w:proofErr w:type="spellEnd"/>
      <w:r w:rsidRPr="007718C9">
        <w:rPr>
          <w:rStyle w:val="Estilo1Car"/>
        </w:rPr>
        <w:t xml:space="preserve"> puede ser un desafío debido a sus habilidades motoras limitadas y su falta de comprensión del juego. Esta investigación esta enfoca en identificar los métodos más efectivos para enseñar el </w:t>
      </w:r>
      <w:proofErr w:type="spellStart"/>
      <w:r w:rsidRPr="007718C9">
        <w:rPr>
          <w:rStyle w:val="Estilo1Car"/>
        </w:rPr>
        <w:t>dribbling</w:t>
      </w:r>
      <w:proofErr w:type="spellEnd"/>
      <w:r w:rsidRPr="007718C9">
        <w:rPr>
          <w:rStyle w:val="Estilo1Car"/>
        </w:rPr>
        <w:t xml:space="preserve"> del baloncesto a los niños de 6-8 años.</w:t>
      </w:r>
    </w:p>
    <w:p w:rsidR="00B50C3E" w:rsidRPr="007718C9" w:rsidRDefault="00B50C3E" w:rsidP="007718C9">
      <w:pPr>
        <w:spacing w:line="360" w:lineRule="auto"/>
        <w:ind w:firstLine="709"/>
        <w:rPr>
          <w:rStyle w:val="Estilo1Car"/>
        </w:rPr>
      </w:pPr>
    </w:p>
    <w:p w:rsidR="008C3CCB" w:rsidRPr="007718C9" w:rsidRDefault="00B50C3E" w:rsidP="007718C9">
      <w:pPr>
        <w:pStyle w:val="Estilo1"/>
        <w:spacing w:line="360" w:lineRule="auto"/>
        <w:ind w:firstLine="709"/>
      </w:pPr>
      <w:r w:rsidRPr="007718C9">
        <w:t xml:space="preserve">Los resultados de la investigación sugieren que la adaptación de la técnica de </w:t>
      </w:r>
      <w:proofErr w:type="spellStart"/>
      <w:r w:rsidRPr="007718C9">
        <w:t>dribbling</w:t>
      </w:r>
      <w:proofErr w:type="spellEnd"/>
      <w:r w:rsidRPr="007718C9">
        <w:t xml:space="preserve"> para niños pequeños y el uso de juegos y actividades divertidas son métodos efectivos para enseñar el </w:t>
      </w:r>
      <w:proofErr w:type="spellStart"/>
      <w:r w:rsidRPr="007718C9">
        <w:t>dribbling</w:t>
      </w:r>
      <w:proofErr w:type="spellEnd"/>
      <w:r w:rsidRPr="007718C9">
        <w:t xml:space="preserve"> a los niños de 6-8 años. Además, la práctica regular y la motivación son factores clave para mejorar la habilidad de </w:t>
      </w:r>
      <w:proofErr w:type="spellStart"/>
      <w:r w:rsidRPr="007718C9">
        <w:t>dribbling</w:t>
      </w:r>
      <w:proofErr w:type="spellEnd"/>
      <w:r w:rsidRPr="007718C9">
        <w:t xml:space="preserve"> de los niños.</w:t>
      </w:r>
    </w:p>
    <w:p w:rsidR="007718C9" w:rsidRPr="007718C9" w:rsidRDefault="007A0028" w:rsidP="00687537">
      <w:pPr>
        <w:spacing w:line="360" w:lineRule="auto"/>
        <w:rPr>
          <w:rFonts w:ascii="Times New Roman" w:hAnsi="Times New Roman" w:cs="Times New Roman"/>
          <w:b/>
          <w:sz w:val="24"/>
          <w:szCs w:val="24"/>
        </w:rPr>
      </w:pPr>
      <w:r>
        <w:rPr>
          <w:rFonts w:ascii="Times New Roman" w:eastAsia="Calibri" w:hAnsi="Times New Roman" w:cs="Times New Roman"/>
          <w:sz w:val="24"/>
          <w:szCs w:val="24"/>
          <w:lang w:val="es-EC"/>
        </w:rPr>
        <w:t>Palabras clave</w:t>
      </w:r>
      <w:r w:rsidRPr="007A0028">
        <w:rPr>
          <w:rFonts w:ascii="Times New Roman" w:eastAsia="Calibri" w:hAnsi="Times New Roman" w:cs="Times New Roman"/>
          <w:b/>
          <w:i/>
          <w:sz w:val="24"/>
          <w:szCs w:val="24"/>
          <w:lang w:val="es-EC"/>
        </w:rPr>
        <w:t>. Sistematización, Baloncesto, Ejercicios, Dribbling</w:t>
      </w:r>
    </w:p>
    <w:p w:rsidR="00704C7B" w:rsidRDefault="00704C7B" w:rsidP="007718C9">
      <w:pPr>
        <w:spacing w:line="360" w:lineRule="auto"/>
        <w:jc w:val="center"/>
        <w:rPr>
          <w:rFonts w:ascii="Times New Roman" w:hAnsi="Times New Roman" w:cs="Times New Roman"/>
          <w:b/>
          <w:sz w:val="24"/>
          <w:szCs w:val="24"/>
        </w:rPr>
      </w:pPr>
    </w:p>
    <w:p w:rsidR="007718C9" w:rsidRDefault="007718C9" w:rsidP="007718C9">
      <w:pPr>
        <w:spacing w:line="360" w:lineRule="auto"/>
        <w:jc w:val="center"/>
        <w:rPr>
          <w:rFonts w:ascii="Times New Roman" w:hAnsi="Times New Roman" w:cs="Times New Roman"/>
          <w:b/>
          <w:sz w:val="24"/>
          <w:szCs w:val="24"/>
        </w:rPr>
      </w:pPr>
    </w:p>
    <w:p w:rsidR="005C3D0F" w:rsidRDefault="005C3D0F" w:rsidP="007718C9">
      <w:pPr>
        <w:spacing w:line="360" w:lineRule="auto"/>
        <w:jc w:val="center"/>
        <w:rPr>
          <w:rFonts w:ascii="Times New Roman" w:hAnsi="Times New Roman" w:cs="Times New Roman"/>
          <w:b/>
          <w:sz w:val="24"/>
          <w:szCs w:val="24"/>
        </w:rPr>
      </w:pPr>
    </w:p>
    <w:p w:rsidR="005C3D0F" w:rsidRDefault="005C3D0F" w:rsidP="007718C9">
      <w:pPr>
        <w:spacing w:line="360" w:lineRule="auto"/>
        <w:jc w:val="center"/>
        <w:rPr>
          <w:rFonts w:ascii="Times New Roman" w:hAnsi="Times New Roman" w:cs="Times New Roman"/>
          <w:b/>
          <w:sz w:val="24"/>
          <w:szCs w:val="24"/>
        </w:rPr>
      </w:pPr>
    </w:p>
    <w:p w:rsidR="005C3D0F" w:rsidRDefault="005C3D0F" w:rsidP="007718C9">
      <w:pPr>
        <w:spacing w:line="360" w:lineRule="auto"/>
        <w:jc w:val="center"/>
        <w:rPr>
          <w:rFonts w:ascii="Times New Roman" w:hAnsi="Times New Roman" w:cs="Times New Roman"/>
          <w:b/>
          <w:sz w:val="24"/>
          <w:szCs w:val="24"/>
        </w:rPr>
      </w:pPr>
    </w:p>
    <w:p w:rsidR="005C3D0F" w:rsidRDefault="005C3D0F" w:rsidP="007718C9">
      <w:pPr>
        <w:spacing w:line="360" w:lineRule="auto"/>
        <w:jc w:val="center"/>
        <w:rPr>
          <w:rFonts w:ascii="Times New Roman" w:hAnsi="Times New Roman" w:cs="Times New Roman"/>
          <w:b/>
          <w:sz w:val="24"/>
          <w:szCs w:val="24"/>
        </w:rPr>
      </w:pPr>
    </w:p>
    <w:p w:rsidR="005C3D0F" w:rsidRDefault="005C3D0F" w:rsidP="007718C9">
      <w:pPr>
        <w:spacing w:line="360" w:lineRule="auto"/>
        <w:jc w:val="center"/>
        <w:rPr>
          <w:rFonts w:ascii="Times New Roman" w:hAnsi="Times New Roman" w:cs="Times New Roman"/>
          <w:b/>
          <w:sz w:val="24"/>
          <w:szCs w:val="24"/>
        </w:rPr>
      </w:pPr>
    </w:p>
    <w:p w:rsidR="007A0028" w:rsidRDefault="007A0028" w:rsidP="007718C9">
      <w:pPr>
        <w:spacing w:line="360" w:lineRule="auto"/>
        <w:jc w:val="center"/>
        <w:rPr>
          <w:rFonts w:ascii="Times New Roman" w:hAnsi="Times New Roman" w:cs="Times New Roman"/>
          <w:b/>
          <w:sz w:val="24"/>
          <w:szCs w:val="24"/>
        </w:rPr>
      </w:pPr>
    </w:p>
    <w:p w:rsidR="007A0028" w:rsidRDefault="007A0028" w:rsidP="007718C9">
      <w:pPr>
        <w:spacing w:line="360" w:lineRule="auto"/>
        <w:jc w:val="center"/>
        <w:rPr>
          <w:rFonts w:ascii="Times New Roman" w:hAnsi="Times New Roman" w:cs="Times New Roman"/>
          <w:b/>
          <w:sz w:val="24"/>
          <w:szCs w:val="24"/>
        </w:rPr>
      </w:pPr>
    </w:p>
    <w:p w:rsidR="007A0028" w:rsidRDefault="007A0028" w:rsidP="007A0028">
      <w:pPr>
        <w:spacing w:line="360" w:lineRule="auto"/>
        <w:rPr>
          <w:b/>
          <w:sz w:val="24"/>
          <w:szCs w:val="24"/>
        </w:rPr>
      </w:pPr>
    </w:p>
    <w:p w:rsidR="00C66B55" w:rsidRDefault="00C66B55" w:rsidP="007A0028">
      <w:pPr>
        <w:spacing w:line="360" w:lineRule="auto"/>
        <w:rPr>
          <w:b/>
          <w:sz w:val="24"/>
          <w:szCs w:val="24"/>
        </w:rPr>
      </w:pPr>
    </w:p>
    <w:p w:rsidR="00C66B55" w:rsidRPr="007A0028" w:rsidRDefault="00C66B55" w:rsidP="007A0028">
      <w:pPr>
        <w:spacing w:line="360" w:lineRule="auto"/>
        <w:rPr>
          <w:b/>
          <w:sz w:val="24"/>
          <w:szCs w:val="24"/>
        </w:rPr>
      </w:pPr>
    </w:p>
    <w:p w:rsidR="007A0028" w:rsidRPr="00003A4C" w:rsidRDefault="007A0028" w:rsidP="007A0028">
      <w:pPr>
        <w:pStyle w:val="Ttulo2"/>
        <w:rPr>
          <w:lang w:val="en-US"/>
        </w:rPr>
      </w:pPr>
      <w:bookmarkStart w:id="11" w:name="_Toc129282685"/>
      <w:r w:rsidRPr="00003A4C">
        <w:rPr>
          <w:lang w:val="en-US"/>
        </w:rPr>
        <w:t>1.1 Abstract</w:t>
      </w:r>
      <w:bookmarkEnd w:id="11"/>
    </w:p>
    <w:p w:rsidR="007A0028" w:rsidRPr="00003A4C" w:rsidRDefault="007A0028" w:rsidP="007A0028">
      <w:pPr>
        <w:spacing w:line="360" w:lineRule="auto"/>
        <w:rPr>
          <w:b/>
          <w:sz w:val="24"/>
          <w:szCs w:val="24"/>
          <w:lang w:val="en-US"/>
        </w:rPr>
      </w:pPr>
    </w:p>
    <w:p w:rsidR="007A0028" w:rsidRPr="00003A4C" w:rsidRDefault="007A0028" w:rsidP="007A0028">
      <w:pPr>
        <w:spacing w:line="360" w:lineRule="auto"/>
        <w:rPr>
          <w:b/>
          <w:sz w:val="24"/>
          <w:szCs w:val="24"/>
          <w:lang w:val="en-US"/>
        </w:rPr>
      </w:pPr>
    </w:p>
    <w:p w:rsidR="007A0028" w:rsidRPr="007A0028" w:rsidRDefault="007A0028" w:rsidP="007A0028">
      <w:pPr>
        <w:spacing w:line="360" w:lineRule="auto"/>
        <w:ind w:firstLine="709"/>
        <w:rPr>
          <w:rFonts w:ascii="Times New Roman" w:hAnsi="Times New Roman" w:cs="Times New Roman"/>
          <w:sz w:val="24"/>
          <w:szCs w:val="24"/>
          <w:lang w:val="en"/>
        </w:rPr>
      </w:pPr>
      <w:r w:rsidRPr="007A0028">
        <w:rPr>
          <w:rFonts w:ascii="Times New Roman" w:hAnsi="Times New Roman" w:cs="Times New Roman"/>
          <w:sz w:val="24"/>
          <w:szCs w:val="24"/>
          <w:lang w:val="en"/>
        </w:rPr>
        <w:t>The present investigation deals with the theme Systematizing experience for teaching basketball dribbling in children of the D Fence School. Dribbling is a fundamental basketball skill that allows players to advance with the ball while maintaining control and avoiding defenders. In children 6-8 years old, teaching dribbling can be challenging due to their limited motor skills and lack of understanding of the game. This research is focused on identifying the most effective methods to teach basketball dribbling to children 6-8 years old.</w:t>
      </w:r>
    </w:p>
    <w:p w:rsidR="007A0028" w:rsidRPr="007A0028" w:rsidRDefault="007A0028" w:rsidP="007A0028">
      <w:pPr>
        <w:spacing w:line="360" w:lineRule="auto"/>
        <w:rPr>
          <w:rFonts w:ascii="Times New Roman" w:eastAsia="Times New Roman" w:hAnsi="Times New Roman" w:cs="Times New Roman"/>
          <w:sz w:val="24"/>
          <w:szCs w:val="24"/>
          <w:lang w:val="en" w:eastAsia="es-ES"/>
        </w:rPr>
      </w:pPr>
    </w:p>
    <w:p w:rsidR="007A0028" w:rsidRPr="007A0028" w:rsidRDefault="007A0028" w:rsidP="007A0028">
      <w:pPr>
        <w:spacing w:line="360" w:lineRule="auto"/>
        <w:ind w:firstLine="709"/>
        <w:rPr>
          <w:rFonts w:ascii="Times New Roman" w:eastAsia="Times New Roman" w:hAnsi="Times New Roman" w:cs="Times New Roman"/>
          <w:sz w:val="24"/>
          <w:szCs w:val="24"/>
          <w:lang w:val="en" w:eastAsia="es-ES"/>
        </w:rPr>
      </w:pPr>
      <w:r w:rsidRPr="007A0028">
        <w:rPr>
          <w:rFonts w:ascii="Times New Roman" w:eastAsia="Times New Roman" w:hAnsi="Times New Roman" w:cs="Times New Roman"/>
          <w:sz w:val="24"/>
          <w:szCs w:val="24"/>
          <w:lang w:val="en" w:eastAsia="es-ES"/>
        </w:rPr>
        <w:t>Research results suggest that adapting dribbling technique for young children and using fun games and activities are effective methods of teaching dribbling to 6-8 year olds. Furthermore, regular practice and motivation are key factors in improving children's dribbling ability.</w:t>
      </w:r>
    </w:p>
    <w:p w:rsidR="007A0028" w:rsidRPr="00003A4C" w:rsidRDefault="007A0028" w:rsidP="007A0028">
      <w:pPr>
        <w:spacing w:line="360" w:lineRule="auto"/>
        <w:rPr>
          <w:rFonts w:ascii="Times New Roman" w:eastAsia="Times New Roman" w:hAnsi="Times New Roman" w:cs="Times New Roman"/>
          <w:sz w:val="24"/>
          <w:szCs w:val="24"/>
          <w:lang w:val="en-US" w:eastAsia="es-ES"/>
        </w:rPr>
      </w:pPr>
      <w:r w:rsidRPr="007A0028">
        <w:rPr>
          <w:rFonts w:ascii="Times New Roman" w:eastAsia="Times New Roman" w:hAnsi="Times New Roman" w:cs="Times New Roman"/>
          <w:sz w:val="24"/>
          <w:szCs w:val="24"/>
          <w:lang w:val="en" w:eastAsia="es-ES"/>
        </w:rPr>
        <w:t>Keywords</w:t>
      </w:r>
      <w:r w:rsidRPr="007A0028">
        <w:rPr>
          <w:rFonts w:ascii="Times New Roman" w:eastAsia="Times New Roman" w:hAnsi="Times New Roman" w:cs="Times New Roman"/>
          <w:b/>
          <w:sz w:val="24"/>
          <w:szCs w:val="24"/>
          <w:lang w:val="en" w:eastAsia="es-ES"/>
        </w:rPr>
        <w:t>. Systematization, Basketball, Exercises, Dribbling</w:t>
      </w:r>
    </w:p>
    <w:p w:rsidR="007A0028" w:rsidRPr="00003A4C" w:rsidRDefault="007A0028" w:rsidP="007A0028">
      <w:pPr>
        <w:spacing w:line="360" w:lineRule="auto"/>
        <w:rPr>
          <w:b/>
          <w:sz w:val="24"/>
          <w:szCs w:val="24"/>
          <w:lang w:val="en-US"/>
        </w:rPr>
      </w:pPr>
    </w:p>
    <w:p w:rsidR="005C3D0F" w:rsidRPr="00003A4C" w:rsidRDefault="005C3D0F" w:rsidP="007718C9">
      <w:pPr>
        <w:pStyle w:val="Ttulo1"/>
        <w:spacing w:line="360" w:lineRule="auto"/>
        <w:jc w:val="center"/>
        <w:rPr>
          <w:rFonts w:cs="Times New Roman"/>
          <w:szCs w:val="24"/>
          <w:lang w:val="en-US"/>
        </w:rPr>
      </w:pPr>
    </w:p>
    <w:p w:rsidR="005C3D0F" w:rsidRPr="00003A4C" w:rsidRDefault="005C3D0F" w:rsidP="007718C9">
      <w:pPr>
        <w:pStyle w:val="Ttulo1"/>
        <w:spacing w:line="360" w:lineRule="auto"/>
        <w:jc w:val="center"/>
        <w:rPr>
          <w:rFonts w:cs="Times New Roman"/>
          <w:szCs w:val="24"/>
          <w:lang w:val="en-US"/>
        </w:rPr>
      </w:pPr>
    </w:p>
    <w:p w:rsidR="007A0028" w:rsidRPr="00003A4C" w:rsidRDefault="007A0028" w:rsidP="007A0028">
      <w:pPr>
        <w:rPr>
          <w:lang w:val="en-US"/>
        </w:rPr>
      </w:pPr>
    </w:p>
    <w:p w:rsidR="007A0028" w:rsidRPr="00003A4C" w:rsidRDefault="007A0028" w:rsidP="007A0028">
      <w:pPr>
        <w:rPr>
          <w:lang w:val="en-US"/>
        </w:rPr>
      </w:pPr>
    </w:p>
    <w:p w:rsidR="007A0028" w:rsidRPr="00003A4C" w:rsidRDefault="007A0028" w:rsidP="007A0028">
      <w:pPr>
        <w:rPr>
          <w:lang w:val="en-US"/>
        </w:rPr>
      </w:pPr>
    </w:p>
    <w:p w:rsidR="007A0028" w:rsidRPr="00003A4C" w:rsidRDefault="007A0028" w:rsidP="007A0028">
      <w:pPr>
        <w:rPr>
          <w:lang w:val="en-US"/>
        </w:rPr>
      </w:pPr>
    </w:p>
    <w:p w:rsidR="00C66B55" w:rsidRPr="00003A4C" w:rsidRDefault="00C66B55" w:rsidP="007A0028">
      <w:pPr>
        <w:rPr>
          <w:lang w:val="en-US"/>
        </w:rPr>
      </w:pPr>
    </w:p>
    <w:p w:rsidR="0004633F" w:rsidRPr="00003A4C" w:rsidRDefault="0004633F" w:rsidP="007A0028">
      <w:pPr>
        <w:rPr>
          <w:lang w:val="en-US"/>
        </w:rPr>
      </w:pPr>
    </w:p>
    <w:p w:rsidR="0004633F" w:rsidRPr="00003A4C" w:rsidRDefault="0004633F" w:rsidP="007A0028">
      <w:pPr>
        <w:rPr>
          <w:lang w:val="en-US"/>
        </w:rPr>
      </w:pPr>
    </w:p>
    <w:p w:rsidR="00C66B55" w:rsidRPr="00003A4C" w:rsidRDefault="00C66B55" w:rsidP="007A0028">
      <w:pPr>
        <w:rPr>
          <w:lang w:val="en-US"/>
        </w:rPr>
      </w:pPr>
    </w:p>
    <w:p w:rsidR="00C66B55" w:rsidRDefault="00C66B55" w:rsidP="007A0028">
      <w:pPr>
        <w:rPr>
          <w:lang w:val="en-US"/>
        </w:rPr>
      </w:pPr>
    </w:p>
    <w:p w:rsidR="00F10B07" w:rsidRPr="00003A4C" w:rsidRDefault="00F10B07" w:rsidP="007A0028">
      <w:pPr>
        <w:rPr>
          <w:lang w:val="en-US"/>
        </w:rPr>
      </w:pPr>
    </w:p>
    <w:p w:rsidR="008C3CCB" w:rsidRPr="00003A4C" w:rsidRDefault="00412AB0" w:rsidP="007718C9">
      <w:pPr>
        <w:pStyle w:val="Ttulo1"/>
        <w:spacing w:line="360" w:lineRule="auto"/>
        <w:jc w:val="center"/>
        <w:rPr>
          <w:rFonts w:cs="Times New Roman"/>
          <w:b w:val="0"/>
          <w:szCs w:val="24"/>
          <w:lang w:val="en-US"/>
        </w:rPr>
      </w:pPr>
      <w:bookmarkStart w:id="12" w:name="_Toc129282686"/>
      <w:r w:rsidRPr="00003A4C">
        <w:rPr>
          <w:rFonts w:cs="Times New Roman"/>
          <w:szCs w:val="24"/>
          <w:lang w:val="en-US"/>
        </w:rPr>
        <w:t xml:space="preserve">B.2. </w:t>
      </w:r>
      <w:proofErr w:type="spellStart"/>
      <w:r w:rsidR="008C3CCB" w:rsidRPr="00003A4C">
        <w:rPr>
          <w:rFonts w:cs="Times New Roman"/>
          <w:szCs w:val="24"/>
          <w:lang w:val="en-US"/>
        </w:rPr>
        <w:t>Introducción</w:t>
      </w:r>
      <w:bookmarkEnd w:id="12"/>
      <w:proofErr w:type="spellEnd"/>
    </w:p>
    <w:p w:rsidR="008C3CCB" w:rsidRPr="00003A4C" w:rsidRDefault="008C3CCB" w:rsidP="007718C9">
      <w:pPr>
        <w:spacing w:line="360" w:lineRule="auto"/>
        <w:rPr>
          <w:rFonts w:ascii="Times New Roman" w:hAnsi="Times New Roman" w:cs="Times New Roman"/>
          <w:b/>
          <w:sz w:val="24"/>
          <w:szCs w:val="24"/>
          <w:lang w:val="en-US"/>
        </w:rPr>
      </w:pPr>
    </w:p>
    <w:p w:rsidR="008C3CCB" w:rsidRPr="007718C9" w:rsidRDefault="008C3CCB" w:rsidP="007718C9">
      <w:pPr>
        <w:spacing w:line="360" w:lineRule="auto"/>
        <w:ind w:firstLine="709"/>
        <w:rPr>
          <w:rFonts w:ascii="Times New Roman" w:hAnsi="Times New Roman" w:cs="Times New Roman"/>
          <w:sz w:val="24"/>
          <w:szCs w:val="24"/>
        </w:rPr>
      </w:pPr>
      <w:r w:rsidRPr="007718C9">
        <w:rPr>
          <w:rFonts w:ascii="Times New Roman" w:hAnsi="Times New Roman" w:cs="Times New Roman"/>
          <w:sz w:val="24"/>
          <w:szCs w:val="24"/>
        </w:rPr>
        <w:t xml:space="preserve">El presente estudio hace referencia a una Experiencia sistematizadora para la enseñanza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del baloncesto en niños de la Escuela D Fence. La enseñanza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en el baloncesto es esencial para que los niños puedan desarrollar su habilidad en el juego y mejorar su rendimiento </w:t>
      </w:r>
    </w:p>
    <w:p w:rsidR="008C3CCB" w:rsidRPr="007718C9" w:rsidRDefault="008C3CCB" w:rsidP="007718C9">
      <w:pPr>
        <w:spacing w:line="360" w:lineRule="auto"/>
        <w:ind w:firstLine="851"/>
        <w:rPr>
          <w:rFonts w:ascii="Times New Roman" w:hAnsi="Times New Roman" w:cs="Times New Roman"/>
          <w:sz w:val="24"/>
          <w:szCs w:val="24"/>
        </w:rPr>
      </w:pPr>
    </w:p>
    <w:p w:rsidR="008C3CCB" w:rsidRPr="007718C9" w:rsidRDefault="008C3CCB" w:rsidP="007718C9">
      <w:pPr>
        <w:spacing w:line="360" w:lineRule="auto"/>
        <w:ind w:firstLine="709"/>
        <w:rPr>
          <w:rFonts w:ascii="Times New Roman" w:hAnsi="Times New Roman" w:cs="Times New Roman"/>
          <w:sz w:val="24"/>
          <w:szCs w:val="24"/>
        </w:rPr>
      </w:pPr>
      <w:r w:rsidRPr="007718C9">
        <w:rPr>
          <w:rFonts w:ascii="Times New Roman" w:hAnsi="Times New Roman" w:cs="Times New Roman"/>
          <w:sz w:val="24"/>
          <w:szCs w:val="24"/>
        </w:rPr>
        <w:t xml:space="preserve">El trabajo se realizó para aprender a driblar correctamente les permitirá avanzar al campo de juego mientras mantienen el control del balón evitando los robos por parte del equipo contrario. Además 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también es una herramienta importante para mejorar la coordinación, la agilidad, y la capacidad de toma de decisiones de los niños. </w:t>
      </w:r>
    </w:p>
    <w:p w:rsidR="008C3CCB" w:rsidRPr="007718C9" w:rsidRDefault="008C3CCB" w:rsidP="007718C9">
      <w:pPr>
        <w:spacing w:line="360" w:lineRule="auto"/>
        <w:ind w:firstLine="709"/>
        <w:rPr>
          <w:rFonts w:ascii="Times New Roman" w:hAnsi="Times New Roman" w:cs="Times New Roman"/>
          <w:sz w:val="24"/>
          <w:szCs w:val="24"/>
        </w:rPr>
      </w:pPr>
    </w:p>
    <w:p w:rsidR="008C3CCB" w:rsidRPr="007718C9" w:rsidRDefault="008C3CCB" w:rsidP="007718C9">
      <w:pPr>
        <w:spacing w:line="360" w:lineRule="auto"/>
        <w:ind w:firstLine="709"/>
        <w:rPr>
          <w:rFonts w:ascii="Times New Roman" w:hAnsi="Times New Roman" w:cs="Times New Roman"/>
          <w:sz w:val="24"/>
          <w:szCs w:val="24"/>
        </w:rPr>
      </w:pPr>
      <w:r w:rsidRPr="007718C9">
        <w:rPr>
          <w:rFonts w:ascii="Times New Roman" w:hAnsi="Times New Roman" w:cs="Times New Roman"/>
          <w:sz w:val="24"/>
          <w:szCs w:val="24"/>
        </w:rPr>
        <w:t xml:space="preserve">En este sentido es importante que los entrenadores trabajen con los niños en la técnica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fomentándola practica constante y la corrección de errores para asegurar que los niños puedan dominar esta habilidad de manera efectiva. Al proporcionar una formación adecuada en 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los niños pueden adquirir habilidades esenciales para el baloncesto y disfrutar una experiencia positiva y gratificante en el deporte. </w:t>
      </w:r>
    </w:p>
    <w:p w:rsidR="008C3CCB" w:rsidRPr="007718C9" w:rsidRDefault="008C3CCB" w:rsidP="007718C9">
      <w:pPr>
        <w:spacing w:line="360" w:lineRule="auto"/>
        <w:rPr>
          <w:rFonts w:ascii="Times New Roman" w:hAnsi="Times New Roman" w:cs="Times New Roman"/>
          <w:sz w:val="24"/>
          <w:szCs w:val="24"/>
        </w:rPr>
      </w:pPr>
    </w:p>
    <w:p w:rsidR="008C3CCB" w:rsidRPr="007718C9" w:rsidRDefault="008C3CCB" w:rsidP="007718C9">
      <w:pPr>
        <w:spacing w:line="360" w:lineRule="auto"/>
        <w:rPr>
          <w:rFonts w:ascii="Times New Roman" w:hAnsi="Times New Roman" w:cs="Times New Roman"/>
          <w:sz w:val="24"/>
          <w:szCs w:val="24"/>
        </w:rPr>
      </w:pPr>
    </w:p>
    <w:p w:rsidR="008C3CCB" w:rsidRPr="007718C9" w:rsidRDefault="008C3CCB" w:rsidP="007718C9">
      <w:pPr>
        <w:spacing w:line="360" w:lineRule="auto"/>
        <w:rPr>
          <w:rFonts w:ascii="Times New Roman" w:hAnsi="Times New Roman" w:cs="Times New Roman"/>
          <w:sz w:val="24"/>
          <w:szCs w:val="24"/>
        </w:rPr>
      </w:pPr>
    </w:p>
    <w:p w:rsidR="008C3CCB" w:rsidRPr="007718C9" w:rsidRDefault="008C3CCB" w:rsidP="007718C9">
      <w:pPr>
        <w:spacing w:line="360" w:lineRule="auto"/>
        <w:rPr>
          <w:rFonts w:ascii="Times New Roman" w:hAnsi="Times New Roman" w:cs="Times New Roman"/>
          <w:sz w:val="24"/>
          <w:szCs w:val="24"/>
        </w:rPr>
      </w:pPr>
    </w:p>
    <w:p w:rsidR="008C3CCB" w:rsidRPr="007718C9" w:rsidRDefault="008C3CCB" w:rsidP="007718C9">
      <w:pPr>
        <w:spacing w:line="360" w:lineRule="auto"/>
        <w:rPr>
          <w:rFonts w:ascii="Times New Roman" w:hAnsi="Times New Roman" w:cs="Times New Roman"/>
          <w:sz w:val="24"/>
          <w:szCs w:val="24"/>
        </w:rPr>
      </w:pPr>
    </w:p>
    <w:p w:rsidR="008C3CCB" w:rsidRPr="007718C9" w:rsidRDefault="008C3CCB" w:rsidP="007718C9">
      <w:pPr>
        <w:spacing w:line="360" w:lineRule="auto"/>
        <w:rPr>
          <w:rFonts w:ascii="Times New Roman" w:hAnsi="Times New Roman" w:cs="Times New Roman"/>
          <w:sz w:val="24"/>
          <w:szCs w:val="24"/>
        </w:rPr>
      </w:pPr>
    </w:p>
    <w:p w:rsidR="00B50C3E" w:rsidRDefault="00B50C3E" w:rsidP="007718C9">
      <w:pPr>
        <w:spacing w:line="360" w:lineRule="auto"/>
        <w:rPr>
          <w:rFonts w:ascii="Times New Roman" w:hAnsi="Times New Roman" w:cs="Times New Roman"/>
          <w:sz w:val="24"/>
          <w:szCs w:val="24"/>
        </w:rPr>
      </w:pPr>
    </w:p>
    <w:p w:rsidR="002451BC" w:rsidRPr="007718C9" w:rsidRDefault="002451BC" w:rsidP="007718C9">
      <w:pPr>
        <w:spacing w:line="360" w:lineRule="auto"/>
        <w:rPr>
          <w:rFonts w:ascii="Times New Roman" w:hAnsi="Times New Roman" w:cs="Times New Roman"/>
          <w:sz w:val="24"/>
          <w:szCs w:val="24"/>
        </w:rPr>
      </w:pPr>
    </w:p>
    <w:p w:rsidR="007718C9" w:rsidRPr="002451BC" w:rsidRDefault="007718C9" w:rsidP="002451BC"/>
    <w:p w:rsidR="008C3CCB" w:rsidRPr="007718C9" w:rsidRDefault="00412AB0" w:rsidP="007718C9">
      <w:pPr>
        <w:pStyle w:val="Ttulo1"/>
        <w:spacing w:line="360" w:lineRule="auto"/>
        <w:jc w:val="center"/>
        <w:rPr>
          <w:rFonts w:cs="Times New Roman"/>
          <w:b w:val="0"/>
          <w:szCs w:val="24"/>
        </w:rPr>
      </w:pPr>
      <w:bookmarkStart w:id="13" w:name="_Toc129282687"/>
      <w:r w:rsidRPr="007718C9">
        <w:rPr>
          <w:rFonts w:cs="Times New Roman"/>
          <w:szCs w:val="24"/>
        </w:rPr>
        <w:t xml:space="preserve">B.3. </w:t>
      </w:r>
      <w:r w:rsidR="008C3CCB" w:rsidRPr="007718C9">
        <w:rPr>
          <w:rFonts w:cs="Times New Roman"/>
          <w:szCs w:val="24"/>
        </w:rPr>
        <w:t>Antecedentes del problema</w:t>
      </w:r>
      <w:bookmarkEnd w:id="13"/>
    </w:p>
    <w:p w:rsidR="007718C9" w:rsidRPr="007718C9" w:rsidRDefault="007718C9" w:rsidP="007718C9">
      <w:pPr>
        <w:spacing w:line="360" w:lineRule="auto"/>
        <w:rPr>
          <w:rFonts w:ascii="Times New Roman" w:hAnsi="Times New Roman" w:cs="Times New Roman"/>
          <w:b/>
          <w:sz w:val="24"/>
          <w:szCs w:val="24"/>
        </w:rPr>
      </w:pPr>
    </w:p>
    <w:p w:rsidR="008C3CCB" w:rsidRPr="007718C9" w:rsidRDefault="008C3CCB" w:rsidP="007718C9">
      <w:pPr>
        <w:spacing w:line="360" w:lineRule="auto"/>
        <w:ind w:firstLine="709"/>
        <w:rPr>
          <w:rFonts w:ascii="Times New Roman" w:hAnsi="Times New Roman" w:cs="Times New Roman"/>
          <w:sz w:val="24"/>
          <w:szCs w:val="24"/>
        </w:rPr>
      </w:pPr>
      <w:r w:rsidRPr="007718C9">
        <w:rPr>
          <w:rFonts w:ascii="Times New Roman" w:hAnsi="Times New Roman" w:cs="Times New Roman"/>
          <w:sz w:val="24"/>
          <w:szCs w:val="24"/>
        </w:rPr>
        <w:t xml:space="preserve">La investigación que </w:t>
      </w:r>
      <w:r w:rsidR="00BE22E3">
        <w:rPr>
          <w:rFonts w:ascii="Times New Roman" w:hAnsi="Times New Roman" w:cs="Times New Roman"/>
          <w:sz w:val="24"/>
          <w:szCs w:val="24"/>
        </w:rPr>
        <w:t xml:space="preserve">proponemos </w:t>
      </w:r>
      <w:r w:rsidRPr="007718C9">
        <w:rPr>
          <w:rFonts w:ascii="Times New Roman" w:hAnsi="Times New Roman" w:cs="Times New Roman"/>
          <w:sz w:val="24"/>
          <w:szCs w:val="24"/>
        </w:rPr>
        <w:t xml:space="preserve">es de gran importancia el desenvolvimiento de los niños y niñas al jugar básquet lo cual es muy importante poner en práctica la enseñanza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para poder jugar baloncesto. Como antecedentes del problema se tiene: </w:t>
      </w:r>
    </w:p>
    <w:p w:rsidR="008C3CCB" w:rsidRPr="007718C9" w:rsidRDefault="008C3CCB" w:rsidP="007718C9">
      <w:pPr>
        <w:spacing w:line="360" w:lineRule="auto"/>
        <w:ind w:firstLine="709"/>
        <w:rPr>
          <w:rFonts w:ascii="Times New Roman" w:hAnsi="Times New Roman" w:cs="Times New Roman"/>
          <w:sz w:val="24"/>
          <w:szCs w:val="24"/>
        </w:rPr>
      </w:pPr>
    </w:p>
    <w:p w:rsidR="008C3CCB" w:rsidRPr="007718C9" w:rsidRDefault="008C3CCB" w:rsidP="007718C9">
      <w:pPr>
        <w:pStyle w:val="Textoindependiente"/>
        <w:spacing w:before="159" w:line="360" w:lineRule="auto"/>
        <w:ind w:left="120" w:right="99" w:firstLine="589"/>
      </w:pPr>
      <w:r w:rsidRPr="007718C9">
        <w:t xml:space="preserve">Según (Gonzáles </w:t>
      </w:r>
      <w:proofErr w:type="spellStart"/>
      <w:r w:rsidRPr="007718C9">
        <w:t>Fong</w:t>
      </w:r>
      <w:proofErr w:type="spellEnd"/>
      <w:r w:rsidRPr="007718C9">
        <w:t xml:space="preserve"> Elena Everilde.2018) </w:t>
      </w:r>
      <w:r w:rsidRPr="007718C9">
        <w:rPr>
          <w:color w:val="000000"/>
          <w:shd w:val="clear" w:color="auto" w:fill="FFFFFF"/>
        </w:rPr>
        <w:t xml:space="preserve">El proyecto de Investigación que se realizó partió del déficit motriz de los niños de 8 a 10 años que realizan la práctica de Baloncesto en el Parque Central de la Ciudadela Martha de </w:t>
      </w:r>
      <w:proofErr w:type="spellStart"/>
      <w:r w:rsidRPr="007718C9">
        <w:rPr>
          <w:color w:val="000000"/>
          <w:shd w:val="clear" w:color="auto" w:fill="FFFFFF"/>
        </w:rPr>
        <w:t>Roldós</w:t>
      </w:r>
      <w:proofErr w:type="spellEnd"/>
      <w:r w:rsidRPr="007718C9">
        <w:rPr>
          <w:color w:val="000000"/>
          <w:shd w:val="clear" w:color="auto" w:fill="FFFFFF"/>
        </w:rPr>
        <w:t xml:space="preserve">, así como a la falta de un correcto proceso de aprendizaje del deporte en mención. Ante esto se planteó como objetivo de la investigación Determinar la incidencia de los ejercicios combinados en la mejora de la coordinación motriz del </w:t>
      </w:r>
      <w:proofErr w:type="spellStart"/>
      <w:r w:rsidRPr="007718C9">
        <w:rPr>
          <w:color w:val="000000"/>
          <w:shd w:val="clear" w:color="auto" w:fill="FFFFFF"/>
        </w:rPr>
        <w:t>dribbling</w:t>
      </w:r>
      <w:proofErr w:type="spellEnd"/>
      <w:r w:rsidRPr="007718C9">
        <w:rPr>
          <w:color w:val="000000"/>
          <w:shd w:val="clear" w:color="auto" w:fill="FFFFFF"/>
        </w:rPr>
        <w:t xml:space="preserve">, mediante un análisis teórico – práctico del fundamento técnico. Para sustentar el estudio se refirió aportes teóricos que indicaron la importancia de una guía para lograr la coordinación del </w:t>
      </w:r>
      <w:proofErr w:type="spellStart"/>
      <w:r w:rsidRPr="007718C9">
        <w:rPr>
          <w:color w:val="000000"/>
          <w:shd w:val="clear" w:color="auto" w:fill="FFFFFF"/>
        </w:rPr>
        <w:t>dribbling</w:t>
      </w:r>
      <w:proofErr w:type="spellEnd"/>
      <w:r w:rsidRPr="007718C9">
        <w:rPr>
          <w:color w:val="000000"/>
          <w:shd w:val="clear" w:color="auto" w:fill="FFFFFF"/>
        </w:rPr>
        <w:t>. La investigación presentó un estudio de campo, de tipo descriptivo.</w:t>
      </w:r>
    </w:p>
    <w:p w:rsidR="008C3CCB" w:rsidRPr="007718C9" w:rsidRDefault="008C3CCB" w:rsidP="007718C9">
      <w:pPr>
        <w:pStyle w:val="Textoindependiente"/>
        <w:spacing w:before="159" w:line="360" w:lineRule="auto"/>
        <w:ind w:left="120" w:right="99" w:firstLine="707"/>
      </w:pPr>
    </w:p>
    <w:p w:rsidR="008C3CCB" w:rsidRPr="007718C9" w:rsidRDefault="008C3CCB" w:rsidP="007718C9">
      <w:pPr>
        <w:pStyle w:val="Textoindependiente"/>
        <w:spacing w:before="73" w:line="360" w:lineRule="auto"/>
        <w:ind w:left="120" w:right="99" w:firstLine="589"/>
      </w:pPr>
      <w:r w:rsidRPr="007718C9">
        <w:t>En su investigación (</w:t>
      </w:r>
      <w:proofErr w:type="spellStart"/>
      <w:r w:rsidRPr="007718C9">
        <w:t>Chicaiza</w:t>
      </w:r>
      <w:proofErr w:type="spellEnd"/>
      <w:r w:rsidRPr="007718C9">
        <w:t xml:space="preserve"> Laura </w:t>
      </w:r>
      <w:proofErr w:type="spellStart"/>
      <w:r w:rsidRPr="007718C9">
        <w:t>Brayan</w:t>
      </w:r>
      <w:proofErr w:type="spellEnd"/>
      <w:r w:rsidRPr="007718C9">
        <w:t xml:space="preserve"> Rodrigo. 2022) “La coordinación motriz en la enseñanza de la técnica del </w:t>
      </w:r>
      <w:proofErr w:type="spellStart"/>
      <w:r w:rsidRPr="007718C9">
        <w:t>dribbling</w:t>
      </w:r>
      <w:proofErr w:type="spellEnd"/>
      <w:r w:rsidRPr="007718C9">
        <w:t xml:space="preserve"> en el baloncesto”, para lo que se hizo hincapié en como valorar la incidencia de la coordinación motriz en la enseñanza de la técnica del </w:t>
      </w:r>
      <w:proofErr w:type="spellStart"/>
      <w:r w:rsidRPr="007718C9">
        <w:t>dribbling</w:t>
      </w:r>
      <w:proofErr w:type="spellEnd"/>
      <w:r w:rsidRPr="007718C9">
        <w:t xml:space="preserve"> en el básquet, para lo que se señala las dos variables indagadas y sus detalles bibliográficos; el proceso parte de la </w:t>
      </w:r>
      <w:proofErr w:type="spellStart"/>
      <w:r w:rsidRPr="007718C9">
        <w:t>operacionalización</w:t>
      </w:r>
      <w:proofErr w:type="spellEnd"/>
      <w:r w:rsidRPr="007718C9">
        <w:t xml:space="preserve"> de la coordinación motriz y la incidencia en la variable dependiente que es conseguir que los niños manejen correctamente la técnica del </w:t>
      </w:r>
      <w:proofErr w:type="spellStart"/>
      <w:r w:rsidRPr="007718C9">
        <w:t>dribbling</w:t>
      </w:r>
      <w:proofErr w:type="spellEnd"/>
      <w:r w:rsidRPr="007718C9">
        <w:t>.</w:t>
      </w:r>
    </w:p>
    <w:p w:rsidR="008C3CCB" w:rsidRPr="007718C9" w:rsidRDefault="008C3CCB" w:rsidP="007718C9">
      <w:pPr>
        <w:pStyle w:val="Textoindependiente"/>
        <w:spacing w:before="73" w:line="360" w:lineRule="auto"/>
        <w:ind w:left="120" w:right="99" w:firstLine="707"/>
      </w:pPr>
    </w:p>
    <w:p w:rsidR="008C3CCB" w:rsidRPr="007718C9" w:rsidRDefault="008C3CCB" w:rsidP="007718C9">
      <w:pPr>
        <w:pStyle w:val="Textoindependiente"/>
        <w:spacing w:before="73" w:line="360" w:lineRule="auto"/>
        <w:ind w:left="120" w:right="99" w:firstLine="707"/>
      </w:pPr>
    </w:p>
    <w:p w:rsidR="008C3CCB" w:rsidRPr="007718C9" w:rsidRDefault="008C3CCB" w:rsidP="007718C9">
      <w:pPr>
        <w:spacing w:line="360" w:lineRule="auto"/>
        <w:rPr>
          <w:rFonts w:ascii="Times New Roman" w:hAnsi="Times New Roman" w:cs="Times New Roman"/>
          <w:sz w:val="24"/>
          <w:szCs w:val="24"/>
        </w:rPr>
      </w:pPr>
    </w:p>
    <w:p w:rsidR="008C3CCB" w:rsidRPr="007718C9" w:rsidRDefault="008C3CCB" w:rsidP="007718C9">
      <w:pPr>
        <w:spacing w:line="360" w:lineRule="auto"/>
        <w:rPr>
          <w:rFonts w:ascii="Times New Roman" w:hAnsi="Times New Roman" w:cs="Times New Roman"/>
          <w:sz w:val="24"/>
          <w:szCs w:val="24"/>
        </w:rPr>
      </w:pPr>
    </w:p>
    <w:p w:rsidR="00B50C3E" w:rsidRPr="007718C9" w:rsidRDefault="00B50C3E" w:rsidP="007718C9">
      <w:pPr>
        <w:spacing w:line="360" w:lineRule="auto"/>
        <w:rPr>
          <w:rFonts w:ascii="Times New Roman" w:hAnsi="Times New Roman" w:cs="Times New Roman"/>
          <w:sz w:val="24"/>
          <w:szCs w:val="24"/>
        </w:rPr>
      </w:pPr>
    </w:p>
    <w:p w:rsidR="00B50C3E" w:rsidRPr="002451BC" w:rsidRDefault="00B50C3E" w:rsidP="002451BC"/>
    <w:p w:rsidR="008C3CCB" w:rsidRPr="007718C9" w:rsidRDefault="00412AB0" w:rsidP="007718C9">
      <w:pPr>
        <w:pStyle w:val="Ttulo1"/>
        <w:spacing w:line="360" w:lineRule="auto"/>
        <w:jc w:val="center"/>
        <w:rPr>
          <w:rFonts w:cs="Times New Roman"/>
          <w:szCs w:val="24"/>
        </w:rPr>
      </w:pPr>
      <w:bookmarkStart w:id="14" w:name="_Toc129282688"/>
      <w:r w:rsidRPr="007718C9">
        <w:rPr>
          <w:rFonts w:cs="Times New Roman"/>
          <w:szCs w:val="24"/>
        </w:rPr>
        <w:t xml:space="preserve">B.4. </w:t>
      </w:r>
      <w:r w:rsidR="008C3CCB" w:rsidRPr="007718C9">
        <w:rPr>
          <w:rFonts w:cs="Times New Roman"/>
          <w:szCs w:val="24"/>
        </w:rPr>
        <w:t>Planteamiento del problema</w:t>
      </w:r>
      <w:bookmarkEnd w:id="14"/>
    </w:p>
    <w:p w:rsidR="008C3CCB" w:rsidRPr="007718C9" w:rsidRDefault="008C3CCB" w:rsidP="007718C9">
      <w:pPr>
        <w:spacing w:line="360" w:lineRule="auto"/>
        <w:rPr>
          <w:rFonts w:ascii="Times New Roman" w:hAnsi="Times New Roman" w:cs="Times New Roman"/>
          <w:b/>
          <w:sz w:val="24"/>
          <w:szCs w:val="24"/>
        </w:rPr>
      </w:pPr>
    </w:p>
    <w:p w:rsidR="008C3CCB" w:rsidRPr="007718C9" w:rsidRDefault="008C3CCB" w:rsidP="007718C9">
      <w:pPr>
        <w:spacing w:line="360" w:lineRule="auto"/>
        <w:rPr>
          <w:rFonts w:ascii="Times New Roman" w:hAnsi="Times New Roman" w:cs="Times New Roman"/>
          <w:b/>
          <w:sz w:val="24"/>
          <w:szCs w:val="24"/>
        </w:rPr>
      </w:pPr>
    </w:p>
    <w:p w:rsidR="008C3CCB" w:rsidRPr="007718C9" w:rsidRDefault="008C3CCB" w:rsidP="007718C9">
      <w:pPr>
        <w:pStyle w:val="Estilo1"/>
        <w:spacing w:line="360" w:lineRule="auto"/>
        <w:ind w:firstLine="709"/>
      </w:pPr>
      <w:r w:rsidRPr="007718C9">
        <w:t>El problema en los ni</w:t>
      </w:r>
      <w:r w:rsidR="00590252" w:rsidRPr="007718C9">
        <w:t xml:space="preserve">ños-niñas de 6 a 8 años de edad, </w:t>
      </w:r>
      <w:r w:rsidRPr="007718C9">
        <w:t xml:space="preserve">para la enseñanza del </w:t>
      </w:r>
      <w:proofErr w:type="spellStart"/>
      <w:r w:rsidRPr="007718C9">
        <w:t>drib</w:t>
      </w:r>
      <w:r w:rsidR="00590252" w:rsidRPr="007718C9">
        <w:t>bling</w:t>
      </w:r>
      <w:proofErr w:type="spellEnd"/>
      <w:r w:rsidR="00590252" w:rsidRPr="007718C9">
        <w:t xml:space="preserve"> en el baloncesto </w:t>
      </w:r>
      <w:r w:rsidRPr="007718C9">
        <w:t>se puede enfocar en los siguientes aspectos:</w:t>
      </w:r>
    </w:p>
    <w:p w:rsidR="008C3CCB" w:rsidRPr="007718C9" w:rsidRDefault="008C3CCB" w:rsidP="007718C9">
      <w:pPr>
        <w:pStyle w:val="Estilo1"/>
        <w:spacing w:line="360" w:lineRule="auto"/>
        <w:ind w:firstLine="709"/>
      </w:pPr>
    </w:p>
    <w:p w:rsidR="008C3CCB" w:rsidRPr="007718C9" w:rsidRDefault="008C3CCB" w:rsidP="007718C9">
      <w:pPr>
        <w:pStyle w:val="Estilo1"/>
        <w:spacing w:line="360" w:lineRule="auto"/>
        <w:ind w:firstLine="709"/>
      </w:pPr>
      <w:r w:rsidRPr="007718C9">
        <w:t xml:space="preserve">Dificultades técnicas: Los niños de esta edad tienen habilidades motoras limitadas, lo que puede dificultar su capacidad para aprender la técnica correcta de </w:t>
      </w:r>
      <w:proofErr w:type="spellStart"/>
      <w:r w:rsidRPr="007718C9">
        <w:t>dribbling</w:t>
      </w:r>
      <w:proofErr w:type="spellEnd"/>
      <w:r w:rsidRPr="007718C9">
        <w:t xml:space="preserve"> en el baloncesto. Es importante que los entrenadores consideren la adaptación de la técnica para hacerla más accesible a los niños.</w:t>
      </w:r>
    </w:p>
    <w:p w:rsidR="00590252" w:rsidRPr="007718C9" w:rsidRDefault="00590252" w:rsidP="007718C9">
      <w:pPr>
        <w:pStyle w:val="Estilo1"/>
        <w:spacing w:line="360" w:lineRule="auto"/>
        <w:ind w:firstLine="709"/>
      </w:pPr>
    </w:p>
    <w:p w:rsidR="008C3CCB" w:rsidRPr="007718C9" w:rsidRDefault="008C3CCB" w:rsidP="007718C9">
      <w:pPr>
        <w:pStyle w:val="Estilo1"/>
        <w:spacing w:line="360" w:lineRule="auto"/>
        <w:ind w:firstLine="709"/>
      </w:pPr>
      <w:r w:rsidRPr="007718C9">
        <w:t>Falta de motivación: A menudo, los niños de esta edad pueden tener dificultades para mantener su atención y motivación durante las prácticas de baloncesto. Los entrenadores deben encontrar formas creativas de hacer que las prácticas sean divertidas y atractivas para los niños.</w:t>
      </w:r>
    </w:p>
    <w:p w:rsidR="008C3CCB" w:rsidRPr="007718C9" w:rsidRDefault="008C3CCB" w:rsidP="007718C9">
      <w:pPr>
        <w:pStyle w:val="Estilo1"/>
        <w:spacing w:line="360" w:lineRule="auto"/>
      </w:pPr>
    </w:p>
    <w:p w:rsidR="008C3CCB" w:rsidRPr="007718C9" w:rsidRDefault="008C3CCB" w:rsidP="007718C9">
      <w:pPr>
        <w:pStyle w:val="Estilo1"/>
        <w:spacing w:line="360" w:lineRule="auto"/>
        <w:ind w:firstLine="709"/>
      </w:pPr>
      <w:r w:rsidRPr="007718C9">
        <w:t xml:space="preserve">Falta de comprensión del juego: Los niños de esta edad también pueden tener dificultades para comprender la estrategia y las reglas del juego. Los entrenadores deben asegurarse de que los niños entiendan cómo se juega el baloncesto y cómo el </w:t>
      </w:r>
      <w:proofErr w:type="spellStart"/>
      <w:r w:rsidRPr="007718C9">
        <w:t>dribbling</w:t>
      </w:r>
      <w:proofErr w:type="spellEnd"/>
      <w:r w:rsidRPr="007718C9">
        <w:t xml:space="preserve"> es importante para el juego en general.</w:t>
      </w:r>
    </w:p>
    <w:p w:rsidR="008C3CCB" w:rsidRPr="007718C9" w:rsidRDefault="008C3CCB" w:rsidP="007718C9">
      <w:pPr>
        <w:pStyle w:val="Estilo1"/>
        <w:spacing w:line="360" w:lineRule="auto"/>
        <w:ind w:firstLine="709"/>
      </w:pPr>
    </w:p>
    <w:p w:rsidR="008C3CCB" w:rsidRPr="007718C9" w:rsidRDefault="008C3CCB" w:rsidP="00C66B55">
      <w:pPr>
        <w:pStyle w:val="Estilo1"/>
        <w:spacing w:line="360" w:lineRule="auto"/>
        <w:ind w:firstLine="709"/>
      </w:pPr>
      <w:r w:rsidRPr="007718C9">
        <w:t xml:space="preserve">Inconsistencia en la práctica: La práctica constante es clave para dominar el </w:t>
      </w:r>
      <w:proofErr w:type="spellStart"/>
      <w:r w:rsidRPr="007718C9">
        <w:t>dribbling</w:t>
      </w:r>
      <w:proofErr w:type="spellEnd"/>
      <w:r w:rsidRPr="007718C9">
        <w:t xml:space="preserve"> en el baloncesto. Sin embargo, los niños de esta edad pueden tener dificultades para practicar de manera consistente fuera de las sesiones de entrenamiento. Los entrenadores deben fomentar la práctica regular y proporcionar a los niños herramientas y recursos para que puedan pr</w:t>
      </w:r>
      <w:r w:rsidR="00C66B55">
        <w:t>acticar en casa o en la escuela.</w:t>
      </w:r>
    </w:p>
    <w:p w:rsidR="008C3CCB" w:rsidRPr="007718C9" w:rsidRDefault="008C3CCB" w:rsidP="007718C9">
      <w:pPr>
        <w:spacing w:line="360" w:lineRule="auto"/>
        <w:rPr>
          <w:rFonts w:ascii="Times New Roman" w:hAnsi="Times New Roman" w:cs="Times New Roman"/>
          <w:sz w:val="24"/>
          <w:szCs w:val="24"/>
        </w:rPr>
      </w:pPr>
    </w:p>
    <w:p w:rsidR="008C3CCB" w:rsidRDefault="008C3CCB" w:rsidP="007718C9">
      <w:pPr>
        <w:spacing w:line="360" w:lineRule="auto"/>
        <w:rPr>
          <w:rFonts w:ascii="Times New Roman" w:hAnsi="Times New Roman" w:cs="Times New Roman"/>
          <w:sz w:val="24"/>
          <w:szCs w:val="24"/>
        </w:rPr>
      </w:pPr>
    </w:p>
    <w:p w:rsidR="0004633F" w:rsidRDefault="0004633F" w:rsidP="007718C9">
      <w:pPr>
        <w:spacing w:line="360" w:lineRule="auto"/>
        <w:rPr>
          <w:rFonts w:ascii="Times New Roman" w:hAnsi="Times New Roman" w:cs="Times New Roman"/>
          <w:sz w:val="24"/>
          <w:szCs w:val="24"/>
        </w:rPr>
      </w:pPr>
    </w:p>
    <w:p w:rsidR="00F10B07" w:rsidRDefault="00F10B07" w:rsidP="007718C9">
      <w:pPr>
        <w:spacing w:line="360" w:lineRule="auto"/>
        <w:rPr>
          <w:rFonts w:ascii="Times New Roman" w:hAnsi="Times New Roman" w:cs="Times New Roman"/>
          <w:sz w:val="24"/>
          <w:szCs w:val="24"/>
        </w:rPr>
      </w:pPr>
    </w:p>
    <w:p w:rsidR="00F10B07" w:rsidRPr="007718C9" w:rsidRDefault="00F10B07" w:rsidP="007718C9">
      <w:pPr>
        <w:spacing w:line="360" w:lineRule="auto"/>
        <w:rPr>
          <w:rFonts w:ascii="Times New Roman" w:hAnsi="Times New Roman" w:cs="Times New Roman"/>
          <w:sz w:val="24"/>
          <w:szCs w:val="24"/>
        </w:rPr>
      </w:pPr>
    </w:p>
    <w:p w:rsidR="008C3CCB" w:rsidRPr="007718C9" w:rsidRDefault="00412AB0" w:rsidP="007718C9">
      <w:pPr>
        <w:pStyle w:val="Ttulo1"/>
        <w:spacing w:line="360" w:lineRule="auto"/>
        <w:jc w:val="center"/>
        <w:rPr>
          <w:rFonts w:cs="Times New Roman"/>
          <w:b w:val="0"/>
          <w:szCs w:val="24"/>
        </w:rPr>
      </w:pPr>
      <w:bookmarkStart w:id="15" w:name="_Toc129282689"/>
      <w:r w:rsidRPr="00E44633">
        <w:rPr>
          <w:rFonts w:cs="Times New Roman"/>
          <w:szCs w:val="24"/>
        </w:rPr>
        <w:t xml:space="preserve">B.5. </w:t>
      </w:r>
      <w:r w:rsidR="008C3CCB" w:rsidRPr="00E44633">
        <w:rPr>
          <w:rFonts w:cs="Times New Roman"/>
          <w:szCs w:val="24"/>
        </w:rPr>
        <w:t>Formulación del problema</w:t>
      </w:r>
      <w:bookmarkEnd w:id="15"/>
    </w:p>
    <w:p w:rsidR="008C3CCB" w:rsidRPr="007718C9" w:rsidRDefault="008C3CCB" w:rsidP="007718C9">
      <w:pPr>
        <w:spacing w:line="360" w:lineRule="auto"/>
        <w:rPr>
          <w:rFonts w:ascii="Times New Roman" w:hAnsi="Times New Roman" w:cs="Times New Roman"/>
          <w:b/>
          <w:sz w:val="24"/>
          <w:szCs w:val="24"/>
        </w:rPr>
      </w:pPr>
      <w:r w:rsidRPr="007718C9">
        <w:rPr>
          <w:rFonts w:ascii="Times New Roman" w:hAnsi="Times New Roman" w:cs="Times New Roman"/>
          <w:b/>
          <w:sz w:val="24"/>
          <w:szCs w:val="24"/>
        </w:rPr>
        <w:t xml:space="preserve"> </w:t>
      </w:r>
    </w:p>
    <w:p w:rsidR="008C3CCB" w:rsidRPr="007718C9" w:rsidRDefault="008C3CCB" w:rsidP="007718C9">
      <w:pPr>
        <w:spacing w:line="360" w:lineRule="auto"/>
        <w:jc w:val="both"/>
        <w:rPr>
          <w:rFonts w:ascii="Times New Roman" w:hAnsi="Times New Roman" w:cs="Times New Roman"/>
          <w:sz w:val="24"/>
          <w:szCs w:val="24"/>
        </w:rPr>
      </w:pPr>
      <w:r w:rsidRPr="007718C9">
        <w:rPr>
          <w:rFonts w:ascii="Times New Roman" w:hAnsi="Times New Roman" w:cs="Times New Roman"/>
          <w:sz w:val="24"/>
          <w:szCs w:val="24"/>
        </w:rPr>
        <w:t xml:space="preserve">¿Cuál es la experiencia </w:t>
      </w:r>
      <w:r w:rsidR="00136157">
        <w:rPr>
          <w:rFonts w:ascii="Times New Roman" w:hAnsi="Times New Roman" w:cs="Times New Roman"/>
          <w:sz w:val="24"/>
          <w:szCs w:val="24"/>
        </w:rPr>
        <w:t xml:space="preserve">de la enseñanza para la aplicación </w:t>
      </w:r>
      <w:r w:rsidR="00136157" w:rsidRPr="00136157">
        <w:rPr>
          <w:rFonts w:ascii="Times New Roman" w:hAnsi="Times New Roman" w:cs="Times New Roman"/>
          <w:sz w:val="24"/>
          <w:szCs w:val="24"/>
        </w:rPr>
        <w:t>d</w:t>
      </w:r>
      <w:r w:rsidRPr="00136157">
        <w:rPr>
          <w:rFonts w:ascii="Times New Roman" w:hAnsi="Times New Roman" w:cs="Times New Roman"/>
          <w:sz w:val="24"/>
          <w:szCs w:val="24"/>
        </w:rPr>
        <w:t xml:space="preserve">el aprendizaje del </w:t>
      </w:r>
      <w:proofErr w:type="spellStart"/>
      <w:r w:rsidRPr="00136157">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en el baloncesto a los niños-niñas de 6 a 8 años de edad en la Escuela Formativa D Fence</w:t>
      </w:r>
      <w:r w:rsidR="00136157">
        <w:rPr>
          <w:rFonts w:ascii="Times New Roman" w:hAnsi="Times New Roman" w:cs="Times New Roman"/>
          <w:sz w:val="24"/>
          <w:szCs w:val="24"/>
        </w:rPr>
        <w:t xml:space="preserve"> en el mes de noviembre</w:t>
      </w:r>
      <w:r w:rsidRPr="007718C9">
        <w:rPr>
          <w:rFonts w:ascii="Times New Roman" w:hAnsi="Times New Roman" w:cs="Times New Roman"/>
          <w:sz w:val="24"/>
          <w:szCs w:val="24"/>
        </w:rPr>
        <w:t>?</w:t>
      </w:r>
    </w:p>
    <w:p w:rsidR="008C3CCB" w:rsidRPr="007718C9" w:rsidRDefault="008C3CCB" w:rsidP="007718C9">
      <w:pPr>
        <w:spacing w:line="360" w:lineRule="auto"/>
        <w:jc w:val="both"/>
        <w:rPr>
          <w:rFonts w:ascii="Times New Roman" w:hAnsi="Times New Roman" w:cs="Times New Roman"/>
          <w:sz w:val="24"/>
          <w:szCs w:val="24"/>
        </w:rPr>
      </w:pPr>
    </w:p>
    <w:p w:rsidR="008C3CCB" w:rsidRPr="007718C9" w:rsidRDefault="00412AB0" w:rsidP="007718C9">
      <w:pPr>
        <w:pStyle w:val="Ttulo1"/>
        <w:spacing w:line="360" w:lineRule="auto"/>
        <w:jc w:val="center"/>
        <w:rPr>
          <w:rFonts w:cs="Times New Roman"/>
          <w:b w:val="0"/>
          <w:szCs w:val="24"/>
        </w:rPr>
      </w:pPr>
      <w:bookmarkStart w:id="16" w:name="_Toc129282690"/>
      <w:r w:rsidRPr="007718C9">
        <w:rPr>
          <w:rFonts w:cs="Times New Roman"/>
          <w:szCs w:val="24"/>
        </w:rPr>
        <w:t xml:space="preserve">B.6. </w:t>
      </w:r>
      <w:r w:rsidR="008C3CCB" w:rsidRPr="007718C9">
        <w:rPr>
          <w:rFonts w:cs="Times New Roman"/>
          <w:szCs w:val="24"/>
        </w:rPr>
        <w:t>OBJETIVOS</w:t>
      </w:r>
      <w:bookmarkEnd w:id="16"/>
    </w:p>
    <w:p w:rsidR="008C3CCB" w:rsidRPr="007718C9" w:rsidRDefault="008C3CCB" w:rsidP="007718C9">
      <w:pPr>
        <w:spacing w:line="360" w:lineRule="auto"/>
        <w:jc w:val="center"/>
        <w:rPr>
          <w:rFonts w:ascii="Times New Roman" w:hAnsi="Times New Roman" w:cs="Times New Roman"/>
          <w:b/>
          <w:sz w:val="24"/>
          <w:szCs w:val="24"/>
        </w:rPr>
      </w:pPr>
    </w:p>
    <w:p w:rsidR="008C3CCB" w:rsidRPr="007718C9" w:rsidRDefault="00412AB0" w:rsidP="007718C9">
      <w:pPr>
        <w:pStyle w:val="Ttulo2"/>
        <w:spacing w:line="360" w:lineRule="auto"/>
        <w:rPr>
          <w:rFonts w:cs="Times New Roman"/>
          <w:b w:val="0"/>
          <w:szCs w:val="24"/>
        </w:rPr>
      </w:pPr>
      <w:bookmarkStart w:id="17" w:name="_Toc129282691"/>
      <w:r w:rsidRPr="007718C9">
        <w:rPr>
          <w:rFonts w:cs="Times New Roman"/>
          <w:szCs w:val="24"/>
        </w:rPr>
        <w:t>B.6.1. GENERAL:</w:t>
      </w:r>
      <w:bookmarkEnd w:id="17"/>
      <w:r w:rsidR="009231EA">
        <w:rPr>
          <w:rFonts w:cs="Times New Roman"/>
          <w:szCs w:val="24"/>
        </w:rPr>
        <w:t xml:space="preserve"> </w:t>
      </w:r>
    </w:p>
    <w:p w:rsidR="008C3CCB" w:rsidRPr="007718C9" w:rsidRDefault="00CD1BB1" w:rsidP="007718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Coordinar </w:t>
      </w:r>
      <w:r w:rsidRPr="007718C9">
        <w:rPr>
          <w:rFonts w:ascii="Times New Roman" w:hAnsi="Times New Roman" w:cs="Times New Roman"/>
          <w:sz w:val="24"/>
          <w:szCs w:val="24"/>
        </w:rPr>
        <w:t xml:space="preserve">mediante ejercicios </w:t>
      </w:r>
      <w:r w:rsidR="008C3CCB" w:rsidRPr="00E44633">
        <w:rPr>
          <w:rFonts w:ascii="Times New Roman" w:hAnsi="Times New Roman" w:cs="Times New Roman"/>
          <w:sz w:val="24"/>
          <w:szCs w:val="24"/>
        </w:rPr>
        <w:t>la</w:t>
      </w:r>
      <w:r w:rsidR="008C3CCB" w:rsidRPr="007718C9">
        <w:rPr>
          <w:rFonts w:ascii="Times New Roman" w:hAnsi="Times New Roman" w:cs="Times New Roman"/>
          <w:sz w:val="24"/>
          <w:szCs w:val="24"/>
        </w:rPr>
        <w:t xml:space="preserve"> enseñanza del </w:t>
      </w:r>
      <w:proofErr w:type="spellStart"/>
      <w:r w:rsidR="008C3CCB" w:rsidRPr="007718C9">
        <w:rPr>
          <w:rFonts w:ascii="Times New Roman" w:hAnsi="Times New Roman" w:cs="Times New Roman"/>
          <w:sz w:val="24"/>
          <w:szCs w:val="24"/>
        </w:rPr>
        <w:t>dribbling</w:t>
      </w:r>
      <w:proofErr w:type="spellEnd"/>
      <w:r w:rsidR="008C3CCB" w:rsidRPr="007718C9">
        <w:rPr>
          <w:rFonts w:ascii="Times New Roman" w:hAnsi="Times New Roman" w:cs="Times New Roman"/>
          <w:sz w:val="24"/>
          <w:szCs w:val="24"/>
        </w:rPr>
        <w:t xml:space="preserve"> en el baloncesto a niños-niñas de 6 a 8 años de la Escuela Formativa D Fence</w:t>
      </w:r>
      <w:r w:rsidR="00E44633">
        <w:rPr>
          <w:rFonts w:ascii="Times New Roman" w:hAnsi="Times New Roman" w:cs="Times New Roman"/>
          <w:sz w:val="24"/>
          <w:szCs w:val="24"/>
        </w:rPr>
        <w:t xml:space="preserve"> en el mes de noviembre</w:t>
      </w:r>
      <w:r w:rsidR="008C3CCB" w:rsidRPr="007718C9">
        <w:rPr>
          <w:rFonts w:ascii="Times New Roman" w:hAnsi="Times New Roman" w:cs="Times New Roman"/>
          <w:sz w:val="24"/>
          <w:szCs w:val="24"/>
        </w:rPr>
        <w:t>.</w:t>
      </w:r>
    </w:p>
    <w:p w:rsidR="008C3CCB" w:rsidRPr="007718C9" w:rsidRDefault="008C3CCB" w:rsidP="007718C9">
      <w:pPr>
        <w:spacing w:line="360" w:lineRule="auto"/>
        <w:rPr>
          <w:rFonts w:ascii="Times New Roman" w:hAnsi="Times New Roman" w:cs="Times New Roman"/>
          <w:sz w:val="24"/>
          <w:szCs w:val="24"/>
        </w:rPr>
      </w:pPr>
    </w:p>
    <w:p w:rsidR="008C3CCB" w:rsidRPr="007718C9" w:rsidRDefault="00412AB0" w:rsidP="007718C9">
      <w:pPr>
        <w:pStyle w:val="Ttulo2"/>
        <w:spacing w:line="360" w:lineRule="auto"/>
        <w:rPr>
          <w:rFonts w:cs="Times New Roman"/>
          <w:b w:val="0"/>
          <w:szCs w:val="24"/>
        </w:rPr>
      </w:pPr>
      <w:bookmarkStart w:id="18" w:name="_Toc129282692"/>
      <w:r w:rsidRPr="007718C9">
        <w:rPr>
          <w:rFonts w:cs="Times New Roman"/>
          <w:szCs w:val="24"/>
        </w:rPr>
        <w:t>B.6.2. ESPECÍFICO 1:</w:t>
      </w:r>
      <w:bookmarkEnd w:id="18"/>
      <w:r w:rsidR="008C3CCB" w:rsidRPr="007718C9">
        <w:rPr>
          <w:rFonts w:cs="Times New Roman"/>
          <w:szCs w:val="24"/>
        </w:rPr>
        <w:t xml:space="preserve"> </w:t>
      </w:r>
    </w:p>
    <w:p w:rsidR="008C3CCB" w:rsidRPr="007718C9" w:rsidRDefault="008C3CCB" w:rsidP="007718C9">
      <w:pPr>
        <w:spacing w:line="360" w:lineRule="auto"/>
        <w:ind w:firstLine="709"/>
        <w:jc w:val="both"/>
        <w:rPr>
          <w:rFonts w:ascii="Times New Roman" w:hAnsi="Times New Roman" w:cs="Times New Roman"/>
          <w:color w:val="000000" w:themeColor="text1"/>
          <w:sz w:val="24"/>
          <w:szCs w:val="24"/>
        </w:rPr>
      </w:pPr>
      <w:r w:rsidRPr="007718C9">
        <w:rPr>
          <w:rFonts w:ascii="Times New Roman" w:hAnsi="Times New Roman" w:cs="Times New Roman"/>
          <w:color w:val="000000" w:themeColor="text1"/>
          <w:sz w:val="24"/>
          <w:szCs w:val="24"/>
        </w:rPr>
        <w:t xml:space="preserve">Elaborar los ejercicios para la enseñanza del </w:t>
      </w:r>
      <w:proofErr w:type="spellStart"/>
      <w:r w:rsidRPr="007718C9">
        <w:rPr>
          <w:rFonts w:ascii="Times New Roman" w:hAnsi="Times New Roman" w:cs="Times New Roman"/>
          <w:color w:val="000000" w:themeColor="text1"/>
          <w:sz w:val="24"/>
          <w:szCs w:val="24"/>
        </w:rPr>
        <w:t>dribbling</w:t>
      </w:r>
      <w:proofErr w:type="spellEnd"/>
      <w:r w:rsidRPr="007718C9">
        <w:rPr>
          <w:rFonts w:ascii="Times New Roman" w:hAnsi="Times New Roman" w:cs="Times New Roman"/>
          <w:color w:val="000000" w:themeColor="text1"/>
          <w:sz w:val="24"/>
          <w:szCs w:val="24"/>
        </w:rPr>
        <w:t xml:space="preserve"> en el baloncesto a niños- niñas de 6 a 8 años de edad de la Escuela D Fence.</w:t>
      </w:r>
    </w:p>
    <w:p w:rsidR="00412AB0" w:rsidRPr="007718C9" w:rsidRDefault="00412AB0" w:rsidP="007718C9">
      <w:pPr>
        <w:pStyle w:val="Ttulo2"/>
        <w:spacing w:line="360" w:lineRule="auto"/>
        <w:rPr>
          <w:rFonts w:cs="Times New Roman"/>
          <w:b w:val="0"/>
          <w:szCs w:val="24"/>
        </w:rPr>
      </w:pPr>
      <w:bookmarkStart w:id="19" w:name="_Toc129282693"/>
      <w:r w:rsidRPr="007718C9">
        <w:rPr>
          <w:rFonts w:cs="Times New Roman"/>
          <w:szCs w:val="24"/>
        </w:rPr>
        <w:t>B.6.2. ESPECÍFICO 2:</w:t>
      </w:r>
      <w:bookmarkEnd w:id="19"/>
      <w:r w:rsidRPr="007718C9">
        <w:rPr>
          <w:rFonts w:cs="Times New Roman"/>
          <w:szCs w:val="24"/>
        </w:rPr>
        <w:t xml:space="preserve"> </w:t>
      </w:r>
    </w:p>
    <w:p w:rsidR="008C3CCB" w:rsidRPr="007718C9" w:rsidRDefault="008C3CCB" w:rsidP="007718C9">
      <w:pPr>
        <w:spacing w:line="360" w:lineRule="auto"/>
        <w:ind w:firstLine="709"/>
        <w:jc w:val="both"/>
        <w:rPr>
          <w:rFonts w:ascii="Times New Roman" w:hAnsi="Times New Roman" w:cs="Times New Roman"/>
          <w:color w:val="000000" w:themeColor="text1"/>
          <w:sz w:val="24"/>
          <w:szCs w:val="24"/>
        </w:rPr>
      </w:pPr>
      <w:r w:rsidRPr="007718C9">
        <w:rPr>
          <w:rFonts w:ascii="Times New Roman" w:hAnsi="Times New Roman" w:cs="Times New Roman"/>
          <w:color w:val="000000" w:themeColor="text1"/>
          <w:sz w:val="24"/>
          <w:szCs w:val="24"/>
        </w:rPr>
        <w:t xml:space="preserve">Proponer las metodologías adecuadas para el desarrollo en la enseñanza del </w:t>
      </w:r>
      <w:proofErr w:type="spellStart"/>
      <w:r w:rsidRPr="007718C9">
        <w:rPr>
          <w:rFonts w:ascii="Times New Roman" w:hAnsi="Times New Roman" w:cs="Times New Roman"/>
          <w:color w:val="000000" w:themeColor="text1"/>
          <w:sz w:val="24"/>
          <w:szCs w:val="24"/>
        </w:rPr>
        <w:t>dribbling</w:t>
      </w:r>
      <w:proofErr w:type="spellEnd"/>
      <w:r w:rsidRPr="007718C9">
        <w:rPr>
          <w:rFonts w:ascii="Times New Roman" w:hAnsi="Times New Roman" w:cs="Times New Roman"/>
          <w:color w:val="000000" w:themeColor="text1"/>
          <w:sz w:val="24"/>
          <w:szCs w:val="24"/>
        </w:rPr>
        <w:t xml:space="preserve"> en el baloncesto a los niños-niñas de 6 a 8 años de edad de la Escuela D Fence.</w:t>
      </w:r>
    </w:p>
    <w:p w:rsidR="00412AB0" w:rsidRPr="007718C9" w:rsidRDefault="00412AB0" w:rsidP="007718C9">
      <w:pPr>
        <w:pStyle w:val="Ttulo2"/>
        <w:spacing w:line="360" w:lineRule="auto"/>
        <w:rPr>
          <w:rFonts w:cs="Times New Roman"/>
          <w:b w:val="0"/>
          <w:szCs w:val="24"/>
        </w:rPr>
      </w:pPr>
      <w:bookmarkStart w:id="20" w:name="_Toc129282694"/>
      <w:r w:rsidRPr="007718C9">
        <w:rPr>
          <w:rFonts w:cs="Times New Roman"/>
          <w:szCs w:val="24"/>
        </w:rPr>
        <w:t>B.6.2. ESPECÍFICO 3:</w:t>
      </w:r>
      <w:bookmarkEnd w:id="20"/>
      <w:r w:rsidRPr="007718C9">
        <w:rPr>
          <w:rFonts w:cs="Times New Roman"/>
          <w:szCs w:val="24"/>
        </w:rPr>
        <w:t xml:space="preserve"> </w:t>
      </w:r>
    </w:p>
    <w:p w:rsidR="008C3CCB" w:rsidRPr="007718C9" w:rsidRDefault="008C3CCB" w:rsidP="007718C9">
      <w:pPr>
        <w:spacing w:line="360" w:lineRule="auto"/>
        <w:ind w:firstLine="709"/>
        <w:jc w:val="both"/>
        <w:rPr>
          <w:rFonts w:ascii="Times New Roman" w:hAnsi="Times New Roman" w:cs="Times New Roman"/>
          <w:color w:val="000000" w:themeColor="text1"/>
          <w:sz w:val="24"/>
          <w:szCs w:val="24"/>
        </w:rPr>
      </w:pPr>
      <w:r w:rsidRPr="007718C9">
        <w:rPr>
          <w:rFonts w:ascii="Times New Roman" w:hAnsi="Times New Roman" w:cs="Times New Roman"/>
          <w:color w:val="000000" w:themeColor="text1"/>
          <w:sz w:val="24"/>
          <w:szCs w:val="24"/>
        </w:rPr>
        <w:t xml:space="preserve">Aplicar una serie de ejercicios en la enseñanza del </w:t>
      </w:r>
      <w:proofErr w:type="spellStart"/>
      <w:r w:rsidRPr="007718C9">
        <w:rPr>
          <w:rFonts w:ascii="Times New Roman" w:hAnsi="Times New Roman" w:cs="Times New Roman"/>
          <w:color w:val="000000" w:themeColor="text1"/>
          <w:sz w:val="24"/>
          <w:szCs w:val="24"/>
        </w:rPr>
        <w:t>dribbling</w:t>
      </w:r>
      <w:proofErr w:type="spellEnd"/>
      <w:r w:rsidRPr="007718C9">
        <w:rPr>
          <w:rFonts w:ascii="Times New Roman" w:hAnsi="Times New Roman" w:cs="Times New Roman"/>
          <w:color w:val="000000" w:themeColor="text1"/>
          <w:sz w:val="24"/>
          <w:szCs w:val="24"/>
        </w:rPr>
        <w:t xml:space="preserve"> en el baloncesto en niños-niñas de 6 a 8 años de edad de la Escuela D Fence.</w:t>
      </w:r>
    </w:p>
    <w:p w:rsidR="008C3CCB" w:rsidRPr="007718C9" w:rsidRDefault="008C3CCB" w:rsidP="007718C9">
      <w:pPr>
        <w:spacing w:line="360" w:lineRule="auto"/>
        <w:rPr>
          <w:rFonts w:ascii="Times New Roman" w:hAnsi="Times New Roman" w:cs="Times New Roman"/>
          <w:b/>
          <w:sz w:val="24"/>
          <w:szCs w:val="24"/>
        </w:rPr>
      </w:pPr>
    </w:p>
    <w:p w:rsidR="008C3CCB" w:rsidRDefault="008C3CCB" w:rsidP="007718C9">
      <w:pPr>
        <w:spacing w:line="360" w:lineRule="auto"/>
        <w:rPr>
          <w:rFonts w:ascii="Times New Roman" w:hAnsi="Times New Roman" w:cs="Times New Roman"/>
          <w:b/>
          <w:sz w:val="24"/>
          <w:szCs w:val="24"/>
        </w:rPr>
      </w:pPr>
    </w:p>
    <w:p w:rsidR="00C66B55" w:rsidRDefault="00C66B55" w:rsidP="007718C9">
      <w:pPr>
        <w:spacing w:line="360" w:lineRule="auto"/>
        <w:rPr>
          <w:rFonts w:ascii="Times New Roman" w:hAnsi="Times New Roman" w:cs="Times New Roman"/>
          <w:b/>
          <w:sz w:val="24"/>
          <w:szCs w:val="24"/>
        </w:rPr>
      </w:pPr>
    </w:p>
    <w:p w:rsidR="00C66B55" w:rsidRDefault="00C66B55" w:rsidP="007718C9">
      <w:pPr>
        <w:spacing w:line="360" w:lineRule="auto"/>
        <w:rPr>
          <w:rFonts w:ascii="Times New Roman" w:hAnsi="Times New Roman" w:cs="Times New Roman"/>
          <w:b/>
          <w:sz w:val="24"/>
          <w:szCs w:val="24"/>
        </w:rPr>
      </w:pPr>
    </w:p>
    <w:p w:rsidR="0004633F" w:rsidRPr="007718C9" w:rsidRDefault="0004633F" w:rsidP="007718C9">
      <w:pPr>
        <w:spacing w:line="360" w:lineRule="auto"/>
        <w:rPr>
          <w:rFonts w:ascii="Times New Roman" w:hAnsi="Times New Roman" w:cs="Times New Roman"/>
          <w:b/>
          <w:sz w:val="24"/>
          <w:szCs w:val="24"/>
        </w:rPr>
      </w:pPr>
    </w:p>
    <w:p w:rsidR="00B50C3E" w:rsidRPr="007718C9" w:rsidRDefault="00B50C3E" w:rsidP="007718C9">
      <w:pPr>
        <w:spacing w:line="360" w:lineRule="auto"/>
        <w:rPr>
          <w:rFonts w:ascii="Times New Roman" w:hAnsi="Times New Roman" w:cs="Times New Roman"/>
          <w:b/>
          <w:sz w:val="24"/>
          <w:szCs w:val="24"/>
        </w:rPr>
      </w:pPr>
    </w:p>
    <w:p w:rsidR="008C3CCB" w:rsidRPr="007718C9" w:rsidRDefault="00A90CE7" w:rsidP="007718C9">
      <w:pPr>
        <w:pStyle w:val="Ttulo1"/>
        <w:spacing w:line="360" w:lineRule="auto"/>
        <w:jc w:val="center"/>
        <w:rPr>
          <w:rFonts w:cs="Times New Roman"/>
          <w:b w:val="0"/>
          <w:szCs w:val="24"/>
        </w:rPr>
      </w:pPr>
      <w:bookmarkStart w:id="21" w:name="_Toc129282695"/>
      <w:r w:rsidRPr="007718C9">
        <w:rPr>
          <w:rFonts w:cs="Times New Roman"/>
          <w:szCs w:val="24"/>
        </w:rPr>
        <w:t xml:space="preserve">B.7. </w:t>
      </w:r>
      <w:r w:rsidR="008C3CCB" w:rsidRPr="007718C9">
        <w:rPr>
          <w:rFonts w:cs="Times New Roman"/>
          <w:szCs w:val="24"/>
        </w:rPr>
        <w:t>Justificación</w:t>
      </w:r>
      <w:bookmarkEnd w:id="21"/>
    </w:p>
    <w:p w:rsidR="00B50C3E" w:rsidRPr="007718C9" w:rsidRDefault="00B50C3E" w:rsidP="007718C9">
      <w:pPr>
        <w:spacing w:line="360" w:lineRule="auto"/>
        <w:rPr>
          <w:rFonts w:ascii="Times New Roman" w:hAnsi="Times New Roman" w:cs="Times New Roman"/>
          <w:b/>
          <w:sz w:val="24"/>
          <w:szCs w:val="24"/>
        </w:rPr>
      </w:pPr>
    </w:p>
    <w:p w:rsidR="00B50C3E" w:rsidRPr="007718C9" w:rsidRDefault="00B50C3E" w:rsidP="007718C9">
      <w:pPr>
        <w:spacing w:line="360" w:lineRule="auto"/>
        <w:rPr>
          <w:rFonts w:ascii="Times New Roman" w:hAnsi="Times New Roman" w:cs="Times New Roman"/>
          <w:b/>
          <w:sz w:val="24"/>
          <w:szCs w:val="24"/>
        </w:rPr>
      </w:pPr>
    </w:p>
    <w:p w:rsidR="008C3CCB" w:rsidRDefault="008C3CCB" w:rsidP="007718C9">
      <w:pPr>
        <w:spacing w:line="360" w:lineRule="auto"/>
        <w:ind w:firstLine="709"/>
        <w:jc w:val="both"/>
        <w:rPr>
          <w:rFonts w:ascii="Times New Roman" w:hAnsi="Times New Roman" w:cs="Times New Roman"/>
          <w:sz w:val="24"/>
          <w:szCs w:val="24"/>
        </w:rPr>
      </w:pPr>
      <w:r w:rsidRPr="007718C9">
        <w:rPr>
          <w:rFonts w:ascii="Times New Roman" w:hAnsi="Times New Roman" w:cs="Times New Roman"/>
          <w:sz w:val="24"/>
          <w:szCs w:val="24"/>
        </w:rPr>
        <w:t xml:space="preserve">Esta sistematización se hizo para la enseñanza mediante ejercicios para el aprendizaje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del baloncesto</w:t>
      </w:r>
      <w:r w:rsidR="009663E7">
        <w:rPr>
          <w:rFonts w:ascii="Times New Roman" w:hAnsi="Times New Roman" w:cs="Times New Roman"/>
          <w:sz w:val="24"/>
          <w:szCs w:val="24"/>
        </w:rPr>
        <w:t>,</w:t>
      </w:r>
      <w:r w:rsidRPr="007718C9">
        <w:rPr>
          <w:rFonts w:ascii="Times New Roman" w:hAnsi="Times New Roman" w:cs="Times New Roman"/>
          <w:sz w:val="24"/>
          <w:szCs w:val="24"/>
        </w:rPr>
        <w:t xml:space="preserve"> ya que la práctica del baloncesto está enfocado y diseñado específicamente hacia un objetivo concreto</w:t>
      </w:r>
      <w:r w:rsidR="00B50C3E" w:rsidRPr="007718C9">
        <w:rPr>
          <w:rFonts w:ascii="Times New Roman" w:hAnsi="Times New Roman" w:cs="Times New Roman"/>
          <w:sz w:val="24"/>
          <w:szCs w:val="24"/>
        </w:rPr>
        <w:t>.</w:t>
      </w:r>
      <w:r w:rsidRPr="007718C9">
        <w:rPr>
          <w:rFonts w:ascii="Times New Roman" w:hAnsi="Times New Roman" w:cs="Times New Roman"/>
          <w:sz w:val="24"/>
          <w:szCs w:val="24"/>
        </w:rPr>
        <w:t xml:space="preserve"> </w:t>
      </w:r>
    </w:p>
    <w:p w:rsidR="00B759D5" w:rsidRPr="007718C9" w:rsidRDefault="00B759D5" w:rsidP="007718C9">
      <w:pPr>
        <w:spacing w:line="360" w:lineRule="auto"/>
        <w:ind w:firstLine="709"/>
        <w:jc w:val="both"/>
        <w:rPr>
          <w:rFonts w:ascii="Times New Roman" w:hAnsi="Times New Roman" w:cs="Times New Roman"/>
          <w:sz w:val="24"/>
          <w:szCs w:val="24"/>
        </w:rPr>
      </w:pPr>
    </w:p>
    <w:p w:rsidR="00B50C3E" w:rsidRDefault="00B50C3E" w:rsidP="007718C9">
      <w:pPr>
        <w:pStyle w:val="Estilo1"/>
        <w:spacing w:line="360" w:lineRule="auto"/>
        <w:ind w:firstLine="709"/>
      </w:pPr>
      <w:r w:rsidRPr="007718C9">
        <w:t xml:space="preserve">El </w:t>
      </w:r>
      <w:proofErr w:type="spellStart"/>
      <w:r w:rsidRPr="007718C9">
        <w:t>dribbling</w:t>
      </w:r>
      <w:proofErr w:type="spellEnd"/>
      <w:r w:rsidRPr="007718C9">
        <w:t xml:space="preserve"> es una habilidad fundamental del baloncesto que requiere coordinación, equilibrio y control de la pelota. Al aprender y practicar el </w:t>
      </w:r>
      <w:proofErr w:type="spellStart"/>
      <w:r w:rsidRPr="007718C9">
        <w:t>dribbling</w:t>
      </w:r>
      <w:proofErr w:type="spellEnd"/>
      <w:r w:rsidRPr="007718C9">
        <w:t xml:space="preserve">, los niños y niñas </w:t>
      </w:r>
      <w:r w:rsidR="00E44633">
        <w:t xml:space="preserve">quienes serán los beneficiarios directos con el presente trabajo de </w:t>
      </w:r>
      <w:r w:rsidR="00003A4C">
        <w:t>investigación,</w:t>
      </w:r>
      <w:r w:rsidR="00E44633">
        <w:t xml:space="preserve"> así como los beneficiaron indirectos que son los padres de familia y la Escuela Formativa de baloncesto D </w:t>
      </w:r>
      <w:proofErr w:type="spellStart"/>
      <w:r w:rsidR="00E44633">
        <w:t>Fence</w:t>
      </w:r>
      <w:proofErr w:type="spellEnd"/>
      <w:r w:rsidR="00931167">
        <w:t xml:space="preserve">, </w:t>
      </w:r>
      <w:r w:rsidR="00E44633">
        <w:t xml:space="preserve">podrán realizar un mejor desempaño en el cumplimiento de las atribuciones y responsabilidades para alcanzar las metas y objetivos planteadas </w:t>
      </w:r>
      <w:r w:rsidR="00204D14">
        <w:t xml:space="preserve">para que así </w:t>
      </w:r>
      <w:r w:rsidR="00204D14" w:rsidRPr="007718C9">
        <w:t>pueden mejorar su desarrollo motor y su capacidad para rea</w:t>
      </w:r>
      <w:r w:rsidR="00204D14">
        <w:t>lizar otras actividades físicas,</w:t>
      </w:r>
      <w:r w:rsidR="00E44633">
        <w:t xml:space="preserve"> </w:t>
      </w:r>
    </w:p>
    <w:p w:rsidR="00B759D5" w:rsidRPr="007718C9" w:rsidRDefault="00B759D5" w:rsidP="007718C9">
      <w:pPr>
        <w:pStyle w:val="Estilo1"/>
        <w:spacing w:line="360" w:lineRule="auto"/>
        <w:ind w:firstLine="709"/>
      </w:pPr>
    </w:p>
    <w:p w:rsidR="00931167" w:rsidRDefault="00931167" w:rsidP="00B759D5">
      <w:pPr>
        <w:pStyle w:val="Estilo1"/>
        <w:spacing w:line="360" w:lineRule="auto"/>
      </w:pPr>
    </w:p>
    <w:p w:rsidR="00931167" w:rsidRPr="00931167" w:rsidRDefault="00931167" w:rsidP="00B759D5">
      <w:pPr>
        <w:pStyle w:val="Estilo1"/>
        <w:spacing w:line="360" w:lineRule="auto"/>
        <w:ind w:firstLine="709"/>
        <w:jc w:val="left"/>
        <w:rPr>
          <w:rStyle w:val="Textoennegrita"/>
          <w:b w:val="0"/>
        </w:rPr>
      </w:pPr>
      <w:r w:rsidRPr="00931167">
        <w:rPr>
          <w:rStyle w:val="Textoennegrita"/>
          <w:b w:val="0"/>
        </w:rPr>
        <w:t>Enseñar a los niños a driblar puede tener varios impactos positivos en su desarrollo físico, emocional y social</w:t>
      </w:r>
      <w:r>
        <w:rPr>
          <w:rStyle w:val="Textoennegrita"/>
          <w:b w:val="0"/>
        </w:rPr>
        <w:t>. A</w:t>
      </w:r>
      <w:r w:rsidRPr="00931167">
        <w:rPr>
          <w:rStyle w:val="Textoennegrita"/>
          <w:b w:val="0"/>
        </w:rPr>
        <w:t xml:space="preserve">lgunas de las formas en las que la enseñanza del </w:t>
      </w:r>
      <w:proofErr w:type="spellStart"/>
      <w:r>
        <w:rPr>
          <w:rStyle w:val="Textoennegrita"/>
          <w:b w:val="0"/>
        </w:rPr>
        <w:t>d</w:t>
      </w:r>
      <w:r w:rsidRPr="00931167">
        <w:rPr>
          <w:rStyle w:val="Textoennegrita"/>
          <w:b w:val="0"/>
        </w:rPr>
        <w:t>ribbling</w:t>
      </w:r>
      <w:proofErr w:type="spellEnd"/>
      <w:r w:rsidRPr="00931167">
        <w:rPr>
          <w:rStyle w:val="Textoennegrita"/>
          <w:b w:val="0"/>
        </w:rPr>
        <w:t xml:space="preserve"> puede ser beneficiosas</w:t>
      </w:r>
      <w:r w:rsidR="009663E7">
        <w:rPr>
          <w:rStyle w:val="Textoennegrita"/>
          <w:b w:val="0"/>
        </w:rPr>
        <w:t>,</w:t>
      </w:r>
      <w:r w:rsidRPr="00931167">
        <w:rPr>
          <w:rStyle w:val="Textoennegrita"/>
          <w:b w:val="0"/>
        </w:rPr>
        <w:t xml:space="preserve"> ya que los niños pueden mejorar su coordinación, equilibrio y habilidades motoras finas, </w:t>
      </w:r>
      <w:r w:rsidR="00B759D5">
        <w:rPr>
          <w:rStyle w:val="Textoennegrita"/>
          <w:b w:val="0"/>
        </w:rPr>
        <w:t xml:space="preserve">al igual que </w:t>
      </w:r>
      <w:r w:rsidRPr="00931167">
        <w:rPr>
          <w:rStyle w:val="Textoennegrita"/>
          <w:b w:val="0"/>
        </w:rPr>
        <w:t>puede ser una experienc</w:t>
      </w:r>
      <w:r>
        <w:rPr>
          <w:rStyle w:val="Textoennegrita"/>
          <w:b w:val="0"/>
        </w:rPr>
        <w:t>ia emocionante para los niños a</w:t>
      </w:r>
      <w:r w:rsidRPr="00931167">
        <w:rPr>
          <w:rStyle w:val="Textoennegrita"/>
          <w:b w:val="0"/>
        </w:rPr>
        <w:t xml:space="preserve">l dominar nuevas habilidades y técnicas, los niños pueden sentir un </w:t>
      </w:r>
      <w:r w:rsidR="00B759D5">
        <w:rPr>
          <w:rStyle w:val="Textoennegrita"/>
          <w:b w:val="0"/>
        </w:rPr>
        <w:t xml:space="preserve">sentido de logro y satisfacción y también </w:t>
      </w:r>
      <w:r w:rsidR="00B759D5" w:rsidRPr="00B759D5">
        <w:rPr>
          <w:rStyle w:val="CitaCar"/>
          <w:i w:val="0"/>
          <w:color w:val="auto"/>
        </w:rPr>
        <w:t>pueden mejorar su capacidad para trabajar en equipo y comunicarse con otros jugadores fomentando la competencia saludable y el respeto mutuo entre los niños.</w:t>
      </w:r>
    </w:p>
    <w:p w:rsidR="00B50C3E" w:rsidRDefault="00B50C3E" w:rsidP="007718C9">
      <w:pPr>
        <w:pStyle w:val="Estilo1"/>
        <w:spacing w:line="360" w:lineRule="auto"/>
        <w:ind w:firstLine="709"/>
      </w:pPr>
      <w:r w:rsidRPr="007718C9">
        <w:t>.</w:t>
      </w:r>
    </w:p>
    <w:p w:rsidR="00B50C3E" w:rsidRPr="007718C9" w:rsidRDefault="00B50C3E" w:rsidP="007718C9">
      <w:pPr>
        <w:pStyle w:val="Estilo1"/>
        <w:spacing w:line="360" w:lineRule="auto"/>
        <w:ind w:firstLine="709"/>
      </w:pPr>
    </w:p>
    <w:p w:rsidR="008C3CCB" w:rsidRDefault="008C3CCB" w:rsidP="007718C9">
      <w:pPr>
        <w:spacing w:line="360" w:lineRule="auto"/>
        <w:jc w:val="both"/>
        <w:rPr>
          <w:rFonts w:ascii="Times New Roman" w:hAnsi="Times New Roman" w:cs="Times New Roman"/>
          <w:sz w:val="24"/>
          <w:szCs w:val="24"/>
        </w:rPr>
      </w:pPr>
    </w:p>
    <w:p w:rsidR="00003A4C" w:rsidRPr="007718C9" w:rsidRDefault="00003A4C" w:rsidP="007718C9">
      <w:pPr>
        <w:spacing w:line="360" w:lineRule="auto"/>
        <w:jc w:val="both"/>
        <w:rPr>
          <w:rFonts w:ascii="Times New Roman" w:hAnsi="Times New Roman" w:cs="Times New Roman"/>
          <w:sz w:val="24"/>
          <w:szCs w:val="24"/>
        </w:rPr>
      </w:pPr>
    </w:p>
    <w:p w:rsidR="008C3CCB" w:rsidRPr="007718C9" w:rsidRDefault="008C3CCB" w:rsidP="007718C9">
      <w:pPr>
        <w:spacing w:line="360" w:lineRule="auto"/>
        <w:jc w:val="both"/>
        <w:rPr>
          <w:rFonts w:ascii="Times New Roman" w:hAnsi="Times New Roman" w:cs="Times New Roman"/>
          <w:sz w:val="24"/>
          <w:szCs w:val="24"/>
        </w:rPr>
      </w:pPr>
    </w:p>
    <w:p w:rsidR="008C3CCB" w:rsidRPr="007718C9" w:rsidRDefault="008C3CCB" w:rsidP="007718C9">
      <w:pPr>
        <w:pStyle w:val="Ttulo1"/>
        <w:spacing w:line="360" w:lineRule="auto"/>
        <w:jc w:val="center"/>
        <w:rPr>
          <w:rFonts w:cs="Times New Roman"/>
          <w:b w:val="0"/>
          <w:szCs w:val="24"/>
        </w:rPr>
      </w:pPr>
      <w:bookmarkStart w:id="22" w:name="_Toc129282696"/>
      <w:r w:rsidRPr="007718C9">
        <w:rPr>
          <w:rFonts w:cs="Times New Roman"/>
          <w:szCs w:val="24"/>
        </w:rPr>
        <w:lastRenderedPageBreak/>
        <w:t>Capítulo I- Fundamentación teórica</w:t>
      </w:r>
      <w:bookmarkEnd w:id="22"/>
    </w:p>
    <w:p w:rsidR="008C3CCB" w:rsidRPr="002451BC" w:rsidRDefault="008C3CCB" w:rsidP="002451BC"/>
    <w:p w:rsidR="007718C9" w:rsidRPr="004C15D4" w:rsidRDefault="00A90CE7" w:rsidP="004C15D4">
      <w:pPr>
        <w:pStyle w:val="Ttulo1"/>
        <w:spacing w:line="360" w:lineRule="auto"/>
        <w:jc w:val="center"/>
        <w:rPr>
          <w:rFonts w:cs="Times New Roman"/>
          <w:szCs w:val="24"/>
        </w:rPr>
      </w:pPr>
      <w:bookmarkStart w:id="23" w:name="_Toc129282697"/>
      <w:r w:rsidRPr="007718C9">
        <w:rPr>
          <w:rFonts w:cs="Times New Roman"/>
          <w:szCs w:val="24"/>
        </w:rPr>
        <w:t>B8</w:t>
      </w:r>
      <w:r w:rsidR="008C3CCB" w:rsidRPr="007718C9">
        <w:rPr>
          <w:rFonts w:cs="Times New Roman"/>
          <w:szCs w:val="24"/>
        </w:rPr>
        <w:t>. Marco teórico</w:t>
      </w:r>
      <w:bookmarkEnd w:id="23"/>
    </w:p>
    <w:p w:rsidR="008C3CCB" w:rsidRPr="007718C9" w:rsidRDefault="00A90CE7" w:rsidP="007718C9">
      <w:pPr>
        <w:pStyle w:val="Ttulo2"/>
        <w:spacing w:line="360" w:lineRule="auto"/>
        <w:rPr>
          <w:rFonts w:cs="Times New Roman"/>
          <w:b w:val="0"/>
          <w:szCs w:val="24"/>
        </w:rPr>
      </w:pPr>
      <w:bookmarkStart w:id="24" w:name="_Toc129282698"/>
      <w:r w:rsidRPr="007718C9">
        <w:rPr>
          <w:rFonts w:cs="Times New Roman"/>
          <w:szCs w:val="24"/>
        </w:rPr>
        <w:t>8</w:t>
      </w:r>
      <w:r w:rsidR="008C3CCB" w:rsidRPr="007718C9">
        <w:rPr>
          <w:rFonts w:cs="Times New Roman"/>
          <w:szCs w:val="24"/>
        </w:rPr>
        <w:t>.1 Sistematización de experiencias</w:t>
      </w:r>
      <w:bookmarkEnd w:id="24"/>
    </w:p>
    <w:p w:rsidR="00330B2C" w:rsidRPr="007718C9" w:rsidRDefault="007E55DF" w:rsidP="00B759D5">
      <w:pPr>
        <w:pStyle w:val="Estilo1"/>
        <w:spacing w:line="360" w:lineRule="auto"/>
        <w:ind w:firstLine="709"/>
        <w:jc w:val="left"/>
        <w:rPr>
          <w:rStyle w:val="Textoennegrita"/>
          <w:b w:val="0"/>
        </w:rPr>
      </w:pPr>
      <w:r w:rsidRPr="007718C9">
        <w:rPr>
          <w:rStyle w:val="Textoennegrita"/>
          <w:b w:val="0"/>
        </w:rPr>
        <w:t>La sistematización de experiencias es un proceso reflexivo y crítico que busca analizar y comprender las acciones, procesos y resultados de una prá</w:t>
      </w:r>
      <w:r w:rsidR="00330B2C" w:rsidRPr="007718C9">
        <w:rPr>
          <w:rStyle w:val="Textoennegrita"/>
          <w:b w:val="0"/>
        </w:rPr>
        <w:t>ctica o experiencia determinada.</w:t>
      </w:r>
      <w:r w:rsidR="00B759D5">
        <w:rPr>
          <w:rStyle w:val="Textoennegrita"/>
          <w:b w:val="0"/>
        </w:rPr>
        <w:t xml:space="preserve"> </w:t>
      </w:r>
      <w:r w:rsidR="00B759D5" w:rsidRPr="00B759D5">
        <w:rPr>
          <w:rStyle w:val="Textoennegrita"/>
          <w:b w:val="0"/>
        </w:rPr>
        <w:t>En el ámbito educativo y deportivo, la sistematización de experiencias puede ayudar a identificar buenas prácticas, fortalecer los procesos pedagógicos y mejorar los resultados de aprendizaje de los estudiantes</w:t>
      </w:r>
    </w:p>
    <w:p w:rsidR="00330B2C" w:rsidRPr="007718C9" w:rsidRDefault="00330B2C" w:rsidP="007718C9">
      <w:pPr>
        <w:pStyle w:val="Estilo1"/>
        <w:spacing w:line="360" w:lineRule="auto"/>
        <w:ind w:firstLine="709"/>
        <w:jc w:val="left"/>
        <w:rPr>
          <w:bCs/>
        </w:rPr>
      </w:pPr>
    </w:p>
    <w:p w:rsidR="008C3CCB" w:rsidRPr="007718C9" w:rsidRDefault="00A90CE7" w:rsidP="007718C9">
      <w:pPr>
        <w:pStyle w:val="Ttulo2"/>
        <w:spacing w:line="360" w:lineRule="auto"/>
        <w:rPr>
          <w:rFonts w:cs="Times New Roman"/>
          <w:b w:val="0"/>
          <w:szCs w:val="24"/>
        </w:rPr>
      </w:pPr>
      <w:bookmarkStart w:id="25" w:name="_Toc129282699"/>
      <w:r w:rsidRPr="007718C9">
        <w:rPr>
          <w:rFonts w:cs="Times New Roman"/>
          <w:szCs w:val="24"/>
        </w:rPr>
        <w:t>8</w:t>
      </w:r>
      <w:r w:rsidR="008C3CCB" w:rsidRPr="007718C9">
        <w:rPr>
          <w:rFonts w:cs="Times New Roman"/>
          <w:szCs w:val="24"/>
        </w:rPr>
        <w:t>.2 Metodologías</w:t>
      </w:r>
      <w:bookmarkEnd w:id="25"/>
    </w:p>
    <w:p w:rsidR="007E55DF" w:rsidRPr="007718C9" w:rsidRDefault="008C3CCB" w:rsidP="007718C9">
      <w:pPr>
        <w:pStyle w:val="Estilo1"/>
        <w:spacing w:line="360" w:lineRule="auto"/>
        <w:jc w:val="left"/>
      </w:pPr>
      <w:r w:rsidRPr="007718C9">
        <w:t xml:space="preserve">           </w:t>
      </w:r>
      <w:r w:rsidR="007E55DF" w:rsidRPr="007718C9">
        <w:t>Las metodologías son un conjunto de procedimientos, técnicas, herramientas y estrategias que se utilizan para alcanzar un objetivo determinado. En el ámbito educativo y deportivo, las metodologías se utilizan para planificar, implementar y evaluar los procesos de enseñanza y aprendizaje.</w:t>
      </w:r>
    </w:p>
    <w:p w:rsidR="00330B2C" w:rsidRPr="007718C9" w:rsidRDefault="00330B2C" w:rsidP="007718C9">
      <w:pPr>
        <w:pStyle w:val="Estilo1"/>
        <w:spacing w:line="360" w:lineRule="auto"/>
        <w:jc w:val="left"/>
      </w:pPr>
    </w:p>
    <w:p w:rsidR="008C3CCB" w:rsidRPr="007718C9" w:rsidRDefault="00A90CE7" w:rsidP="007718C9">
      <w:pPr>
        <w:pStyle w:val="Ttulo2"/>
        <w:spacing w:line="360" w:lineRule="auto"/>
        <w:rPr>
          <w:rFonts w:cs="Times New Roman"/>
          <w:b w:val="0"/>
          <w:szCs w:val="24"/>
        </w:rPr>
      </w:pPr>
      <w:bookmarkStart w:id="26" w:name="_Toc129282700"/>
      <w:r w:rsidRPr="007718C9">
        <w:rPr>
          <w:rFonts w:cs="Times New Roman"/>
          <w:szCs w:val="24"/>
        </w:rPr>
        <w:t>8</w:t>
      </w:r>
      <w:r w:rsidR="008C3CCB" w:rsidRPr="007718C9">
        <w:rPr>
          <w:rFonts w:cs="Times New Roman"/>
          <w:szCs w:val="24"/>
        </w:rPr>
        <w:t xml:space="preserve">.2.1 Metodología para la enseñanza del </w:t>
      </w:r>
      <w:proofErr w:type="spellStart"/>
      <w:r w:rsidR="008C3CCB" w:rsidRPr="007718C9">
        <w:rPr>
          <w:rFonts w:cs="Times New Roman"/>
          <w:szCs w:val="24"/>
        </w:rPr>
        <w:t>dribbling</w:t>
      </w:r>
      <w:bookmarkEnd w:id="26"/>
      <w:proofErr w:type="spellEnd"/>
    </w:p>
    <w:p w:rsidR="00330B2C" w:rsidRDefault="008C3CCB" w:rsidP="007718C9">
      <w:pPr>
        <w:spacing w:line="360" w:lineRule="auto"/>
        <w:ind w:firstLine="709"/>
        <w:rPr>
          <w:rFonts w:ascii="Times New Roman" w:hAnsi="Times New Roman" w:cs="Times New Roman"/>
          <w:sz w:val="24"/>
          <w:szCs w:val="24"/>
        </w:rPr>
      </w:pPr>
      <w:r w:rsidRPr="007718C9">
        <w:rPr>
          <w:rFonts w:ascii="Times New Roman" w:hAnsi="Times New Roman" w:cs="Times New Roman"/>
          <w:sz w:val="24"/>
          <w:szCs w:val="24"/>
        </w:rPr>
        <w:t xml:space="preserve">Según </w:t>
      </w:r>
      <w:proofErr w:type="spellStart"/>
      <w:r w:rsidRPr="007718C9">
        <w:rPr>
          <w:rFonts w:ascii="Times New Roman" w:hAnsi="Times New Roman" w:cs="Times New Roman"/>
          <w:sz w:val="24"/>
          <w:szCs w:val="24"/>
        </w:rPr>
        <w:t>Taureaux</w:t>
      </w:r>
      <w:proofErr w:type="spellEnd"/>
      <w:r w:rsidRPr="007718C9">
        <w:rPr>
          <w:rFonts w:ascii="Times New Roman" w:hAnsi="Times New Roman" w:cs="Times New Roman"/>
          <w:sz w:val="24"/>
          <w:szCs w:val="24"/>
        </w:rPr>
        <w:t xml:space="preserve"> (2013) La metodología actual concibe el proceso de la enseñanza técnico</w:t>
      </w:r>
      <w:r w:rsidR="009663E7">
        <w:rPr>
          <w:rFonts w:ascii="Times New Roman" w:hAnsi="Times New Roman" w:cs="Times New Roman"/>
          <w:sz w:val="24"/>
          <w:szCs w:val="24"/>
        </w:rPr>
        <w:t>,</w:t>
      </w:r>
      <w:r w:rsidRPr="007718C9">
        <w:rPr>
          <w:rFonts w:ascii="Times New Roman" w:hAnsi="Times New Roman" w:cs="Times New Roman"/>
          <w:sz w:val="24"/>
          <w:szCs w:val="24"/>
        </w:rPr>
        <w:t xml:space="preserve"> táctica de forma lineal sin tener en cuenta la interconexión que se produce en a través de sus diferentes componentes y etapas donde se plantea planificar el proceso en forma concéntrica, con un enfoque sistémico estructural.</w:t>
      </w:r>
    </w:p>
    <w:p w:rsidR="00B759D5" w:rsidRDefault="00B759D5" w:rsidP="0040216B">
      <w:pPr>
        <w:pStyle w:val="Ttulo2"/>
      </w:pPr>
      <w:bookmarkStart w:id="27" w:name="_Toc129282701"/>
      <w:r>
        <w:t xml:space="preserve">8.3 </w:t>
      </w:r>
      <w:r w:rsidR="004C15D4">
        <w:t>Metodología</w:t>
      </w:r>
      <w:r>
        <w:t xml:space="preserve"> de </w:t>
      </w:r>
      <w:r w:rsidR="004C15D4">
        <w:t>enseñanza del deporte</w:t>
      </w:r>
      <w:bookmarkEnd w:id="27"/>
      <w:r w:rsidR="004C15D4">
        <w:t xml:space="preserve"> </w:t>
      </w:r>
    </w:p>
    <w:p w:rsidR="004C15D4" w:rsidRPr="004C15D4" w:rsidRDefault="004C15D4" w:rsidP="004C15D4"/>
    <w:p w:rsidR="004C15D4" w:rsidRPr="004C15D4" w:rsidRDefault="004C15D4" w:rsidP="004C15D4">
      <w:pPr>
        <w:pStyle w:val="Estilo1"/>
        <w:spacing w:line="360" w:lineRule="auto"/>
        <w:ind w:firstLine="709"/>
      </w:pPr>
      <w:r w:rsidRPr="004C15D4">
        <w:t>Existen varias metodologías de enseñanza en el deporte, cada una con sus propias características y enfoques. A continuación, se describen algunas de las metodologías más comunes:</w:t>
      </w:r>
    </w:p>
    <w:p w:rsidR="004C15D4" w:rsidRPr="0040216B" w:rsidRDefault="004C15D4" w:rsidP="0040216B">
      <w:pPr>
        <w:pStyle w:val="Ttulo3"/>
      </w:pPr>
      <w:bookmarkStart w:id="28" w:name="_Toc129282702"/>
      <w:r w:rsidRPr="0040216B">
        <w:rPr>
          <w:rStyle w:val="Ttulo2Car"/>
          <w:b/>
          <w:szCs w:val="24"/>
        </w:rPr>
        <w:t>8.3.1 Enfoque tradicional</w:t>
      </w:r>
      <w:bookmarkEnd w:id="28"/>
    </w:p>
    <w:p w:rsidR="004C15D4" w:rsidRDefault="004C15D4" w:rsidP="004C15D4">
      <w:pPr>
        <w:pStyle w:val="Estilo1"/>
        <w:spacing w:line="360" w:lineRule="auto"/>
      </w:pPr>
      <w:r w:rsidRPr="004C15D4">
        <w:t>Este enfoque se basa en la transmisión directa de conocimientos y habilidades por parte del entrenador al estudiante-atleta. La enseñanza se realiza a través de la repetición de ejercicios y actividades predefinidas, y se enfoca en la técnica y la precisión.</w:t>
      </w:r>
    </w:p>
    <w:p w:rsidR="004C15D4" w:rsidRPr="004C15D4" w:rsidRDefault="004C15D4" w:rsidP="004C15D4">
      <w:pPr>
        <w:pStyle w:val="Estilo1"/>
        <w:spacing w:line="360" w:lineRule="auto"/>
      </w:pPr>
    </w:p>
    <w:p w:rsidR="004C15D4" w:rsidRDefault="004C15D4" w:rsidP="009663E7">
      <w:pPr>
        <w:pStyle w:val="Ttulo3"/>
        <w:spacing w:line="360" w:lineRule="auto"/>
      </w:pPr>
      <w:bookmarkStart w:id="29" w:name="_Toc129282703"/>
      <w:r>
        <w:lastRenderedPageBreak/>
        <w:t xml:space="preserve">8.3.2 </w:t>
      </w:r>
      <w:r w:rsidRPr="004C15D4">
        <w:t>Enfoque conductual</w:t>
      </w:r>
      <w:bookmarkEnd w:id="29"/>
    </w:p>
    <w:p w:rsidR="004C15D4" w:rsidRDefault="004C15D4" w:rsidP="009663E7">
      <w:pPr>
        <w:pStyle w:val="Estilo1"/>
        <w:spacing w:line="360" w:lineRule="auto"/>
        <w:ind w:firstLine="709"/>
      </w:pPr>
      <w:r w:rsidRPr="004C15D4">
        <w:t xml:space="preserve"> Este enfoque se basa en el condicionamiento y el refuerzo de ciertos comportamientos, y en la eliminación de comportamientos indeseados. La enseñanza se realiza a través de la repetición y el refuerzo positivo de los comportamientos deseados.</w:t>
      </w:r>
    </w:p>
    <w:p w:rsidR="004C15D4" w:rsidRDefault="004C15D4" w:rsidP="009663E7">
      <w:pPr>
        <w:pStyle w:val="Estilo1"/>
        <w:spacing w:line="360" w:lineRule="auto"/>
        <w:ind w:firstLine="709"/>
      </w:pPr>
    </w:p>
    <w:p w:rsidR="004C15D4" w:rsidRDefault="004C15D4" w:rsidP="009663E7">
      <w:pPr>
        <w:pStyle w:val="Ttulo3"/>
        <w:spacing w:line="360" w:lineRule="auto"/>
      </w:pPr>
      <w:bookmarkStart w:id="30" w:name="_Toc129282704"/>
      <w:r>
        <w:t xml:space="preserve">8.3.3 </w:t>
      </w:r>
      <w:r w:rsidRPr="004C15D4">
        <w:t>Enfoque cognitivo</w:t>
      </w:r>
      <w:bookmarkEnd w:id="30"/>
    </w:p>
    <w:p w:rsidR="004C15D4" w:rsidRDefault="004C15D4" w:rsidP="009663E7">
      <w:pPr>
        <w:pStyle w:val="Estilo1"/>
        <w:spacing w:line="360" w:lineRule="auto"/>
        <w:ind w:firstLine="709"/>
      </w:pPr>
      <w:r w:rsidRPr="004C15D4">
        <w:t>Este enfoque se enfoca en la comprensión y la resolución de problemas. La enseñanza se realiza a través de la exploración y la experimentación, y se enfoca en el razonamiento, la toma de decisiones y la resolución de problemas.</w:t>
      </w:r>
    </w:p>
    <w:p w:rsidR="004C15D4" w:rsidRDefault="009663E7" w:rsidP="009663E7">
      <w:pPr>
        <w:pStyle w:val="Ttulo3"/>
        <w:spacing w:line="360" w:lineRule="auto"/>
      </w:pPr>
      <w:bookmarkStart w:id="31" w:name="_Toc129282705"/>
      <w:r>
        <w:t>8.3.4 Enfoque socio</w:t>
      </w:r>
      <w:r w:rsidR="004C15D4">
        <w:t>cultural</w:t>
      </w:r>
      <w:bookmarkEnd w:id="31"/>
      <w:r w:rsidR="004C15D4" w:rsidRPr="004C15D4">
        <w:t xml:space="preserve"> </w:t>
      </w:r>
    </w:p>
    <w:p w:rsidR="004C15D4" w:rsidRDefault="004C15D4" w:rsidP="009663E7">
      <w:pPr>
        <w:pStyle w:val="Estilo1"/>
        <w:spacing w:line="360" w:lineRule="auto"/>
        <w:ind w:firstLine="709"/>
      </w:pPr>
      <w:r w:rsidRPr="004C15D4">
        <w:t>Este enfoque se enfoca en la relación entre el deporte y la cultura. La enseñanza se realiza a través de la participación activa en la cultura deportiva, y se enfoca en la identidad, la historia y la política.</w:t>
      </w:r>
    </w:p>
    <w:p w:rsidR="004C15D4" w:rsidRDefault="004C15D4" w:rsidP="009663E7">
      <w:pPr>
        <w:pStyle w:val="Ttulo3"/>
        <w:spacing w:line="360" w:lineRule="auto"/>
      </w:pPr>
      <w:bookmarkStart w:id="32" w:name="_Toc129282706"/>
      <w:r>
        <w:t>8.3.5 Enfoque constructivista</w:t>
      </w:r>
      <w:bookmarkEnd w:id="32"/>
      <w:r w:rsidRPr="004C15D4">
        <w:t xml:space="preserve"> </w:t>
      </w:r>
    </w:p>
    <w:p w:rsidR="004C15D4" w:rsidRPr="007718C9" w:rsidRDefault="004C15D4" w:rsidP="009663E7">
      <w:pPr>
        <w:pStyle w:val="Estilo1"/>
        <w:spacing w:line="360" w:lineRule="auto"/>
        <w:ind w:firstLine="709"/>
      </w:pPr>
      <w:r w:rsidRPr="004C15D4">
        <w:t>Este enfoque se basa en la idea de que el estudiante-atleta construye su propio conocimiento y habilidades a través de la interacción con su entorno y con el apoyo del entrenador y compañeros de equipo. La enseñanza se realiza a través de la exploración y la experimentación, y se enfoca en la construcción de conocimiento y habilidades.</w:t>
      </w:r>
    </w:p>
    <w:p w:rsidR="008C3CCB" w:rsidRDefault="00A90CE7" w:rsidP="009663E7">
      <w:pPr>
        <w:pStyle w:val="Ttulo2"/>
        <w:spacing w:line="360" w:lineRule="auto"/>
      </w:pPr>
      <w:bookmarkStart w:id="33" w:name="_Toc129282707"/>
      <w:r w:rsidRPr="007718C9">
        <w:t>8</w:t>
      </w:r>
      <w:r w:rsidR="004C15D4">
        <w:t>.4</w:t>
      </w:r>
      <w:r w:rsidR="008C3CCB" w:rsidRPr="007718C9">
        <w:t xml:space="preserve"> Enseñanza</w:t>
      </w:r>
      <w:bookmarkEnd w:id="33"/>
    </w:p>
    <w:p w:rsidR="006F5D64" w:rsidRPr="006F5D64" w:rsidRDefault="006F5D64" w:rsidP="009663E7">
      <w:pPr>
        <w:spacing w:line="360" w:lineRule="auto"/>
        <w:ind w:firstLine="709"/>
        <w:rPr>
          <w:rStyle w:val="Textoennegrita"/>
          <w:rFonts w:ascii="Times New Roman" w:hAnsi="Times New Roman" w:cs="Times New Roman"/>
          <w:b w:val="0"/>
          <w:sz w:val="24"/>
          <w:szCs w:val="24"/>
        </w:rPr>
      </w:pPr>
      <w:r w:rsidRPr="006F5D64">
        <w:rPr>
          <w:rStyle w:val="Textoennegrita"/>
          <w:rFonts w:ascii="Times New Roman" w:hAnsi="Times New Roman" w:cs="Times New Roman"/>
          <w:b w:val="0"/>
          <w:sz w:val="24"/>
          <w:szCs w:val="24"/>
        </w:rPr>
        <w:t>La enseñanza es un proceso mediante el cual se transmite conocimientos, habilidades, valores y actitudes a una persona o grupo de personas. Es un proceso fundamental en la educación, y puede ser llevado a cabo por un profesor, tutor, instructor o cualquier persona que tenga experiencia y conocimientos en un área específica.</w:t>
      </w:r>
    </w:p>
    <w:p w:rsidR="008C3CCB" w:rsidRDefault="00A90CE7" w:rsidP="009663E7">
      <w:pPr>
        <w:pStyle w:val="Ttulo2"/>
        <w:spacing w:line="360" w:lineRule="auto"/>
      </w:pPr>
      <w:bookmarkStart w:id="34" w:name="_Toc129282708"/>
      <w:r w:rsidRPr="007718C9">
        <w:t>8</w:t>
      </w:r>
      <w:r w:rsidR="004C15D4">
        <w:t xml:space="preserve">.5 </w:t>
      </w:r>
      <w:r w:rsidR="008C3CCB" w:rsidRPr="007718C9">
        <w:t>Métodos</w:t>
      </w:r>
      <w:bookmarkEnd w:id="34"/>
    </w:p>
    <w:p w:rsidR="006F5D64" w:rsidRPr="006F5D64" w:rsidRDefault="006F5D64" w:rsidP="009663E7">
      <w:pPr>
        <w:spacing w:line="360" w:lineRule="auto"/>
        <w:ind w:firstLine="709"/>
        <w:rPr>
          <w:rStyle w:val="Textoennegrita"/>
          <w:rFonts w:ascii="Times New Roman" w:hAnsi="Times New Roman" w:cs="Times New Roman"/>
          <w:b w:val="0"/>
          <w:sz w:val="24"/>
          <w:szCs w:val="24"/>
        </w:rPr>
      </w:pPr>
      <w:r w:rsidRPr="006F5D64">
        <w:rPr>
          <w:rStyle w:val="Textoennegrita"/>
          <w:rFonts w:ascii="Times New Roman" w:hAnsi="Times New Roman" w:cs="Times New Roman"/>
          <w:b w:val="0"/>
          <w:sz w:val="24"/>
          <w:szCs w:val="24"/>
        </w:rPr>
        <w:t>Los métodos son una serie de pasos, técnicas, estrategias y procedimientos utilizados para lograr un objetivo específico. En educación, los métodos se refieren a los diferentes enfoques utilizados para impartir conocimientos, habilidades y valores a los estudiantes.</w:t>
      </w:r>
    </w:p>
    <w:p w:rsidR="0024347D" w:rsidRPr="007718C9" w:rsidRDefault="004C15D4" w:rsidP="009663E7">
      <w:pPr>
        <w:pStyle w:val="Ttulo3"/>
        <w:spacing w:line="360" w:lineRule="auto"/>
      </w:pPr>
      <w:bookmarkStart w:id="35" w:name="_Toc129282709"/>
      <w:r>
        <w:t>8.5</w:t>
      </w:r>
      <w:r w:rsidR="00A90CE7" w:rsidRPr="007718C9">
        <w:t xml:space="preserve">.1 </w:t>
      </w:r>
      <w:r w:rsidR="0024347D" w:rsidRPr="007718C9">
        <w:t>Método deductivo</w:t>
      </w:r>
      <w:bookmarkEnd w:id="35"/>
      <w:r w:rsidR="0024347D" w:rsidRPr="007718C9">
        <w:t xml:space="preserve"> </w:t>
      </w:r>
    </w:p>
    <w:p w:rsidR="0024347D" w:rsidRDefault="0024347D" w:rsidP="009663E7">
      <w:pPr>
        <w:pStyle w:val="Textoindependiente"/>
        <w:spacing w:before="31" w:line="360" w:lineRule="auto"/>
        <w:ind w:right="99" w:firstLine="708"/>
      </w:pPr>
      <w:r w:rsidRPr="007718C9">
        <w:t xml:space="preserve">Según </w:t>
      </w:r>
      <w:proofErr w:type="spellStart"/>
      <w:r w:rsidRPr="007718C9">
        <w:t>Esponosa</w:t>
      </w:r>
      <w:proofErr w:type="spellEnd"/>
      <w:r w:rsidRPr="007718C9">
        <w:t xml:space="preserve"> (2018) dice que es el método que empieza por lo general a lo particular esto trata de que se enseña conceptos, definiciones que al final se van </w:t>
      </w:r>
      <w:r w:rsidRPr="007718C9">
        <w:lastRenderedPageBreak/>
        <w:t>extrayendo conclusiones</w:t>
      </w:r>
      <w:r w:rsidR="004C15D4">
        <w:t xml:space="preserve"> de las afirmaciones generales.</w:t>
      </w:r>
    </w:p>
    <w:p w:rsidR="004C15D4" w:rsidRPr="007718C9" w:rsidRDefault="004C15D4" w:rsidP="004C15D4">
      <w:pPr>
        <w:pStyle w:val="Textoindependiente"/>
        <w:spacing w:before="31" w:line="360" w:lineRule="auto"/>
        <w:ind w:right="99"/>
      </w:pPr>
    </w:p>
    <w:p w:rsidR="0024347D" w:rsidRPr="007718C9" w:rsidRDefault="004C15D4" w:rsidP="0040216B">
      <w:pPr>
        <w:pStyle w:val="Ttulo3"/>
      </w:pPr>
      <w:bookmarkStart w:id="36" w:name="_Toc129282710"/>
      <w:r>
        <w:t>8.5</w:t>
      </w:r>
      <w:r w:rsidR="00A90CE7" w:rsidRPr="007718C9">
        <w:t xml:space="preserve">.2 </w:t>
      </w:r>
      <w:r w:rsidR="0024347D" w:rsidRPr="007718C9">
        <w:t>Método inductivo</w:t>
      </w:r>
      <w:bookmarkEnd w:id="36"/>
      <w:r w:rsidR="0024347D" w:rsidRPr="007718C9">
        <w:t xml:space="preserve"> </w:t>
      </w:r>
    </w:p>
    <w:p w:rsidR="0024347D" w:rsidRPr="007718C9" w:rsidRDefault="0024347D" w:rsidP="007718C9">
      <w:pPr>
        <w:pStyle w:val="Textoindependiente"/>
        <w:spacing w:before="31" w:line="360" w:lineRule="auto"/>
        <w:ind w:right="913" w:firstLine="708"/>
      </w:pPr>
      <w:r w:rsidRPr="007718C9">
        <w:t xml:space="preserve">Según </w:t>
      </w:r>
      <w:proofErr w:type="spellStart"/>
      <w:r w:rsidRPr="007718C9">
        <w:t>Esponosa</w:t>
      </w:r>
      <w:proofErr w:type="spellEnd"/>
      <w:r w:rsidRPr="007718C9">
        <w:t xml:space="preserve"> (2018) afirma que es lo contrario al método deductivo este método empieza de lo particular a lo general este está basado en hechos y experiencias y posibilita el razonamiento globalizado.</w:t>
      </w:r>
    </w:p>
    <w:p w:rsidR="0024347D" w:rsidRPr="007718C9" w:rsidRDefault="0024347D" w:rsidP="007718C9">
      <w:pPr>
        <w:pStyle w:val="Textoindependiente"/>
        <w:spacing w:before="31" w:line="360" w:lineRule="auto"/>
        <w:ind w:right="913"/>
      </w:pPr>
    </w:p>
    <w:p w:rsidR="0024347D" w:rsidRPr="007718C9" w:rsidRDefault="004C15D4" w:rsidP="0040216B">
      <w:pPr>
        <w:pStyle w:val="Ttulo3"/>
      </w:pPr>
      <w:bookmarkStart w:id="37" w:name="_Toc129282711"/>
      <w:r>
        <w:t>8.5</w:t>
      </w:r>
      <w:r w:rsidR="00A90CE7" w:rsidRPr="007718C9">
        <w:t xml:space="preserve">.3 </w:t>
      </w:r>
      <w:r w:rsidR="0024347D" w:rsidRPr="007718C9">
        <w:t>Método analógico o comparativo</w:t>
      </w:r>
      <w:bookmarkEnd w:id="37"/>
      <w:r w:rsidR="0024347D" w:rsidRPr="007718C9">
        <w:t xml:space="preserve"> </w:t>
      </w:r>
    </w:p>
    <w:p w:rsidR="0024347D" w:rsidRPr="007718C9" w:rsidRDefault="0024347D" w:rsidP="007718C9">
      <w:pPr>
        <w:pStyle w:val="Textoindependiente"/>
        <w:spacing w:before="31" w:line="360" w:lineRule="auto"/>
        <w:ind w:right="913" w:firstLine="708"/>
      </w:pPr>
      <w:bookmarkStart w:id="38" w:name="_Hlk76807395"/>
      <w:r w:rsidRPr="007718C9">
        <w:t xml:space="preserve">Según </w:t>
      </w:r>
      <w:proofErr w:type="spellStart"/>
      <w:r w:rsidRPr="007718C9">
        <w:t>Esponosa</w:t>
      </w:r>
      <w:proofErr w:type="spellEnd"/>
      <w:r w:rsidRPr="007718C9">
        <w:t xml:space="preserve"> (2018) </w:t>
      </w:r>
      <w:bookmarkEnd w:id="38"/>
      <w:r w:rsidRPr="007718C9">
        <w:t>dice que este parte de lo particular a lo particular; que es el razonamiento de un infante y este método siempre necesitara de la analogía para el razonamiento.</w:t>
      </w:r>
    </w:p>
    <w:p w:rsidR="0024347D" w:rsidRPr="007718C9" w:rsidRDefault="0024347D" w:rsidP="007718C9">
      <w:pPr>
        <w:pStyle w:val="Textoindependiente"/>
        <w:spacing w:before="31" w:line="360" w:lineRule="auto"/>
        <w:ind w:right="913"/>
      </w:pPr>
    </w:p>
    <w:p w:rsidR="0024347D" w:rsidRPr="007718C9" w:rsidRDefault="0024347D" w:rsidP="0040216B">
      <w:pPr>
        <w:pStyle w:val="Ttulo3"/>
      </w:pPr>
      <w:r w:rsidRPr="007718C9">
        <w:t xml:space="preserve"> </w:t>
      </w:r>
      <w:bookmarkStart w:id="39" w:name="_Toc129282712"/>
      <w:r w:rsidR="004C15D4">
        <w:t>8.5</w:t>
      </w:r>
      <w:r w:rsidR="00A90CE7" w:rsidRPr="007718C9">
        <w:t xml:space="preserve">.4 </w:t>
      </w:r>
      <w:r w:rsidRPr="007718C9">
        <w:t>Método basado en la psicología del alumno</w:t>
      </w:r>
      <w:bookmarkEnd w:id="39"/>
      <w:r w:rsidRPr="007718C9">
        <w:t xml:space="preserve"> </w:t>
      </w:r>
    </w:p>
    <w:p w:rsidR="0024347D" w:rsidRPr="007718C9" w:rsidRDefault="0024347D" w:rsidP="007718C9">
      <w:pPr>
        <w:pStyle w:val="Textoindependiente"/>
        <w:spacing w:before="31" w:line="360" w:lineRule="auto"/>
        <w:ind w:right="913" w:firstLine="708"/>
      </w:pPr>
      <w:r w:rsidRPr="007718C9">
        <w:t xml:space="preserve">Según </w:t>
      </w:r>
      <w:proofErr w:type="spellStart"/>
      <w:r w:rsidRPr="007718C9">
        <w:t>Esponosa</w:t>
      </w:r>
      <w:proofErr w:type="spellEnd"/>
      <w:r w:rsidRPr="007718C9">
        <w:t xml:space="preserve"> (2018) dice que este método se trata de las experiencias e intereses del alumno más bien se enseña de lo desconocido a lo conocido del alumno.</w:t>
      </w:r>
    </w:p>
    <w:p w:rsidR="0024347D" w:rsidRPr="007718C9" w:rsidRDefault="0024347D" w:rsidP="007718C9">
      <w:pPr>
        <w:pStyle w:val="Textoindependiente"/>
        <w:spacing w:before="31" w:line="360" w:lineRule="auto"/>
        <w:ind w:right="913"/>
      </w:pPr>
    </w:p>
    <w:p w:rsidR="0024347D" w:rsidRPr="007718C9" w:rsidRDefault="00A90CE7" w:rsidP="0040216B">
      <w:pPr>
        <w:pStyle w:val="Ttulo3"/>
      </w:pPr>
      <w:bookmarkStart w:id="40" w:name="_Toc129282713"/>
      <w:r w:rsidRPr="007718C9">
        <w:t>8</w:t>
      </w:r>
      <w:r w:rsidR="004C15D4">
        <w:t>.5</w:t>
      </w:r>
      <w:r w:rsidR="00214985" w:rsidRPr="007718C9">
        <w:t xml:space="preserve">.5 </w:t>
      </w:r>
      <w:r w:rsidR="0024347D" w:rsidRPr="007718C9">
        <w:t>Método intuitivo</w:t>
      </w:r>
      <w:bookmarkEnd w:id="40"/>
      <w:r w:rsidR="0024347D" w:rsidRPr="007718C9">
        <w:t xml:space="preserve"> </w:t>
      </w:r>
    </w:p>
    <w:p w:rsidR="0024347D" w:rsidRPr="007718C9" w:rsidRDefault="0024347D" w:rsidP="007718C9">
      <w:pPr>
        <w:pStyle w:val="Textoindependiente"/>
        <w:spacing w:before="31" w:line="360" w:lineRule="auto"/>
        <w:ind w:right="913" w:firstLine="708"/>
      </w:pPr>
      <w:r w:rsidRPr="007718C9">
        <w:t xml:space="preserve">Según </w:t>
      </w:r>
      <w:proofErr w:type="spellStart"/>
      <w:r w:rsidRPr="007718C9">
        <w:t>Esponosa</w:t>
      </w:r>
      <w:proofErr w:type="spellEnd"/>
      <w:r w:rsidRPr="007718C9">
        <w:t xml:space="preserve"> (2018) afirma que se trata de acercar a la realidad del alumno parte de actividades de experiencias para así que el alumno se aproxime a la realidad y a la experiencia.</w:t>
      </w:r>
    </w:p>
    <w:p w:rsidR="0024347D" w:rsidRPr="007718C9" w:rsidRDefault="0024347D" w:rsidP="007718C9">
      <w:pPr>
        <w:pStyle w:val="Textoindependiente"/>
        <w:spacing w:before="31" w:line="360" w:lineRule="auto"/>
        <w:ind w:right="913"/>
      </w:pPr>
    </w:p>
    <w:p w:rsidR="0024347D" w:rsidRPr="007718C9" w:rsidRDefault="004C15D4" w:rsidP="0040216B">
      <w:pPr>
        <w:pStyle w:val="Ttulo3"/>
      </w:pPr>
      <w:bookmarkStart w:id="41" w:name="_Toc129282714"/>
      <w:r>
        <w:t>8.5</w:t>
      </w:r>
      <w:r w:rsidR="00F31890" w:rsidRPr="007718C9">
        <w:t>.6</w:t>
      </w:r>
      <w:r w:rsidR="0024347D" w:rsidRPr="007718C9">
        <w:t xml:space="preserve"> Método pasivo</w:t>
      </w:r>
      <w:bookmarkEnd w:id="41"/>
      <w:r w:rsidR="0024347D" w:rsidRPr="007718C9">
        <w:t xml:space="preserve"> </w:t>
      </w:r>
    </w:p>
    <w:p w:rsidR="0024347D" w:rsidRPr="007718C9" w:rsidRDefault="0024347D" w:rsidP="007718C9">
      <w:pPr>
        <w:pStyle w:val="Textoindependiente"/>
        <w:spacing w:before="31" w:line="360" w:lineRule="auto"/>
        <w:ind w:right="913" w:firstLine="708"/>
        <w:rPr>
          <w:color w:val="000000" w:themeColor="text1"/>
        </w:rPr>
      </w:pPr>
      <w:r w:rsidRPr="007718C9">
        <w:rPr>
          <w:color w:val="000000" w:themeColor="text1"/>
        </w:rPr>
        <w:t xml:space="preserve">Según </w:t>
      </w:r>
      <w:proofErr w:type="spellStart"/>
      <w:r w:rsidRPr="007718C9">
        <w:rPr>
          <w:color w:val="000000" w:themeColor="text1"/>
        </w:rPr>
        <w:t>Esponosa</w:t>
      </w:r>
      <w:proofErr w:type="spellEnd"/>
      <w:r w:rsidRPr="007718C9">
        <w:rPr>
          <w:color w:val="000000" w:themeColor="text1"/>
        </w:rPr>
        <w:t xml:space="preserve"> (2018) dice que este método sobresale la actividad del maestro esto quiere decir que le deja la responsabilidad al alumno teniéndoles participativos en exposiciones o preguntas.</w:t>
      </w:r>
    </w:p>
    <w:p w:rsidR="0024347D" w:rsidRPr="007718C9" w:rsidRDefault="0024347D" w:rsidP="007718C9">
      <w:pPr>
        <w:pStyle w:val="Textoindependiente"/>
        <w:spacing w:before="31" w:line="360" w:lineRule="auto"/>
        <w:ind w:right="913"/>
        <w:rPr>
          <w:color w:val="000000" w:themeColor="text1"/>
        </w:rPr>
      </w:pPr>
    </w:p>
    <w:p w:rsidR="0024347D" w:rsidRPr="007718C9" w:rsidRDefault="0024347D" w:rsidP="0040216B">
      <w:pPr>
        <w:pStyle w:val="Ttulo3"/>
      </w:pPr>
      <w:r w:rsidRPr="007718C9">
        <w:t xml:space="preserve"> </w:t>
      </w:r>
      <w:bookmarkStart w:id="42" w:name="_Toc129282715"/>
      <w:r w:rsidR="004C15D4">
        <w:t>8.5</w:t>
      </w:r>
      <w:r w:rsidR="00F31890" w:rsidRPr="007718C9">
        <w:t xml:space="preserve">.7 </w:t>
      </w:r>
      <w:r w:rsidRPr="007718C9">
        <w:t>Método activo</w:t>
      </w:r>
      <w:bookmarkEnd w:id="42"/>
      <w:r w:rsidRPr="007718C9">
        <w:t xml:space="preserve"> </w:t>
      </w:r>
    </w:p>
    <w:p w:rsidR="0024347D" w:rsidRDefault="0024347D" w:rsidP="007718C9">
      <w:pPr>
        <w:pStyle w:val="Textoindependiente"/>
        <w:spacing w:before="31" w:line="360" w:lineRule="auto"/>
        <w:ind w:right="913" w:firstLine="708"/>
        <w:rPr>
          <w:color w:val="000000" w:themeColor="text1"/>
        </w:rPr>
      </w:pPr>
      <w:r w:rsidRPr="007718C9">
        <w:rPr>
          <w:color w:val="000000" w:themeColor="text1"/>
        </w:rPr>
        <w:t xml:space="preserve">Según </w:t>
      </w:r>
      <w:proofErr w:type="spellStart"/>
      <w:r w:rsidRPr="007718C9">
        <w:rPr>
          <w:color w:val="000000" w:themeColor="text1"/>
        </w:rPr>
        <w:t>Esponosa</w:t>
      </w:r>
      <w:proofErr w:type="spellEnd"/>
      <w:r w:rsidRPr="007718C9">
        <w:rPr>
          <w:color w:val="000000" w:themeColor="text1"/>
        </w:rPr>
        <w:t xml:space="preserve"> (2018) afirma que es cuando el alumno se motiva por su participación tomando en cuenta que el maestro se convierte en el orien</w:t>
      </w:r>
      <w:r w:rsidR="007718C9">
        <w:rPr>
          <w:color w:val="000000" w:themeColor="text1"/>
        </w:rPr>
        <w:t>tador del aprendizaje.</w:t>
      </w:r>
    </w:p>
    <w:p w:rsidR="00B30516" w:rsidRPr="0040216B" w:rsidRDefault="004C15D4" w:rsidP="0040216B">
      <w:pPr>
        <w:pStyle w:val="Ttulo3"/>
      </w:pPr>
      <w:bookmarkStart w:id="43" w:name="_Toc129282716"/>
      <w:r w:rsidRPr="0040216B">
        <w:t>8.5</w:t>
      </w:r>
      <w:r w:rsidR="00B30516" w:rsidRPr="0040216B">
        <w:t>.8 Técnica de observación</w:t>
      </w:r>
      <w:bookmarkEnd w:id="43"/>
      <w:r w:rsidR="00B30516" w:rsidRPr="0040216B">
        <w:t xml:space="preserve"> </w:t>
      </w:r>
    </w:p>
    <w:p w:rsidR="007718C9" w:rsidRPr="00B30516" w:rsidRDefault="00B30516" w:rsidP="00B30516">
      <w:pPr>
        <w:spacing w:line="360" w:lineRule="auto"/>
        <w:ind w:firstLine="709"/>
        <w:rPr>
          <w:rFonts w:ascii="Times New Roman" w:hAnsi="Times New Roman" w:cs="Times New Roman"/>
          <w:iCs/>
          <w:sz w:val="24"/>
          <w:szCs w:val="24"/>
        </w:rPr>
      </w:pPr>
      <w:r w:rsidRPr="007718C9">
        <w:rPr>
          <w:rStyle w:val="nfasissutil"/>
          <w:rFonts w:ascii="Times New Roman" w:hAnsi="Times New Roman" w:cs="Times New Roman"/>
          <w:i w:val="0"/>
          <w:color w:val="auto"/>
          <w:sz w:val="24"/>
          <w:szCs w:val="24"/>
        </w:rPr>
        <w:t xml:space="preserve">La técnica de observación es un método de recolección de datos utilizado en la investigación científica y social que consiste en la observación sistemática y detallada </w:t>
      </w:r>
      <w:r w:rsidRPr="007718C9">
        <w:rPr>
          <w:rStyle w:val="nfasissutil"/>
          <w:rFonts w:ascii="Times New Roman" w:hAnsi="Times New Roman" w:cs="Times New Roman"/>
          <w:i w:val="0"/>
          <w:color w:val="auto"/>
          <w:sz w:val="24"/>
          <w:szCs w:val="24"/>
        </w:rPr>
        <w:lastRenderedPageBreak/>
        <w:t>de un fenómeno o situación. En la técnica de observación, el investigador registra cuidadosamente los comportamientos, acciones y eventos que ocurren en el contexto que se está estudiando.</w:t>
      </w:r>
    </w:p>
    <w:p w:rsidR="008C3CCB" w:rsidRDefault="00214985" w:rsidP="0040216B">
      <w:pPr>
        <w:pStyle w:val="Ttulo2"/>
      </w:pPr>
      <w:bookmarkStart w:id="44" w:name="_Toc129282717"/>
      <w:r w:rsidRPr="007718C9">
        <w:t>8</w:t>
      </w:r>
      <w:r w:rsidR="004C15D4">
        <w:t>.6</w:t>
      </w:r>
      <w:r w:rsidR="008C3CCB" w:rsidRPr="007718C9">
        <w:t xml:space="preserve"> Estrategias</w:t>
      </w:r>
      <w:bookmarkEnd w:id="44"/>
    </w:p>
    <w:p w:rsidR="006F5D64" w:rsidRPr="006F5D64" w:rsidRDefault="006F5D64" w:rsidP="006F5D64">
      <w:pPr>
        <w:spacing w:line="360" w:lineRule="auto"/>
        <w:ind w:firstLine="709"/>
        <w:rPr>
          <w:rStyle w:val="Textoennegrita"/>
          <w:rFonts w:ascii="Times New Roman" w:hAnsi="Times New Roman" w:cs="Times New Roman"/>
          <w:b w:val="0"/>
          <w:sz w:val="24"/>
          <w:szCs w:val="24"/>
        </w:rPr>
      </w:pPr>
      <w:r w:rsidRPr="006F5D64">
        <w:rPr>
          <w:rStyle w:val="Textoennegrita"/>
          <w:rFonts w:ascii="Times New Roman" w:hAnsi="Times New Roman" w:cs="Times New Roman"/>
          <w:b w:val="0"/>
          <w:sz w:val="24"/>
          <w:szCs w:val="24"/>
        </w:rPr>
        <w:t>Las estrategias son los planes y acciones que se llevan a cabo para alcanzar un objetivo específico. En educación, las estrategias se refieren a las técnicas y enfoques utilizados para mejorar el aprendizaje de los estudiantes y lograr objetivos de enseñanza.</w:t>
      </w:r>
    </w:p>
    <w:p w:rsidR="008C3CCB" w:rsidRPr="007718C9" w:rsidRDefault="00214985" w:rsidP="007718C9">
      <w:pPr>
        <w:pStyle w:val="Ttulo2"/>
        <w:spacing w:line="360" w:lineRule="auto"/>
        <w:rPr>
          <w:rFonts w:cs="Times New Roman"/>
          <w:b w:val="0"/>
          <w:szCs w:val="24"/>
        </w:rPr>
      </w:pPr>
      <w:bookmarkStart w:id="45" w:name="_Toc129282718"/>
      <w:r w:rsidRPr="007718C9">
        <w:rPr>
          <w:rFonts w:cs="Times New Roman"/>
          <w:szCs w:val="24"/>
        </w:rPr>
        <w:t>8</w:t>
      </w:r>
      <w:r w:rsidR="004C15D4">
        <w:rPr>
          <w:rFonts w:cs="Times New Roman"/>
          <w:szCs w:val="24"/>
        </w:rPr>
        <w:t>.7</w:t>
      </w:r>
      <w:r w:rsidR="008C3CCB" w:rsidRPr="007718C9">
        <w:rPr>
          <w:rFonts w:cs="Times New Roman"/>
          <w:szCs w:val="24"/>
        </w:rPr>
        <w:t xml:space="preserve"> Ejercicios</w:t>
      </w:r>
      <w:bookmarkEnd w:id="45"/>
      <w:r w:rsidR="008C3CCB" w:rsidRPr="007718C9">
        <w:rPr>
          <w:rFonts w:cs="Times New Roman"/>
          <w:szCs w:val="24"/>
        </w:rPr>
        <w:t xml:space="preserve"> </w:t>
      </w:r>
    </w:p>
    <w:p w:rsidR="007E55DF" w:rsidRPr="007718C9" w:rsidRDefault="007E55DF" w:rsidP="007718C9">
      <w:pPr>
        <w:pStyle w:val="Estilo1"/>
        <w:spacing w:line="360" w:lineRule="auto"/>
        <w:ind w:firstLine="709"/>
        <w:jc w:val="left"/>
        <w:rPr>
          <w:rStyle w:val="Textoennegrita"/>
          <w:b w:val="0"/>
        </w:rPr>
      </w:pPr>
      <w:r w:rsidRPr="007718C9">
        <w:rPr>
          <w:rStyle w:val="Textoennegrita"/>
          <w:b w:val="0"/>
        </w:rPr>
        <w:t>Los ejercicios son actividades físicas, mentales o combinadas que se realizan con el objetivo de desarrollar habilidades, mejorar el rendimiento físico o mental, y mantener o mejorar la salud y el bienestar.</w:t>
      </w:r>
    </w:p>
    <w:p w:rsidR="0024347D" w:rsidRPr="007718C9" w:rsidRDefault="0024347D" w:rsidP="007718C9">
      <w:pPr>
        <w:pStyle w:val="Estilo1"/>
        <w:spacing w:line="360" w:lineRule="auto"/>
        <w:ind w:firstLine="709"/>
        <w:jc w:val="left"/>
        <w:rPr>
          <w:rStyle w:val="Textoennegrita"/>
          <w:b w:val="0"/>
        </w:rPr>
      </w:pPr>
    </w:p>
    <w:p w:rsidR="0024347D" w:rsidRPr="007718C9" w:rsidRDefault="004C15D4" w:rsidP="007718C9">
      <w:pPr>
        <w:pStyle w:val="Ttulo2"/>
        <w:spacing w:line="360" w:lineRule="auto"/>
        <w:rPr>
          <w:rFonts w:cs="Times New Roman"/>
          <w:b w:val="0"/>
          <w:szCs w:val="24"/>
        </w:rPr>
      </w:pPr>
      <w:bookmarkStart w:id="46" w:name="_Toc129282719"/>
      <w:r>
        <w:rPr>
          <w:rFonts w:cs="Times New Roman"/>
          <w:szCs w:val="24"/>
        </w:rPr>
        <w:t>8.8</w:t>
      </w:r>
      <w:r w:rsidR="00214985" w:rsidRPr="007718C9">
        <w:rPr>
          <w:rFonts w:cs="Times New Roman"/>
          <w:szCs w:val="24"/>
        </w:rPr>
        <w:t xml:space="preserve"> </w:t>
      </w:r>
      <w:r w:rsidR="0024347D" w:rsidRPr="007718C9">
        <w:rPr>
          <w:rFonts w:cs="Times New Roman"/>
          <w:szCs w:val="24"/>
        </w:rPr>
        <w:t>Atención selectiva</w:t>
      </w:r>
      <w:bookmarkEnd w:id="46"/>
      <w:r w:rsidR="0024347D" w:rsidRPr="007718C9">
        <w:rPr>
          <w:rFonts w:cs="Times New Roman"/>
          <w:szCs w:val="24"/>
        </w:rPr>
        <w:t xml:space="preserve"> </w:t>
      </w:r>
    </w:p>
    <w:p w:rsidR="00330B2C" w:rsidRPr="006F5D64" w:rsidRDefault="006F5D64" w:rsidP="006F5D64">
      <w:pPr>
        <w:pStyle w:val="Textoindependiente"/>
        <w:spacing w:line="360" w:lineRule="auto"/>
        <w:ind w:right="99" w:firstLine="709"/>
        <w:rPr>
          <w:rStyle w:val="Textoennegrita"/>
          <w:b w:val="0"/>
        </w:rPr>
      </w:pPr>
      <w:r w:rsidRPr="006F5D64">
        <w:rPr>
          <w:rStyle w:val="Textoennegrita"/>
          <w:b w:val="0"/>
        </w:rPr>
        <w:t>La atención selectiva es la capacidad de concentrarse en una tarea específica o un estímulo relevante mientras se ignoran otros estímulos irrelevantes. Se trata de un proceso cognitivo fundamental que nos permite procesar y responder adecuadamente a la información relevante en nuestro entorno.</w:t>
      </w:r>
    </w:p>
    <w:p w:rsidR="00330B2C" w:rsidRPr="007718C9" w:rsidRDefault="004C15D4" w:rsidP="007718C9">
      <w:pPr>
        <w:pStyle w:val="Ttulo2"/>
        <w:spacing w:line="360" w:lineRule="auto"/>
        <w:rPr>
          <w:rFonts w:cs="Times New Roman"/>
          <w:szCs w:val="24"/>
        </w:rPr>
      </w:pPr>
      <w:bookmarkStart w:id="47" w:name="_Toc129282720"/>
      <w:r>
        <w:rPr>
          <w:rFonts w:cs="Times New Roman"/>
          <w:szCs w:val="24"/>
        </w:rPr>
        <w:t>8.9</w:t>
      </w:r>
      <w:r w:rsidR="00330B2C" w:rsidRPr="007718C9">
        <w:rPr>
          <w:rFonts w:cs="Times New Roman"/>
          <w:szCs w:val="24"/>
        </w:rPr>
        <w:t xml:space="preserve"> Metodología Lúdica</w:t>
      </w:r>
      <w:bookmarkEnd w:id="47"/>
      <w:r w:rsidR="00330B2C" w:rsidRPr="007718C9">
        <w:rPr>
          <w:rFonts w:cs="Times New Roman"/>
          <w:szCs w:val="24"/>
        </w:rPr>
        <w:t xml:space="preserve"> </w:t>
      </w:r>
    </w:p>
    <w:p w:rsidR="00330B2C" w:rsidRPr="007718C9" w:rsidRDefault="00330B2C" w:rsidP="007718C9">
      <w:pPr>
        <w:pStyle w:val="Textoindependiente"/>
        <w:spacing w:line="360" w:lineRule="auto"/>
        <w:ind w:right="99" w:firstLine="851"/>
        <w:rPr>
          <w:rStyle w:val="nfasissutil"/>
          <w:i w:val="0"/>
          <w:color w:val="auto"/>
        </w:rPr>
      </w:pPr>
      <w:r w:rsidRPr="007718C9">
        <w:rPr>
          <w:rStyle w:val="nfasissutil"/>
          <w:i w:val="0"/>
          <w:color w:val="auto"/>
        </w:rPr>
        <w:t>La metodología lúdica es una forma de enseñanza que utiliza juegos y actividades lúdicas como herramientas pedagógicas para el aprendizaje y el desarrollo de habilidades en distintos ámbitos, como el deporte, la educación y la empresa, entre otros.</w:t>
      </w:r>
    </w:p>
    <w:p w:rsidR="0024347D" w:rsidRPr="007718C9" w:rsidRDefault="0024347D" w:rsidP="007718C9">
      <w:pPr>
        <w:pStyle w:val="Estilo1"/>
        <w:spacing w:line="360" w:lineRule="auto"/>
        <w:rPr>
          <w:b/>
          <w:noProof/>
        </w:rPr>
      </w:pPr>
    </w:p>
    <w:p w:rsidR="008C3CCB" w:rsidRPr="007718C9" w:rsidRDefault="00330B2C" w:rsidP="007718C9">
      <w:pPr>
        <w:pStyle w:val="Ttulo2"/>
        <w:spacing w:line="360" w:lineRule="auto"/>
        <w:rPr>
          <w:rFonts w:cs="Times New Roman"/>
          <w:szCs w:val="24"/>
        </w:rPr>
      </w:pPr>
      <w:bookmarkStart w:id="48" w:name="_Toc129282721"/>
      <w:r w:rsidRPr="007718C9">
        <w:rPr>
          <w:rFonts w:cs="Times New Roman"/>
          <w:szCs w:val="24"/>
        </w:rPr>
        <w:t>8.</w:t>
      </w:r>
      <w:r w:rsidR="004C15D4">
        <w:rPr>
          <w:rFonts w:cs="Times New Roman"/>
          <w:szCs w:val="24"/>
        </w:rPr>
        <w:t>10</w:t>
      </w:r>
      <w:r w:rsidR="008C3CCB" w:rsidRPr="007718C9">
        <w:rPr>
          <w:rFonts w:cs="Times New Roman"/>
          <w:szCs w:val="24"/>
        </w:rPr>
        <w:t xml:space="preserve"> Dribbling</w:t>
      </w:r>
      <w:bookmarkEnd w:id="48"/>
    </w:p>
    <w:p w:rsidR="008C3CCB" w:rsidRPr="007718C9" w:rsidRDefault="001A6CDA" w:rsidP="007718C9">
      <w:pPr>
        <w:pStyle w:val="Estilo1"/>
        <w:spacing w:line="360" w:lineRule="auto"/>
        <w:ind w:firstLine="709"/>
        <w:jc w:val="left"/>
        <w:rPr>
          <w:rStyle w:val="nfasissutil"/>
          <w:i w:val="0"/>
          <w:color w:val="000000" w:themeColor="text1"/>
        </w:rPr>
      </w:pPr>
      <w:r w:rsidRPr="007718C9">
        <w:rPr>
          <w:rStyle w:val="nfasissutil"/>
          <w:i w:val="0"/>
          <w:color w:val="000000" w:themeColor="text1"/>
        </w:rPr>
        <w:t xml:space="preserve">El </w:t>
      </w:r>
      <w:proofErr w:type="spellStart"/>
      <w:r w:rsidRPr="007718C9">
        <w:rPr>
          <w:rStyle w:val="nfasissutil"/>
          <w:i w:val="0"/>
          <w:color w:val="000000" w:themeColor="text1"/>
        </w:rPr>
        <w:t>dribbling</w:t>
      </w:r>
      <w:proofErr w:type="spellEnd"/>
      <w:r w:rsidRPr="007718C9">
        <w:rPr>
          <w:rStyle w:val="nfasissutil"/>
          <w:i w:val="0"/>
          <w:color w:val="000000" w:themeColor="text1"/>
        </w:rPr>
        <w:t xml:space="preserve"> tiene su propia técnica y se utiliza en diferentes situaciones de juego. Es importante que los jugadores aprendan a utilizar cada tipo de </w:t>
      </w:r>
      <w:proofErr w:type="spellStart"/>
      <w:r w:rsidRPr="007718C9">
        <w:rPr>
          <w:rStyle w:val="nfasissutil"/>
          <w:i w:val="0"/>
          <w:color w:val="000000" w:themeColor="text1"/>
        </w:rPr>
        <w:t>dribbling</w:t>
      </w:r>
      <w:proofErr w:type="spellEnd"/>
      <w:r w:rsidRPr="007718C9">
        <w:rPr>
          <w:rStyle w:val="nfasissutil"/>
          <w:i w:val="0"/>
          <w:color w:val="000000" w:themeColor="text1"/>
        </w:rPr>
        <w:t xml:space="preserve"> de manera efectiva para poder enfrentar a los defensores y avanzar en el campo de juego.</w:t>
      </w:r>
    </w:p>
    <w:p w:rsidR="001A6CDA" w:rsidRPr="007718C9" w:rsidRDefault="001A6CDA" w:rsidP="007718C9">
      <w:pPr>
        <w:pStyle w:val="Estilo1"/>
        <w:spacing w:line="360" w:lineRule="auto"/>
        <w:jc w:val="left"/>
        <w:rPr>
          <w:rStyle w:val="nfasissutil"/>
          <w:i w:val="0"/>
          <w:color w:val="000000" w:themeColor="text1"/>
        </w:rPr>
      </w:pPr>
    </w:p>
    <w:p w:rsidR="001A6CDA" w:rsidRPr="0040216B" w:rsidRDefault="004C15D4" w:rsidP="0040216B">
      <w:pPr>
        <w:pStyle w:val="Ttulo2"/>
        <w:rPr>
          <w:rStyle w:val="nfasis"/>
          <w:i w:val="0"/>
          <w:iCs w:val="0"/>
        </w:rPr>
      </w:pPr>
      <w:bookmarkStart w:id="49" w:name="_Toc129282722"/>
      <w:r w:rsidRPr="0040216B">
        <w:rPr>
          <w:rStyle w:val="nfasis"/>
          <w:i w:val="0"/>
          <w:iCs w:val="0"/>
        </w:rPr>
        <w:t>8.11</w:t>
      </w:r>
      <w:r w:rsidR="00214985" w:rsidRPr="0040216B">
        <w:rPr>
          <w:rStyle w:val="nfasis"/>
          <w:i w:val="0"/>
          <w:iCs w:val="0"/>
        </w:rPr>
        <w:t xml:space="preserve"> </w:t>
      </w:r>
      <w:r w:rsidR="001A6CDA" w:rsidRPr="0040216B">
        <w:rPr>
          <w:rStyle w:val="nfasis"/>
          <w:i w:val="0"/>
          <w:iCs w:val="0"/>
        </w:rPr>
        <w:t xml:space="preserve">Tipos de </w:t>
      </w:r>
      <w:proofErr w:type="spellStart"/>
      <w:r w:rsidR="001A6CDA" w:rsidRPr="0040216B">
        <w:rPr>
          <w:rStyle w:val="nfasis"/>
          <w:i w:val="0"/>
          <w:iCs w:val="0"/>
        </w:rPr>
        <w:t>dribbling</w:t>
      </w:r>
      <w:bookmarkEnd w:id="49"/>
      <w:proofErr w:type="spellEnd"/>
    </w:p>
    <w:p w:rsidR="006F5D64" w:rsidRPr="006F5D64" w:rsidRDefault="006F5D64" w:rsidP="006F5D64">
      <w:pPr>
        <w:ind w:firstLine="709"/>
        <w:rPr>
          <w:rStyle w:val="Textoennegrita"/>
          <w:rFonts w:ascii="Times New Roman" w:hAnsi="Times New Roman" w:cs="Times New Roman"/>
          <w:b w:val="0"/>
          <w:sz w:val="24"/>
          <w:szCs w:val="24"/>
        </w:rPr>
      </w:pPr>
      <w:r w:rsidRPr="006F5D64">
        <w:rPr>
          <w:rStyle w:val="Textoennegrita"/>
          <w:rFonts w:ascii="Times New Roman" w:hAnsi="Times New Roman" w:cs="Times New Roman"/>
          <w:b w:val="0"/>
          <w:sz w:val="24"/>
          <w:szCs w:val="24"/>
        </w:rPr>
        <w:t xml:space="preserve">En el baloncesto existen diferentes tipos de </w:t>
      </w:r>
      <w:proofErr w:type="spellStart"/>
      <w:r w:rsidRPr="006F5D64">
        <w:rPr>
          <w:rStyle w:val="Textoennegrita"/>
          <w:rFonts w:ascii="Times New Roman" w:hAnsi="Times New Roman" w:cs="Times New Roman"/>
          <w:b w:val="0"/>
          <w:sz w:val="24"/>
          <w:szCs w:val="24"/>
        </w:rPr>
        <w:t>dribbling</w:t>
      </w:r>
      <w:proofErr w:type="spellEnd"/>
      <w:r w:rsidRPr="006F5D64">
        <w:rPr>
          <w:rStyle w:val="Textoennegrita"/>
          <w:rFonts w:ascii="Times New Roman" w:hAnsi="Times New Roman" w:cs="Times New Roman"/>
          <w:b w:val="0"/>
          <w:sz w:val="24"/>
          <w:szCs w:val="24"/>
        </w:rPr>
        <w:t xml:space="preserve"> que los jugadores pueden utilizar para desplazarse con el balón en el campo. Algunos de los tipos de </w:t>
      </w:r>
      <w:proofErr w:type="spellStart"/>
      <w:r w:rsidRPr="006F5D64">
        <w:rPr>
          <w:rStyle w:val="Textoennegrita"/>
          <w:rFonts w:ascii="Times New Roman" w:hAnsi="Times New Roman" w:cs="Times New Roman"/>
          <w:b w:val="0"/>
          <w:sz w:val="24"/>
          <w:szCs w:val="24"/>
        </w:rPr>
        <w:t>dribbling</w:t>
      </w:r>
      <w:proofErr w:type="spellEnd"/>
      <w:r w:rsidRPr="006F5D64">
        <w:rPr>
          <w:rStyle w:val="Textoennegrita"/>
          <w:rFonts w:ascii="Times New Roman" w:hAnsi="Times New Roman" w:cs="Times New Roman"/>
          <w:b w:val="0"/>
          <w:sz w:val="24"/>
          <w:szCs w:val="24"/>
        </w:rPr>
        <w:t xml:space="preserve"> más comunes son:</w:t>
      </w:r>
    </w:p>
    <w:p w:rsidR="00214985" w:rsidRPr="007718C9" w:rsidRDefault="004C15D4" w:rsidP="007718C9">
      <w:pPr>
        <w:pStyle w:val="Ttulo3"/>
        <w:spacing w:line="360" w:lineRule="auto"/>
        <w:rPr>
          <w:rFonts w:cs="Times New Roman"/>
        </w:rPr>
      </w:pPr>
      <w:bookmarkStart w:id="50" w:name="_Toc129282723"/>
      <w:r>
        <w:rPr>
          <w:rFonts w:cs="Times New Roman"/>
        </w:rPr>
        <w:lastRenderedPageBreak/>
        <w:t>8.11</w:t>
      </w:r>
      <w:r w:rsidR="00353FA3">
        <w:rPr>
          <w:rFonts w:cs="Times New Roman"/>
        </w:rPr>
        <w:t xml:space="preserve">.1 </w:t>
      </w:r>
      <w:r w:rsidR="001A6CDA" w:rsidRPr="007718C9">
        <w:rPr>
          <w:rFonts w:cs="Times New Roman"/>
        </w:rPr>
        <w:t>Dribbling de control o protección:</w:t>
      </w:r>
      <w:bookmarkEnd w:id="50"/>
      <w:r w:rsidR="001A6CDA" w:rsidRPr="007718C9">
        <w:rPr>
          <w:rFonts w:cs="Times New Roman"/>
        </w:rPr>
        <w:t xml:space="preserve"> </w:t>
      </w:r>
    </w:p>
    <w:p w:rsidR="001A6CDA" w:rsidRPr="007718C9" w:rsidRDefault="001A6CDA" w:rsidP="007718C9">
      <w:pPr>
        <w:pStyle w:val="Estilo1"/>
        <w:spacing w:line="360" w:lineRule="auto"/>
        <w:ind w:firstLine="709"/>
        <w:jc w:val="left"/>
        <w:rPr>
          <w:color w:val="000000" w:themeColor="text1"/>
        </w:rPr>
      </w:pPr>
      <w:r w:rsidRPr="007718C9">
        <w:rPr>
          <w:color w:val="000000" w:themeColor="text1"/>
        </w:rPr>
        <w:t xml:space="preserve">Es un </w:t>
      </w:r>
      <w:proofErr w:type="spellStart"/>
      <w:r w:rsidRPr="007718C9">
        <w:rPr>
          <w:color w:val="000000" w:themeColor="text1"/>
        </w:rPr>
        <w:t>dribbling</w:t>
      </w:r>
      <w:proofErr w:type="spellEnd"/>
      <w:r w:rsidRPr="007718C9">
        <w:rPr>
          <w:color w:val="000000" w:themeColor="text1"/>
        </w:rPr>
        <w:t xml:space="preserve"> que se utiliza para proteger el balón del defensor. Se realiza llevando el balón en una mano y protegiéndolo con el cuerpo. Es importante mantener la cabeza erguida para poder ver al defensor y anticipar sus movimientos.</w:t>
      </w:r>
    </w:p>
    <w:p w:rsidR="00214985" w:rsidRPr="007718C9" w:rsidRDefault="00214985" w:rsidP="007718C9">
      <w:pPr>
        <w:pStyle w:val="Estilo1"/>
        <w:spacing w:line="360" w:lineRule="auto"/>
        <w:ind w:firstLine="709"/>
        <w:jc w:val="left"/>
        <w:rPr>
          <w:color w:val="000000" w:themeColor="text1"/>
        </w:rPr>
      </w:pPr>
    </w:p>
    <w:p w:rsidR="00214985" w:rsidRPr="007718C9" w:rsidRDefault="004C15D4" w:rsidP="007718C9">
      <w:pPr>
        <w:pStyle w:val="Ttulo3"/>
        <w:spacing w:line="360" w:lineRule="auto"/>
        <w:rPr>
          <w:rFonts w:cs="Times New Roman"/>
        </w:rPr>
      </w:pPr>
      <w:bookmarkStart w:id="51" w:name="_Toc129282724"/>
      <w:r>
        <w:rPr>
          <w:rFonts w:cs="Times New Roman"/>
        </w:rPr>
        <w:t>8.11</w:t>
      </w:r>
      <w:r w:rsidR="00353FA3">
        <w:rPr>
          <w:rFonts w:cs="Times New Roman"/>
        </w:rPr>
        <w:t xml:space="preserve">.2 </w:t>
      </w:r>
      <w:r w:rsidR="001A6CDA" w:rsidRPr="007718C9">
        <w:rPr>
          <w:rFonts w:cs="Times New Roman"/>
        </w:rPr>
        <w:t>Dribbling en cambio de dirección:</w:t>
      </w:r>
      <w:bookmarkEnd w:id="51"/>
      <w:r w:rsidR="001A6CDA" w:rsidRPr="007718C9">
        <w:rPr>
          <w:rFonts w:cs="Times New Roman"/>
        </w:rPr>
        <w:t xml:space="preserve"> </w:t>
      </w:r>
    </w:p>
    <w:p w:rsidR="001A6CDA" w:rsidRPr="007718C9" w:rsidRDefault="001A6CDA" w:rsidP="007718C9">
      <w:pPr>
        <w:pStyle w:val="Estilo1"/>
        <w:spacing w:line="360" w:lineRule="auto"/>
        <w:ind w:firstLine="709"/>
        <w:jc w:val="left"/>
        <w:rPr>
          <w:color w:val="000000" w:themeColor="text1"/>
        </w:rPr>
      </w:pPr>
      <w:r w:rsidRPr="007718C9">
        <w:rPr>
          <w:color w:val="000000" w:themeColor="text1"/>
        </w:rPr>
        <w:t>Se utiliza para cambiar rápidamente de dirección y engañar al defensor. Se realiza llevando el balón en una mano y cambiando de mano de forma rápida y controlada.</w:t>
      </w:r>
    </w:p>
    <w:p w:rsidR="00214985" w:rsidRPr="007718C9" w:rsidRDefault="00214985" w:rsidP="007718C9">
      <w:pPr>
        <w:pStyle w:val="Estilo1"/>
        <w:spacing w:line="360" w:lineRule="auto"/>
        <w:ind w:firstLine="709"/>
        <w:jc w:val="left"/>
        <w:rPr>
          <w:color w:val="000000" w:themeColor="text1"/>
        </w:rPr>
      </w:pPr>
    </w:p>
    <w:p w:rsidR="00214985" w:rsidRPr="007718C9" w:rsidRDefault="004C15D4" w:rsidP="007718C9">
      <w:pPr>
        <w:pStyle w:val="Ttulo3"/>
        <w:spacing w:line="360" w:lineRule="auto"/>
        <w:rPr>
          <w:rFonts w:cs="Times New Roman"/>
        </w:rPr>
      </w:pPr>
      <w:bookmarkStart w:id="52" w:name="_Toc129282725"/>
      <w:r>
        <w:rPr>
          <w:rFonts w:cs="Times New Roman"/>
        </w:rPr>
        <w:t>8.11</w:t>
      </w:r>
      <w:r w:rsidR="00353FA3">
        <w:rPr>
          <w:rFonts w:cs="Times New Roman"/>
        </w:rPr>
        <w:t xml:space="preserve">.3 </w:t>
      </w:r>
      <w:r w:rsidR="001A6CDA" w:rsidRPr="007718C9">
        <w:rPr>
          <w:rFonts w:cs="Times New Roman"/>
        </w:rPr>
        <w:t>Dribbling de velocidad:</w:t>
      </w:r>
      <w:bookmarkEnd w:id="52"/>
      <w:r w:rsidR="001A6CDA" w:rsidRPr="007718C9">
        <w:rPr>
          <w:rFonts w:cs="Times New Roman"/>
        </w:rPr>
        <w:t xml:space="preserve"> </w:t>
      </w:r>
    </w:p>
    <w:p w:rsidR="001A6CDA" w:rsidRPr="007718C9" w:rsidRDefault="001A6CDA" w:rsidP="007718C9">
      <w:pPr>
        <w:pStyle w:val="Estilo1"/>
        <w:spacing w:line="360" w:lineRule="auto"/>
        <w:ind w:firstLine="709"/>
        <w:jc w:val="left"/>
        <w:rPr>
          <w:color w:val="000000" w:themeColor="text1"/>
        </w:rPr>
      </w:pPr>
      <w:r w:rsidRPr="007718C9">
        <w:rPr>
          <w:color w:val="000000" w:themeColor="text1"/>
        </w:rPr>
        <w:t>Se realiza con movimientos rápidos y cortos para avanzar con rapidez en el campo de juego. El balón se controla con las yemas de los dedos y se mantiene cerca del suelo.</w:t>
      </w:r>
    </w:p>
    <w:p w:rsidR="001A6CDA" w:rsidRPr="007718C9" w:rsidRDefault="001A6CDA" w:rsidP="007718C9">
      <w:pPr>
        <w:pStyle w:val="Estilo1"/>
        <w:spacing w:line="360" w:lineRule="auto"/>
        <w:ind w:firstLine="709"/>
        <w:jc w:val="left"/>
        <w:rPr>
          <w:color w:val="000000" w:themeColor="text1"/>
        </w:rPr>
      </w:pPr>
    </w:p>
    <w:p w:rsidR="001A6CDA" w:rsidRDefault="001A6CDA"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7718C9" w:rsidRDefault="007718C9" w:rsidP="007718C9">
      <w:pPr>
        <w:spacing w:line="360" w:lineRule="auto"/>
        <w:rPr>
          <w:rFonts w:ascii="Times New Roman" w:hAnsi="Times New Roman" w:cs="Times New Roman"/>
          <w:sz w:val="24"/>
          <w:szCs w:val="24"/>
        </w:rPr>
      </w:pPr>
    </w:p>
    <w:p w:rsidR="00C66B55" w:rsidRDefault="00C66B55" w:rsidP="007718C9">
      <w:pPr>
        <w:spacing w:line="360" w:lineRule="auto"/>
        <w:rPr>
          <w:rFonts w:ascii="Times New Roman" w:hAnsi="Times New Roman" w:cs="Times New Roman"/>
          <w:sz w:val="24"/>
          <w:szCs w:val="24"/>
        </w:rPr>
      </w:pPr>
    </w:p>
    <w:p w:rsidR="00C66B55" w:rsidRDefault="00C66B55" w:rsidP="007718C9">
      <w:pPr>
        <w:spacing w:line="360" w:lineRule="auto"/>
        <w:rPr>
          <w:rFonts w:ascii="Times New Roman" w:hAnsi="Times New Roman" w:cs="Times New Roman"/>
          <w:sz w:val="24"/>
          <w:szCs w:val="24"/>
        </w:rPr>
      </w:pPr>
    </w:p>
    <w:p w:rsidR="00C66B55" w:rsidRDefault="00C66B55" w:rsidP="007718C9">
      <w:pPr>
        <w:spacing w:line="360" w:lineRule="auto"/>
        <w:rPr>
          <w:rFonts w:ascii="Times New Roman" w:hAnsi="Times New Roman" w:cs="Times New Roman"/>
          <w:sz w:val="24"/>
          <w:szCs w:val="24"/>
        </w:rPr>
      </w:pPr>
    </w:p>
    <w:p w:rsidR="008C3CCB" w:rsidRPr="007718C9" w:rsidRDefault="008C3CCB" w:rsidP="004C15D4">
      <w:pPr>
        <w:spacing w:line="360" w:lineRule="auto"/>
        <w:rPr>
          <w:rFonts w:ascii="Times New Roman" w:hAnsi="Times New Roman" w:cs="Times New Roman"/>
          <w:sz w:val="24"/>
          <w:szCs w:val="24"/>
        </w:rPr>
      </w:pPr>
    </w:p>
    <w:p w:rsidR="008C3CCB" w:rsidRPr="007718C9" w:rsidRDefault="00214985" w:rsidP="007718C9">
      <w:pPr>
        <w:pStyle w:val="Ttulo1"/>
        <w:spacing w:line="360" w:lineRule="auto"/>
        <w:jc w:val="center"/>
        <w:rPr>
          <w:rFonts w:cs="Times New Roman"/>
          <w:b w:val="0"/>
          <w:szCs w:val="24"/>
        </w:rPr>
      </w:pPr>
      <w:bookmarkStart w:id="53" w:name="_Toc129282726"/>
      <w:r w:rsidRPr="007718C9">
        <w:rPr>
          <w:rFonts w:cs="Times New Roman"/>
          <w:szCs w:val="24"/>
        </w:rPr>
        <w:lastRenderedPageBreak/>
        <w:t>B</w:t>
      </w:r>
      <w:r w:rsidR="00A11DDF" w:rsidRPr="007718C9">
        <w:rPr>
          <w:rFonts w:cs="Times New Roman"/>
          <w:szCs w:val="24"/>
        </w:rPr>
        <w:t>.</w:t>
      </w:r>
      <w:r w:rsidRPr="007718C9">
        <w:rPr>
          <w:rFonts w:cs="Times New Roman"/>
          <w:szCs w:val="24"/>
        </w:rPr>
        <w:t>9</w:t>
      </w:r>
      <w:r w:rsidR="008C3CCB" w:rsidRPr="007718C9">
        <w:rPr>
          <w:rFonts w:cs="Times New Roman"/>
          <w:szCs w:val="24"/>
        </w:rPr>
        <w:t>. Marco conceptual</w:t>
      </w:r>
      <w:bookmarkEnd w:id="53"/>
    </w:p>
    <w:p w:rsidR="008C3CCB" w:rsidRPr="007718C9" w:rsidRDefault="008C3CCB" w:rsidP="007718C9">
      <w:pPr>
        <w:spacing w:line="360" w:lineRule="auto"/>
        <w:jc w:val="center"/>
        <w:rPr>
          <w:rFonts w:ascii="Times New Roman" w:hAnsi="Times New Roman" w:cs="Times New Roman"/>
          <w:b/>
          <w:sz w:val="24"/>
          <w:szCs w:val="24"/>
        </w:rPr>
      </w:pPr>
    </w:p>
    <w:p w:rsidR="008C3CCB" w:rsidRPr="007718C9" w:rsidRDefault="008C3CCB" w:rsidP="007718C9">
      <w:pPr>
        <w:pStyle w:val="Ttulo2"/>
        <w:spacing w:line="360" w:lineRule="auto"/>
        <w:rPr>
          <w:rFonts w:cs="Times New Roman"/>
          <w:b w:val="0"/>
          <w:szCs w:val="24"/>
        </w:rPr>
      </w:pPr>
      <w:bookmarkStart w:id="54" w:name="_Toc129282727"/>
      <w:r w:rsidRPr="007718C9">
        <w:rPr>
          <w:rFonts w:cs="Times New Roman"/>
          <w:szCs w:val="24"/>
        </w:rPr>
        <w:t>Sistematizar</w:t>
      </w:r>
      <w:bookmarkEnd w:id="54"/>
    </w:p>
    <w:p w:rsidR="008C3CCB" w:rsidRPr="007718C9" w:rsidRDefault="008C3CCB" w:rsidP="007718C9">
      <w:pPr>
        <w:spacing w:line="360" w:lineRule="auto"/>
        <w:rPr>
          <w:rFonts w:ascii="Times New Roman" w:hAnsi="Times New Roman" w:cs="Times New Roman"/>
          <w:sz w:val="24"/>
          <w:szCs w:val="24"/>
        </w:rPr>
      </w:pPr>
      <w:r w:rsidRPr="007718C9">
        <w:rPr>
          <w:rFonts w:ascii="Times New Roman" w:hAnsi="Times New Roman" w:cs="Times New Roman"/>
          <w:sz w:val="24"/>
          <w:szCs w:val="24"/>
        </w:rPr>
        <w:t>Experiencia u ordenamiento y reconstrucción que explica la lógica del proceso vivido desde el presente, pasado y futuro.</w:t>
      </w:r>
    </w:p>
    <w:p w:rsidR="008C3CCB" w:rsidRPr="007718C9" w:rsidRDefault="008C3CCB" w:rsidP="007718C9">
      <w:pPr>
        <w:pStyle w:val="Ttulo2"/>
        <w:spacing w:line="360" w:lineRule="auto"/>
        <w:rPr>
          <w:rFonts w:cs="Times New Roman"/>
          <w:b w:val="0"/>
          <w:szCs w:val="24"/>
        </w:rPr>
      </w:pPr>
      <w:bookmarkStart w:id="55" w:name="_Toc129282728"/>
      <w:r w:rsidRPr="007718C9">
        <w:rPr>
          <w:rFonts w:cs="Times New Roman"/>
          <w:szCs w:val="24"/>
        </w:rPr>
        <w:t>Experiencia</w:t>
      </w:r>
      <w:bookmarkEnd w:id="55"/>
      <w:r w:rsidRPr="007718C9">
        <w:rPr>
          <w:rFonts w:cs="Times New Roman"/>
          <w:szCs w:val="24"/>
        </w:rPr>
        <w:t xml:space="preserve"> </w:t>
      </w:r>
    </w:p>
    <w:p w:rsidR="008C3CCB" w:rsidRPr="007718C9" w:rsidRDefault="008C3CCB" w:rsidP="007718C9">
      <w:pPr>
        <w:spacing w:line="360" w:lineRule="auto"/>
        <w:rPr>
          <w:rFonts w:ascii="Times New Roman" w:hAnsi="Times New Roman" w:cs="Times New Roman"/>
          <w:sz w:val="24"/>
          <w:szCs w:val="24"/>
        </w:rPr>
      </w:pPr>
      <w:r w:rsidRPr="007718C9">
        <w:rPr>
          <w:rFonts w:ascii="Times New Roman" w:hAnsi="Times New Roman" w:cs="Times New Roman"/>
          <w:sz w:val="24"/>
          <w:szCs w:val="24"/>
        </w:rPr>
        <w:t xml:space="preserve">Conocimiento de habilidades adquiridas de haberlo realizado, vivido, sentido o sufrido una o más veces. </w:t>
      </w:r>
    </w:p>
    <w:p w:rsidR="008C3CCB" w:rsidRPr="007718C9" w:rsidRDefault="008C3CCB" w:rsidP="007718C9">
      <w:pPr>
        <w:pStyle w:val="Ttulo2"/>
        <w:spacing w:line="360" w:lineRule="auto"/>
        <w:rPr>
          <w:rFonts w:cs="Times New Roman"/>
          <w:b w:val="0"/>
          <w:szCs w:val="24"/>
        </w:rPr>
      </w:pPr>
      <w:bookmarkStart w:id="56" w:name="_Toc129282729"/>
      <w:r w:rsidRPr="007718C9">
        <w:rPr>
          <w:rFonts w:cs="Times New Roman"/>
          <w:szCs w:val="24"/>
        </w:rPr>
        <w:t>Sistematización de experiencia</w:t>
      </w:r>
      <w:bookmarkEnd w:id="56"/>
      <w:r w:rsidRPr="007718C9">
        <w:rPr>
          <w:rFonts w:cs="Times New Roman"/>
          <w:szCs w:val="24"/>
        </w:rPr>
        <w:t xml:space="preserve"> </w:t>
      </w:r>
    </w:p>
    <w:p w:rsidR="008C3CCB" w:rsidRPr="007718C9" w:rsidRDefault="008C3CCB" w:rsidP="007718C9">
      <w:pPr>
        <w:pStyle w:val="Textoindependiente"/>
        <w:spacing w:before="161" w:line="360" w:lineRule="auto"/>
        <w:ind w:right="-1"/>
      </w:pPr>
      <w:r w:rsidRPr="007718C9">
        <w:t>Es un proceso de acción - saber - conocimiento; es decir, que, desde las prácticas epistemológicas y la interacción de los sujetos con el mundo. (</w:t>
      </w:r>
      <w:proofErr w:type="spellStart"/>
      <w:r w:rsidRPr="007718C9">
        <w:t>Lyotard</w:t>
      </w:r>
      <w:proofErr w:type="spellEnd"/>
      <w:r w:rsidRPr="007718C9">
        <w:t>, 1990)</w:t>
      </w:r>
    </w:p>
    <w:p w:rsidR="008C3CCB" w:rsidRPr="007718C9" w:rsidRDefault="008C3CCB" w:rsidP="007718C9">
      <w:pPr>
        <w:pStyle w:val="Ttulo2"/>
        <w:spacing w:line="360" w:lineRule="auto"/>
        <w:rPr>
          <w:rFonts w:cs="Times New Roman"/>
          <w:b w:val="0"/>
          <w:szCs w:val="24"/>
        </w:rPr>
      </w:pPr>
      <w:bookmarkStart w:id="57" w:name="_Toc129282730"/>
      <w:r w:rsidRPr="007718C9">
        <w:rPr>
          <w:rFonts w:cs="Times New Roman"/>
          <w:szCs w:val="24"/>
        </w:rPr>
        <w:t>Metodología</w:t>
      </w:r>
      <w:bookmarkEnd w:id="57"/>
      <w:r w:rsidRPr="007718C9">
        <w:rPr>
          <w:rFonts w:cs="Times New Roman"/>
          <w:szCs w:val="24"/>
        </w:rPr>
        <w:t xml:space="preserve"> </w:t>
      </w:r>
    </w:p>
    <w:p w:rsidR="008C3CCB" w:rsidRPr="007718C9" w:rsidRDefault="008C3CCB" w:rsidP="007718C9">
      <w:pPr>
        <w:spacing w:line="360" w:lineRule="auto"/>
        <w:rPr>
          <w:rFonts w:ascii="Times New Roman" w:hAnsi="Times New Roman" w:cs="Times New Roman"/>
          <w:sz w:val="24"/>
          <w:szCs w:val="24"/>
        </w:rPr>
      </w:pPr>
      <w:r w:rsidRPr="007718C9">
        <w:rPr>
          <w:rFonts w:ascii="Times New Roman" w:hAnsi="Times New Roman" w:cs="Times New Roman"/>
          <w:sz w:val="24"/>
          <w:szCs w:val="24"/>
        </w:rPr>
        <w:t xml:space="preserve">Conjunto de técnicas que siguen en una exploración científica. </w:t>
      </w:r>
    </w:p>
    <w:p w:rsidR="008C3CCB" w:rsidRPr="007718C9" w:rsidRDefault="008C3CCB" w:rsidP="007718C9">
      <w:pPr>
        <w:pStyle w:val="Ttulo2"/>
        <w:spacing w:line="360" w:lineRule="auto"/>
        <w:rPr>
          <w:rFonts w:cs="Times New Roman"/>
          <w:b w:val="0"/>
          <w:szCs w:val="24"/>
        </w:rPr>
      </w:pPr>
      <w:bookmarkStart w:id="58" w:name="_Toc129282731"/>
      <w:r w:rsidRPr="007718C9">
        <w:rPr>
          <w:rFonts w:cs="Times New Roman"/>
          <w:szCs w:val="24"/>
        </w:rPr>
        <w:t>Métodos</w:t>
      </w:r>
      <w:bookmarkEnd w:id="58"/>
      <w:r w:rsidRPr="007718C9">
        <w:rPr>
          <w:rFonts w:cs="Times New Roman"/>
          <w:szCs w:val="24"/>
        </w:rPr>
        <w:t xml:space="preserve"> </w:t>
      </w:r>
    </w:p>
    <w:p w:rsidR="008C3CCB" w:rsidRPr="007718C9" w:rsidRDefault="008C3CCB" w:rsidP="007718C9">
      <w:pPr>
        <w:spacing w:line="360" w:lineRule="auto"/>
        <w:rPr>
          <w:rFonts w:ascii="Times New Roman" w:hAnsi="Times New Roman" w:cs="Times New Roman"/>
          <w:sz w:val="24"/>
          <w:szCs w:val="24"/>
        </w:rPr>
      </w:pPr>
      <w:r w:rsidRPr="007718C9">
        <w:rPr>
          <w:rFonts w:ascii="Times New Roman" w:hAnsi="Times New Roman" w:cs="Times New Roman"/>
          <w:sz w:val="24"/>
          <w:szCs w:val="24"/>
        </w:rPr>
        <w:t xml:space="preserve">Representación constituida y ordenada de poder conseguir un definitivo objetivo. </w:t>
      </w:r>
    </w:p>
    <w:p w:rsidR="008C3CCB" w:rsidRPr="007718C9" w:rsidRDefault="008C3CCB" w:rsidP="007718C9">
      <w:pPr>
        <w:pStyle w:val="Ttulo2"/>
        <w:spacing w:line="360" w:lineRule="auto"/>
        <w:rPr>
          <w:rFonts w:cs="Times New Roman"/>
          <w:b w:val="0"/>
          <w:szCs w:val="24"/>
        </w:rPr>
      </w:pPr>
      <w:bookmarkStart w:id="59" w:name="_Toc129282732"/>
      <w:r w:rsidRPr="007718C9">
        <w:rPr>
          <w:rFonts w:cs="Times New Roman"/>
          <w:szCs w:val="24"/>
        </w:rPr>
        <w:t>Baloncesto</w:t>
      </w:r>
      <w:bookmarkEnd w:id="59"/>
    </w:p>
    <w:p w:rsidR="008C3CCB" w:rsidRPr="007718C9" w:rsidRDefault="008C3CCB" w:rsidP="007718C9">
      <w:pPr>
        <w:pStyle w:val="Textoindependiente"/>
        <w:spacing w:before="131" w:line="360" w:lineRule="auto"/>
        <w:ind w:right="99"/>
      </w:pPr>
      <w:r w:rsidRPr="007718C9">
        <w:t>Es un deporte de equipo en donde dos equipos de 5 jugadores cada uno trata de introducir el balón en la canasta el mayor número de veces.</w:t>
      </w:r>
    </w:p>
    <w:p w:rsidR="008C3CCB" w:rsidRPr="007718C9" w:rsidRDefault="008C3CCB" w:rsidP="007718C9">
      <w:pPr>
        <w:pStyle w:val="Ttulo2"/>
        <w:spacing w:line="360" w:lineRule="auto"/>
        <w:rPr>
          <w:rFonts w:cs="Times New Roman"/>
          <w:b w:val="0"/>
          <w:szCs w:val="24"/>
        </w:rPr>
      </w:pPr>
      <w:bookmarkStart w:id="60" w:name="_Toc129282733"/>
      <w:r w:rsidRPr="007718C9">
        <w:rPr>
          <w:rFonts w:cs="Times New Roman"/>
          <w:szCs w:val="24"/>
        </w:rPr>
        <w:t>Fundamentos</w:t>
      </w:r>
      <w:bookmarkEnd w:id="60"/>
    </w:p>
    <w:p w:rsidR="008C3CCB" w:rsidRPr="007718C9" w:rsidRDefault="008C3CCB" w:rsidP="007718C9">
      <w:pPr>
        <w:spacing w:line="360" w:lineRule="auto"/>
        <w:rPr>
          <w:rFonts w:ascii="Times New Roman" w:hAnsi="Times New Roman" w:cs="Times New Roman"/>
          <w:b/>
          <w:sz w:val="24"/>
          <w:szCs w:val="24"/>
        </w:rPr>
      </w:pPr>
      <w:r w:rsidRPr="007718C9">
        <w:rPr>
          <w:rFonts w:ascii="Times New Roman" w:hAnsi="Times New Roman" w:cs="Times New Roman"/>
          <w:sz w:val="24"/>
          <w:szCs w:val="24"/>
        </w:rPr>
        <w:t>Los fundamentos del baloncesto son habilidades muy importantes del baloncesto.</w:t>
      </w:r>
    </w:p>
    <w:p w:rsidR="008C3CCB" w:rsidRPr="007718C9" w:rsidRDefault="008C3CCB" w:rsidP="007718C9">
      <w:pPr>
        <w:pStyle w:val="Ttulo2"/>
        <w:spacing w:line="360" w:lineRule="auto"/>
        <w:rPr>
          <w:rFonts w:cs="Times New Roman"/>
          <w:b w:val="0"/>
          <w:szCs w:val="24"/>
        </w:rPr>
      </w:pPr>
      <w:bookmarkStart w:id="61" w:name="_Toc129282734"/>
      <w:r w:rsidRPr="007718C9">
        <w:rPr>
          <w:rFonts w:cs="Times New Roman"/>
          <w:szCs w:val="24"/>
        </w:rPr>
        <w:t>Dribbling</w:t>
      </w:r>
      <w:bookmarkEnd w:id="61"/>
      <w:r w:rsidRPr="007718C9">
        <w:rPr>
          <w:rFonts w:cs="Times New Roman"/>
          <w:szCs w:val="24"/>
        </w:rPr>
        <w:t xml:space="preserve"> </w:t>
      </w:r>
    </w:p>
    <w:p w:rsidR="008C3CCB" w:rsidRPr="007718C9" w:rsidRDefault="008C3CCB" w:rsidP="007718C9">
      <w:pPr>
        <w:pStyle w:val="Textoindependiente"/>
        <w:spacing w:before="132" w:line="360" w:lineRule="auto"/>
        <w:ind w:right="-42"/>
      </w:pPr>
      <w:r w:rsidRPr="007718C9">
        <w:t>Es la acción de lazar el balón contra el suelo lo suficientemente fuerte para que vuelva a la mano y así poder repetir la acción.</w:t>
      </w:r>
    </w:p>
    <w:p w:rsidR="006F411A" w:rsidRPr="007718C9" w:rsidRDefault="006F411A" w:rsidP="007718C9">
      <w:pPr>
        <w:pStyle w:val="Ttulo2"/>
        <w:spacing w:line="360" w:lineRule="auto"/>
        <w:rPr>
          <w:rStyle w:val="Textoennegrita"/>
          <w:rFonts w:cs="Times New Roman"/>
          <w:b/>
          <w:bCs w:val="0"/>
          <w:szCs w:val="24"/>
        </w:rPr>
      </w:pPr>
      <w:bookmarkStart w:id="62" w:name="_Toc129282735"/>
      <w:r w:rsidRPr="007718C9">
        <w:rPr>
          <w:rStyle w:val="Textoennegrita"/>
          <w:rFonts w:cs="Times New Roman"/>
          <w:b/>
          <w:bCs w:val="0"/>
          <w:szCs w:val="24"/>
        </w:rPr>
        <w:t>Recreativo</w:t>
      </w:r>
      <w:bookmarkEnd w:id="62"/>
      <w:r w:rsidRPr="007718C9">
        <w:rPr>
          <w:rStyle w:val="Textoennegrita"/>
          <w:rFonts w:cs="Times New Roman"/>
          <w:b/>
          <w:bCs w:val="0"/>
          <w:szCs w:val="24"/>
        </w:rPr>
        <w:t xml:space="preserve"> </w:t>
      </w:r>
    </w:p>
    <w:p w:rsidR="006F411A" w:rsidRPr="007718C9" w:rsidRDefault="00330B2C" w:rsidP="007718C9">
      <w:pPr>
        <w:spacing w:line="360" w:lineRule="auto"/>
        <w:rPr>
          <w:rStyle w:val="Textoennegrita"/>
          <w:rFonts w:ascii="Times New Roman" w:hAnsi="Times New Roman" w:cs="Times New Roman"/>
          <w:b w:val="0"/>
          <w:sz w:val="24"/>
          <w:szCs w:val="24"/>
        </w:rPr>
      </w:pPr>
      <w:r w:rsidRPr="007718C9">
        <w:rPr>
          <w:rStyle w:val="Textoennegrita"/>
          <w:rFonts w:ascii="Times New Roman" w:hAnsi="Times New Roman" w:cs="Times New Roman"/>
          <w:b w:val="0"/>
          <w:sz w:val="24"/>
          <w:szCs w:val="24"/>
        </w:rPr>
        <w:t>Se</w:t>
      </w:r>
      <w:r w:rsidR="006F411A" w:rsidRPr="007718C9">
        <w:rPr>
          <w:rStyle w:val="Textoennegrita"/>
          <w:rFonts w:ascii="Times New Roman" w:hAnsi="Times New Roman" w:cs="Times New Roman"/>
          <w:b w:val="0"/>
          <w:sz w:val="24"/>
          <w:szCs w:val="24"/>
        </w:rPr>
        <w:t xml:space="preserve"> refiere a aquello que se realiza para el entretenimiento, la diversión y el disfrute, sin tener una finalidad específica más allá de la propia experiencia lúdica.</w:t>
      </w:r>
    </w:p>
    <w:p w:rsidR="006F411A" w:rsidRPr="007718C9" w:rsidRDefault="006F411A" w:rsidP="007718C9">
      <w:pPr>
        <w:pStyle w:val="Ttulo2"/>
        <w:spacing w:line="360" w:lineRule="auto"/>
        <w:rPr>
          <w:rStyle w:val="Textoennegrita"/>
          <w:rFonts w:cs="Times New Roman"/>
          <w:b/>
          <w:bCs w:val="0"/>
          <w:szCs w:val="24"/>
        </w:rPr>
      </w:pPr>
      <w:bookmarkStart w:id="63" w:name="_Toc129282736"/>
      <w:r w:rsidRPr="007718C9">
        <w:rPr>
          <w:rStyle w:val="Textoennegrita"/>
          <w:rFonts w:cs="Times New Roman"/>
          <w:b/>
          <w:bCs w:val="0"/>
          <w:szCs w:val="24"/>
        </w:rPr>
        <w:t>Entrenamiento</w:t>
      </w:r>
      <w:bookmarkEnd w:id="63"/>
      <w:r w:rsidRPr="007718C9">
        <w:rPr>
          <w:rStyle w:val="Textoennegrita"/>
          <w:rFonts w:cs="Times New Roman"/>
          <w:b/>
          <w:bCs w:val="0"/>
          <w:szCs w:val="24"/>
        </w:rPr>
        <w:t xml:space="preserve"> </w:t>
      </w:r>
    </w:p>
    <w:p w:rsidR="006F411A" w:rsidRPr="007718C9" w:rsidRDefault="00330B2C" w:rsidP="007718C9">
      <w:pPr>
        <w:spacing w:line="360" w:lineRule="auto"/>
        <w:rPr>
          <w:rStyle w:val="Textoennegrita"/>
          <w:rFonts w:ascii="Times New Roman" w:hAnsi="Times New Roman" w:cs="Times New Roman"/>
          <w:b w:val="0"/>
          <w:sz w:val="24"/>
          <w:szCs w:val="24"/>
        </w:rPr>
      </w:pPr>
      <w:r w:rsidRPr="007718C9">
        <w:rPr>
          <w:rStyle w:val="Textoennegrita"/>
          <w:rFonts w:ascii="Times New Roman" w:hAnsi="Times New Roman" w:cs="Times New Roman"/>
          <w:b w:val="0"/>
          <w:sz w:val="24"/>
          <w:szCs w:val="24"/>
        </w:rPr>
        <w:t>Es</w:t>
      </w:r>
      <w:r w:rsidR="006F411A" w:rsidRPr="007718C9">
        <w:rPr>
          <w:rStyle w:val="Textoennegrita"/>
          <w:rFonts w:ascii="Times New Roman" w:hAnsi="Times New Roman" w:cs="Times New Roman"/>
          <w:b w:val="0"/>
          <w:sz w:val="24"/>
          <w:szCs w:val="24"/>
        </w:rPr>
        <w:t xml:space="preserve"> un proceso sistemático y planificado de aprendizaje y práctica destinado a mejorar y desarrollar habilidades físicas, cognitivas y emocionales.</w:t>
      </w:r>
    </w:p>
    <w:p w:rsidR="006F411A" w:rsidRPr="007718C9" w:rsidRDefault="006F411A" w:rsidP="007718C9">
      <w:pPr>
        <w:pStyle w:val="Ttulo2"/>
        <w:spacing w:line="360" w:lineRule="auto"/>
        <w:rPr>
          <w:rStyle w:val="Textoennegrita"/>
          <w:rFonts w:cs="Times New Roman"/>
          <w:b/>
          <w:bCs w:val="0"/>
          <w:szCs w:val="24"/>
        </w:rPr>
      </w:pPr>
      <w:bookmarkStart w:id="64" w:name="_Toc129282737"/>
      <w:r w:rsidRPr="007718C9">
        <w:rPr>
          <w:rStyle w:val="Textoennegrita"/>
          <w:rFonts w:cs="Times New Roman"/>
          <w:b/>
          <w:bCs w:val="0"/>
          <w:szCs w:val="24"/>
        </w:rPr>
        <w:lastRenderedPageBreak/>
        <w:t>Deportista</w:t>
      </w:r>
      <w:bookmarkEnd w:id="64"/>
      <w:r w:rsidRPr="007718C9">
        <w:rPr>
          <w:rStyle w:val="Textoennegrita"/>
          <w:rFonts w:cs="Times New Roman"/>
          <w:b/>
          <w:bCs w:val="0"/>
          <w:szCs w:val="24"/>
        </w:rPr>
        <w:t xml:space="preserve"> </w:t>
      </w:r>
    </w:p>
    <w:p w:rsidR="006F411A" w:rsidRPr="007718C9" w:rsidRDefault="006F411A" w:rsidP="007718C9">
      <w:pPr>
        <w:spacing w:line="360" w:lineRule="auto"/>
        <w:rPr>
          <w:rStyle w:val="Textoennegrita"/>
          <w:rFonts w:ascii="Times New Roman" w:hAnsi="Times New Roman" w:cs="Times New Roman"/>
          <w:b w:val="0"/>
          <w:sz w:val="24"/>
          <w:szCs w:val="24"/>
        </w:rPr>
      </w:pPr>
      <w:r w:rsidRPr="007718C9">
        <w:rPr>
          <w:rStyle w:val="Textoennegrita"/>
          <w:rFonts w:ascii="Times New Roman" w:hAnsi="Times New Roman" w:cs="Times New Roman"/>
          <w:b w:val="0"/>
          <w:sz w:val="24"/>
          <w:szCs w:val="24"/>
        </w:rPr>
        <w:t>Es una persona que entrena y compite en una o varias disciplinas deportivas, y que se esfuerza constantemente por mejorar sus habilidades físicas, técnicas y tácticas.</w:t>
      </w:r>
    </w:p>
    <w:p w:rsidR="006F411A" w:rsidRPr="007718C9" w:rsidRDefault="006F411A" w:rsidP="007718C9">
      <w:pPr>
        <w:pStyle w:val="Ttulo2"/>
        <w:spacing w:line="360" w:lineRule="auto"/>
        <w:rPr>
          <w:rStyle w:val="Textoennegrita"/>
          <w:rFonts w:cs="Times New Roman"/>
          <w:b/>
          <w:bCs w:val="0"/>
          <w:szCs w:val="24"/>
        </w:rPr>
      </w:pPr>
      <w:bookmarkStart w:id="65" w:name="_Toc129282738"/>
      <w:r w:rsidRPr="007718C9">
        <w:rPr>
          <w:rStyle w:val="Textoennegrita"/>
          <w:rFonts w:cs="Times New Roman"/>
          <w:b/>
          <w:bCs w:val="0"/>
          <w:szCs w:val="24"/>
        </w:rPr>
        <w:t>Coordinación</w:t>
      </w:r>
      <w:bookmarkEnd w:id="65"/>
      <w:r w:rsidRPr="007718C9">
        <w:rPr>
          <w:rStyle w:val="Textoennegrita"/>
          <w:rFonts w:cs="Times New Roman"/>
          <w:b/>
          <w:bCs w:val="0"/>
          <w:szCs w:val="24"/>
        </w:rPr>
        <w:t xml:space="preserve"> </w:t>
      </w:r>
    </w:p>
    <w:p w:rsidR="006F411A" w:rsidRPr="007718C9" w:rsidRDefault="00330B2C" w:rsidP="007718C9">
      <w:pPr>
        <w:spacing w:line="360" w:lineRule="auto"/>
        <w:rPr>
          <w:rStyle w:val="Textoennegrita"/>
          <w:rFonts w:ascii="Times New Roman" w:hAnsi="Times New Roman" w:cs="Times New Roman"/>
          <w:b w:val="0"/>
          <w:sz w:val="24"/>
          <w:szCs w:val="24"/>
        </w:rPr>
      </w:pPr>
      <w:r w:rsidRPr="007718C9">
        <w:rPr>
          <w:rStyle w:val="Textoennegrita"/>
          <w:rFonts w:ascii="Times New Roman" w:hAnsi="Times New Roman" w:cs="Times New Roman"/>
          <w:b w:val="0"/>
          <w:sz w:val="24"/>
          <w:szCs w:val="24"/>
        </w:rPr>
        <w:t>Se</w:t>
      </w:r>
      <w:r w:rsidR="006F411A" w:rsidRPr="007718C9">
        <w:rPr>
          <w:rStyle w:val="Textoennegrita"/>
          <w:rFonts w:ascii="Times New Roman" w:hAnsi="Times New Roman" w:cs="Times New Roman"/>
          <w:b w:val="0"/>
          <w:sz w:val="24"/>
          <w:szCs w:val="24"/>
        </w:rPr>
        <w:t xml:space="preserve"> refiere a la capacidad del cuerpo para realizar movimientos de manera armoniosa y eficiente, a través de la integración y sincronización de diferentes grupos musculares y sistemas sensoriales.</w:t>
      </w:r>
    </w:p>
    <w:p w:rsidR="006F411A" w:rsidRPr="007718C9" w:rsidRDefault="006F411A" w:rsidP="007718C9">
      <w:pPr>
        <w:pStyle w:val="Ttulo2"/>
        <w:spacing w:line="360" w:lineRule="auto"/>
        <w:rPr>
          <w:rStyle w:val="Textoennegrita"/>
          <w:rFonts w:cs="Times New Roman"/>
          <w:b/>
          <w:bCs w:val="0"/>
          <w:szCs w:val="24"/>
        </w:rPr>
      </w:pPr>
      <w:bookmarkStart w:id="66" w:name="_Toc129282739"/>
      <w:r w:rsidRPr="007718C9">
        <w:rPr>
          <w:rStyle w:val="Textoennegrita"/>
          <w:rFonts w:cs="Times New Roman"/>
          <w:b/>
          <w:bCs w:val="0"/>
          <w:szCs w:val="24"/>
        </w:rPr>
        <w:t>Conducción</w:t>
      </w:r>
      <w:bookmarkEnd w:id="66"/>
      <w:r w:rsidRPr="007718C9">
        <w:rPr>
          <w:rStyle w:val="Textoennegrita"/>
          <w:rFonts w:cs="Times New Roman"/>
          <w:b/>
          <w:bCs w:val="0"/>
          <w:szCs w:val="24"/>
        </w:rPr>
        <w:t xml:space="preserve"> </w:t>
      </w:r>
    </w:p>
    <w:p w:rsidR="0024347D" w:rsidRPr="007718C9" w:rsidRDefault="00330B2C" w:rsidP="007718C9">
      <w:pPr>
        <w:spacing w:line="360" w:lineRule="auto"/>
        <w:rPr>
          <w:rStyle w:val="Textoennegrita"/>
          <w:rFonts w:ascii="Times New Roman" w:hAnsi="Times New Roman" w:cs="Times New Roman"/>
          <w:b w:val="0"/>
          <w:sz w:val="24"/>
          <w:szCs w:val="24"/>
        </w:rPr>
      </w:pPr>
      <w:r w:rsidRPr="007718C9">
        <w:rPr>
          <w:rStyle w:val="Textoennegrita"/>
          <w:rFonts w:ascii="Times New Roman" w:hAnsi="Times New Roman" w:cs="Times New Roman"/>
          <w:b w:val="0"/>
          <w:sz w:val="24"/>
          <w:szCs w:val="24"/>
        </w:rPr>
        <w:t>Se</w:t>
      </w:r>
      <w:r w:rsidR="006F411A" w:rsidRPr="007718C9">
        <w:rPr>
          <w:rStyle w:val="Textoennegrita"/>
          <w:rFonts w:ascii="Times New Roman" w:hAnsi="Times New Roman" w:cs="Times New Roman"/>
          <w:b w:val="0"/>
          <w:sz w:val="24"/>
          <w:szCs w:val="24"/>
        </w:rPr>
        <w:t xml:space="preserve"> refiere a la capacidad de un jugador para controlar el balón y moverlo con precisión mientras avanza por el campo.</w:t>
      </w:r>
    </w:p>
    <w:p w:rsidR="0024347D" w:rsidRPr="007718C9" w:rsidRDefault="0024347D" w:rsidP="007718C9">
      <w:pPr>
        <w:spacing w:line="360" w:lineRule="auto"/>
        <w:rPr>
          <w:rFonts w:ascii="Times New Roman" w:hAnsi="Times New Roman" w:cs="Times New Roman"/>
          <w:b/>
          <w:sz w:val="24"/>
          <w:szCs w:val="24"/>
        </w:rPr>
      </w:pPr>
    </w:p>
    <w:p w:rsidR="0024347D" w:rsidRPr="007718C9" w:rsidRDefault="0024347D" w:rsidP="007718C9">
      <w:pPr>
        <w:spacing w:line="360" w:lineRule="auto"/>
        <w:rPr>
          <w:rFonts w:ascii="Times New Roman" w:hAnsi="Times New Roman" w:cs="Times New Roman"/>
          <w:b/>
          <w:sz w:val="24"/>
          <w:szCs w:val="24"/>
        </w:rPr>
      </w:pPr>
    </w:p>
    <w:p w:rsidR="0024347D" w:rsidRPr="007718C9" w:rsidRDefault="0024347D" w:rsidP="007718C9">
      <w:pPr>
        <w:spacing w:line="360" w:lineRule="auto"/>
        <w:rPr>
          <w:rFonts w:ascii="Times New Roman" w:hAnsi="Times New Roman" w:cs="Times New Roman"/>
          <w:b/>
          <w:sz w:val="24"/>
          <w:szCs w:val="24"/>
        </w:rPr>
      </w:pPr>
    </w:p>
    <w:p w:rsidR="0024347D" w:rsidRPr="007718C9" w:rsidRDefault="0024347D" w:rsidP="007718C9">
      <w:pPr>
        <w:spacing w:line="360" w:lineRule="auto"/>
        <w:rPr>
          <w:rFonts w:ascii="Times New Roman" w:hAnsi="Times New Roman" w:cs="Times New Roman"/>
          <w:b/>
          <w:sz w:val="24"/>
          <w:szCs w:val="24"/>
        </w:rPr>
      </w:pPr>
    </w:p>
    <w:p w:rsidR="0024347D" w:rsidRPr="007718C9" w:rsidRDefault="0024347D" w:rsidP="007718C9">
      <w:pPr>
        <w:spacing w:line="360" w:lineRule="auto"/>
        <w:rPr>
          <w:rFonts w:ascii="Times New Roman" w:hAnsi="Times New Roman" w:cs="Times New Roman"/>
          <w:b/>
          <w:sz w:val="24"/>
          <w:szCs w:val="24"/>
        </w:rPr>
      </w:pPr>
    </w:p>
    <w:p w:rsidR="0024347D" w:rsidRPr="007718C9" w:rsidRDefault="0024347D" w:rsidP="007718C9">
      <w:pPr>
        <w:spacing w:line="360" w:lineRule="auto"/>
        <w:rPr>
          <w:rFonts w:ascii="Times New Roman" w:hAnsi="Times New Roman" w:cs="Times New Roman"/>
          <w:b/>
          <w:sz w:val="24"/>
          <w:szCs w:val="24"/>
        </w:rPr>
      </w:pPr>
    </w:p>
    <w:p w:rsidR="0024347D" w:rsidRPr="007718C9" w:rsidRDefault="0024347D" w:rsidP="007718C9">
      <w:pPr>
        <w:spacing w:line="360" w:lineRule="auto"/>
        <w:rPr>
          <w:rFonts w:ascii="Times New Roman" w:hAnsi="Times New Roman" w:cs="Times New Roman"/>
          <w:b/>
          <w:sz w:val="24"/>
          <w:szCs w:val="24"/>
        </w:rPr>
      </w:pPr>
    </w:p>
    <w:p w:rsidR="00C66B55" w:rsidRDefault="00C66B55"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003A4C" w:rsidRDefault="00003A4C" w:rsidP="007718C9">
      <w:pPr>
        <w:spacing w:line="360" w:lineRule="auto"/>
        <w:rPr>
          <w:rFonts w:ascii="Times New Roman" w:hAnsi="Times New Roman" w:cs="Times New Roman"/>
          <w:b/>
          <w:sz w:val="24"/>
          <w:szCs w:val="24"/>
        </w:rPr>
      </w:pPr>
    </w:p>
    <w:p w:rsidR="007718C9" w:rsidRPr="007718C9" w:rsidRDefault="007718C9" w:rsidP="007718C9">
      <w:pPr>
        <w:spacing w:line="360" w:lineRule="auto"/>
        <w:rPr>
          <w:rFonts w:ascii="Times New Roman" w:hAnsi="Times New Roman" w:cs="Times New Roman"/>
          <w:b/>
          <w:sz w:val="24"/>
          <w:szCs w:val="24"/>
        </w:rPr>
      </w:pPr>
    </w:p>
    <w:p w:rsidR="008C3CCB" w:rsidRDefault="00A11DDF" w:rsidP="007718C9">
      <w:pPr>
        <w:pStyle w:val="Ttulo1"/>
        <w:spacing w:line="360" w:lineRule="auto"/>
        <w:jc w:val="center"/>
        <w:rPr>
          <w:rFonts w:cs="Times New Roman"/>
          <w:szCs w:val="24"/>
        </w:rPr>
      </w:pPr>
      <w:bookmarkStart w:id="67" w:name="_Toc129282740"/>
      <w:r w:rsidRPr="007718C9">
        <w:rPr>
          <w:rFonts w:cs="Times New Roman"/>
          <w:szCs w:val="24"/>
        </w:rPr>
        <w:t>B</w:t>
      </w:r>
      <w:r w:rsidR="008C3CCB" w:rsidRPr="007718C9">
        <w:rPr>
          <w:rFonts w:cs="Times New Roman"/>
          <w:szCs w:val="24"/>
        </w:rPr>
        <w:t>.</w:t>
      </w:r>
      <w:r w:rsidRPr="007718C9">
        <w:rPr>
          <w:rFonts w:cs="Times New Roman"/>
          <w:szCs w:val="24"/>
        </w:rPr>
        <w:t>10.</w:t>
      </w:r>
      <w:r w:rsidR="008C3CCB" w:rsidRPr="007718C9">
        <w:rPr>
          <w:rFonts w:cs="Times New Roman"/>
          <w:szCs w:val="24"/>
        </w:rPr>
        <w:t xml:space="preserve"> Marco Institucional</w:t>
      </w:r>
      <w:bookmarkEnd w:id="67"/>
    </w:p>
    <w:p w:rsidR="0052634D" w:rsidRDefault="0052634D" w:rsidP="007D2BAA">
      <w:pPr>
        <w:spacing w:line="360" w:lineRule="auto"/>
        <w:ind w:firstLine="709"/>
        <w:rPr>
          <w:color w:val="FF0000"/>
        </w:rPr>
      </w:pPr>
    </w:p>
    <w:p w:rsidR="004E33EE" w:rsidRPr="0052634D" w:rsidRDefault="007D2BAA" w:rsidP="0052634D">
      <w:pPr>
        <w:spacing w:line="360" w:lineRule="auto"/>
        <w:ind w:firstLine="709"/>
        <w:rPr>
          <w:rFonts w:ascii="Times New Roman" w:hAnsi="Times New Roman" w:cs="Times New Roman"/>
          <w:iCs/>
          <w:sz w:val="24"/>
          <w:szCs w:val="24"/>
        </w:rPr>
      </w:pPr>
      <w:r w:rsidRPr="007D2BAA">
        <w:rPr>
          <w:rFonts w:ascii="Times New Roman" w:hAnsi="Times New Roman" w:cs="Times New Roman"/>
          <w:sz w:val="24"/>
          <w:szCs w:val="24"/>
        </w:rPr>
        <w:t>La Escuela Formativa de Baloncesto D Fence</w:t>
      </w:r>
      <w:r>
        <w:rPr>
          <w:rFonts w:ascii="Times New Roman" w:hAnsi="Times New Roman" w:cs="Times New Roman"/>
          <w:sz w:val="24"/>
          <w:szCs w:val="24"/>
        </w:rPr>
        <w:t>,</w:t>
      </w:r>
      <w:r w:rsidRPr="007D2BAA">
        <w:rPr>
          <w:rFonts w:ascii="Times New Roman" w:hAnsi="Times New Roman" w:cs="Times New Roman"/>
          <w:sz w:val="24"/>
          <w:szCs w:val="24"/>
        </w:rPr>
        <w:t xml:space="preserve"> </w:t>
      </w:r>
      <w:r w:rsidR="009663E7">
        <w:rPr>
          <w:rStyle w:val="nfasissutil"/>
          <w:rFonts w:ascii="Times New Roman" w:hAnsi="Times New Roman" w:cs="Times New Roman"/>
          <w:i w:val="0"/>
          <w:color w:val="auto"/>
          <w:sz w:val="24"/>
          <w:szCs w:val="24"/>
        </w:rPr>
        <w:t>está</w:t>
      </w:r>
      <w:r>
        <w:rPr>
          <w:rStyle w:val="nfasissutil"/>
          <w:rFonts w:ascii="Times New Roman" w:hAnsi="Times New Roman" w:cs="Times New Roman"/>
          <w:i w:val="0"/>
          <w:color w:val="auto"/>
          <w:sz w:val="24"/>
          <w:szCs w:val="24"/>
        </w:rPr>
        <w:t xml:space="preserve"> ubicada </w:t>
      </w:r>
      <w:r w:rsidRPr="007718C9">
        <w:rPr>
          <w:rStyle w:val="nfasissutil"/>
          <w:rFonts w:ascii="Times New Roman" w:hAnsi="Times New Roman" w:cs="Times New Roman"/>
          <w:i w:val="0"/>
          <w:color w:val="auto"/>
          <w:sz w:val="24"/>
          <w:szCs w:val="24"/>
        </w:rPr>
        <w:t xml:space="preserve">en el Cantón Quito, Parroquia de </w:t>
      </w:r>
      <w:proofErr w:type="spellStart"/>
      <w:r w:rsidRPr="007718C9">
        <w:rPr>
          <w:rStyle w:val="nfasissutil"/>
          <w:rFonts w:ascii="Times New Roman" w:hAnsi="Times New Roman" w:cs="Times New Roman"/>
          <w:i w:val="0"/>
          <w:color w:val="auto"/>
          <w:sz w:val="24"/>
          <w:szCs w:val="24"/>
        </w:rPr>
        <w:t>Amaguaña</w:t>
      </w:r>
      <w:proofErr w:type="spellEnd"/>
      <w:r w:rsidRPr="007718C9">
        <w:rPr>
          <w:rStyle w:val="nfasissutil"/>
          <w:rFonts w:ascii="Times New Roman" w:hAnsi="Times New Roman" w:cs="Times New Roman"/>
          <w:i w:val="0"/>
          <w:color w:val="auto"/>
          <w:sz w:val="24"/>
          <w:szCs w:val="24"/>
        </w:rPr>
        <w:t xml:space="preserve"> en el coliseo Gabriel Vallejo </w:t>
      </w:r>
      <w:proofErr w:type="spellStart"/>
      <w:r w:rsidRPr="007718C9">
        <w:rPr>
          <w:rStyle w:val="nfasissutil"/>
          <w:rFonts w:ascii="Times New Roman" w:hAnsi="Times New Roman" w:cs="Times New Roman"/>
          <w:i w:val="0"/>
          <w:color w:val="auto"/>
          <w:sz w:val="24"/>
          <w:szCs w:val="24"/>
        </w:rPr>
        <w:t>Amaguaña</w:t>
      </w:r>
      <w:proofErr w:type="spellEnd"/>
      <w:r w:rsidR="0031015C">
        <w:rPr>
          <w:rStyle w:val="nfasissutil"/>
          <w:rFonts w:ascii="Times New Roman" w:hAnsi="Times New Roman" w:cs="Times New Roman"/>
          <w:i w:val="0"/>
          <w:color w:val="auto"/>
          <w:sz w:val="24"/>
          <w:szCs w:val="24"/>
        </w:rPr>
        <w:t xml:space="preserve"> en</w:t>
      </w:r>
      <w:r w:rsidRPr="007718C9">
        <w:rPr>
          <w:rStyle w:val="nfasissutil"/>
          <w:rFonts w:ascii="Times New Roman" w:hAnsi="Times New Roman" w:cs="Times New Roman"/>
          <w:i w:val="0"/>
          <w:color w:val="auto"/>
          <w:sz w:val="24"/>
          <w:szCs w:val="24"/>
        </w:rPr>
        <w:t xml:space="preserve"> la Av. </w:t>
      </w:r>
      <w:r w:rsidR="0031015C">
        <w:rPr>
          <w:rStyle w:val="nfasissutil"/>
          <w:rFonts w:ascii="Times New Roman" w:hAnsi="Times New Roman" w:cs="Times New Roman"/>
          <w:i w:val="0"/>
          <w:color w:val="auto"/>
          <w:sz w:val="24"/>
          <w:szCs w:val="24"/>
        </w:rPr>
        <w:t xml:space="preserve">Gral. Rumiñahui y </w:t>
      </w:r>
      <w:r w:rsidRPr="007718C9">
        <w:rPr>
          <w:rStyle w:val="nfasissutil"/>
          <w:rFonts w:ascii="Times New Roman" w:hAnsi="Times New Roman" w:cs="Times New Roman"/>
          <w:i w:val="0"/>
          <w:color w:val="auto"/>
          <w:sz w:val="24"/>
          <w:szCs w:val="24"/>
        </w:rPr>
        <w:t xml:space="preserve">Gabriel García Moreno como referencia Virgen de </w:t>
      </w:r>
      <w:proofErr w:type="spellStart"/>
      <w:r w:rsidRPr="007718C9">
        <w:rPr>
          <w:rStyle w:val="nfasissutil"/>
          <w:rFonts w:ascii="Times New Roman" w:hAnsi="Times New Roman" w:cs="Times New Roman"/>
          <w:i w:val="0"/>
          <w:color w:val="auto"/>
          <w:sz w:val="24"/>
          <w:szCs w:val="24"/>
        </w:rPr>
        <w:t>Amaguaña</w:t>
      </w:r>
      <w:proofErr w:type="spellEnd"/>
      <w:r w:rsidRPr="007718C9">
        <w:rPr>
          <w:rStyle w:val="nfasissutil"/>
          <w:rFonts w:ascii="Times New Roman" w:hAnsi="Times New Roman" w:cs="Times New Roman"/>
          <w:i w:val="0"/>
          <w:color w:val="auto"/>
          <w:sz w:val="24"/>
          <w:szCs w:val="24"/>
        </w:rPr>
        <w:t>.</w:t>
      </w:r>
      <w:r>
        <w:rPr>
          <w:rStyle w:val="nfasissutil"/>
          <w:rFonts w:ascii="Times New Roman" w:hAnsi="Times New Roman" w:cs="Times New Roman"/>
          <w:i w:val="0"/>
          <w:color w:val="auto"/>
          <w:sz w:val="24"/>
          <w:szCs w:val="24"/>
        </w:rPr>
        <w:t xml:space="preserve"> </w:t>
      </w:r>
      <w:r w:rsidR="0052634D">
        <w:rPr>
          <w:rStyle w:val="nfasissutil"/>
          <w:rFonts w:ascii="Times New Roman" w:hAnsi="Times New Roman" w:cs="Times New Roman"/>
          <w:i w:val="0"/>
          <w:color w:val="auto"/>
          <w:sz w:val="24"/>
          <w:szCs w:val="24"/>
        </w:rPr>
        <w:t>La Escuela Formativa e</w:t>
      </w:r>
      <w:r w:rsidR="00662B58">
        <w:rPr>
          <w:rStyle w:val="nfasissutil"/>
          <w:rFonts w:ascii="Times New Roman" w:hAnsi="Times New Roman" w:cs="Times New Roman"/>
          <w:i w:val="0"/>
          <w:color w:val="auto"/>
          <w:sz w:val="24"/>
          <w:szCs w:val="24"/>
        </w:rPr>
        <w:t xml:space="preserve">stá enfocada para niños, niñas y adolescentes de 6 a 15 años de edad. Siendo una de las escuelas formativas de baloncesto más </w:t>
      </w:r>
      <w:r w:rsidR="0052634D">
        <w:rPr>
          <w:rStyle w:val="nfasissutil"/>
          <w:rFonts w:ascii="Times New Roman" w:hAnsi="Times New Roman" w:cs="Times New Roman"/>
          <w:i w:val="0"/>
          <w:color w:val="auto"/>
          <w:sz w:val="24"/>
          <w:szCs w:val="24"/>
        </w:rPr>
        <w:t xml:space="preserve">recomendadas de la parroquia de </w:t>
      </w:r>
      <w:proofErr w:type="spellStart"/>
      <w:r w:rsidR="0052634D">
        <w:rPr>
          <w:rStyle w:val="nfasissutil"/>
          <w:rFonts w:ascii="Times New Roman" w:hAnsi="Times New Roman" w:cs="Times New Roman"/>
          <w:i w:val="0"/>
          <w:color w:val="auto"/>
          <w:sz w:val="24"/>
          <w:szCs w:val="24"/>
        </w:rPr>
        <w:t>A</w:t>
      </w:r>
      <w:r w:rsidR="00662B58">
        <w:rPr>
          <w:rStyle w:val="nfasissutil"/>
          <w:rFonts w:ascii="Times New Roman" w:hAnsi="Times New Roman" w:cs="Times New Roman"/>
          <w:i w:val="0"/>
          <w:color w:val="auto"/>
          <w:sz w:val="24"/>
          <w:szCs w:val="24"/>
        </w:rPr>
        <w:t>maguaña</w:t>
      </w:r>
      <w:proofErr w:type="spellEnd"/>
      <w:r w:rsidR="00662B58">
        <w:rPr>
          <w:rStyle w:val="nfasissutil"/>
          <w:rFonts w:ascii="Times New Roman" w:hAnsi="Times New Roman" w:cs="Times New Roman"/>
          <w:i w:val="0"/>
          <w:color w:val="auto"/>
          <w:sz w:val="24"/>
          <w:szCs w:val="24"/>
        </w:rPr>
        <w:t>, su principal creador es la Licenciada Anabel Monta y asistente Andrea Monta quienes cuentan con un grupo de 35 niños, niñas y adolescentes quienes tienen diferentes horarios para la práctica del baloncest</w:t>
      </w:r>
      <w:r w:rsidR="0052634D">
        <w:rPr>
          <w:rStyle w:val="nfasissutil"/>
          <w:rFonts w:ascii="Times New Roman" w:hAnsi="Times New Roman" w:cs="Times New Roman"/>
          <w:i w:val="0"/>
          <w:color w:val="auto"/>
          <w:sz w:val="24"/>
          <w:szCs w:val="24"/>
        </w:rPr>
        <w:t>o.</w:t>
      </w:r>
    </w:p>
    <w:p w:rsidR="004E33EE" w:rsidRPr="007718C9" w:rsidRDefault="004E33EE" w:rsidP="007718C9">
      <w:pPr>
        <w:spacing w:line="360" w:lineRule="auto"/>
        <w:jc w:val="center"/>
        <w:rPr>
          <w:rFonts w:ascii="Times New Roman" w:hAnsi="Times New Roman" w:cs="Times New Roman"/>
          <w:b/>
          <w:sz w:val="24"/>
          <w:szCs w:val="24"/>
        </w:rPr>
      </w:pPr>
    </w:p>
    <w:p w:rsidR="004E33EE" w:rsidRPr="007718C9" w:rsidRDefault="00A11DDF" w:rsidP="007718C9">
      <w:pPr>
        <w:pStyle w:val="Ttulo2"/>
        <w:spacing w:line="360" w:lineRule="auto"/>
        <w:rPr>
          <w:rFonts w:cs="Times New Roman"/>
          <w:b w:val="0"/>
          <w:szCs w:val="24"/>
          <w:lang w:eastAsia="es-ES"/>
        </w:rPr>
      </w:pPr>
      <w:bookmarkStart w:id="68" w:name="_Toc129282741"/>
      <w:r w:rsidRPr="007718C9">
        <w:rPr>
          <w:rFonts w:cs="Times New Roman"/>
          <w:szCs w:val="24"/>
          <w:lang w:eastAsia="es-ES"/>
        </w:rPr>
        <w:t xml:space="preserve">10.1 </w:t>
      </w:r>
      <w:r w:rsidR="004E33EE" w:rsidRPr="007718C9">
        <w:rPr>
          <w:rFonts w:cs="Times New Roman"/>
          <w:szCs w:val="24"/>
          <w:lang w:eastAsia="es-ES"/>
        </w:rPr>
        <w:t>Misión</w:t>
      </w:r>
      <w:bookmarkEnd w:id="68"/>
    </w:p>
    <w:p w:rsidR="004E33EE" w:rsidRPr="007718C9" w:rsidRDefault="004E33EE" w:rsidP="007718C9">
      <w:pPr>
        <w:pStyle w:val="Estilo1"/>
        <w:spacing w:line="360" w:lineRule="auto"/>
        <w:jc w:val="left"/>
        <w:rPr>
          <w:b/>
          <w:lang w:eastAsia="es-ES"/>
        </w:rPr>
      </w:pPr>
    </w:p>
    <w:p w:rsidR="004E33EE" w:rsidRPr="007718C9" w:rsidRDefault="004E33EE" w:rsidP="007718C9">
      <w:pPr>
        <w:pStyle w:val="Estilo1"/>
        <w:spacing w:line="360" w:lineRule="auto"/>
        <w:ind w:firstLine="709"/>
        <w:jc w:val="left"/>
        <w:rPr>
          <w:lang w:eastAsia="es-ES"/>
        </w:rPr>
      </w:pPr>
      <w:r w:rsidRPr="007718C9">
        <w:rPr>
          <w:lang w:eastAsia="es-ES"/>
        </w:rPr>
        <w:t>Formar atletas completos y éticos mediante la enseñanza del baloncesto y la promoción de valores como la disciplina, el respeto, la responsabilidad, la solidaridad y el trabajo en equipo. Para ello, se diseñarán programas de entrenamiento y desarrollo técnico-táctico que permitan a los niños y niñas, alcanzar sus metas deportivas y personales, siempre en un ambiente seguro, positivo y respetuoso. También se fomentará la participación en competiciones y actividades deportivas, así como en programas sociales y comunitarios que contribuyan a su formación integral.</w:t>
      </w:r>
    </w:p>
    <w:p w:rsidR="004E33EE" w:rsidRPr="007718C9" w:rsidRDefault="004E33EE" w:rsidP="007718C9">
      <w:pPr>
        <w:spacing w:line="360" w:lineRule="auto"/>
        <w:rPr>
          <w:rFonts w:ascii="Times New Roman" w:hAnsi="Times New Roman" w:cs="Times New Roman"/>
          <w:sz w:val="24"/>
          <w:szCs w:val="24"/>
        </w:rPr>
      </w:pPr>
    </w:p>
    <w:p w:rsidR="004E33EE" w:rsidRPr="007718C9" w:rsidRDefault="00A11DDF" w:rsidP="007718C9">
      <w:pPr>
        <w:pStyle w:val="Ttulo2"/>
        <w:spacing w:line="360" w:lineRule="auto"/>
        <w:rPr>
          <w:rStyle w:val="Ttulo2Car"/>
          <w:rFonts w:cs="Times New Roman"/>
          <w:szCs w:val="24"/>
        </w:rPr>
      </w:pPr>
      <w:bookmarkStart w:id="69" w:name="_Toc129282742"/>
      <w:r w:rsidRPr="007718C9">
        <w:rPr>
          <w:rFonts w:cs="Times New Roman"/>
          <w:szCs w:val="24"/>
          <w:lang w:eastAsia="es-ES"/>
        </w:rPr>
        <w:t xml:space="preserve">10.2 </w:t>
      </w:r>
      <w:r w:rsidR="004E33EE" w:rsidRPr="007718C9">
        <w:rPr>
          <w:rFonts w:cs="Times New Roman"/>
          <w:szCs w:val="24"/>
          <w:lang w:eastAsia="es-ES"/>
        </w:rPr>
        <w:t>Visión</w:t>
      </w:r>
      <w:bookmarkEnd w:id="69"/>
      <w:r w:rsidR="004E33EE" w:rsidRPr="007718C9">
        <w:rPr>
          <w:rFonts w:cs="Times New Roman"/>
          <w:szCs w:val="24"/>
          <w:lang w:eastAsia="es-ES"/>
        </w:rPr>
        <w:t xml:space="preserve"> </w:t>
      </w:r>
    </w:p>
    <w:p w:rsidR="004E33EE" w:rsidRPr="007718C9" w:rsidRDefault="004E33EE" w:rsidP="007718C9">
      <w:pPr>
        <w:pStyle w:val="Estilo1"/>
        <w:spacing w:line="360" w:lineRule="auto"/>
        <w:jc w:val="left"/>
        <w:rPr>
          <w:b/>
          <w:lang w:eastAsia="es-ES"/>
        </w:rPr>
      </w:pPr>
    </w:p>
    <w:p w:rsidR="004E33EE" w:rsidRPr="007718C9" w:rsidRDefault="004E33EE" w:rsidP="007718C9">
      <w:pPr>
        <w:pStyle w:val="Estilo1"/>
        <w:spacing w:line="360" w:lineRule="auto"/>
        <w:ind w:firstLine="709"/>
        <w:jc w:val="left"/>
        <w:rPr>
          <w:lang w:eastAsia="es-ES"/>
        </w:rPr>
      </w:pPr>
      <w:r w:rsidRPr="007718C9">
        <w:rPr>
          <w:lang w:eastAsia="es-ES"/>
        </w:rPr>
        <w:t>Ser reconocida como una de las mejores escuelas formativas de baloncesto, donde los niños y niñas, adquieran habilidades técnicas y valores éticos que les permitan destacar en el ámbito deportivo y en su vida personal.</w:t>
      </w:r>
    </w:p>
    <w:p w:rsidR="004E33EE" w:rsidRPr="007718C9" w:rsidRDefault="004E33EE" w:rsidP="007718C9">
      <w:pPr>
        <w:pStyle w:val="Estilo1"/>
        <w:spacing w:line="360" w:lineRule="auto"/>
        <w:jc w:val="left"/>
        <w:rPr>
          <w:lang w:eastAsia="es-ES"/>
        </w:rPr>
      </w:pPr>
    </w:p>
    <w:p w:rsidR="004E33EE" w:rsidRPr="007718C9" w:rsidRDefault="004E33EE" w:rsidP="007718C9">
      <w:pPr>
        <w:pStyle w:val="Estilo1"/>
        <w:spacing w:line="360" w:lineRule="auto"/>
        <w:jc w:val="left"/>
        <w:rPr>
          <w:lang w:eastAsia="es-ES"/>
        </w:rPr>
      </w:pPr>
    </w:p>
    <w:p w:rsidR="004E33EE" w:rsidRPr="007718C9" w:rsidRDefault="004E33EE" w:rsidP="007718C9">
      <w:pPr>
        <w:pStyle w:val="Estilo1"/>
        <w:spacing w:line="360" w:lineRule="auto"/>
        <w:jc w:val="left"/>
        <w:rPr>
          <w:lang w:eastAsia="es-ES"/>
        </w:rPr>
      </w:pPr>
    </w:p>
    <w:p w:rsidR="004E33EE" w:rsidRPr="007718C9" w:rsidRDefault="004E33EE" w:rsidP="007718C9">
      <w:pPr>
        <w:pStyle w:val="Estilo1"/>
        <w:spacing w:line="360" w:lineRule="auto"/>
        <w:jc w:val="left"/>
        <w:rPr>
          <w:lang w:eastAsia="es-ES"/>
        </w:rPr>
      </w:pPr>
    </w:p>
    <w:p w:rsidR="004E33EE" w:rsidRDefault="004E33EE" w:rsidP="007718C9">
      <w:pPr>
        <w:pStyle w:val="Estilo1"/>
        <w:spacing w:line="360" w:lineRule="auto"/>
        <w:jc w:val="left"/>
        <w:rPr>
          <w:lang w:eastAsia="es-ES"/>
        </w:rPr>
      </w:pPr>
    </w:p>
    <w:p w:rsidR="0052634D" w:rsidRPr="007718C9" w:rsidRDefault="0052634D" w:rsidP="007718C9">
      <w:pPr>
        <w:pStyle w:val="Estilo1"/>
        <w:spacing w:line="360" w:lineRule="auto"/>
        <w:jc w:val="left"/>
        <w:rPr>
          <w:lang w:eastAsia="es-ES"/>
        </w:rPr>
      </w:pPr>
    </w:p>
    <w:p w:rsidR="004E33EE" w:rsidRPr="007718C9" w:rsidRDefault="004E33EE" w:rsidP="007718C9">
      <w:pPr>
        <w:pStyle w:val="Ttulo1"/>
        <w:spacing w:line="360" w:lineRule="auto"/>
        <w:jc w:val="center"/>
        <w:rPr>
          <w:rFonts w:cs="Times New Roman"/>
          <w:b w:val="0"/>
          <w:szCs w:val="24"/>
          <w:lang w:eastAsia="es-ES"/>
        </w:rPr>
      </w:pPr>
      <w:bookmarkStart w:id="70" w:name="_Toc129282743"/>
      <w:r w:rsidRPr="007718C9">
        <w:rPr>
          <w:rFonts w:cs="Times New Roman"/>
          <w:szCs w:val="24"/>
          <w:lang w:eastAsia="es-ES"/>
        </w:rPr>
        <w:t xml:space="preserve">Capitulo II – </w:t>
      </w:r>
      <w:r w:rsidR="00A11DDF" w:rsidRPr="007718C9">
        <w:rPr>
          <w:rFonts w:cs="Times New Roman"/>
          <w:szCs w:val="24"/>
          <w:lang w:eastAsia="es-ES"/>
        </w:rPr>
        <w:t>Metodología</w:t>
      </w:r>
      <w:r w:rsidRPr="007718C9">
        <w:rPr>
          <w:rFonts w:cs="Times New Roman"/>
          <w:szCs w:val="24"/>
          <w:lang w:eastAsia="es-ES"/>
        </w:rPr>
        <w:t xml:space="preserve"> de la </w:t>
      </w:r>
      <w:r w:rsidR="00A11DDF" w:rsidRPr="007718C9">
        <w:rPr>
          <w:rFonts w:cs="Times New Roman"/>
          <w:szCs w:val="24"/>
          <w:lang w:eastAsia="es-ES"/>
        </w:rPr>
        <w:t>Sistematización</w:t>
      </w:r>
      <w:bookmarkEnd w:id="70"/>
    </w:p>
    <w:p w:rsidR="00A11DDF" w:rsidRPr="002451BC" w:rsidRDefault="00A11DDF" w:rsidP="002451BC"/>
    <w:p w:rsidR="004E33EE" w:rsidRPr="007718C9" w:rsidRDefault="00A11DDF" w:rsidP="007718C9">
      <w:pPr>
        <w:pStyle w:val="Ttulo1"/>
        <w:spacing w:line="360" w:lineRule="auto"/>
        <w:jc w:val="center"/>
        <w:rPr>
          <w:rFonts w:cs="Times New Roman"/>
          <w:b w:val="0"/>
          <w:szCs w:val="24"/>
          <w:lang w:eastAsia="es-ES"/>
        </w:rPr>
      </w:pPr>
      <w:bookmarkStart w:id="71" w:name="_Toc129282744"/>
      <w:r w:rsidRPr="007718C9">
        <w:rPr>
          <w:rFonts w:cs="Times New Roman"/>
          <w:szCs w:val="24"/>
          <w:lang w:eastAsia="es-ES"/>
        </w:rPr>
        <w:t xml:space="preserve">B.11. </w:t>
      </w:r>
      <w:r w:rsidR="004E33EE" w:rsidRPr="007718C9">
        <w:rPr>
          <w:rFonts w:cs="Times New Roman"/>
          <w:szCs w:val="24"/>
          <w:lang w:eastAsia="es-ES"/>
        </w:rPr>
        <w:t xml:space="preserve">Marco </w:t>
      </w:r>
      <w:r w:rsidRPr="007718C9">
        <w:rPr>
          <w:rFonts w:cs="Times New Roman"/>
          <w:szCs w:val="24"/>
          <w:lang w:eastAsia="es-ES"/>
        </w:rPr>
        <w:t>Metodológico</w:t>
      </w:r>
      <w:bookmarkEnd w:id="71"/>
    </w:p>
    <w:p w:rsidR="00A11DDF" w:rsidRPr="007718C9" w:rsidRDefault="00A11DDF" w:rsidP="007718C9">
      <w:pPr>
        <w:pStyle w:val="Estilo1"/>
        <w:spacing w:line="360" w:lineRule="auto"/>
        <w:jc w:val="center"/>
        <w:rPr>
          <w:rStyle w:val="nfasissutil"/>
          <w:i w:val="0"/>
          <w:color w:val="auto"/>
        </w:rPr>
      </w:pPr>
    </w:p>
    <w:p w:rsidR="002C1A0B" w:rsidRPr="007718C9" w:rsidRDefault="002C1A0B" w:rsidP="0004633F">
      <w:pPr>
        <w:spacing w:line="360" w:lineRule="auto"/>
        <w:ind w:firstLine="709"/>
        <w:rPr>
          <w:rStyle w:val="nfasissutil"/>
          <w:rFonts w:ascii="Times New Roman" w:hAnsi="Times New Roman" w:cs="Times New Roman"/>
          <w:i w:val="0"/>
          <w:color w:val="auto"/>
          <w:sz w:val="24"/>
          <w:szCs w:val="24"/>
        </w:rPr>
      </w:pPr>
      <w:r w:rsidRPr="007718C9">
        <w:rPr>
          <w:rStyle w:val="nfasissutil"/>
          <w:rFonts w:ascii="Times New Roman" w:hAnsi="Times New Roman" w:cs="Times New Roman"/>
          <w:i w:val="0"/>
          <w:color w:val="auto"/>
          <w:sz w:val="24"/>
          <w:szCs w:val="24"/>
        </w:rPr>
        <w:t xml:space="preserve">El presente trabajo investigativo se respalda </w:t>
      </w:r>
      <w:r w:rsidR="00A11DDF" w:rsidRPr="007718C9">
        <w:rPr>
          <w:rStyle w:val="nfasissutil"/>
          <w:rFonts w:ascii="Times New Roman" w:hAnsi="Times New Roman" w:cs="Times New Roman"/>
          <w:i w:val="0"/>
          <w:color w:val="auto"/>
          <w:sz w:val="24"/>
          <w:szCs w:val="24"/>
        </w:rPr>
        <w:t>en</w:t>
      </w:r>
      <w:r w:rsidR="007D2BAA">
        <w:rPr>
          <w:rStyle w:val="nfasissutil"/>
          <w:rFonts w:ascii="Times New Roman" w:hAnsi="Times New Roman" w:cs="Times New Roman"/>
          <w:i w:val="0"/>
          <w:color w:val="auto"/>
          <w:sz w:val="24"/>
          <w:szCs w:val="24"/>
        </w:rPr>
        <w:t xml:space="preserve"> una investigación de tipo descriptiva</w:t>
      </w:r>
      <w:r w:rsidRPr="007718C9">
        <w:rPr>
          <w:rStyle w:val="nfasissutil"/>
          <w:rFonts w:ascii="Times New Roman" w:hAnsi="Times New Roman" w:cs="Times New Roman"/>
          <w:i w:val="0"/>
          <w:color w:val="auto"/>
          <w:sz w:val="24"/>
          <w:szCs w:val="24"/>
        </w:rPr>
        <w:t>,</w:t>
      </w:r>
      <w:r w:rsidR="007D2BAA">
        <w:rPr>
          <w:rStyle w:val="nfasissutil"/>
          <w:rFonts w:ascii="Times New Roman" w:hAnsi="Times New Roman" w:cs="Times New Roman"/>
          <w:i w:val="0"/>
          <w:color w:val="auto"/>
          <w:sz w:val="24"/>
          <w:szCs w:val="24"/>
        </w:rPr>
        <w:t xml:space="preserve"> al utilizar fuentes de documentos</w:t>
      </w:r>
      <w:r w:rsidRPr="007718C9">
        <w:rPr>
          <w:rStyle w:val="nfasissutil"/>
          <w:rFonts w:ascii="Times New Roman" w:hAnsi="Times New Roman" w:cs="Times New Roman"/>
          <w:i w:val="0"/>
          <w:color w:val="auto"/>
          <w:sz w:val="24"/>
          <w:szCs w:val="24"/>
        </w:rPr>
        <w:t xml:space="preserve"> </w:t>
      </w:r>
      <w:r w:rsidR="00F9156D">
        <w:rPr>
          <w:rStyle w:val="nfasissutil"/>
          <w:rFonts w:ascii="Times New Roman" w:hAnsi="Times New Roman" w:cs="Times New Roman"/>
          <w:i w:val="0"/>
          <w:color w:val="auto"/>
          <w:sz w:val="24"/>
          <w:szCs w:val="24"/>
        </w:rPr>
        <w:t xml:space="preserve">donde utilizaremos métodos deductivos, inductivos, descriptivo y técnica de observación que nos ayudara para saber cuáles son las dificultades que presentan los niños para que así puedan tener un excelente dominio de balón.    </w:t>
      </w:r>
    </w:p>
    <w:p w:rsidR="00590252" w:rsidRPr="007718C9" w:rsidRDefault="00590252" w:rsidP="007718C9">
      <w:pPr>
        <w:spacing w:line="360" w:lineRule="auto"/>
        <w:ind w:firstLine="709"/>
        <w:jc w:val="center"/>
        <w:rPr>
          <w:rStyle w:val="nfasissutil"/>
          <w:rFonts w:ascii="Times New Roman" w:hAnsi="Times New Roman" w:cs="Times New Roman"/>
          <w:i w:val="0"/>
          <w:color w:val="auto"/>
          <w:sz w:val="24"/>
          <w:szCs w:val="24"/>
        </w:rPr>
      </w:pPr>
    </w:p>
    <w:p w:rsidR="00590252" w:rsidRDefault="00590252" w:rsidP="007718C9">
      <w:pPr>
        <w:pStyle w:val="Ttulo1"/>
        <w:spacing w:line="360" w:lineRule="auto"/>
        <w:jc w:val="center"/>
        <w:rPr>
          <w:rStyle w:val="nfasissutil"/>
          <w:rFonts w:cs="Times New Roman"/>
          <w:i w:val="0"/>
          <w:iCs w:val="0"/>
          <w:color w:val="auto"/>
          <w:szCs w:val="24"/>
        </w:rPr>
      </w:pPr>
      <w:bookmarkStart w:id="72" w:name="_Toc129282745"/>
      <w:r w:rsidRPr="007718C9">
        <w:rPr>
          <w:rStyle w:val="nfasissutil"/>
          <w:rFonts w:cs="Times New Roman"/>
          <w:i w:val="0"/>
          <w:iCs w:val="0"/>
          <w:color w:val="auto"/>
          <w:szCs w:val="24"/>
        </w:rPr>
        <w:t>B.12 Población y muestra</w:t>
      </w:r>
      <w:bookmarkEnd w:id="72"/>
      <w:r w:rsidR="00537661">
        <w:rPr>
          <w:rStyle w:val="nfasissutil"/>
          <w:rFonts w:cs="Times New Roman"/>
          <w:i w:val="0"/>
          <w:iCs w:val="0"/>
          <w:color w:val="auto"/>
          <w:szCs w:val="24"/>
        </w:rPr>
        <w:t xml:space="preserve"> </w:t>
      </w:r>
    </w:p>
    <w:p w:rsidR="00590252" w:rsidRPr="007718C9" w:rsidRDefault="00590252" w:rsidP="007718C9">
      <w:pPr>
        <w:spacing w:line="360" w:lineRule="auto"/>
        <w:rPr>
          <w:rStyle w:val="nfasissutil"/>
          <w:rFonts w:ascii="Times New Roman" w:hAnsi="Times New Roman" w:cs="Times New Roman"/>
          <w:i w:val="0"/>
          <w:color w:val="auto"/>
          <w:sz w:val="24"/>
          <w:szCs w:val="24"/>
        </w:rPr>
      </w:pPr>
      <w:bookmarkStart w:id="73" w:name="_Toc129282746"/>
      <w:r w:rsidRPr="007718C9">
        <w:rPr>
          <w:rStyle w:val="Ttulo2Car"/>
          <w:rFonts w:cs="Times New Roman"/>
          <w:szCs w:val="24"/>
        </w:rPr>
        <w:t>Población:</w:t>
      </w:r>
      <w:bookmarkEnd w:id="73"/>
      <w:r w:rsidRPr="007718C9">
        <w:rPr>
          <w:rStyle w:val="nfasissutil"/>
          <w:rFonts w:ascii="Times New Roman" w:hAnsi="Times New Roman" w:cs="Times New Roman"/>
          <w:b/>
          <w:i w:val="0"/>
          <w:color w:val="auto"/>
          <w:sz w:val="24"/>
          <w:szCs w:val="24"/>
        </w:rPr>
        <w:t xml:space="preserve"> </w:t>
      </w:r>
      <w:r w:rsidRPr="007718C9">
        <w:rPr>
          <w:rStyle w:val="nfasissutil"/>
          <w:rFonts w:ascii="Times New Roman" w:hAnsi="Times New Roman" w:cs="Times New Roman"/>
          <w:i w:val="0"/>
          <w:color w:val="auto"/>
          <w:sz w:val="24"/>
          <w:szCs w:val="24"/>
        </w:rPr>
        <w:t xml:space="preserve">La población que participo en esta investigación </w:t>
      </w:r>
      <w:r w:rsidR="007D2BAA">
        <w:rPr>
          <w:rStyle w:val="nfasissutil"/>
          <w:rFonts w:ascii="Times New Roman" w:hAnsi="Times New Roman" w:cs="Times New Roman"/>
          <w:i w:val="0"/>
          <w:color w:val="auto"/>
          <w:sz w:val="24"/>
          <w:szCs w:val="24"/>
        </w:rPr>
        <w:t>está conformada por</w:t>
      </w:r>
      <w:r w:rsidRPr="007718C9">
        <w:rPr>
          <w:rStyle w:val="nfasissutil"/>
          <w:rFonts w:ascii="Times New Roman" w:hAnsi="Times New Roman" w:cs="Times New Roman"/>
          <w:i w:val="0"/>
          <w:color w:val="auto"/>
          <w:sz w:val="24"/>
          <w:szCs w:val="24"/>
        </w:rPr>
        <w:t xml:space="preserve"> </w:t>
      </w:r>
      <w:r w:rsidR="00F9156D">
        <w:rPr>
          <w:rStyle w:val="nfasissutil"/>
          <w:rFonts w:ascii="Times New Roman" w:hAnsi="Times New Roman" w:cs="Times New Roman"/>
          <w:i w:val="0"/>
          <w:color w:val="auto"/>
          <w:sz w:val="24"/>
          <w:szCs w:val="24"/>
        </w:rPr>
        <w:t>4</w:t>
      </w:r>
      <w:r w:rsidR="00D652FD">
        <w:rPr>
          <w:rStyle w:val="nfasissutil"/>
          <w:rFonts w:ascii="Times New Roman" w:hAnsi="Times New Roman" w:cs="Times New Roman"/>
          <w:i w:val="0"/>
          <w:color w:val="auto"/>
          <w:sz w:val="24"/>
          <w:szCs w:val="24"/>
        </w:rPr>
        <w:t xml:space="preserve">5 </w:t>
      </w:r>
      <w:r w:rsidR="00F9156D">
        <w:rPr>
          <w:rStyle w:val="nfasissutil"/>
          <w:rFonts w:ascii="Times New Roman" w:hAnsi="Times New Roman" w:cs="Times New Roman"/>
          <w:i w:val="0"/>
          <w:color w:val="auto"/>
          <w:sz w:val="24"/>
          <w:szCs w:val="24"/>
        </w:rPr>
        <w:t>niños y niñas de 6 a 15</w:t>
      </w:r>
      <w:r w:rsidRPr="007718C9">
        <w:rPr>
          <w:rStyle w:val="nfasissutil"/>
          <w:rFonts w:ascii="Times New Roman" w:hAnsi="Times New Roman" w:cs="Times New Roman"/>
          <w:i w:val="0"/>
          <w:color w:val="auto"/>
          <w:sz w:val="24"/>
          <w:szCs w:val="24"/>
        </w:rPr>
        <w:t xml:space="preserve"> años de edad de la Escuela Formativa D Fence</w:t>
      </w:r>
      <w:r w:rsidR="007D2BAA">
        <w:rPr>
          <w:rStyle w:val="nfasissutil"/>
          <w:rFonts w:ascii="Times New Roman" w:hAnsi="Times New Roman" w:cs="Times New Roman"/>
          <w:i w:val="0"/>
          <w:color w:val="auto"/>
          <w:sz w:val="24"/>
          <w:szCs w:val="24"/>
        </w:rPr>
        <w:t xml:space="preserve"> en el mes de noviembre del 2022</w:t>
      </w:r>
      <w:r w:rsidRPr="007718C9">
        <w:rPr>
          <w:rStyle w:val="nfasissutil"/>
          <w:rFonts w:ascii="Times New Roman" w:hAnsi="Times New Roman" w:cs="Times New Roman"/>
          <w:i w:val="0"/>
          <w:color w:val="auto"/>
          <w:sz w:val="24"/>
          <w:szCs w:val="24"/>
        </w:rPr>
        <w:t xml:space="preserve">. </w:t>
      </w:r>
    </w:p>
    <w:p w:rsidR="00683979" w:rsidRDefault="00683979" w:rsidP="00683979">
      <w:pPr>
        <w:spacing w:line="360" w:lineRule="auto"/>
        <w:jc w:val="center"/>
        <w:rPr>
          <w:rStyle w:val="nfasissutil"/>
          <w:rFonts w:ascii="Times New Roman" w:hAnsi="Times New Roman" w:cs="Times New Roman"/>
          <w:color w:val="auto"/>
          <w:sz w:val="24"/>
          <w:szCs w:val="24"/>
        </w:rPr>
      </w:pPr>
      <w:r w:rsidRPr="007718C9">
        <w:rPr>
          <w:rStyle w:val="nfasissutil"/>
          <w:rFonts w:ascii="Times New Roman" w:hAnsi="Times New Roman" w:cs="Times New Roman"/>
          <w:color w:val="auto"/>
          <w:sz w:val="24"/>
          <w:szCs w:val="24"/>
        </w:rPr>
        <w:t>Tabla 1 Actores claves</w:t>
      </w:r>
    </w:p>
    <w:tbl>
      <w:tblPr>
        <w:tblStyle w:val="Tablaconcuadrcula"/>
        <w:tblW w:w="0" w:type="auto"/>
        <w:tblLook w:val="04A0" w:firstRow="1" w:lastRow="0" w:firstColumn="1" w:lastColumn="0" w:noHBand="0" w:noVBand="1"/>
      </w:tblPr>
      <w:tblGrid>
        <w:gridCol w:w="4247"/>
        <w:gridCol w:w="4247"/>
      </w:tblGrid>
      <w:tr w:rsidR="00683979" w:rsidTr="0059197E">
        <w:tc>
          <w:tcPr>
            <w:tcW w:w="4247" w:type="dxa"/>
          </w:tcPr>
          <w:p w:rsidR="00683979" w:rsidRPr="007D2BAA" w:rsidRDefault="00683979" w:rsidP="0059197E">
            <w:pPr>
              <w:jc w:val="center"/>
              <w:rPr>
                <w:rStyle w:val="nfasissutil"/>
                <w:rFonts w:ascii="Times New Roman" w:hAnsi="Times New Roman" w:cs="Times New Roman"/>
                <w:b/>
                <w:i w:val="0"/>
                <w:color w:val="auto"/>
                <w:sz w:val="20"/>
                <w:szCs w:val="20"/>
              </w:rPr>
            </w:pPr>
            <w:r w:rsidRPr="007D2BAA">
              <w:rPr>
                <w:rStyle w:val="nfasissutil"/>
                <w:rFonts w:ascii="Times New Roman" w:hAnsi="Times New Roman" w:cs="Times New Roman"/>
                <w:b/>
                <w:i w:val="0"/>
                <w:color w:val="auto"/>
                <w:sz w:val="20"/>
                <w:szCs w:val="20"/>
              </w:rPr>
              <w:t xml:space="preserve">Población </w:t>
            </w:r>
          </w:p>
        </w:tc>
        <w:tc>
          <w:tcPr>
            <w:tcW w:w="4247" w:type="dxa"/>
          </w:tcPr>
          <w:p w:rsidR="00683979" w:rsidRPr="007D2BAA" w:rsidRDefault="00683979" w:rsidP="0059197E">
            <w:pPr>
              <w:jc w:val="center"/>
              <w:rPr>
                <w:rStyle w:val="nfasissutil"/>
                <w:rFonts w:ascii="Times New Roman" w:hAnsi="Times New Roman" w:cs="Times New Roman"/>
                <w:b/>
                <w:i w:val="0"/>
                <w:color w:val="auto"/>
                <w:sz w:val="20"/>
                <w:szCs w:val="20"/>
              </w:rPr>
            </w:pPr>
            <w:r w:rsidRPr="007D2BAA">
              <w:rPr>
                <w:rStyle w:val="nfasissutil"/>
                <w:rFonts w:ascii="Times New Roman" w:hAnsi="Times New Roman" w:cs="Times New Roman"/>
                <w:b/>
                <w:i w:val="0"/>
                <w:color w:val="auto"/>
                <w:sz w:val="20"/>
                <w:szCs w:val="20"/>
              </w:rPr>
              <w:t xml:space="preserve">Muestra </w:t>
            </w:r>
          </w:p>
        </w:tc>
      </w:tr>
      <w:tr w:rsidR="00683979" w:rsidTr="0059197E">
        <w:tc>
          <w:tcPr>
            <w:tcW w:w="4247" w:type="dxa"/>
          </w:tcPr>
          <w:p w:rsidR="00683979" w:rsidRPr="007D2BAA" w:rsidRDefault="00F9156D" w:rsidP="0059197E">
            <w:pPr>
              <w:jc w:val="center"/>
              <w:rPr>
                <w:rStyle w:val="nfasissutil"/>
                <w:rFonts w:ascii="Times New Roman" w:hAnsi="Times New Roman" w:cs="Times New Roman"/>
                <w:b/>
                <w:i w:val="0"/>
                <w:color w:val="auto"/>
                <w:sz w:val="20"/>
                <w:szCs w:val="20"/>
              </w:rPr>
            </w:pPr>
            <w:r>
              <w:rPr>
                <w:rStyle w:val="nfasissutil"/>
                <w:rFonts w:ascii="Times New Roman" w:hAnsi="Times New Roman" w:cs="Times New Roman"/>
                <w:b/>
                <w:i w:val="0"/>
                <w:color w:val="auto"/>
                <w:sz w:val="20"/>
                <w:szCs w:val="20"/>
              </w:rPr>
              <w:t>4</w:t>
            </w:r>
            <w:r w:rsidR="00683979" w:rsidRPr="007D2BAA">
              <w:rPr>
                <w:rStyle w:val="nfasissutil"/>
                <w:rFonts w:ascii="Times New Roman" w:hAnsi="Times New Roman" w:cs="Times New Roman"/>
                <w:b/>
                <w:i w:val="0"/>
                <w:color w:val="auto"/>
                <w:sz w:val="20"/>
                <w:szCs w:val="20"/>
              </w:rPr>
              <w:t xml:space="preserve">5 niños </w:t>
            </w:r>
          </w:p>
        </w:tc>
        <w:tc>
          <w:tcPr>
            <w:tcW w:w="4247" w:type="dxa"/>
          </w:tcPr>
          <w:p w:rsidR="00683979" w:rsidRPr="007D2BAA" w:rsidRDefault="00683979" w:rsidP="0059197E">
            <w:pPr>
              <w:jc w:val="center"/>
              <w:rPr>
                <w:rStyle w:val="nfasissutil"/>
                <w:rFonts w:ascii="Times New Roman" w:hAnsi="Times New Roman" w:cs="Times New Roman"/>
                <w:b/>
                <w:i w:val="0"/>
                <w:color w:val="auto"/>
                <w:sz w:val="20"/>
                <w:szCs w:val="20"/>
              </w:rPr>
            </w:pPr>
            <w:r w:rsidRPr="007D2BAA">
              <w:rPr>
                <w:rStyle w:val="nfasissutil"/>
                <w:rFonts w:ascii="Times New Roman" w:hAnsi="Times New Roman" w:cs="Times New Roman"/>
                <w:b/>
                <w:i w:val="0"/>
                <w:color w:val="auto"/>
                <w:sz w:val="20"/>
                <w:szCs w:val="20"/>
              </w:rPr>
              <w:t xml:space="preserve">10 niños </w:t>
            </w:r>
          </w:p>
          <w:p w:rsidR="00683979" w:rsidRPr="007D2BAA" w:rsidRDefault="00683979" w:rsidP="0059197E">
            <w:pPr>
              <w:jc w:val="center"/>
              <w:rPr>
                <w:rStyle w:val="nfasissutil"/>
                <w:rFonts w:ascii="Times New Roman" w:hAnsi="Times New Roman" w:cs="Times New Roman"/>
                <w:b/>
                <w:i w:val="0"/>
                <w:color w:val="auto"/>
                <w:sz w:val="20"/>
                <w:szCs w:val="20"/>
              </w:rPr>
            </w:pPr>
            <w:r w:rsidRPr="007D2BAA">
              <w:rPr>
                <w:rStyle w:val="nfasissutil"/>
                <w:rFonts w:ascii="Times New Roman" w:hAnsi="Times New Roman" w:cs="Times New Roman"/>
                <w:b/>
                <w:i w:val="0"/>
                <w:color w:val="auto"/>
                <w:sz w:val="20"/>
                <w:szCs w:val="20"/>
              </w:rPr>
              <w:t>5 niñas</w:t>
            </w:r>
          </w:p>
        </w:tc>
      </w:tr>
    </w:tbl>
    <w:p w:rsidR="00683979" w:rsidRPr="007D2BAA" w:rsidRDefault="00683979" w:rsidP="00683979">
      <w:pPr>
        <w:spacing w:line="360" w:lineRule="auto"/>
        <w:rPr>
          <w:rStyle w:val="nfasissutil"/>
          <w:rFonts w:ascii="Times New Roman" w:hAnsi="Times New Roman" w:cs="Times New Roman"/>
          <w:i w:val="0"/>
          <w:color w:val="auto"/>
          <w:sz w:val="20"/>
          <w:szCs w:val="20"/>
        </w:rPr>
      </w:pPr>
      <w:r w:rsidRPr="007D2BAA">
        <w:rPr>
          <w:rStyle w:val="nfasissutil"/>
          <w:rFonts w:ascii="Times New Roman" w:hAnsi="Times New Roman" w:cs="Times New Roman"/>
          <w:i w:val="0"/>
          <w:color w:val="auto"/>
          <w:sz w:val="20"/>
          <w:szCs w:val="20"/>
        </w:rPr>
        <w:t xml:space="preserve">Elaborado: Melanie Monserrath Sani Guanoluiza </w:t>
      </w:r>
    </w:p>
    <w:p w:rsidR="00590252" w:rsidRPr="007718C9" w:rsidRDefault="00590252" w:rsidP="007718C9">
      <w:pPr>
        <w:spacing w:line="360" w:lineRule="auto"/>
        <w:rPr>
          <w:rStyle w:val="nfasissutil"/>
          <w:rFonts w:ascii="Times New Roman" w:hAnsi="Times New Roman" w:cs="Times New Roman"/>
          <w:i w:val="0"/>
          <w:color w:val="auto"/>
          <w:sz w:val="24"/>
          <w:szCs w:val="24"/>
        </w:rPr>
      </w:pPr>
    </w:p>
    <w:p w:rsidR="00590252" w:rsidRPr="007718C9" w:rsidRDefault="00590252" w:rsidP="007718C9">
      <w:pPr>
        <w:spacing w:line="360" w:lineRule="auto"/>
        <w:rPr>
          <w:rStyle w:val="nfasissutil"/>
          <w:rFonts w:ascii="Times New Roman" w:hAnsi="Times New Roman" w:cs="Times New Roman"/>
          <w:i w:val="0"/>
          <w:color w:val="auto"/>
          <w:sz w:val="24"/>
          <w:szCs w:val="24"/>
        </w:rPr>
      </w:pPr>
      <w:bookmarkStart w:id="74" w:name="_Toc129282747"/>
      <w:r w:rsidRPr="007718C9">
        <w:rPr>
          <w:rStyle w:val="Ttulo2Car"/>
          <w:rFonts w:cs="Times New Roman"/>
          <w:szCs w:val="24"/>
        </w:rPr>
        <w:t>Muestra:</w:t>
      </w:r>
      <w:bookmarkEnd w:id="74"/>
      <w:r w:rsidRPr="007718C9">
        <w:rPr>
          <w:rStyle w:val="nfasissutil"/>
          <w:rFonts w:ascii="Times New Roman" w:hAnsi="Times New Roman" w:cs="Times New Roman"/>
          <w:i w:val="0"/>
          <w:color w:val="auto"/>
          <w:sz w:val="24"/>
          <w:szCs w:val="24"/>
        </w:rPr>
        <w:t xml:space="preserve"> La muestra estaba </w:t>
      </w:r>
      <w:r w:rsidR="00CE1588" w:rsidRPr="007718C9">
        <w:rPr>
          <w:rStyle w:val="nfasissutil"/>
          <w:rFonts w:ascii="Times New Roman" w:hAnsi="Times New Roman" w:cs="Times New Roman"/>
          <w:i w:val="0"/>
          <w:color w:val="auto"/>
          <w:sz w:val="24"/>
          <w:szCs w:val="24"/>
        </w:rPr>
        <w:t>alcanzada</w:t>
      </w:r>
      <w:r w:rsidRPr="007718C9">
        <w:rPr>
          <w:rStyle w:val="nfasissutil"/>
          <w:rFonts w:ascii="Times New Roman" w:hAnsi="Times New Roman" w:cs="Times New Roman"/>
          <w:i w:val="0"/>
          <w:color w:val="auto"/>
          <w:sz w:val="24"/>
          <w:szCs w:val="24"/>
        </w:rPr>
        <w:t xml:space="preserve"> </w:t>
      </w:r>
      <w:r w:rsidR="00D652FD">
        <w:rPr>
          <w:rStyle w:val="nfasissutil"/>
          <w:rFonts w:ascii="Times New Roman" w:hAnsi="Times New Roman" w:cs="Times New Roman"/>
          <w:i w:val="0"/>
          <w:color w:val="auto"/>
          <w:sz w:val="24"/>
          <w:szCs w:val="24"/>
        </w:rPr>
        <w:t xml:space="preserve">por </w:t>
      </w:r>
      <w:r w:rsidR="00CE1588" w:rsidRPr="007718C9">
        <w:rPr>
          <w:rStyle w:val="nfasissutil"/>
          <w:rFonts w:ascii="Times New Roman" w:hAnsi="Times New Roman" w:cs="Times New Roman"/>
          <w:i w:val="0"/>
          <w:color w:val="auto"/>
          <w:sz w:val="24"/>
          <w:szCs w:val="24"/>
        </w:rPr>
        <w:t>niños y niñas de la Escuela Formativa de baloncesto D Fence las cuales fueron 8 niños y 7 niñas en edad de 6 a 8 años.</w:t>
      </w:r>
    </w:p>
    <w:p w:rsidR="00CE1588" w:rsidRPr="007718C9" w:rsidRDefault="00CE1588" w:rsidP="007718C9">
      <w:pPr>
        <w:spacing w:line="360" w:lineRule="auto"/>
        <w:rPr>
          <w:rStyle w:val="nfasissutil"/>
          <w:rFonts w:ascii="Times New Roman" w:hAnsi="Times New Roman" w:cs="Times New Roman"/>
          <w:i w:val="0"/>
          <w:color w:val="auto"/>
          <w:sz w:val="24"/>
          <w:szCs w:val="24"/>
        </w:rPr>
      </w:pPr>
    </w:p>
    <w:p w:rsidR="004E33EE" w:rsidRPr="007718C9" w:rsidRDefault="004E33EE" w:rsidP="007718C9">
      <w:pPr>
        <w:spacing w:line="360" w:lineRule="auto"/>
        <w:ind w:firstLine="709"/>
        <w:rPr>
          <w:rFonts w:ascii="Times New Roman" w:hAnsi="Times New Roman" w:cs="Times New Roman"/>
          <w:iCs/>
          <w:sz w:val="24"/>
          <w:szCs w:val="24"/>
        </w:rPr>
      </w:pPr>
      <w:r w:rsidRPr="007718C9">
        <w:rPr>
          <w:rFonts w:ascii="Times New Roman" w:eastAsia="Times New Roman" w:hAnsi="Times New Roman" w:cs="Times New Roman"/>
          <w:vanish/>
          <w:sz w:val="24"/>
          <w:szCs w:val="24"/>
          <w:lang w:eastAsia="es-ES"/>
        </w:rPr>
        <w:t>Final del formulario</w:t>
      </w:r>
    </w:p>
    <w:p w:rsidR="004E33EE" w:rsidRPr="007718C9" w:rsidRDefault="004E33EE" w:rsidP="007718C9">
      <w:pPr>
        <w:spacing w:line="360" w:lineRule="auto"/>
        <w:rPr>
          <w:rFonts w:ascii="Times New Roman" w:hAnsi="Times New Roman" w:cs="Times New Roman"/>
          <w:sz w:val="24"/>
          <w:szCs w:val="24"/>
        </w:rPr>
      </w:pPr>
    </w:p>
    <w:p w:rsidR="00CE1588" w:rsidRPr="007718C9" w:rsidRDefault="00CE1588" w:rsidP="007718C9">
      <w:pPr>
        <w:spacing w:line="360" w:lineRule="auto"/>
        <w:rPr>
          <w:rFonts w:ascii="Times New Roman" w:hAnsi="Times New Roman" w:cs="Times New Roman"/>
          <w:sz w:val="24"/>
          <w:szCs w:val="24"/>
        </w:rPr>
      </w:pPr>
    </w:p>
    <w:p w:rsidR="00CE1588" w:rsidRPr="007718C9" w:rsidRDefault="00CE1588" w:rsidP="007718C9">
      <w:pPr>
        <w:spacing w:line="360" w:lineRule="auto"/>
        <w:rPr>
          <w:rFonts w:ascii="Times New Roman" w:hAnsi="Times New Roman" w:cs="Times New Roman"/>
          <w:sz w:val="24"/>
          <w:szCs w:val="24"/>
        </w:rPr>
      </w:pPr>
    </w:p>
    <w:p w:rsidR="00CE1588" w:rsidRPr="007718C9" w:rsidRDefault="00CE1588" w:rsidP="007718C9">
      <w:pPr>
        <w:pStyle w:val="Ttulo1"/>
        <w:spacing w:line="360" w:lineRule="auto"/>
        <w:jc w:val="center"/>
        <w:rPr>
          <w:rFonts w:cs="Times New Roman"/>
          <w:b w:val="0"/>
          <w:szCs w:val="24"/>
        </w:rPr>
      </w:pPr>
      <w:bookmarkStart w:id="75" w:name="_Toc129282748"/>
      <w:r w:rsidRPr="007718C9">
        <w:rPr>
          <w:rFonts w:cs="Times New Roman"/>
          <w:szCs w:val="24"/>
        </w:rPr>
        <w:lastRenderedPageBreak/>
        <w:t xml:space="preserve">B.13. </w:t>
      </w:r>
      <w:r w:rsidR="00F251B5" w:rsidRPr="007718C9">
        <w:rPr>
          <w:rFonts w:cs="Times New Roman"/>
          <w:szCs w:val="24"/>
        </w:rPr>
        <w:t>Métodos</w:t>
      </w:r>
      <w:r w:rsidRPr="007718C9">
        <w:rPr>
          <w:rFonts w:cs="Times New Roman"/>
          <w:szCs w:val="24"/>
        </w:rPr>
        <w:t>, técnicas e instrumentos de investigación</w:t>
      </w:r>
      <w:bookmarkEnd w:id="75"/>
    </w:p>
    <w:p w:rsidR="00F251B5" w:rsidRPr="007718C9" w:rsidRDefault="00F251B5" w:rsidP="007718C9">
      <w:pPr>
        <w:spacing w:line="360" w:lineRule="auto"/>
        <w:rPr>
          <w:rFonts w:ascii="Times New Roman" w:hAnsi="Times New Roman" w:cs="Times New Roman"/>
          <w:b/>
          <w:sz w:val="24"/>
          <w:szCs w:val="24"/>
        </w:rPr>
      </w:pPr>
    </w:p>
    <w:p w:rsidR="007718C9" w:rsidRDefault="00F251B5" w:rsidP="007718C9">
      <w:pPr>
        <w:spacing w:line="360" w:lineRule="auto"/>
        <w:ind w:firstLine="709"/>
        <w:rPr>
          <w:rFonts w:ascii="Times New Roman" w:hAnsi="Times New Roman" w:cs="Times New Roman"/>
          <w:sz w:val="24"/>
          <w:szCs w:val="24"/>
        </w:rPr>
      </w:pPr>
      <w:r w:rsidRPr="007718C9">
        <w:rPr>
          <w:rFonts w:ascii="Times New Roman" w:hAnsi="Times New Roman" w:cs="Times New Roman"/>
          <w:sz w:val="24"/>
          <w:szCs w:val="24"/>
        </w:rPr>
        <w:t xml:space="preserve">Los métodos, técnicas e instrumentos de investigación que se </w:t>
      </w:r>
      <w:r w:rsidR="007718C9">
        <w:rPr>
          <w:rFonts w:ascii="Times New Roman" w:hAnsi="Times New Roman" w:cs="Times New Roman"/>
          <w:sz w:val="24"/>
          <w:szCs w:val="24"/>
        </w:rPr>
        <w:t xml:space="preserve">manejaron en el estudio sobre: </w:t>
      </w:r>
    </w:p>
    <w:p w:rsidR="007718C9" w:rsidRDefault="00F251B5" w:rsidP="007718C9">
      <w:pPr>
        <w:spacing w:line="360" w:lineRule="auto"/>
        <w:rPr>
          <w:rFonts w:ascii="Times New Roman" w:hAnsi="Times New Roman" w:cs="Times New Roman"/>
          <w:sz w:val="24"/>
          <w:szCs w:val="24"/>
        </w:rPr>
      </w:pPr>
      <w:r w:rsidRPr="007718C9">
        <w:rPr>
          <w:rFonts w:ascii="Times New Roman" w:hAnsi="Times New Roman" w:cs="Times New Roman"/>
          <w:sz w:val="24"/>
          <w:szCs w:val="24"/>
        </w:rPr>
        <w:t xml:space="preserve">Experiencia sistematizadora para enseñanza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del baloncesto </w:t>
      </w:r>
      <w:r w:rsidR="007718C9">
        <w:rPr>
          <w:rFonts w:ascii="Times New Roman" w:hAnsi="Times New Roman" w:cs="Times New Roman"/>
          <w:sz w:val="24"/>
          <w:szCs w:val="24"/>
        </w:rPr>
        <w:t>en niños de la Escuela D Fence.</w:t>
      </w:r>
    </w:p>
    <w:p w:rsidR="007718C9" w:rsidRPr="007718C9" w:rsidRDefault="007718C9" w:rsidP="007718C9">
      <w:pPr>
        <w:spacing w:line="360" w:lineRule="auto"/>
        <w:ind w:firstLine="709"/>
        <w:rPr>
          <w:rFonts w:ascii="Times New Roman" w:hAnsi="Times New Roman" w:cs="Times New Roman"/>
          <w:sz w:val="24"/>
          <w:szCs w:val="24"/>
        </w:rPr>
      </w:pPr>
    </w:p>
    <w:p w:rsidR="00F251B5" w:rsidRPr="007718C9" w:rsidRDefault="00F251B5" w:rsidP="007718C9">
      <w:pPr>
        <w:pStyle w:val="Ttulo2"/>
        <w:spacing w:line="360" w:lineRule="auto"/>
        <w:rPr>
          <w:rFonts w:cs="Times New Roman"/>
          <w:b w:val="0"/>
          <w:szCs w:val="24"/>
        </w:rPr>
      </w:pPr>
      <w:bookmarkStart w:id="76" w:name="_Toc129282749"/>
      <w:r w:rsidRPr="007718C9">
        <w:rPr>
          <w:rFonts w:cs="Times New Roman"/>
          <w:szCs w:val="24"/>
        </w:rPr>
        <w:t>13.1 Método Inductivo</w:t>
      </w:r>
      <w:bookmarkEnd w:id="76"/>
      <w:r w:rsidRPr="007718C9">
        <w:rPr>
          <w:rFonts w:cs="Times New Roman"/>
          <w:szCs w:val="24"/>
        </w:rPr>
        <w:t xml:space="preserve"> </w:t>
      </w:r>
    </w:p>
    <w:p w:rsidR="0076520E" w:rsidRPr="007718C9" w:rsidRDefault="00F251B5" w:rsidP="007718C9">
      <w:pPr>
        <w:pStyle w:val="Estilo1"/>
        <w:spacing w:line="360" w:lineRule="auto"/>
        <w:ind w:firstLine="709"/>
        <w:jc w:val="left"/>
        <w:rPr>
          <w:rStyle w:val="nfasissutil"/>
          <w:i w:val="0"/>
          <w:color w:val="auto"/>
        </w:rPr>
      </w:pPr>
      <w:r w:rsidRPr="007718C9">
        <w:rPr>
          <w:rStyle w:val="nfasissutil"/>
          <w:i w:val="0"/>
          <w:color w:val="auto"/>
        </w:rPr>
        <w:t>El método inductivo es un proceso lógico y sistemático de razonamiento que se utiliza para obtener conclusiones generales a partir de observaciones o datos particulares. Consiste en recolectar y analizar información específica y detallada sobre un tema o fenómeno, y luego utilizar esta información para formular generalizaciones o teorías más amplias.</w:t>
      </w:r>
    </w:p>
    <w:p w:rsidR="0076520E" w:rsidRPr="007718C9" w:rsidRDefault="0076520E" w:rsidP="007718C9">
      <w:pPr>
        <w:spacing w:line="360" w:lineRule="auto"/>
        <w:ind w:firstLine="709"/>
        <w:rPr>
          <w:rFonts w:ascii="Times New Roman" w:hAnsi="Times New Roman" w:cs="Times New Roman"/>
          <w:color w:val="374151"/>
          <w:sz w:val="24"/>
          <w:szCs w:val="24"/>
          <w:shd w:val="clear" w:color="auto" w:fill="F7F7F8"/>
        </w:rPr>
      </w:pPr>
    </w:p>
    <w:p w:rsidR="00F251B5" w:rsidRPr="007718C9" w:rsidRDefault="00F251B5" w:rsidP="007718C9">
      <w:pPr>
        <w:pStyle w:val="Ttulo2"/>
        <w:spacing w:line="360" w:lineRule="auto"/>
        <w:rPr>
          <w:rFonts w:cs="Times New Roman"/>
          <w:b w:val="0"/>
          <w:szCs w:val="24"/>
        </w:rPr>
      </w:pPr>
      <w:bookmarkStart w:id="77" w:name="_Toc129282750"/>
      <w:r w:rsidRPr="007718C9">
        <w:rPr>
          <w:rFonts w:cs="Times New Roman"/>
          <w:szCs w:val="24"/>
        </w:rPr>
        <w:t>13.2 Método deductivo</w:t>
      </w:r>
      <w:bookmarkEnd w:id="77"/>
    </w:p>
    <w:p w:rsidR="00F251B5" w:rsidRPr="007718C9" w:rsidRDefault="0076520E" w:rsidP="007718C9">
      <w:pPr>
        <w:pStyle w:val="Estilo1"/>
        <w:spacing w:line="360" w:lineRule="auto"/>
        <w:ind w:firstLine="709"/>
        <w:jc w:val="left"/>
        <w:rPr>
          <w:rStyle w:val="nfasissutil"/>
          <w:i w:val="0"/>
          <w:color w:val="000000" w:themeColor="text1"/>
        </w:rPr>
      </w:pPr>
      <w:r w:rsidRPr="007718C9">
        <w:rPr>
          <w:rStyle w:val="nfasissutil"/>
          <w:i w:val="0"/>
          <w:color w:val="000000" w:themeColor="text1"/>
        </w:rPr>
        <w:t>El método deductivo es un proceso lógico y sistemático de razonamiento que se utiliza para llegar a una conclusión específica a partir de una premisa o conjunto de premisas. Este método se basa en la idea de que, si se aceptan ciertas premisas como verdaderas, entonces se puede llegar a una conclusión lógica e inevitable.</w:t>
      </w:r>
    </w:p>
    <w:p w:rsidR="0076520E" w:rsidRPr="007718C9" w:rsidRDefault="0076520E" w:rsidP="007718C9">
      <w:pPr>
        <w:pStyle w:val="Estilo1"/>
        <w:spacing w:line="360" w:lineRule="auto"/>
        <w:ind w:firstLine="709"/>
        <w:jc w:val="left"/>
        <w:rPr>
          <w:rStyle w:val="nfasissutil"/>
          <w:i w:val="0"/>
          <w:color w:val="000000" w:themeColor="text1"/>
        </w:rPr>
      </w:pPr>
    </w:p>
    <w:p w:rsidR="00F251B5" w:rsidRPr="007718C9" w:rsidRDefault="00F251B5" w:rsidP="007718C9">
      <w:pPr>
        <w:pStyle w:val="Ttulo2"/>
        <w:spacing w:line="360" w:lineRule="auto"/>
        <w:rPr>
          <w:rFonts w:cs="Times New Roman"/>
          <w:b w:val="0"/>
          <w:szCs w:val="24"/>
        </w:rPr>
      </w:pPr>
      <w:bookmarkStart w:id="78" w:name="_Toc129282751"/>
      <w:r w:rsidRPr="007718C9">
        <w:rPr>
          <w:rFonts w:cs="Times New Roman"/>
          <w:szCs w:val="24"/>
        </w:rPr>
        <w:t>13.3 Método descriptivo</w:t>
      </w:r>
      <w:bookmarkEnd w:id="78"/>
    </w:p>
    <w:p w:rsidR="0076520E" w:rsidRPr="007718C9" w:rsidRDefault="0076520E" w:rsidP="007718C9">
      <w:pPr>
        <w:spacing w:line="360" w:lineRule="auto"/>
        <w:ind w:firstLine="709"/>
        <w:rPr>
          <w:rStyle w:val="nfasissutil"/>
          <w:rFonts w:ascii="Times New Roman" w:hAnsi="Times New Roman" w:cs="Times New Roman"/>
          <w:i w:val="0"/>
          <w:color w:val="auto"/>
          <w:sz w:val="24"/>
          <w:szCs w:val="24"/>
        </w:rPr>
      </w:pPr>
      <w:r w:rsidRPr="007718C9">
        <w:rPr>
          <w:rStyle w:val="nfasissutil"/>
          <w:rFonts w:ascii="Times New Roman" w:hAnsi="Times New Roman" w:cs="Times New Roman"/>
          <w:i w:val="0"/>
          <w:color w:val="auto"/>
          <w:sz w:val="24"/>
          <w:szCs w:val="24"/>
        </w:rPr>
        <w:t xml:space="preserve">El método descriptivo es un proceso de investigación que se utiliza para describir y comprender un fenómeno o situación de manera detallada y precisa. En esencial de los jugadores de la Escuela Formativa de baloncesto D Fence comprendida entre las edades de 6 a 8 años de edad. </w:t>
      </w:r>
    </w:p>
    <w:p w:rsidR="0076520E" w:rsidRPr="007718C9" w:rsidRDefault="0076520E" w:rsidP="007718C9">
      <w:pPr>
        <w:spacing w:line="360" w:lineRule="auto"/>
        <w:ind w:firstLine="709"/>
        <w:rPr>
          <w:rStyle w:val="nfasissutil"/>
          <w:rFonts w:ascii="Times New Roman" w:hAnsi="Times New Roman" w:cs="Times New Roman"/>
          <w:i w:val="0"/>
          <w:color w:val="auto"/>
          <w:sz w:val="24"/>
          <w:szCs w:val="24"/>
        </w:rPr>
      </w:pPr>
      <w:r w:rsidRPr="007718C9">
        <w:rPr>
          <w:rStyle w:val="nfasissutil"/>
          <w:rFonts w:ascii="Times New Roman" w:hAnsi="Times New Roman" w:cs="Times New Roman"/>
          <w:i w:val="0"/>
          <w:color w:val="auto"/>
          <w:sz w:val="24"/>
          <w:szCs w:val="24"/>
        </w:rPr>
        <w:t xml:space="preserve">Este estudio se </w:t>
      </w:r>
      <w:r w:rsidR="00DA1556" w:rsidRPr="007718C9">
        <w:rPr>
          <w:rStyle w:val="nfasissutil"/>
          <w:rFonts w:ascii="Times New Roman" w:hAnsi="Times New Roman" w:cs="Times New Roman"/>
          <w:i w:val="0"/>
          <w:color w:val="auto"/>
          <w:sz w:val="24"/>
          <w:szCs w:val="24"/>
        </w:rPr>
        <w:t>realizó</w:t>
      </w:r>
      <w:r w:rsidRPr="007718C9">
        <w:rPr>
          <w:rStyle w:val="nfasissutil"/>
          <w:rFonts w:ascii="Times New Roman" w:hAnsi="Times New Roman" w:cs="Times New Roman"/>
          <w:i w:val="0"/>
          <w:color w:val="auto"/>
          <w:sz w:val="24"/>
          <w:szCs w:val="24"/>
        </w:rPr>
        <w:t xml:space="preserve"> en el </w:t>
      </w:r>
      <w:r w:rsidR="00DA1556" w:rsidRPr="007718C9">
        <w:rPr>
          <w:rStyle w:val="nfasissutil"/>
          <w:rFonts w:ascii="Times New Roman" w:hAnsi="Times New Roman" w:cs="Times New Roman"/>
          <w:i w:val="0"/>
          <w:color w:val="auto"/>
          <w:sz w:val="24"/>
          <w:szCs w:val="24"/>
        </w:rPr>
        <w:t>Cantón</w:t>
      </w:r>
      <w:r w:rsidRPr="007718C9">
        <w:rPr>
          <w:rStyle w:val="nfasissutil"/>
          <w:rFonts w:ascii="Times New Roman" w:hAnsi="Times New Roman" w:cs="Times New Roman"/>
          <w:i w:val="0"/>
          <w:color w:val="auto"/>
          <w:sz w:val="24"/>
          <w:szCs w:val="24"/>
        </w:rPr>
        <w:t xml:space="preserve"> </w:t>
      </w:r>
      <w:r w:rsidR="00DA1556" w:rsidRPr="007718C9">
        <w:rPr>
          <w:rStyle w:val="nfasissutil"/>
          <w:rFonts w:ascii="Times New Roman" w:hAnsi="Times New Roman" w:cs="Times New Roman"/>
          <w:i w:val="0"/>
          <w:color w:val="auto"/>
          <w:sz w:val="24"/>
          <w:szCs w:val="24"/>
        </w:rPr>
        <w:t>Quito</w:t>
      </w:r>
      <w:r w:rsidRPr="007718C9">
        <w:rPr>
          <w:rStyle w:val="nfasissutil"/>
          <w:rFonts w:ascii="Times New Roman" w:hAnsi="Times New Roman" w:cs="Times New Roman"/>
          <w:i w:val="0"/>
          <w:color w:val="auto"/>
          <w:sz w:val="24"/>
          <w:szCs w:val="24"/>
        </w:rPr>
        <w:t xml:space="preserve">, Parroquia de </w:t>
      </w:r>
      <w:proofErr w:type="spellStart"/>
      <w:r w:rsidRPr="007718C9">
        <w:rPr>
          <w:rStyle w:val="nfasissutil"/>
          <w:rFonts w:ascii="Times New Roman" w:hAnsi="Times New Roman" w:cs="Times New Roman"/>
          <w:i w:val="0"/>
          <w:color w:val="auto"/>
          <w:sz w:val="24"/>
          <w:szCs w:val="24"/>
        </w:rPr>
        <w:t>Amaguaña</w:t>
      </w:r>
      <w:proofErr w:type="spellEnd"/>
      <w:r w:rsidRPr="007718C9">
        <w:rPr>
          <w:rStyle w:val="nfasissutil"/>
          <w:rFonts w:ascii="Times New Roman" w:hAnsi="Times New Roman" w:cs="Times New Roman"/>
          <w:i w:val="0"/>
          <w:color w:val="auto"/>
          <w:sz w:val="24"/>
          <w:szCs w:val="24"/>
        </w:rPr>
        <w:t xml:space="preserve"> en el coliseo </w:t>
      </w:r>
      <w:r w:rsidR="00DA1556" w:rsidRPr="007718C9">
        <w:rPr>
          <w:rStyle w:val="nfasissutil"/>
          <w:rFonts w:ascii="Times New Roman" w:hAnsi="Times New Roman" w:cs="Times New Roman"/>
          <w:i w:val="0"/>
          <w:color w:val="auto"/>
          <w:sz w:val="24"/>
          <w:szCs w:val="24"/>
        </w:rPr>
        <w:t xml:space="preserve">Gabriel Vallejo </w:t>
      </w:r>
      <w:proofErr w:type="spellStart"/>
      <w:r w:rsidR="00DA1556" w:rsidRPr="007718C9">
        <w:rPr>
          <w:rStyle w:val="nfasissutil"/>
          <w:rFonts w:ascii="Times New Roman" w:hAnsi="Times New Roman" w:cs="Times New Roman"/>
          <w:i w:val="0"/>
          <w:color w:val="auto"/>
          <w:sz w:val="24"/>
          <w:szCs w:val="24"/>
        </w:rPr>
        <w:t>Amaguaña</w:t>
      </w:r>
      <w:proofErr w:type="spellEnd"/>
      <w:r w:rsidR="00DA1556" w:rsidRPr="007718C9">
        <w:rPr>
          <w:rStyle w:val="nfasissutil"/>
          <w:rFonts w:ascii="Times New Roman" w:hAnsi="Times New Roman" w:cs="Times New Roman"/>
          <w:i w:val="0"/>
          <w:color w:val="auto"/>
          <w:sz w:val="24"/>
          <w:szCs w:val="24"/>
        </w:rPr>
        <w:t xml:space="preserve"> </w:t>
      </w:r>
      <w:r w:rsidRPr="007718C9">
        <w:rPr>
          <w:rStyle w:val="nfasissutil"/>
          <w:rFonts w:ascii="Times New Roman" w:hAnsi="Times New Roman" w:cs="Times New Roman"/>
          <w:i w:val="0"/>
          <w:color w:val="auto"/>
          <w:sz w:val="24"/>
          <w:szCs w:val="24"/>
        </w:rPr>
        <w:t xml:space="preserve">la Av. </w:t>
      </w:r>
      <w:r w:rsidR="00DA1556" w:rsidRPr="007718C9">
        <w:rPr>
          <w:rStyle w:val="nfasissutil"/>
          <w:rFonts w:ascii="Times New Roman" w:hAnsi="Times New Roman" w:cs="Times New Roman"/>
          <w:i w:val="0"/>
          <w:color w:val="auto"/>
          <w:sz w:val="24"/>
          <w:szCs w:val="24"/>
        </w:rPr>
        <w:t xml:space="preserve">Gral. Rumiñahui, Gabriel García Moreno como referencia Virgen de </w:t>
      </w:r>
      <w:proofErr w:type="spellStart"/>
      <w:r w:rsidR="00DA1556" w:rsidRPr="007718C9">
        <w:rPr>
          <w:rStyle w:val="nfasissutil"/>
          <w:rFonts w:ascii="Times New Roman" w:hAnsi="Times New Roman" w:cs="Times New Roman"/>
          <w:i w:val="0"/>
          <w:color w:val="auto"/>
          <w:sz w:val="24"/>
          <w:szCs w:val="24"/>
        </w:rPr>
        <w:t>Amaguaña</w:t>
      </w:r>
      <w:proofErr w:type="spellEnd"/>
      <w:r w:rsidR="00DA1556" w:rsidRPr="007718C9">
        <w:rPr>
          <w:rStyle w:val="nfasissutil"/>
          <w:rFonts w:ascii="Times New Roman" w:hAnsi="Times New Roman" w:cs="Times New Roman"/>
          <w:i w:val="0"/>
          <w:color w:val="auto"/>
          <w:sz w:val="24"/>
          <w:szCs w:val="24"/>
        </w:rPr>
        <w:t>.</w:t>
      </w:r>
    </w:p>
    <w:p w:rsidR="0076520E" w:rsidRPr="007718C9" w:rsidRDefault="0076520E" w:rsidP="007718C9">
      <w:pPr>
        <w:spacing w:line="360" w:lineRule="auto"/>
        <w:ind w:firstLine="709"/>
        <w:rPr>
          <w:rFonts w:ascii="Times New Roman" w:hAnsi="Times New Roman" w:cs="Times New Roman"/>
          <w:iCs/>
          <w:sz w:val="24"/>
          <w:szCs w:val="24"/>
        </w:rPr>
      </w:pPr>
    </w:p>
    <w:p w:rsidR="00F251B5" w:rsidRPr="007718C9" w:rsidRDefault="00F251B5" w:rsidP="007718C9">
      <w:pPr>
        <w:pStyle w:val="Ttulo2"/>
        <w:spacing w:line="360" w:lineRule="auto"/>
        <w:rPr>
          <w:rFonts w:cs="Times New Roman"/>
          <w:b w:val="0"/>
          <w:szCs w:val="24"/>
        </w:rPr>
      </w:pPr>
      <w:bookmarkStart w:id="79" w:name="_Toc129282752"/>
      <w:r w:rsidRPr="007718C9">
        <w:rPr>
          <w:rFonts w:cs="Times New Roman"/>
          <w:szCs w:val="24"/>
        </w:rPr>
        <w:lastRenderedPageBreak/>
        <w:t>13.4 Técnica de observación</w:t>
      </w:r>
      <w:bookmarkEnd w:id="79"/>
      <w:r w:rsidRPr="007718C9">
        <w:rPr>
          <w:rFonts w:cs="Times New Roman"/>
          <w:szCs w:val="24"/>
        </w:rPr>
        <w:t xml:space="preserve"> </w:t>
      </w:r>
    </w:p>
    <w:p w:rsidR="00F251B5" w:rsidRPr="007718C9" w:rsidRDefault="0076520E" w:rsidP="00D319CA">
      <w:pPr>
        <w:spacing w:line="360" w:lineRule="auto"/>
        <w:ind w:firstLine="709"/>
        <w:rPr>
          <w:rStyle w:val="nfasissutil"/>
          <w:rFonts w:ascii="Times New Roman" w:hAnsi="Times New Roman" w:cs="Times New Roman"/>
          <w:i w:val="0"/>
          <w:color w:val="auto"/>
          <w:sz w:val="24"/>
          <w:szCs w:val="24"/>
        </w:rPr>
      </w:pPr>
      <w:r w:rsidRPr="007718C9">
        <w:rPr>
          <w:rStyle w:val="nfasissutil"/>
          <w:rFonts w:ascii="Times New Roman" w:hAnsi="Times New Roman" w:cs="Times New Roman"/>
          <w:i w:val="0"/>
          <w:color w:val="auto"/>
          <w:sz w:val="24"/>
          <w:szCs w:val="24"/>
        </w:rPr>
        <w:t>La técnica de observación es un método de recolección de datos utilizado en la investigación científica y social que consiste en la observación sistemática y detallada de un fenómeno o situación. En la técnica de observación, el investigador registra cuidadosamente los comportamientos, acciones y eventos que ocurren en el contexto que se está estudiando.</w:t>
      </w:r>
    </w:p>
    <w:p w:rsidR="00DA1556" w:rsidRPr="007718C9" w:rsidRDefault="00DA1556" w:rsidP="007718C9">
      <w:pPr>
        <w:spacing w:line="360" w:lineRule="auto"/>
        <w:rPr>
          <w:rStyle w:val="nfasissutil"/>
          <w:rFonts w:ascii="Times New Roman" w:hAnsi="Times New Roman" w:cs="Times New Roman"/>
          <w:i w:val="0"/>
          <w:color w:val="auto"/>
          <w:sz w:val="24"/>
          <w:szCs w:val="24"/>
        </w:rPr>
      </w:pPr>
    </w:p>
    <w:p w:rsidR="00DA1556" w:rsidRPr="007718C9" w:rsidRDefault="00DA1556" w:rsidP="00FF41D1">
      <w:pPr>
        <w:pStyle w:val="Ttulo2"/>
        <w:spacing w:line="360" w:lineRule="auto"/>
        <w:jc w:val="center"/>
        <w:rPr>
          <w:rStyle w:val="nfasissutil"/>
          <w:rFonts w:cs="Times New Roman"/>
          <w:b w:val="0"/>
          <w:i w:val="0"/>
          <w:color w:val="auto"/>
          <w:szCs w:val="24"/>
        </w:rPr>
      </w:pPr>
      <w:bookmarkStart w:id="80" w:name="_Toc129282753"/>
      <w:r w:rsidRPr="007718C9">
        <w:rPr>
          <w:rStyle w:val="nfasissutil"/>
          <w:rFonts w:cs="Times New Roman"/>
          <w:i w:val="0"/>
          <w:color w:val="auto"/>
          <w:szCs w:val="24"/>
        </w:rPr>
        <w:t>Plan de sistematización</w:t>
      </w:r>
      <w:bookmarkEnd w:id="80"/>
    </w:p>
    <w:p w:rsidR="00DA1556" w:rsidRPr="007718C9" w:rsidRDefault="00DA1556" w:rsidP="007718C9">
      <w:pPr>
        <w:spacing w:line="360" w:lineRule="auto"/>
        <w:rPr>
          <w:rStyle w:val="nfasissutil"/>
          <w:rFonts w:ascii="Times New Roman" w:hAnsi="Times New Roman" w:cs="Times New Roman"/>
          <w:i w:val="0"/>
          <w:color w:val="auto"/>
          <w:sz w:val="24"/>
          <w:szCs w:val="24"/>
        </w:rPr>
      </w:pPr>
    </w:p>
    <w:p w:rsidR="00DA1556" w:rsidRPr="007718C9" w:rsidRDefault="00DA1556" w:rsidP="007718C9">
      <w:pPr>
        <w:spacing w:line="360" w:lineRule="auto"/>
        <w:ind w:firstLine="709"/>
        <w:jc w:val="both"/>
        <w:rPr>
          <w:rFonts w:ascii="Times New Roman" w:hAnsi="Times New Roman" w:cs="Times New Roman"/>
          <w:sz w:val="24"/>
          <w:szCs w:val="24"/>
        </w:rPr>
      </w:pPr>
      <w:r w:rsidRPr="007718C9">
        <w:rPr>
          <w:rStyle w:val="nfasissutil"/>
          <w:rFonts w:ascii="Times New Roman" w:hAnsi="Times New Roman" w:cs="Times New Roman"/>
          <w:i w:val="0"/>
          <w:color w:val="auto"/>
          <w:sz w:val="24"/>
          <w:szCs w:val="24"/>
        </w:rPr>
        <w:t xml:space="preserve">Esta investigación tiene como objetivo general: </w:t>
      </w:r>
      <w:r w:rsidRPr="007718C9">
        <w:rPr>
          <w:rFonts w:ascii="Times New Roman" w:hAnsi="Times New Roman" w:cs="Times New Roman"/>
          <w:sz w:val="24"/>
          <w:szCs w:val="24"/>
        </w:rPr>
        <w:t xml:space="preserve">Coordinar la enseñanza del </w:t>
      </w:r>
      <w:proofErr w:type="spellStart"/>
      <w:r w:rsidRPr="007718C9">
        <w:rPr>
          <w:rFonts w:ascii="Times New Roman" w:hAnsi="Times New Roman" w:cs="Times New Roman"/>
          <w:sz w:val="24"/>
          <w:szCs w:val="24"/>
        </w:rPr>
        <w:t>dribbling</w:t>
      </w:r>
      <w:proofErr w:type="spellEnd"/>
      <w:r w:rsidRPr="007718C9">
        <w:rPr>
          <w:rFonts w:ascii="Times New Roman" w:hAnsi="Times New Roman" w:cs="Times New Roman"/>
          <w:sz w:val="24"/>
          <w:szCs w:val="24"/>
        </w:rPr>
        <w:t xml:space="preserve"> en el baloncesto mediante ejercicios a niños-niñas de 6 a 8 años de la Escuela Formativa D Fence</w:t>
      </w:r>
      <w:r w:rsidR="00AB51B4" w:rsidRPr="007718C9">
        <w:rPr>
          <w:rFonts w:ascii="Times New Roman" w:hAnsi="Times New Roman" w:cs="Times New Roman"/>
          <w:sz w:val="24"/>
          <w:szCs w:val="24"/>
        </w:rPr>
        <w:t xml:space="preserve"> en el ms de noviembre y como objetivos específicos:</w:t>
      </w:r>
      <w:r w:rsidRPr="007718C9">
        <w:rPr>
          <w:rFonts w:ascii="Times New Roman" w:hAnsi="Times New Roman" w:cs="Times New Roman"/>
          <w:sz w:val="24"/>
          <w:szCs w:val="24"/>
        </w:rPr>
        <w:t xml:space="preserve"> </w:t>
      </w:r>
      <w:r w:rsidRPr="007718C9">
        <w:rPr>
          <w:rFonts w:ascii="Times New Roman" w:hAnsi="Times New Roman" w:cs="Times New Roman"/>
          <w:color w:val="000000" w:themeColor="text1"/>
          <w:sz w:val="24"/>
          <w:szCs w:val="24"/>
        </w:rPr>
        <w:t xml:space="preserve">Elaborar los ejercicios para la enseñanza del </w:t>
      </w:r>
      <w:proofErr w:type="spellStart"/>
      <w:r w:rsidRPr="007718C9">
        <w:rPr>
          <w:rFonts w:ascii="Times New Roman" w:hAnsi="Times New Roman" w:cs="Times New Roman"/>
          <w:color w:val="000000" w:themeColor="text1"/>
          <w:sz w:val="24"/>
          <w:szCs w:val="24"/>
        </w:rPr>
        <w:t>dribbling</w:t>
      </w:r>
      <w:proofErr w:type="spellEnd"/>
      <w:r w:rsidRPr="007718C9">
        <w:rPr>
          <w:rFonts w:ascii="Times New Roman" w:hAnsi="Times New Roman" w:cs="Times New Roman"/>
          <w:color w:val="000000" w:themeColor="text1"/>
          <w:sz w:val="24"/>
          <w:szCs w:val="24"/>
        </w:rPr>
        <w:t xml:space="preserve"> en el baloncesto a niños- niñas de 6 a 8 años de edad de la Escuela D Fence.</w:t>
      </w:r>
    </w:p>
    <w:p w:rsidR="00DA1556" w:rsidRPr="007718C9" w:rsidRDefault="00DA1556" w:rsidP="007718C9">
      <w:pPr>
        <w:spacing w:line="360" w:lineRule="auto"/>
        <w:ind w:firstLine="709"/>
        <w:jc w:val="both"/>
        <w:rPr>
          <w:rFonts w:ascii="Times New Roman" w:hAnsi="Times New Roman" w:cs="Times New Roman"/>
          <w:color w:val="000000" w:themeColor="text1"/>
          <w:sz w:val="24"/>
          <w:szCs w:val="24"/>
        </w:rPr>
      </w:pPr>
      <w:r w:rsidRPr="007718C9">
        <w:rPr>
          <w:rFonts w:ascii="Times New Roman" w:hAnsi="Times New Roman" w:cs="Times New Roman"/>
          <w:color w:val="000000" w:themeColor="text1"/>
          <w:sz w:val="24"/>
          <w:szCs w:val="24"/>
        </w:rPr>
        <w:t xml:space="preserve">Proponer las metodologías adecuadas para el desarrollo en la enseñanza del </w:t>
      </w:r>
      <w:proofErr w:type="spellStart"/>
      <w:r w:rsidRPr="007718C9">
        <w:rPr>
          <w:rFonts w:ascii="Times New Roman" w:hAnsi="Times New Roman" w:cs="Times New Roman"/>
          <w:color w:val="000000" w:themeColor="text1"/>
          <w:sz w:val="24"/>
          <w:szCs w:val="24"/>
        </w:rPr>
        <w:t>dribbling</w:t>
      </w:r>
      <w:proofErr w:type="spellEnd"/>
      <w:r w:rsidRPr="007718C9">
        <w:rPr>
          <w:rFonts w:ascii="Times New Roman" w:hAnsi="Times New Roman" w:cs="Times New Roman"/>
          <w:color w:val="000000" w:themeColor="text1"/>
          <w:sz w:val="24"/>
          <w:szCs w:val="24"/>
        </w:rPr>
        <w:t xml:space="preserve"> en el baloncesto a los niños-niñas de 6 a 8 años de edad de la Escuela D Fence.</w:t>
      </w:r>
    </w:p>
    <w:p w:rsidR="00DA1556" w:rsidRPr="007718C9" w:rsidRDefault="00DA1556" w:rsidP="007718C9">
      <w:pPr>
        <w:spacing w:line="360" w:lineRule="auto"/>
        <w:ind w:firstLine="709"/>
        <w:jc w:val="both"/>
        <w:rPr>
          <w:rFonts w:ascii="Times New Roman" w:hAnsi="Times New Roman" w:cs="Times New Roman"/>
          <w:color w:val="000000" w:themeColor="text1"/>
          <w:sz w:val="24"/>
          <w:szCs w:val="24"/>
        </w:rPr>
      </w:pPr>
      <w:r w:rsidRPr="007718C9">
        <w:rPr>
          <w:rFonts w:ascii="Times New Roman" w:hAnsi="Times New Roman" w:cs="Times New Roman"/>
          <w:color w:val="000000" w:themeColor="text1"/>
          <w:sz w:val="24"/>
          <w:szCs w:val="24"/>
        </w:rPr>
        <w:t xml:space="preserve">Aplicar una serie de ejercicios en la enseñanza del </w:t>
      </w:r>
      <w:proofErr w:type="spellStart"/>
      <w:r w:rsidRPr="007718C9">
        <w:rPr>
          <w:rFonts w:ascii="Times New Roman" w:hAnsi="Times New Roman" w:cs="Times New Roman"/>
          <w:color w:val="000000" w:themeColor="text1"/>
          <w:sz w:val="24"/>
          <w:szCs w:val="24"/>
        </w:rPr>
        <w:t>dribbling</w:t>
      </w:r>
      <w:proofErr w:type="spellEnd"/>
      <w:r w:rsidRPr="007718C9">
        <w:rPr>
          <w:rFonts w:ascii="Times New Roman" w:hAnsi="Times New Roman" w:cs="Times New Roman"/>
          <w:color w:val="000000" w:themeColor="text1"/>
          <w:sz w:val="24"/>
          <w:szCs w:val="24"/>
        </w:rPr>
        <w:t xml:space="preserve"> en el baloncesto en niños-niñas de 6 a 8 años de edad de la Escuela D Fence.</w:t>
      </w:r>
    </w:p>
    <w:p w:rsidR="00DA1556" w:rsidRPr="007718C9" w:rsidRDefault="00DA1556" w:rsidP="007718C9">
      <w:pPr>
        <w:spacing w:line="360" w:lineRule="auto"/>
        <w:ind w:firstLine="709"/>
        <w:jc w:val="both"/>
        <w:rPr>
          <w:rFonts w:ascii="Times New Roman" w:hAnsi="Times New Roman" w:cs="Times New Roman"/>
          <w:color w:val="000000" w:themeColor="text1"/>
          <w:sz w:val="24"/>
          <w:szCs w:val="24"/>
        </w:rPr>
      </w:pPr>
    </w:p>
    <w:p w:rsidR="00DA1556" w:rsidRPr="007718C9" w:rsidRDefault="00DA1556" w:rsidP="007718C9">
      <w:pPr>
        <w:spacing w:line="360" w:lineRule="auto"/>
        <w:ind w:firstLine="709"/>
        <w:rPr>
          <w:rStyle w:val="nfasissutil"/>
          <w:rFonts w:ascii="Times New Roman" w:hAnsi="Times New Roman" w:cs="Times New Roman"/>
          <w:i w:val="0"/>
          <w:color w:val="auto"/>
          <w:sz w:val="24"/>
          <w:szCs w:val="24"/>
        </w:rPr>
      </w:pPr>
    </w:p>
    <w:p w:rsidR="00DA1556" w:rsidRPr="007718C9" w:rsidRDefault="00DA1556" w:rsidP="007718C9">
      <w:pPr>
        <w:spacing w:line="360" w:lineRule="auto"/>
        <w:rPr>
          <w:rStyle w:val="nfasissutil"/>
          <w:rFonts w:ascii="Times New Roman" w:hAnsi="Times New Roman" w:cs="Times New Roman"/>
          <w:i w:val="0"/>
          <w:color w:val="auto"/>
          <w:sz w:val="24"/>
          <w:szCs w:val="24"/>
        </w:rPr>
      </w:pPr>
    </w:p>
    <w:p w:rsidR="00AB51B4" w:rsidRPr="007718C9" w:rsidRDefault="00AB51B4" w:rsidP="007718C9">
      <w:pPr>
        <w:spacing w:line="360" w:lineRule="auto"/>
        <w:rPr>
          <w:rStyle w:val="nfasissutil"/>
          <w:rFonts w:ascii="Times New Roman" w:hAnsi="Times New Roman" w:cs="Times New Roman"/>
          <w:i w:val="0"/>
          <w:color w:val="auto"/>
          <w:sz w:val="24"/>
          <w:szCs w:val="24"/>
        </w:rPr>
      </w:pPr>
    </w:p>
    <w:p w:rsidR="00AB51B4" w:rsidRPr="007718C9" w:rsidRDefault="00AB51B4" w:rsidP="007718C9">
      <w:pPr>
        <w:spacing w:line="360" w:lineRule="auto"/>
        <w:rPr>
          <w:rStyle w:val="nfasissutil"/>
          <w:rFonts w:ascii="Times New Roman" w:hAnsi="Times New Roman" w:cs="Times New Roman"/>
          <w:i w:val="0"/>
          <w:color w:val="auto"/>
          <w:sz w:val="24"/>
          <w:szCs w:val="24"/>
        </w:rPr>
      </w:pPr>
    </w:p>
    <w:p w:rsidR="00AB51B4" w:rsidRPr="007718C9" w:rsidRDefault="00AB51B4" w:rsidP="007718C9">
      <w:pPr>
        <w:spacing w:line="360" w:lineRule="auto"/>
        <w:rPr>
          <w:rStyle w:val="nfasissutil"/>
          <w:rFonts w:ascii="Times New Roman" w:hAnsi="Times New Roman" w:cs="Times New Roman"/>
          <w:i w:val="0"/>
          <w:color w:val="auto"/>
          <w:sz w:val="24"/>
          <w:szCs w:val="24"/>
        </w:rPr>
      </w:pPr>
    </w:p>
    <w:p w:rsidR="00AB51B4" w:rsidRPr="007718C9" w:rsidRDefault="00AB51B4" w:rsidP="007718C9">
      <w:pPr>
        <w:spacing w:line="360" w:lineRule="auto"/>
        <w:rPr>
          <w:rStyle w:val="nfasissutil"/>
          <w:rFonts w:ascii="Times New Roman" w:hAnsi="Times New Roman" w:cs="Times New Roman"/>
          <w:i w:val="0"/>
          <w:color w:val="auto"/>
          <w:sz w:val="24"/>
          <w:szCs w:val="24"/>
        </w:rPr>
      </w:pPr>
    </w:p>
    <w:p w:rsidR="00AB51B4" w:rsidRPr="007718C9" w:rsidRDefault="00AB51B4" w:rsidP="007718C9">
      <w:pPr>
        <w:spacing w:line="360" w:lineRule="auto"/>
        <w:rPr>
          <w:rStyle w:val="nfasissutil"/>
          <w:rFonts w:ascii="Times New Roman" w:hAnsi="Times New Roman" w:cs="Times New Roman"/>
          <w:i w:val="0"/>
          <w:color w:val="auto"/>
          <w:sz w:val="24"/>
          <w:szCs w:val="24"/>
        </w:rPr>
      </w:pPr>
    </w:p>
    <w:p w:rsidR="00AB51B4" w:rsidRPr="007718C9" w:rsidRDefault="00AB51B4" w:rsidP="007718C9">
      <w:pPr>
        <w:spacing w:line="360" w:lineRule="auto"/>
        <w:rPr>
          <w:rStyle w:val="nfasissutil"/>
          <w:rFonts w:ascii="Times New Roman" w:hAnsi="Times New Roman" w:cs="Times New Roman"/>
          <w:i w:val="0"/>
          <w:color w:val="auto"/>
          <w:sz w:val="24"/>
          <w:szCs w:val="24"/>
        </w:rPr>
      </w:pPr>
    </w:p>
    <w:p w:rsidR="00AB51B4" w:rsidRDefault="00AB51B4" w:rsidP="00D613AC">
      <w:pPr>
        <w:pStyle w:val="Ttulo1"/>
        <w:spacing w:line="360" w:lineRule="auto"/>
        <w:jc w:val="center"/>
        <w:rPr>
          <w:rStyle w:val="nfasissutil"/>
          <w:rFonts w:cs="Times New Roman"/>
          <w:i w:val="0"/>
          <w:color w:val="auto"/>
          <w:szCs w:val="24"/>
        </w:rPr>
      </w:pPr>
      <w:bookmarkStart w:id="81" w:name="_Toc129282754"/>
      <w:r w:rsidRPr="007718C9">
        <w:rPr>
          <w:rStyle w:val="nfasissutil"/>
          <w:rFonts w:cs="Times New Roman"/>
          <w:i w:val="0"/>
          <w:color w:val="auto"/>
          <w:szCs w:val="24"/>
        </w:rPr>
        <w:lastRenderedPageBreak/>
        <w:t>B.14 Principales hallazgos</w:t>
      </w:r>
      <w:bookmarkEnd w:id="81"/>
    </w:p>
    <w:tbl>
      <w:tblPr>
        <w:tblStyle w:val="Tablaconcuadrcula"/>
        <w:tblW w:w="9776" w:type="dxa"/>
        <w:tblLayout w:type="fixed"/>
        <w:tblLook w:val="04A0" w:firstRow="1" w:lastRow="0" w:firstColumn="1" w:lastColumn="0" w:noHBand="0" w:noVBand="1"/>
      </w:tblPr>
      <w:tblGrid>
        <w:gridCol w:w="2122"/>
        <w:gridCol w:w="2835"/>
        <w:gridCol w:w="1984"/>
        <w:gridCol w:w="2835"/>
      </w:tblGrid>
      <w:tr w:rsidR="00D613AC" w:rsidRPr="007718C9" w:rsidTr="0059197E">
        <w:tc>
          <w:tcPr>
            <w:tcW w:w="2122" w:type="dxa"/>
          </w:tcPr>
          <w:p w:rsidR="00D613AC" w:rsidRPr="00D613AC" w:rsidRDefault="00D613AC" w:rsidP="00D613AC">
            <w:pPr>
              <w:spacing w:line="360" w:lineRule="auto"/>
              <w:rPr>
                <w:rStyle w:val="nfasissutil"/>
                <w:rFonts w:ascii="Times New Roman" w:hAnsi="Times New Roman" w:cs="Times New Roman"/>
                <w:b/>
                <w:i w:val="0"/>
                <w:color w:val="auto"/>
                <w:sz w:val="24"/>
                <w:szCs w:val="24"/>
              </w:rPr>
            </w:pPr>
            <w:r w:rsidRPr="00D613AC">
              <w:rPr>
                <w:rStyle w:val="nfasissutil"/>
                <w:rFonts w:ascii="Times New Roman" w:hAnsi="Times New Roman" w:cs="Times New Roman"/>
                <w:b/>
                <w:i w:val="0"/>
                <w:color w:val="auto"/>
                <w:sz w:val="24"/>
                <w:szCs w:val="24"/>
              </w:rPr>
              <w:t>FECHA</w:t>
            </w:r>
          </w:p>
        </w:tc>
        <w:tc>
          <w:tcPr>
            <w:tcW w:w="2835" w:type="dxa"/>
          </w:tcPr>
          <w:p w:rsidR="00D613AC" w:rsidRPr="00D613AC" w:rsidRDefault="00D613AC" w:rsidP="00D613AC">
            <w:pPr>
              <w:spacing w:line="360" w:lineRule="auto"/>
              <w:rPr>
                <w:rStyle w:val="nfasissutil"/>
                <w:rFonts w:ascii="Times New Roman" w:hAnsi="Times New Roman" w:cs="Times New Roman"/>
                <w:b/>
                <w:i w:val="0"/>
                <w:color w:val="auto"/>
                <w:sz w:val="24"/>
                <w:szCs w:val="24"/>
              </w:rPr>
            </w:pPr>
            <w:r w:rsidRPr="00D613AC">
              <w:rPr>
                <w:rStyle w:val="nfasissutil"/>
                <w:rFonts w:ascii="Times New Roman" w:hAnsi="Times New Roman" w:cs="Times New Roman"/>
                <w:b/>
                <w:i w:val="0"/>
                <w:color w:val="auto"/>
                <w:sz w:val="24"/>
                <w:szCs w:val="24"/>
              </w:rPr>
              <w:t>ACTIVIDADES</w:t>
            </w:r>
          </w:p>
        </w:tc>
        <w:tc>
          <w:tcPr>
            <w:tcW w:w="1984" w:type="dxa"/>
          </w:tcPr>
          <w:p w:rsidR="00D613AC" w:rsidRPr="00D613AC" w:rsidRDefault="00D613AC" w:rsidP="00D613AC">
            <w:pPr>
              <w:spacing w:line="360" w:lineRule="auto"/>
              <w:rPr>
                <w:rStyle w:val="nfasissutil"/>
                <w:rFonts w:ascii="Times New Roman" w:hAnsi="Times New Roman" w:cs="Times New Roman"/>
                <w:b/>
                <w:i w:val="0"/>
                <w:color w:val="auto"/>
                <w:sz w:val="24"/>
                <w:szCs w:val="24"/>
              </w:rPr>
            </w:pPr>
            <w:r w:rsidRPr="00D613AC">
              <w:rPr>
                <w:rStyle w:val="nfasissutil"/>
                <w:rFonts w:ascii="Times New Roman" w:hAnsi="Times New Roman" w:cs="Times New Roman"/>
                <w:b/>
                <w:i w:val="0"/>
                <w:color w:val="auto"/>
                <w:sz w:val="24"/>
                <w:szCs w:val="24"/>
              </w:rPr>
              <w:t>PARTICIPANTES</w:t>
            </w:r>
          </w:p>
        </w:tc>
        <w:tc>
          <w:tcPr>
            <w:tcW w:w="2835" w:type="dxa"/>
          </w:tcPr>
          <w:p w:rsidR="00D613AC" w:rsidRPr="00D613AC" w:rsidRDefault="00D613AC" w:rsidP="00D613AC">
            <w:pPr>
              <w:spacing w:line="360" w:lineRule="auto"/>
              <w:rPr>
                <w:rStyle w:val="nfasissutil"/>
                <w:rFonts w:ascii="Times New Roman" w:hAnsi="Times New Roman" w:cs="Times New Roman"/>
                <w:b/>
                <w:i w:val="0"/>
                <w:color w:val="auto"/>
                <w:sz w:val="24"/>
                <w:szCs w:val="24"/>
              </w:rPr>
            </w:pPr>
            <w:r w:rsidRPr="00D613AC">
              <w:rPr>
                <w:rStyle w:val="nfasissutil"/>
                <w:rFonts w:ascii="Times New Roman" w:hAnsi="Times New Roman" w:cs="Times New Roman"/>
                <w:b/>
                <w:i w:val="0"/>
                <w:color w:val="auto"/>
                <w:sz w:val="24"/>
                <w:szCs w:val="24"/>
              </w:rPr>
              <w:t>OBSERVACIONES</w:t>
            </w:r>
          </w:p>
        </w:tc>
      </w:tr>
      <w:tr w:rsidR="00D613AC" w:rsidRPr="007718C9" w:rsidTr="0059197E">
        <w:tc>
          <w:tcPr>
            <w:tcW w:w="2122"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5 – 6 de noviembre de 2022</w:t>
            </w:r>
          </w:p>
        </w:tc>
        <w:tc>
          <w:tcPr>
            <w:tcW w:w="2835"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Dribbling</w:t>
            </w:r>
          </w:p>
          <w:p w:rsidR="00D613AC" w:rsidRPr="00D613AC" w:rsidRDefault="00D613AC" w:rsidP="00D613AC">
            <w:pPr>
              <w:pStyle w:val="Prrafodelista"/>
              <w:numPr>
                <w:ilvl w:val="0"/>
                <w:numId w:val="7"/>
              </w:numPr>
              <w:spacing w:line="360" w:lineRule="auto"/>
              <w:rPr>
                <w:rStyle w:val="nfasissutil"/>
                <w:i w:val="0"/>
                <w:color w:val="auto"/>
                <w:sz w:val="24"/>
                <w:szCs w:val="24"/>
              </w:rPr>
            </w:pPr>
            <w:r w:rsidRPr="00D613AC">
              <w:rPr>
                <w:rStyle w:val="nfasissutil"/>
                <w:i w:val="0"/>
                <w:color w:val="auto"/>
                <w:sz w:val="24"/>
                <w:szCs w:val="24"/>
              </w:rPr>
              <w:t>Bateo parado, movimiento, por toda la cancha siguiendo las líneas de la cancha.</w:t>
            </w:r>
          </w:p>
          <w:p w:rsidR="00D613AC" w:rsidRDefault="00D613AC" w:rsidP="00D613AC">
            <w:pPr>
              <w:pStyle w:val="Prrafodelista"/>
              <w:numPr>
                <w:ilvl w:val="0"/>
                <w:numId w:val="7"/>
              </w:numPr>
              <w:spacing w:line="360" w:lineRule="auto"/>
              <w:rPr>
                <w:rStyle w:val="nfasissutil"/>
                <w:i w:val="0"/>
                <w:color w:val="auto"/>
                <w:sz w:val="24"/>
                <w:szCs w:val="24"/>
              </w:rPr>
            </w:pPr>
            <w:r w:rsidRPr="00D613AC">
              <w:rPr>
                <w:rStyle w:val="nfasissutil"/>
                <w:i w:val="0"/>
                <w:color w:val="auto"/>
                <w:sz w:val="24"/>
                <w:szCs w:val="24"/>
              </w:rPr>
              <w:t xml:space="preserve">En media cancha con el silbato direccionar a los niños cambio de velocidad, de dirección, de mano e ir de reverso. </w:t>
            </w:r>
          </w:p>
          <w:p w:rsidR="00D613AC" w:rsidRPr="00D613AC" w:rsidRDefault="00D613AC" w:rsidP="00D613AC">
            <w:pPr>
              <w:spacing w:line="360" w:lineRule="auto"/>
              <w:rPr>
                <w:rStyle w:val="nfasissutil"/>
                <w:i w:val="0"/>
                <w:color w:val="auto"/>
                <w:sz w:val="24"/>
                <w:szCs w:val="24"/>
              </w:rPr>
            </w:pPr>
          </w:p>
          <w:p w:rsidR="00D613AC" w:rsidRPr="00D613AC" w:rsidRDefault="00D613AC" w:rsidP="00D613AC">
            <w:pPr>
              <w:pStyle w:val="Prrafodelista"/>
              <w:numPr>
                <w:ilvl w:val="0"/>
                <w:numId w:val="7"/>
              </w:numPr>
              <w:spacing w:line="360" w:lineRule="auto"/>
              <w:rPr>
                <w:rStyle w:val="nfasissutil"/>
                <w:i w:val="0"/>
                <w:color w:val="auto"/>
                <w:sz w:val="24"/>
                <w:szCs w:val="24"/>
              </w:rPr>
            </w:pPr>
            <w:r w:rsidRPr="00D613AC">
              <w:rPr>
                <w:rStyle w:val="nfasissutil"/>
                <w:i w:val="0"/>
                <w:color w:val="auto"/>
                <w:sz w:val="24"/>
                <w:szCs w:val="24"/>
              </w:rPr>
              <w:t>Hacer un camino marcado y botear sobre el camino.</w:t>
            </w:r>
          </w:p>
        </w:tc>
        <w:tc>
          <w:tcPr>
            <w:tcW w:w="1984"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Niños y niñas de 6 a 8 años de edad</w:t>
            </w:r>
          </w:p>
        </w:tc>
        <w:tc>
          <w:tcPr>
            <w:tcW w:w="2835" w:type="dxa"/>
          </w:tcPr>
          <w:p w:rsidR="00D613AC" w:rsidRPr="00D613AC" w:rsidRDefault="00D613AC" w:rsidP="00D613AC">
            <w:pPr>
              <w:pStyle w:val="Prrafodelista"/>
              <w:numPr>
                <w:ilvl w:val="0"/>
                <w:numId w:val="11"/>
              </w:numPr>
              <w:spacing w:line="360" w:lineRule="auto"/>
              <w:rPr>
                <w:rStyle w:val="nfasissutil"/>
                <w:i w:val="0"/>
                <w:color w:val="auto"/>
                <w:sz w:val="24"/>
                <w:szCs w:val="24"/>
              </w:rPr>
            </w:pPr>
            <w:r w:rsidRPr="00D613AC">
              <w:rPr>
                <w:rStyle w:val="nfasissutil"/>
                <w:i w:val="0"/>
                <w:color w:val="auto"/>
                <w:sz w:val="24"/>
                <w:szCs w:val="24"/>
              </w:rPr>
              <w:t>Se pudo observar que algunos niños no tienen coordinación para seguir las líneas.</w:t>
            </w:r>
          </w:p>
        </w:tc>
      </w:tr>
      <w:tr w:rsidR="00D613AC" w:rsidRPr="007718C9" w:rsidTr="0059197E">
        <w:tc>
          <w:tcPr>
            <w:tcW w:w="2122"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12-13 de noviembre de 2022</w:t>
            </w:r>
          </w:p>
        </w:tc>
        <w:tc>
          <w:tcPr>
            <w:tcW w:w="2835"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Dribbling</w:t>
            </w:r>
          </w:p>
          <w:p w:rsidR="00D613AC" w:rsidRPr="00D613AC" w:rsidRDefault="00D613AC" w:rsidP="00D613AC">
            <w:pPr>
              <w:pStyle w:val="Prrafodelista"/>
              <w:numPr>
                <w:ilvl w:val="0"/>
                <w:numId w:val="8"/>
              </w:numPr>
              <w:spacing w:line="360" w:lineRule="auto"/>
              <w:rPr>
                <w:rStyle w:val="nfasissutil"/>
                <w:i w:val="0"/>
                <w:color w:val="auto"/>
                <w:sz w:val="24"/>
                <w:szCs w:val="24"/>
              </w:rPr>
            </w:pPr>
            <w:r w:rsidRPr="00D613AC">
              <w:rPr>
                <w:rStyle w:val="nfasissutil"/>
                <w:i w:val="0"/>
                <w:color w:val="auto"/>
                <w:sz w:val="24"/>
                <w:szCs w:val="24"/>
              </w:rPr>
              <w:t>Con dos balones botear al mismo tiempo en el mismo terreno y con movimiento.</w:t>
            </w:r>
          </w:p>
          <w:p w:rsidR="00D613AC" w:rsidRPr="00D613AC" w:rsidRDefault="00D613AC" w:rsidP="00D613AC">
            <w:pPr>
              <w:pStyle w:val="Prrafodelista"/>
              <w:numPr>
                <w:ilvl w:val="0"/>
                <w:numId w:val="8"/>
              </w:numPr>
              <w:spacing w:line="360" w:lineRule="auto"/>
              <w:rPr>
                <w:rStyle w:val="nfasissutil"/>
                <w:i w:val="0"/>
                <w:color w:val="auto"/>
                <w:sz w:val="24"/>
                <w:szCs w:val="24"/>
              </w:rPr>
            </w:pPr>
            <w:r w:rsidRPr="00D613AC">
              <w:rPr>
                <w:rStyle w:val="nfasissutil"/>
                <w:i w:val="0"/>
                <w:color w:val="auto"/>
                <w:sz w:val="24"/>
                <w:szCs w:val="24"/>
              </w:rPr>
              <w:t>Botear por toda la cancha trotando y a la señal los niños tie</w:t>
            </w:r>
            <w:r w:rsidR="00C26F89">
              <w:rPr>
                <w:rStyle w:val="nfasissutil"/>
                <w:i w:val="0"/>
                <w:color w:val="auto"/>
                <w:sz w:val="24"/>
                <w:szCs w:val="24"/>
              </w:rPr>
              <w:t xml:space="preserve">nen que parar (parada en salto </w:t>
            </w:r>
            <w:r w:rsidRPr="00D613AC">
              <w:rPr>
                <w:rStyle w:val="nfasissutil"/>
                <w:i w:val="0"/>
                <w:color w:val="auto"/>
                <w:sz w:val="24"/>
                <w:szCs w:val="24"/>
              </w:rPr>
              <w:t>y parada en dos tiempos).</w:t>
            </w:r>
          </w:p>
          <w:p w:rsidR="00D613AC" w:rsidRPr="00D613AC" w:rsidRDefault="00D613AC" w:rsidP="00D613AC">
            <w:pPr>
              <w:pStyle w:val="Prrafodelista"/>
              <w:numPr>
                <w:ilvl w:val="0"/>
                <w:numId w:val="8"/>
              </w:numPr>
              <w:spacing w:line="360" w:lineRule="auto"/>
              <w:rPr>
                <w:rStyle w:val="nfasissutil"/>
                <w:i w:val="0"/>
                <w:color w:val="auto"/>
                <w:sz w:val="24"/>
                <w:szCs w:val="24"/>
              </w:rPr>
            </w:pPr>
            <w:r w:rsidRPr="00D613AC">
              <w:rPr>
                <w:rStyle w:val="nfasissutil"/>
                <w:i w:val="0"/>
                <w:color w:val="auto"/>
                <w:sz w:val="24"/>
                <w:szCs w:val="24"/>
              </w:rPr>
              <w:lastRenderedPageBreak/>
              <w:t>Sin dejar de botear escogemos un niño que les tope las espaldas para que así los niños puedan aprender a cambiar de mano, cambiar de dirección y velocidad.</w:t>
            </w:r>
          </w:p>
        </w:tc>
        <w:tc>
          <w:tcPr>
            <w:tcW w:w="1984"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lastRenderedPageBreak/>
              <w:t>Niños y niñas de 6 a 8 años de edad</w:t>
            </w:r>
          </w:p>
        </w:tc>
        <w:tc>
          <w:tcPr>
            <w:tcW w:w="2835" w:type="dxa"/>
          </w:tcPr>
          <w:p w:rsidR="00D613AC" w:rsidRPr="00D613AC" w:rsidRDefault="00D613AC" w:rsidP="00D613AC">
            <w:pPr>
              <w:pStyle w:val="Prrafodelista"/>
              <w:numPr>
                <w:ilvl w:val="0"/>
                <w:numId w:val="12"/>
              </w:numPr>
              <w:spacing w:line="360" w:lineRule="auto"/>
              <w:rPr>
                <w:rStyle w:val="nfasissutil"/>
                <w:i w:val="0"/>
                <w:color w:val="auto"/>
                <w:sz w:val="24"/>
                <w:szCs w:val="24"/>
              </w:rPr>
            </w:pPr>
            <w:r w:rsidRPr="00D613AC">
              <w:rPr>
                <w:rStyle w:val="nfasissutil"/>
                <w:i w:val="0"/>
                <w:color w:val="auto"/>
                <w:sz w:val="24"/>
                <w:szCs w:val="24"/>
              </w:rPr>
              <w:t>Se pudo observar que no tienen coordinación para manejar los dos balones en movimiento y también en cuanto a las paradas hay niños que no tienen equilibrio y se les dificulta pararse en un tiempo.</w:t>
            </w:r>
          </w:p>
        </w:tc>
      </w:tr>
      <w:tr w:rsidR="00D613AC" w:rsidRPr="007718C9" w:rsidTr="0059197E">
        <w:tc>
          <w:tcPr>
            <w:tcW w:w="2122"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lastRenderedPageBreak/>
              <w:t>19-20 de noviembre de 2022</w:t>
            </w:r>
          </w:p>
        </w:tc>
        <w:tc>
          <w:tcPr>
            <w:tcW w:w="2835"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Dribbling</w:t>
            </w:r>
          </w:p>
          <w:p w:rsidR="00D613AC" w:rsidRPr="00D613AC" w:rsidRDefault="00D613AC" w:rsidP="00D613AC">
            <w:pPr>
              <w:pStyle w:val="Prrafodelista"/>
              <w:numPr>
                <w:ilvl w:val="0"/>
                <w:numId w:val="9"/>
              </w:numPr>
              <w:spacing w:line="360" w:lineRule="auto"/>
              <w:rPr>
                <w:rStyle w:val="nfasissutil"/>
                <w:i w:val="0"/>
                <w:color w:val="auto"/>
                <w:sz w:val="24"/>
                <w:szCs w:val="24"/>
              </w:rPr>
            </w:pPr>
            <w:r w:rsidRPr="00D613AC">
              <w:rPr>
                <w:rStyle w:val="nfasissutil"/>
                <w:i w:val="0"/>
                <w:color w:val="auto"/>
                <w:sz w:val="24"/>
                <w:szCs w:val="24"/>
              </w:rPr>
              <w:t>Por las líneas de juego los niños botean y cada que se encuentren deben cambiar de mano, dirección y reverso.</w:t>
            </w:r>
          </w:p>
          <w:p w:rsidR="00D613AC" w:rsidRPr="00D613AC" w:rsidRDefault="00D613AC" w:rsidP="00D613AC">
            <w:pPr>
              <w:pStyle w:val="Prrafodelista"/>
              <w:numPr>
                <w:ilvl w:val="0"/>
                <w:numId w:val="9"/>
              </w:numPr>
              <w:spacing w:line="360" w:lineRule="auto"/>
              <w:rPr>
                <w:rStyle w:val="nfasissutil"/>
                <w:i w:val="0"/>
                <w:color w:val="auto"/>
                <w:sz w:val="24"/>
                <w:szCs w:val="24"/>
              </w:rPr>
            </w:pPr>
            <w:r w:rsidRPr="00D613AC">
              <w:rPr>
                <w:rStyle w:val="nfasissutil"/>
                <w:i w:val="0"/>
                <w:color w:val="auto"/>
                <w:sz w:val="24"/>
                <w:szCs w:val="24"/>
              </w:rPr>
              <w:t>Por toda la cancha van imitando todo lo que el entrenador hago (bote alto, bajo, lento y rápido).</w:t>
            </w:r>
          </w:p>
          <w:p w:rsidR="00D613AC" w:rsidRPr="00D613AC" w:rsidRDefault="00D613AC" w:rsidP="00D613AC">
            <w:pPr>
              <w:pStyle w:val="Prrafodelista"/>
              <w:numPr>
                <w:ilvl w:val="0"/>
                <w:numId w:val="9"/>
              </w:numPr>
              <w:spacing w:line="360" w:lineRule="auto"/>
              <w:rPr>
                <w:rStyle w:val="nfasissutil"/>
                <w:i w:val="0"/>
                <w:color w:val="auto"/>
                <w:sz w:val="24"/>
                <w:szCs w:val="24"/>
              </w:rPr>
            </w:pPr>
            <w:r w:rsidRPr="00D613AC">
              <w:rPr>
                <w:rStyle w:val="nfasissutil"/>
                <w:i w:val="0"/>
                <w:color w:val="auto"/>
                <w:sz w:val="24"/>
                <w:szCs w:val="24"/>
              </w:rPr>
              <w:t>Por toda la cancha boteando los niños tiene un pañuelo en su espalda y los niños que designados tienen que tratar de quitarles todos los pañuelos.</w:t>
            </w:r>
          </w:p>
        </w:tc>
        <w:tc>
          <w:tcPr>
            <w:tcW w:w="1984"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Niños y niñas de 6 a 8 años de edad</w:t>
            </w:r>
          </w:p>
        </w:tc>
        <w:tc>
          <w:tcPr>
            <w:tcW w:w="2835" w:type="dxa"/>
          </w:tcPr>
          <w:p w:rsidR="00D613AC" w:rsidRPr="00D613AC" w:rsidRDefault="00D613AC" w:rsidP="00D613AC">
            <w:pPr>
              <w:pStyle w:val="Prrafodelista"/>
              <w:numPr>
                <w:ilvl w:val="0"/>
                <w:numId w:val="13"/>
              </w:numPr>
              <w:spacing w:line="360" w:lineRule="auto"/>
              <w:rPr>
                <w:rStyle w:val="nfasissutil"/>
                <w:i w:val="0"/>
                <w:color w:val="auto"/>
                <w:sz w:val="24"/>
                <w:szCs w:val="24"/>
              </w:rPr>
            </w:pPr>
            <w:r w:rsidRPr="00D613AC">
              <w:rPr>
                <w:rStyle w:val="nfasissutil"/>
                <w:i w:val="0"/>
                <w:color w:val="auto"/>
                <w:sz w:val="24"/>
                <w:szCs w:val="24"/>
              </w:rPr>
              <w:t>Se pudo observar que los niños cuando hacen un cambio de mano a marcan el balón y también cuando hay un cambio de velocidad se les va el balón porque botean enfrente y no a un lado.</w:t>
            </w:r>
          </w:p>
        </w:tc>
      </w:tr>
      <w:tr w:rsidR="00D613AC" w:rsidRPr="007718C9" w:rsidTr="0059197E">
        <w:tc>
          <w:tcPr>
            <w:tcW w:w="2122"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lastRenderedPageBreak/>
              <w:t>26-27 de noviembre de 2022</w:t>
            </w:r>
          </w:p>
        </w:tc>
        <w:tc>
          <w:tcPr>
            <w:tcW w:w="2835" w:type="dxa"/>
          </w:tcPr>
          <w:p w:rsid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 xml:space="preserve">Dribbling </w:t>
            </w:r>
          </w:p>
          <w:p w:rsidR="00D613AC" w:rsidRPr="00D613AC" w:rsidRDefault="00D613AC" w:rsidP="00D613AC">
            <w:pPr>
              <w:spacing w:line="360" w:lineRule="auto"/>
              <w:rPr>
                <w:rStyle w:val="nfasissutil"/>
                <w:rFonts w:ascii="Times New Roman" w:hAnsi="Times New Roman" w:cs="Times New Roman"/>
                <w:i w:val="0"/>
                <w:color w:val="auto"/>
                <w:sz w:val="24"/>
                <w:szCs w:val="24"/>
              </w:rPr>
            </w:pPr>
          </w:p>
          <w:p w:rsidR="00D613AC" w:rsidRPr="00D613AC" w:rsidRDefault="00D613AC" w:rsidP="00D613AC">
            <w:pPr>
              <w:pStyle w:val="Prrafodelista"/>
              <w:numPr>
                <w:ilvl w:val="0"/>
                <w:numId w:val="10"/>
              </w:numPr>
              <w:spacing w:line="360" w:lineRule="auto"/>
              <w:rPr>
                <w:rStyle w:val="nfasissutil"/>
                <w:i w:val="0"/>
                <w:color w:val="auto"/>
                <w:sz w:val="24"/>
                <w:szCs w:val="24"/>
              </w:rPr>
            </w:pPr>
            <w:r w:rsidRPr="00D613AC">
              <w:rPr>
                <w:rStyle w:val="nfasissutil"/>
                <w:i w:val="0"/>
                <w:color w:val="auto"/>
                <w:sz w:val="24"/>
                <w:szCs w:val="24"/>
              </w:rPr>
              <w:t>Parados en l</w:t>
            </w:r>
            <w:r w:rsidR="00C26F89">
              <w:rPr>
                <w:rStyle w:val="nfasissutil"/>
                <w:i w:val="0"/>
                <w:color w:val="auto"/>
                <w:sz w:val="24"/>
                <w:szCs w:val="24"/>
              </w:rPr>
              <w:t>a línea lateral hacemos un auto</w:t>
            </w:r>
            <w:r w:rsidRPr="00D613AC">
              <w:rPr>
                <w:rStyle w:val="nfasissutil"/>
                <w:i w:val="0"/>
                <w:color w:val="auto"/>
                <w:sz w:val="24"/>
                <w:szCs w:val="24"/>
              </w:rPr>
              <w:t>pase (paradas, salidas boteando en diferentes direcciones)</w:t>
            </w:r>
          </w:p>
          <w:p w:rsidR="00D613AC" w:rsidRPr="00D613AC" w:rsidRDefault="00D613AC" w:rsidP="00D613AC">
            <w:pPr>
              <w:pStyle w:val="Prrafodelista"/>
              <w:numPr>
                <w:ilvl w:val="0"/>
                <w:numId w:val="10"/>
              </w:numPr>
              <w:spacing w:line="360" w:lineRule="auto"/>
              <w:rPr>
                <w:rStyle w:val="nfasissutil"/>
                <w:i w:val="0"/>
                <w:color w:val="auto"/>
                <w:sz w:val="24"/>
                <w:szCs w:val="24"/>
              </w:rPr>
            </w:pPr>
            <w:r w:rsidRPr="00D613AC">
              <w:rPr>
                <w:rStyle w:val="nfasissutil"/>
                <w:i w:val="0"/>
                <w:color w:val="auto"/>
                <w:sz w:val="24"/>
                <w:szCs w:val="24"/>
              </w:rPr>
              <w:t>Botear libremente por toda la cancha con el silbato los niños tendrán que intercambiar de balón sin dejar de botear.</w:t>
            </w:r>
          </w:p>
          <w:p w:rsidR="00D613AC" w:rsidRPr="00D613AC" w:rsidRDefault="00D613AC" w:rsidP="00D613AC">
            <w:pPr>
              <w:pStyle w:val="Prrafodelista"/>
              <w:numPr>
                <w:ilvl w:val="0"/>
                <w:numId w:val="10"/>
              </w:numPr>
              <w:spacing w:line="360" w:lineRule="auto"/>
              <w:rPr>
                <w:rStyle w:val="nfasissutil"/>
                <w:i w:val="0"/>
                <w:color w:val="auto"/>
                <w:sz w:val="24"/>
                <w:szCs w:val="24"/>
              </w:rPr>
            </w:pPr>
            <w:r w:rsidRPr="00D613AC">
              <w:rPr>
                <w:rStyle w:val="nfasissutil"/>
                <w:i w:val="0"/>
                <w:color w:val="auto"/>
                <w:sz w:val="24"/>
                <w:szCs w:val="24"/>
              </w:rPr>
              <w:t>Boteando hacemos una serie de ejercicios que son: salidas, cambio de mano, bote y parada, reversos, cambio de dirección, protección del balón, cambios por la espalda, cambios por los pies, fintas</w:t>
            </w:r>
          </w:p>
        </w:tc>
        <w:tc>
          <w:tcPr>
            <w:tcW w:w="1984" w:type="dxa"/>
          </w:tcPr>
          <w:p w:rsidR="00D613AC" w:rsidRPr="00D613AC" w:rsidRDefault="00D613AC" w:rsidP="00D613AC">
            <w:pPr>
              <w:spacing w:line="360" w:lineRule="auto"/>
              <w:rPr>
                <w:rStyle w:val="nfasissutil"/>
                <w:rFonts w:ascii="Times New Roman" w:hAnsi="Times New Roman" w:cs="Times New Roman"/>
                <w:i w:val="0"/>
                <w:color w:val="auto"/>
                <w:sz w:val="24"/>
                <w:szCs w:val="24"/>
              </w:rPr>
            </w:pPr>
            <w:r w:rsidRPr="00D613AC">
              <w:rPr>
                <w:rStyle w:val="nfasissutil"/>
                <w:rFonts w:ascii="Times New Roman" w:hAnsi="Times New Roman" w:cs="Times New Roman"/>
                <w:i w:val="0"/>
                <w:color w:val="auto"/>
                <w:sz w:val="24"/>
                <w:szCs w:val="24"/>
              </w:rPr>
              <w:t>Niños y niñas de 6 a 8 años de edad</w:t>
            </w:r>
          </w:p>
        </w:tc>
        <w:tc>
          <w:tcPr>
            <w:tcW w:w="2835" w:type="dxa"/>
          </w:tcPr>
          <w:p w:rsidR="00D613AC" w:rsidRPr="00D613AC" w:rsidRDefault="00D613AC" w:rsidP="00D613AC">
            <w:pPr>
              <w:pStyle w:val="Prrafodelista"/>
              <w:numPr>
                <w:ilvl w:val="0"/>
                <w:numId w:val="14"/>
              </w:numPr>
              <w:spacing w:line="360" w:lineRule="auto"/>
              <w:rPr>
                <w:rStyle w:val="nfasissutil"/>
                <w:i w:val="0"/>
                <w:color w:val="auto"/>
                <w:sz w:val="24"/>
                <w:szCs w:val="24"/>
              </w:rPr>
            </w:pPr>
            <w:r w:rsidRPr="00D613AC">
              <w:rPr>
                <w:rStyle w:val="nfasissutil"/>
                <w:i w:val="0"/>
                <w:color w:val="auto"/>
                <w:sz w:val="24"/>
                <w:szCs w:val="24"/>
              </w:rPr>
              <w:t xml:space="preserve">Se pudo evidenciar que ya pueden hacer paradas, salidas, cambios de dirección y toda la serie de ejercicios. </w:t>
            </w:r>
          </w:p>
        </w:tc>
      </w:tr>
    </w:tbl>
    <w:p w:rsidR="00D613AC" w:rsidRPr="00D613AC" w:rsidRDefault="00D613AC" w:rsidP="00D613AC"/>
    <w:p w:rsidR="006A0B84" w:rsidRPr="007718C9" w:rsidRDefault="006A0B84" w:rsidP="007718C9">
      <w:pPr>
        <w:spacing w:line="360" w:lineRule="auto"/>
        <w:rPr>
          <w:rStyle w:val="nfasissutil"/>
          <w:rFonts w:ascii="Times New Roman" w:hAnsi="Times New Roman" w:cs="Times New Roman"/>
          <w:b/>
          <w:i w:val="0"/>
          <w:color w:val="auto"/>
          <w:sz w:val="24"/>
          <w:szCs w:val="24"/>
        </w:rPr>
      </w:pPr>
    </w:p>
    <w:p w:rsidR="006A0B84" w:rsidRPr="007718C9" w:rsidRDefault="006A0B84" w:rsidP="007718C9">
      <w:pPr>
        <w:spacing w:line="360" w:lineRule="auto"/>
        <w:rPr>
          <w:rStyle w:val="nfasissutil"/>
          <w:rFonts w:ascii="Times New Roman" w:hAnsi="Times New Roman" w:cs="Times New Roman"/>
          <w:b/>
          <w:i w:val="0"/>
          <w:color w:val="auto"/>
          <w:sz w:val="24"/>
          <w:szCs w:val="24"/>
        </w:rPr>
      </w:pPr>
    </w:p>
    <w:p w:rsidR="006A0B84" w:rsidRPr="007718C9" w:rsidRDefault="006A0B84" w:rsidP="007718C9">
      <w:pPr>
        <w:spacing w:line="360" w:lineRule="auto"/>
        <w:rPr>
          <w:rStyle w:val="nfasissutil"/>
          <w:rFonts w:ascii="Times New Roman" w:hAnsi="Times New Roman" w:cs="Times New Roman"/>
          <w:b/>
          <w:i w:val="0"/>
          <w:color w:val="auto"/>
          <w:sz w:val="24"/>
          <w:szCs w:val="24"/>
        </w:rPr>
      </w:pPr>
    </w:p>
    <w:p w:rsidR="006A0B84" w:rsidRPr="007718C9" w:rsidRDefault="006A0B84" w:rsidP="007718C9">
      <w:pPr>
        <w:spacing w:line="360" w:lineRule="auto"/>
        <w:rPr>
          <w:rStyle w:val="nfasissutil"/>
          <w:rFonts w:ascii="Times New Roman" w:hAnsi="Times New Roman" w:cs="Times New Roman"/>
          <w:b/>
          <w:i w:val="0"/>
          <w:color w:val="auto"/>
          <w:sz w:val="24"/>
          <w:szCs w:val="24"/>
        </w:rPr>
      </w:pPr>
    </w:p>
    <w:p w:rsidR="006A0B84" w:rsidRPr="007718C9" w:rsidRDefault="006A0B84" w:rsidP="0059197E">
      <w:pPr>
        <w:pStyle w:val="Ttulo2"/>
        <w:spacing w:line="360" w:lineRule="auto"/>
        <w:jc w:val="center"/>
        <w:rPr>
          <w:rStyle w:val="nfasissutil"/>
          <w:rFonts w:cs="Times New Roman"/>
          <w:i w:val="0"/>
          <w:iCs w:val="0"/>
          <w:color w:val="auto"/>
          <w:szCs w:val="24"/>
        </w:rPr>
      </w:pPr>
      <w:bookmarkStart w:id="82" w:name="_Toc129282755"/>
      <w:r w:rsidRPr="007718C9">
        <w:rPr>
          <w:rStyle w:val="nfasissutil"/>
          <w:rFonts w:cs="Times New Roman"/>
          <w:i w:val="0"/>
          <w:iCs w:val="0"/>
          <w:color w:val="auto"/>
          <w:szCs w:val="24"/>
        </w:rPr>
        <w:lastRenderedPageBreak/>
        <w:t xml:space="preserve">Sistematización de ejercicio para la enseñanza del </w:t>
      </w:r>
      <w:proofErr w:type="spellStart"/>
      <w:r w:rsidRPr="007718C9">
        <w:rPr>
          <w:rStyle w:val="nfasissutil"/>
          <w:rFonts w:cs="Times New Roman"/>
          <w:i w:val="0"/>
          <w:iCs w:val="0"/>
          <w:color w:val="auto"/>
          <w:szCs w:val="24"/>
        </w:rPr>
        <w:t>dribbling</w:t>
      </w:r>
      <w:proofErr w:type="spellEnd"/>
      <w:r w:rsidRPr="007718C9">
        <w:rPr>
          <w:rStyle w:val="nfasissutil"/>
          <w:rFonts w:cs="Times New Roman"/>
          <w:i w:val="0"/>
          <w:iCs w:val="0"/>
          <w:color w:val="auto"/>
          <w:szCs w:val="24"/>
        </w:rPr>
        <w:t xml:space="preserve"> del baloncesto.</w:t>
      </w:r>
      <w:bookmarkEnd w:id="82"/>
    </w:p>
    <w:p w:rsidR="006A0B84" w:rsidRPr="007718C9" w:rsidRDefault="00CA7487" w:rsidP="007718C9">
      <w:pPr>
        <w:spacing w:line="360" w:lineRule="auto"/>
        <w:ind w:firstLine="709"/>
        <w:rPr>
          <w:rStyle w:val="nfasissutil"/>
          <w:rFonts w:ascii="Times New Roman" w:hAnsi="Times New Roman" w:cs="Times New Roman"/>
          <w:i w:val="0"/>
          <w:color w:val="auto"/>
          <w:sz w:val="24"/>
          <w:szCs w:val="24"/>
        </w:rPr>
      </w:pPr>
      <w:r w:rsidRPr="007718C9">
        <w:rPr>
          <w:rStyle w:val="nfasissutil"/>
          <w:rFonts w:ascii="Times New Roman" w:hAnsi="Times New Roman" w:cs="Times New Roman"/>
          <w:i w:val="0"/>
          <w:color w:val="auto"/>
          <w:sz w:val="24"/>
          <w:szCs w:val="24"/>
        </w:rPr>
        <w:t>La sistematización se basó</w:t>
      </w:r>
      <w:r w:rsidR="00F23BD0" w:rsidRPr="007718C9">
        <w:rPr>
          <w:rStyle w:val="nfasissutil"/>
          <w:rFonts w:ascii="Times New Roman" w:hAnsi="Times New Roman" w:cs="Times New Roman"/>
          <w:i w:val="0"/>
          <w:color w:val="auto"/>
          <w:sz w:val="24"/>
          <w:szCs w:val="24"/>
        </w:rPr>
        <w:t xml:space="preserve"> de 12</w:t>
      </w:r>
      <w:r w:rsidRPr="007718C9">
        <w:rPr>
          <w:rStyle w:val="nfasissutil"/>
          <w:rFonts w:ascii="Times New Roman" w:hAnsi="Times New Roman" w:cs="Times New Roman"/>
          <w:i w:val="0"/>
          <w:color w:val="auto"/>
          <w:sz w:val="24"/>
          <w:szCs w:val="24"/>
        </w:rPr>
        <w:t xml:space="preserve"> ejercicios para la enseñanza del </w:t>
      </w:r>
      <w:proofErr w:type="spellStart"/>
      <w:r w:rsidRPr="007718C9">
        <w:rPr>
          <w:rStyle w:val="nfasissutil"/>
          <w:rFonts w:ascii="Times New Roman" w:hAnsi="Times New Roman" w:cs="Times New Roman"/>
          <w:i w:val="0"/>
          <w:color w:val="auto"/>
          <w:sz w:val="24"/>
          <w:szCs w:val="24"/>
        </w:rPr>
        <w:t>dribbling</w:t>
      </w:r>
      <w:proofErr w:type="spellEnd"/>
      <w:r w:rsidRPr="007718C9">
        <w:rPr>
          <w:rStyle w:val="nfasissutil"/>
          <w:rFonts w:ascii="Times New Roman" w:hAnsi="Times New Roman" w:cs="Times New Roman"/>
          <w:i w:val="0"/>
          <w:color w:val="auto"/>
          <w:sz w:val="24"/>
          <w:szCs w:val="24"/>
        </w:rPr>
        <w:t xml:space="preserve"> del baloncesto los cuales utilizamos en los entrenamientos teniendo en cuenta la distribución y la finalidad de cada uno de los ejercicios.</w:t>
      </w:r>
    </w:p>
    <w:p w:rsidR="00CA7487" w:rsidRDefault="00CA7487" w:rsidP="00FA2296">
      <w:pPr>
        <w:pStyle w:val="Ttulo3"/>
        <w:rPr>
          <w:rStyle w:val="nfasissutil"/>
          <w:i w:val="0"/>
          <w:iCs w:val="0"/>
          <w:color w:val="auto"/>
        </w:rPr>
      </w:pPr>
      <w:bookmarkStart w:id="83" w:name="_Toc129282756"/>
      <w:r w:rsidRPr="00FA2296">
        <w:rPr>
          <w:rStyle w:val="nfasissutil"/>
          <w:i w:val="0"/>
          <w:iCs w:val="0"/>
          <w:color w:val="auto"/>
        </w:rPr>
        <w:t>Dribbling</w:t>
      </w:r>
      <w:bookmarkEnd w:id="83"/>
      <w:r w:rsidR="005F2466">
        <w:rPr>
          <w:rStyle w:val="nfasissutil"/>
          <w:i w:val="0"/>
          <w:iCs w:val="0"/>
          <w:color w:val="auto"/>
        </w:rPr>
        <w:t xml:space="preserve"> </w:t>
      </w:r>
    </w:p>
    <w:p w:rsidR="0059197E" w:rsidRPr="0059197E" w:rsidRDefault="0059197E" w:rsidP="0059197E"/>
    <w:p w:rsidR="003715A1" w:rsidRPr="00CB3D88" w:rsidRDefault="003715A1" w:rsidP="0059197E">
      <w:pPr>
        <w:pStyle w:val="Prrafodelista"/>
        <w:spacing w:line="360" w:lineRule="auto"/>
        <w:ind w:left="720" w:firstLine="0"/>
        <w:rPr>
          <w:rStyle w:val="nfasissutil"/>
          <w:color w:val="auto"/>
          <w:sz w:val="18"/>
          <w:szCs w:val="18"/>
        </w:rPr>
      </w:pPr>
    </w:p>
    <w:p w:rsidR="0059197E" w:rsidRPr="0059197E" w:rsidRDefault="005B3649" w:rsidP="0059197E">
      <w:pPr>
        <w:pStyle w:val="Ttulo4"/>
        <w:numPr>
          <w:ilvl w:val="0"/>
          <w:numId w:val="18"/>
        </w:numPr>
        <w:spacing w:line="276" w:lineRule="auto"/>
        <w:rPr>
          <w:rStyle w:val="nfasissutil"/>
          <w:b w:val="0"/>
          <w:bCs/>
          <w:i w:val="0"/>
          <w:iCs/>
          <w:color w:val="auto"/>
        </w:rPr>
      </w:pPr>
      <w:r>
        <w:rPr>
          <w:rStyle w:val="nfasissutil"/>
          <w:i w:val="0"/>
          <w:color w:val="auto"/>
          <w:szCs w:val="24"/>
        </w:rPr>
        <w:t>Bote alto</w:t>
      </w:r>
      <w:r w:rsidR="0059197E">
        <w:rPr>
          <w:rStyle w:val="nfasissutil"/>
          <w:i w:val="0"/>
          <w:color w:val="auto"/>
          <w:szCs w:val="24"/>
        </w:rPr>
        <w:t xml:space="preserve">: </w:t>
      </w:r>
      <w:r w:rsidR="0059197E" w:rsidRPr="0059197E">
        <w:rPr>
          <w:rStyle w:val="Textoennegrita"/>
        </w:rPr>
        <w:t xml:space="preserve">El boteo alto se refiere a una técnica de </w:t>
      </w:r>
      <w:proofErr w:type="spellStart"/>
      <w:r w:rsidR="0059197E" w:rsidRPr="0059197E">
        <w:rPr>
          <w:rStyle w:val="Textoennegrita"/>
        </w:rPr>
        <w:t>dribling</w:t>
      </w:r>
      <w:proofErr w:type="spellEnd"/>
      <w:r w:rsidR="0059197E" w:rsidRPr="0059197E">
        <w:rPr>
          <w:rStyle w:val="Textoennegrita"/>
        </w:rPr>
        <w:t xml:space="preserve"> en la que el balón se hace botar a una altura elevada, por encima de la cintura del jugador. Este tipo de bote es comúnmente utilizado para pasar el balón por encima de la defensa, para evitar que sea robado por un defensor cercano o para buscar una mejor perspectiva de juego. </w:t>
      </w:r>
    </w:p>
    <w:p w:rsidR="0059197E" w:rsidRDefault="0059197E" w:rsidP="00CB3D88">
      <w:pPr>
        <w:pStyle w:val="Prrafodelista"/>
        <w:ind w:left="720" w:firstLine="0"/>
        <w:jc w:val="center"/>
        <w:rPr>
          <w:rStyle w:val="nfasissutil"/>
          <w:color w:val="auto"/>
          <w:sz w:val="18"/>
          <w:szCs w:val="18"/>
        </w:rPr>
      </w:pPr>
    </w:p>
    <w:p w:rsidR="00CB3D88" w:rsidRPr="0059197E" w:rsidRDefault="0059197E" w:rsidP="0059197E">
      <w:pPr>
        <w:pStyle w:val="Prrafodelista"/>
        <w:ind w:left="720" w:firstLine="0"/>
        <w:jc w:val="center"/>
        <w:rPr>
          <w:rStyle w:val="nfasissutil"/>
          <w:color w:val="auto"/>
          <w:sz w:val="18"/>
          <w:szCs w:val="18"/>
        </w:rPr>
      </w:pPr>
      <w:r>
        <w:rPr>
          <w:rStyle w:val="nfasissutil"/>
          <w:color w:val="auto"/>
          <w:sz w:val="18"/>
          <w:szCs w:val="18"/>
        </w:rPr>
        <w:t>Imagen 1</w:t>
      </w:r>
      <w:r w:rsidR="00CB3D88" w:rsidRPr="00CB3D88">
        <w:rPr>
          <w:rStyle w:val="nfasissutil"/>
          <w:color w:val="auto"/>
          <w:sz w:val="18"/>
          <w:szCs w:val="18"/>
        </w:rPr>
        <w:t xml:space="preserve"> Bote alto</w:t>
      </w:r>
    </w:p>
    <w:p w:rsidR="00F37213" w:rsidRDefault="00F37213" w:rsidP="00F37213">
      <w:pPr>
        <w:pStyle w:val="Prrafodelista"/>
        <w:spacing w:line="360" w:lineRule="auto"/>
        <w:ind w:left="720" w:firstLine="0"/>
        <w:rPr>
          <w:rStyle w:val="nfasissutil"/>
          <w:i w:val="0"/>
          <w:color w:val="auto"/>
          <w:sz w:val="24"/>
          <w:szCs w:val="24"/>
        </w:rPr>
      </w:pPr>
      <w:r>
        <w:rPr>
          <w:noProof/>
          <w:lang w:val="en-US"/>
        </w:rPr>
        <w:drawing>
          <wp:inline distT="0" distB="0" distL="0" distR="0" wp14:anchorId="5440CF94" wp14:editId="5568464B">
            <wp:extent cx="3218883" cy="1595337"/>
            <wp:effectExtent l="0" t="0" r="63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3" t="20814" r="54765" b="41398"/>
                    <a:stretch/>
                  </pic:blipFill>
                  <pic:spPr bwMode="auto">
                    <a:xfrm>
                      <a:off x="0" y="0"/>
                      <a:ext cx="3230780" cy="1601234"/>
                    </a:xfrm>
                    <a:prstGeom prst="rect">
                      <a:avLst/>
                    </a:prstGeom>
                    <a:ln>
                      <a:noFill/>
                    </a:ln>
                    <a:extLst>
                      <a:ext uri="{53640926-AAD7-44D8-BBD7-CCE9431645EC}">
                        <a14:shadowObscured xmlns:a14="http://schemas.microsoft.com/office/drawing/2010/main"/>
                      </a:ext>
                    </a:extLst>
                  </pic:spPr>
                </pic:pic>
              </a:graphicData>
            </a:graphic>
          </wp:inline>
        </w:drawing>
      </w:r>
    </w:p>
    <w:p w:rsidR="003715A1" w:rsidRDefault="00F37213" w:rsidP="0059197E">
      <w:pPr>
        <w:pStyle w:val="Prrafodelista"/>
        <w:spacing w:line="360" w:lineRule="auto"/>
        <w:ind w:left="720" w:firstLine="0"/>
        <w:rPr>
          <w:rStyle w:val="nfasissutil"/>
          <w:color w:val="auto"/>
          <w:sz w:val="18"/>
          <w:szCs w:val="18"/>
        </w:rPr>
      </w:pPr>
      <w:r w:rsidRPr="003715A1">
        <w:rPr>
          <w:rStyle w:val="nfasissutil"/>
          <w:color w:val="auto"/>
          <w:sz w:val="18"/>
          <w:szCs w:val="18"/>
        </w:rPr>
        <w:t>Fuente: Sánchez (2014)</w:t>
      </w:r>
    </w:p>
    <w:p w:rsidR="0059197E" w:rsidRDefault="0059197E" w:rsidP="0059197E">
      <w:pPr>
        <w:pStyle w:val="Prrafodelista"/>
        <w:spacing w:line="360" w:lineRule="auto"/>
        <w:ind w:left="720" w:firstLine="0"/>
        <w:rPr>
          <w:rStyle w:val="nfasissutil"/>
          <w:color w:val="auto"/>
          <w:sz w:val="18"/>
          <w:szCs w:val="18"/>
        </w:rPr>
      </w:pPr>
    </w:p>
    <w:p w:rsidR="0059197E" w:rsidRDefault="0059197E" w:rsidP="0059197E">
      <w:pPr>
        <w:pStyle w:val="Prrafodelista"/>
        <w:spacing w:line="360" w:lineRule="auto"/>
        <w:ind w:left="720" w:firstLine="0"/>
        <w:rPr>
          <w:rStyle w:val="nfasissutil"/>
          <w:color w:val="auto"/>
          <w:sz w:val="18"/>
          <w:szCs w:val="18"/>
        </w:rPr>
      </w:pPr>
    </w:p>
    <w:p w:rsidR="0059197E" w:rsidRPr="0059197E" w:rsidRDefault="0059197E" w:rsidP="0059197E">
      <w:pPr>
        <w:pStyle w:val="Prrafodelista"/>
        <w:spacing w:line="360" w:lineRule="auto"/>
        <w:ind w:left="720" w:firstLine="0"/>
        <w:rPr>
          <w:rStyle w:val="nfasissutil"/>
          <w:color w:val="auto"/>
          <w:sz w:val="18"/>
          <w:szCs w:val="18"/>
        </w:rPr>
      </w:pPr>
    </w:p>
    <w:p w:rsidR="005B3649" w:rsidRDefault="005B3649" w:rsidP="0059197E">
      <w:pPr>
        <w:pStyle w:val="Ttulo4"/>
        <w:numPr>
          <w:ilvl w:val="0"/>
          <w:numId w:val="18"/>
        </w:numPr>
        <w:spacing w:line="276" w:lineRule="auto"/>
        <w:rPr>
          <w:rStyle w:val="nfasissutil"/>
          <w:i w:val="0"/>
          <w:color w:val="auto"/>
          <w:szCs w:val="24"/>
        </w:rPr>
      </w:pPr>
      <w:r>
        <w:rPr>
          <w:rStyle w:val="nfasissutil"/>
          <w:i w:val="0"/>
          <w:color w:val="auto"/>
          <w:szCs w:val="24"/>
        </w:rPr>
        <w:t>Bote bajo</w:t>
      </w:r>
      <w:r w:rsidR="0059197E">
        <w:rPr>
          <w:rStyle w:val="nfasissutil"/>
          <w:i w:val="0"/>
          <w:color w:val="auto"/>
          <w:szCs w:val="24"/>
        </w:rPr>
        <w:t xml:space="preserve">: </w:t>
      </w:r>
      <w:r w:rsidR="0059197E" w:rsidRPr="0059197E">
        <w:rPr>
          <w:rStyle w:val="Textoennegrita"/>
        </w:rPr>
        <w:t xml:space="preserve">El boteo bajo es una técnica de </w:t>
      </w:r>
      <w:proofErr w:type="spellStart"/>
      <w:r w:rsidR="0059197E" w:rsidRPr="0059197E">
        <w:rPr>
          <w:rStyle w:val="Textoennegrita"/>
        </w:rPr>
        <w:t>dribling</w:t>
      </w:r>
      <w:proofErr w:type="spellEnd"/>
      <w:r w:rsidR="0059197E" w:rsidRPr="0059197E">
        <w:rPr>
          <w:rStyle w:val="Textoennegrita"/>
        </w:rPr>
        <w:t xml:space="preserve"> en la que el balón se hace botar cerca del suelo, por debajo de la rodilla del jugador. Este tipo de bote es muy útil para mantener el control del balón mientras se mueve en espacios reducidos o para evitar que un defensor robe el balón. Además, el boteo bajo también puede ayudar al jugador a mantener un mejor equilibrio y a cambiar rápidamente de dirección. </w:t>
      </w:r>
    </w:p>
    <w:p w:rsidR="00CB3D88" w:rsidRPr="00CB3D88" w:rsidRDefault="0059197E" w:rsidP="00CB3D88">
      <w:pPr>
        <w:spacing w:line="240" w:lineRule="auto"/>
        <w:ind w:left="360"/>
        <w:jc w:val="center"/>
        <w:rPr>
          <w:rStyle w:val="nfasissutil"/>
          <w:rFonts w:ascii="Times New Roman" w:hAnsi="Times New Roman" w:cs="Times New Roman"/>
          <w:color w:val="auto"/>
          <w:sz w:val="18"/>
          <w:szCs w:val="18"/>
        </w:rPr>
      </w:pPr>
      <w:r>
        <w:rPr>
          <w:rStyle w:val="nfasissutil"/>
          <w:rFonts w:ascii="Times New Roman" w:hAnsi="Times New Roman" w:cs="Times New Roman"/>
          <w:color w:val="auto"/>
          <w:sz w:val="18"/>
          <w:szCs w:val="18"/>
        </w:rPr>
        <w:t>Imagen 2</w:t>
      </w:r>
      <w:r w:rsidR="00CB3D88" w:rsidRPr="00CB3D88">
        <w:rPr>
          <w:rStyle w:val="nfasissutil"/>
          <w:rFonts w:ascii="Times New Roman" w:hAnsi="Times New Roman" w:cs="Times New Roman"/>
          <w:color w:val="auto"/>
          <w:sz w:val="18"/>
          <w:szCs w:val="18"/>
        </w:rPr>
        <w:t xml:space="preserve"> Bote bajo</w:t>
      </w:r>
    </w:p>
    <w:p w:rsidR="00F37213" w:rsidRDefault="00F37213" w:rsidP="00F37213">
      <w:pPr>
        <w:pStyle w:val="Prrafodelista"/>
        <w:spacing w:line="360" w:lineRule="auto"/>
        <w:ind w:left="720" w:firstLine="0"/>
        <w:rPr>
          <w:rStyle w:val="nfasissutil"/>
          <w:i w:val="0"/>
          <w:color w:val="auto"/>
          <w:sz w:val="24"/>
          <w:szCs w:val="24"/>
        </w:rPr>
      </w:pPr>
      <w:r>
        <w:rPr>
          <w:noProof/>
          <w:lang w:val="en-US"/>
        </w:rPr>
        <w:drawing>
          <wp:inline distT="0" distB="0" distL="0" distR="0" wp14:anchorId="1C5D89CF" wp14:editId="4B7C8684">
            <wp:extent cx="2155564" cy="1276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05" t="9927" r="17313" b="8730"/>
                    <a:stretch/>
                  </pic:blipFill>
                  <pic:spPr bwMode="auto">
                    <a:xfrm>
                      <a:off x="0" y="0"/>
                      <a:ext cx="2166437" cy="1282788"/>
                    </a:xfrm>
                    <a:prstGeom prst="rect">
                      <a:avLst/>
                    </a:prstGeom>
                    <a:ln>
                      <a:noFill/>
                    </a:ln>
                    <a:extLst>
                      <a:ext uri="{53640926-AAD7-44D8-BBD7-CCE9431645EC}">
                        <a14:shadowObscured xmlns:a14="http://schemas.microsoft.com/office/drawing/2010/main"/>
                      </a:ext>
                    </a:extLst>
                  </pic:spPr>
                </pic:pic>
              </a:graphicData>
            </a:graphic>
          </wp:inline>
        </w:drawing>
      </w:r>
    </w:p>
    <w:p w:rsidR="003715A1" w:rsidRPr="00CB3D88" w:rsidRDefault="00F37213" w:rsidP="00CB3D88">
      <w:pPr>
        <w:pStyle w:val="Prrafodelista"/>
        <w:spacing w:line="360" w:lineRule="auto"/>
        <w:ind w:left="720" w:firstLine="0"/>
        <w:rPr>
          <w:rStyle w:val="nfasissutil"/>
          <w:color w:val="auto"/>
          <w:sz w:val="18"/>
          <w:szCs w:val="18"/>
        </w:rPr>
      </w:pPr>
      <w:r w:rsidRPr="003715A1">
        <w:rPr>
          <w:rStyle w:val="nfasissutil"/>
          <w:color w:val="auto"/>
          <w:sz w:val="18"/>
          <w:szCs w:val="18"/>
        </w:rPr>
        <w:t>Fuente: Sánchez (2014)</w:t>
      </w:r>
    </w:p>
    <w:p w:rsidR="003715A1" w:rsidRPr="003715A1" w:rsidRDefault="003715A1" w:rsidP="00F37213">
      <w:pPr>
        <w:pStyle w:val="Prrafodelista"/>
        <w:spacing w:line="360" w:lineRule="auto"/>
        <w:ind w:left="720" w:firstLine="0"/>
        <w:rPr>
          <w:rStyle w:val="nfasissutil"/>
          <w:color w:val="auto"/>
          <w:sz w:val="18"/>
          <w:szCs w:val="18"/>
        </w:rPr>
      </w:pPr>
    </w:p>
    <w:p w:rsidR="005B3649" w:rsidRDefault="005B3649" w:rsidP="0059197E">
      <w:pPr>
        <w:pStyle w:val="Ttulo4"/>
        <w:numPr>
          <w:ilvl w:val="0"/>
          <w:numId w:val="18"/>
        </w:numPr>
        <w:spacing w:line="276" w:lineRule="auto"/>
        <w:rPr>
          <w:rStyle w:val="nfasissutil"/>
          <w:i w:val="0"/>
          <w:color w:val="auto"/>
          <w:szCs w:val="24"/>
        </w:rPr>
      </w:pPr>
      <w:r>
        <w:rPr>
          <w:rStyle w:val="nfasissutil"/>
          <w:i w:val="0"/>
          <w:color w:val="auto"/>
          <w:szCs w:val="24"/>
        </w:rPr>
        <w:lastRenderedPageBreak/>
        <w:t>Bote medio</w:t>
      </w:r>
      <w:r w:rsidR="0059197E">
        <w:rPr>
          <w:rStyle w:val="nfasissutil"/>
          <w:i w:val="0"/>
          <w:color w:val="auto"/>
          <w:szCs w:val="24"/>
        </w:rPr>
        <w:t xml:space="preserve">: </w:t>
      </w:r>
      <w:r w:rsidR="0059197E" w:rsidRPr="0059197E">
        <w:rPr>
          <w:rStyle w:val="Textoennegrita"/>
        </w:rPr>
        <w:t xml:space="preserve">El boteo medio es una técnica de </w:t>
      </w:r>
      <w:proofErr w:type="spellStart"/>
      <w:r w:rsidR="0059197E" w:rsidRPr="0059197E">
        <w:rPr>
          <w:rStyle w:val="Textoennegrita"/>
        </w:rPr>
        <w:t>dribling</w:t>
      </w:r>
      <w:proofErr w:type="spellEnd"/>
      <w:r w:rsidR="0059197E" w:rsidRPr="0059197E">
        <w:rPr>
          <w:rStyle w:val="Textoennegrita"/>
        </w:rPr>
        <w:t xml:space="preserve"> en la que el balón se hace botar a una altura intermedia, aproximadamente a la altura de la cintura del jugador. Este tipo de bote es muy versátil y puede utilizarse en una amplia variedad de situaciones, como para avanzar con el balón, para crear espacio y separación con el defensor, o para prepararse para un tiro o un pase.</w:t>
      </w:r>
    </w:p>
    <w:p w:rsidR="003715A1" w:rsidRPr="00CB3D88" w:rsidRDefault="0059197E" w:rsidP="00CB3D88">
      <w:pPr>
        <w:pStyle w:val="Prrafodelista"/>
        <w:ind w:left="720" w:firstLine="0"/>
        <w:jc w:val="center"/>
        <w:rPr>
          <w:rStyle w:val="nfasissutil"/>
          <w:color w:val="auto"/>
          <w:sz w:val="18"/>
          <w:szCs w:val="18"/>
        </w:rPr>
      </w:pPr>
      <w:r>
        <w:rPr>
          <w:rStyle w:val="nfasissutil"/>
          <w:color w:val="auto"/>
          <w:sz w:val="18"/>
          <w:szCs w:val="18"/>
        </w:rPr>
        <w:t xml:space="preserve">Imagen 3 </w:t>
      </w:r>
      <w:r w:rsidR="00CB3D88" w:rsidRPr="00CB3D88">
        <w:rPr>
          <w:rStyle w:val="nfasissutil"/>
          <w:color w:val="auto"/>
          <w:sz w:val="18"/>
          <w:szCs w:val="18"/>
        </w:rPr>
        <w:t xml:space="preserve"> Bote medio</w:t>
      </w:r>
    </w:p>
    <w:p w:rsidR="00F37213" w:rsidRPr="00F37213" w:rsidRDefault="00F37213" w:rsidP="00F37213">
      <w:pPr>
        <w:pStyle w:val="Prrafodelista"/>
        <w:rPr>
          <w:rStyle w:val="nfasissutil"/>
          <w:i w:val="0"/>
          <w:color w:val="auto"/>
          <w:sz w:val="24"/>
          <w:szCs w:val="24"/>
        </w:rPr>
      </w:pPr>
    </w:p>
    <w:p w:rsidR="00F37213" w:rsidRDefault="00F37213" w:rsidP="00F37213">
      <w:pPr>
        <w:pStyle w:val="Prrafodelista"/>
        <w:spacing w:line="360" w:lineRule="auto"/>
        <w:ind w:left="720" w:firstLine="0"/>
        <w:rPr>
          <w:rStyle w:val="nfasissutil"/>
          <w:i w:val="0"/>
          <w:color w:val="auto"/>
          <w:sz w:val="24"/>
          <w:szCs w:val="24"/>
        </w:rPr>
      </w:pPr>
      <w:r>
        <w:rPr>
          <w:noProof/>
          <w:lang w:val="en-US"/>
        </w:rPr>
        <w:drawing>
          <wp:inline distT="0" distB="0" distL="0" distR="0" wp14:anchorId="03415843" wp14:editId="7CE3C1CD">
            <wp:extent cx="3198153" cy="2023353"/>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04" t="8646" r="24875" b="11932"/>
                    <a:stretch/>
                  </pic:blipFill>
                  <pic:spPr bwMode="auto">
                    <a:xfrm>
                      <a:off x="0" y="0"/>
                      <a:ext cx="3209396" cy="2030466"/>
                    </a:xfrm>
                    <a:prstGeom prst="rect">
                      <a:avLst/>
                    </a:prstGeom>
                    <a:ln>
                      <a:noFill/>
                    </a:ln>
                    <a:extLst>
                      <a:ext uri="{53640926-AAD7-44D8-BBD7-CCE9431645EC}">
                        <a14:shadowObscured xmlns:a14="http://schemas.microsoft.com/office/drawing/2010/main"/>
                      </a:ext>
                    </a:extLst>
                  </pic:spPr>
                </pic:pic>
              </a:graphicData>
            </a:graphic>
          </wp:inline>
        </w:drawing>
      </w:r>
    </w:p>
    <w:p w:rsidR="003715A1" w:rsidRPr="00CB3D88" w:rsidRDefault="00F37213" w:rsidP="00CB3D88">
      <w:pPr>
        <w:pStyle w:val="Prrafodelista"/>
        <w:spacing w:line="360" w:lineRule="auto"/>
        <w:ind w:left="720" w:firstLine="0"/>
        <w:rPr>
          <w:rStyle w:val="nfasissutil"/>
          <w:color w:val="auto"/>
          <w:sz w:val="18"/>
          <w:szCs w:val="18"/>
        </w:rPr>
      </w:pPr>
      <w:r w:rsidRPr="003715A1">
        <w:rPr>
          <w:rStyle w:val="nfasissutil"/>
          <w:color w:val="auto"/>
          <w:sz w:val="18"/>
          <w:szCs w:val="18"/>
        </w:rPr>
        <w:t>Fuente: Sánchez (2014)</w:t>
      </w:r>
    </w:p>
    <w:p w:rsidR="003715A1" w:rsidRDefault="003715A1" w:rsidP="00F37213">
      <w:pPr>
        <w:pStyle w:val="Prrafodelista"/>
        <w:spacing w:line="360" w:lineRule="auto"/>
        <w:ind w:left="720" w:firstLine="0"/>
        <w:rPr>
          <w:rStyle w:val="nfasissutil"/>
          <w:color w:val="auto"/>
          <w:sz w:val="18"/>
          <w:szCs w:val="18"/>
        </w:rPr>
      </w:pPr>
    </w:p>
    <w:p w:rsidR="0059197E" w:rsidRPr="003715A1" w:rsidRDefault="0059197E" w:rsidP="00F37213">
      <w:pPr>
        <w:pStyle w:val="Prrafodelista"/>
        <w:spacing w:line="360" w:lineRule="auto"/>
        <w:ind w:left="720" w:firstLine="0"/>
        <w:rPr>
          <w:rStyle w:val="nfasissutil"/>
          <w:color w:val="auto"/>
          <w:sz w:val="18"/>
          <w:szCs w:val="18"/>
        </w:rPr>
      </w:pPr>
    </w:p>
    <w:p w:rsidR="005B3649" w:rsidRDefault="005B3649" w:rsidP="0059197E">
      <w:pPr>
        <w:pStyle w:val="Ttulo4"/>
        <w:numPr>
          <w:ilvl w:val="0"/>
          <w:numId w:val="18"/>
        </w:numPr>
        <w:spacing w:line="276" w:lineRule="auto"/>
        <w:rPr>
          <w:rStyle w:val="nfasissutil"/>
          <w:i w:val="0"/>
          <w:color w:val="auto"/>
          <w:szCs w:val="24"/>
        </w:rPr>
      </w:pPr>
      <w:r>
        <w:rPr>
          <w:rStyle w:val="nfasissutil"/>
          <w:i w:val="0"/>
          <w:color w:val="auto"/>
          <w:szCs w:val="24"/>
        </w:rPr>
        <w:t>Bote de velocidad</w:t>
      </w:r>
      <w:r w:rsidR="0059197E">
        <w:rPr>
          <w:rStyle w:val="nfasissutil"/>
          <w:i w:val="0"/>
          <w:color w:val="auto"/>
          <w:szCs w:val="24"/>
        </w:rPr>
        <w:t xml:space="preserve">: </w:t>
      </w:r>
      <w:r w:rsidR="0059197E" w:rsidRPr="0059197E">
        <w:rPr>
          <w:rStyle w:val="Textoennegrita"/>
        </w:rPr>
        <w:t xml:space="preserve">El boteo de velocidad es una técnica de </w:t>
      </w:r>
      <w:proofErr w:type="spellStart"/>
      <w:r w:rsidR="0059197E" w:rsidRPr="0059197E">
        <w:rPr>
          <w:rStyle w:val="Textoennegrita"/>
        </w:rPr>
        <w:t>dribling</w:t>
      </w:r>
      <w:proofErr w:type="spellEnd"/>
      <w:r w:rsidR="0059197E" w:rsidRPr="0059197E">
        <w:rPr>
          <w:rStyle w:val="Textoennegrita"/>
        </w:rPr>
        <w:t xml:space="preserve"> en la que el jugador hace botar el balón a gran velocidad para avanzar rápidamente hacia la canasta. Este tipo de bote es muy efectivo para superar a un defensor y crear espacio para un tiro o un pase. Para realizar un bote de velocidad, el jugador debe tener un buen control del balón y ser capaz de realizar movimientos rápidos y precisos.</w:t>
      </w:r>
    </w:p>
    <w:p w:rsidR="00CB3D88" w:rsidRPr="00CB3D88" w:rsidRDefault="003715A1" w:rsidP="00CB3D88">
      <w:pPr>
        <w:pStyle w:val="Prrafodelista"/>
        <w:ind w:left="720" w:firstLine="0"/>
        <w:jc w:val="center"/>
        <w:rPr>
          <w:rStyle w:val="nfasissutil"/>
          <w:color w:val="auto"/>
          <w:sz w:val="18"/>
          <w:szCs w:val="18"/>
        </w:rPr>
      </w:pPr>
      <w:r w:rsidRPr="00CB3D88">
        <w:rPr>
          <w:rStyle w:val="nfasissutil"/>
          <w:color w:val="auto"/>
          <w:sz w:val="18"/>
          <w:szCs w:val="18"/>
        </w:rPr>
        <w:t>Imagen 12</w:t>
      </w:r>
      <w:r w:rsidR="00CB3D88" w:rsidRPr="00CB3D88">
        <w:rPr>
          <w:rStyle w:val="nfasissutil"/>
          <w:color w:val="auto"/>
          <w:sz w:val="18"/>
          <w:szCs w:val="18"/>
        </w:rPr>
        <w:t xml:space="preserve"> Bote de velocidad</w:t>
      </w:r>
    </w:p>
    <w:p w:rsidR="003715A1" w:rsidRDefault="003715A1" w:rsidP="003715A1">
      <w:pPr>
        <w:pStyle w:val="Prrafodelista"/>
        <w:spacing w:line="360" w:lineRule="auto"/>
        <w:ind w:left="720" w:firstLine="0"/>
        <w:rPr>
          <w:rStyle w:val="nfasissutil"/>
          <w:i w:val="0"/>
          <w:color w:val="auto"/>
          <w:sz w:val="24"/>
          <w:szCs w:val="24"/>
        </w:rPr>
      </w:pPr>
    </w:p>
    <w:p w:rsidR="00F37213" w:rsidRDefault="00F37213" w:rsidP="00F37213">
      <w:pPr>
        <w:pStyle w:val="Prrafodelista"/>
        <w:spacing w:line="360" w:lineRule="auto"/>
        <w:ind w:left="720" w:firstLine="0"/>
        <w:rPr>
          <w:rStyle w:val="nfasissutil"/>
          <w:i w:val="0"/>
          <w:color w:val="auto"/>
          <w:sz w:val="24"/>
          <w:szCs w:val="24"/>
        </w:rPr>
      </w:pPr>
      <w:r>
        <w:rPr>
          <w:noProof/>
          <w:lang w:val="en-US"/>
        </w:rPr>
        <w:drawing>
          <wp:inline distT="0" distB="0" distL="0" distR="0" wp14:anchorId="488ECFE8" wp14:editId="29CAE08F">
            <wp:extent cx="3086500" cy="1731523"/>
            <wp:effectExtent l="0" t="0" r="0" b="2540"/>
            <wp:docPr id="10" name="Imagen 10" descr="El contenido del bote en el balon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contenido del bote en el balonces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001" cy="1759293"/>
                    </a:xfrm>
                    <a:prstGeom prst="rect">
                      <a:avLst/>
                    </a:prstGeom>
                    <a:noFill/>
                    <a:ln>
                      <a:noFill/>
                    </a:ln>
                  </pic:spPr>
                </pic:pic>
              </a:graphicData>
            </a:graphic>
          </wp:inline>
        </w:drawing>
      </w:r>
    </w:p>
    <w:p w:rsidR="00F37213" w:rsidRPr="003715A1" w:rsidRDefault="00F37213" w:rsidP="00F37213">
      <w:pPr>
        <w:pStyle w:val="Prrafodelista"/>
        <w:spacing w:line="360" w:lineRule="auto"/>
        <w:ind w:left="720" w:firstLine="0"/>
        <w:rPr>
          <w:rStyle w:val="nfasissutil"/>
          <w:color w:val="auto"/>
          <w:sz w:val="18"/>
          <w:szCs w:val="18"/>
        </w:rPr>
      </w:pPr>
      <w:r w:rsidRPr="003715A1">
        <w:rPr>
          <w:rStyle w:val="nfasissutil"/>
          <w:color w:val="auto"/>
          <w:sz w:val="18"/>
          <w:szCs w:val="18"/>
        </w:rPr>
        <w:t xml:space="preserve">Fuente: </w:t>
      </w:r>
      <w:proofErr w:type="spellStart"/>
      <w:r w:rsidRPr="003715A1">
        <w:rPr>
          <w:rStyle w:val="nfasissutil"/>
          <w:color w:val="auto"/>
          <w:sz w:val="18"/>
          <w:szCs w:val="18"/>
        </w:rPr>
        <w:t>EFDeportes</w:t>
      </w:r>
      <w:proofErr w:type="spellEnd"/>
    </w:p>
    <w:p w:rsidR="00F37213" w:rsidRDefault="00F37213" w:rsidP="00F37213">
      <w:pPr>
        <w:spacing w:line="360" w:lineRule="auto"/>
        <w:rPr>
          <w:rStyle w:val="nfasissutil"/>
          <w:i w:val="0"/>
          <w:color w:val="auto"/>
          <w:sz w:val="24"/>
          <w:szCs w:val="24"/>
        </w:rPr>
      </w:pPr>
    </w:p>
    <w:p w:rsidR="0059197E" w:rsidRDefault="0059197E" w:rsidP="00F37213">
      <w:pPr>
        <w:spacing w:line="360" w:lineRule="auto"/>
        <w:rPr>
          <w:rStyle w:val="nfasissutil"/>
          <w:i w:val="0"/>
          <w:color w:val="auto"/>
          <w:sz w:val="24"/>
          <w:szCs w:val="24"/>
        </w:rPr>
      </w:pPr>
    </w:p>
    <w:p w:rsidR="0059197E" w:rsidRPr="00F37213" w:rsidRDefault="0059197E" w:rsidP="00F37213">
      <w:pPr>
        <w:spacing w:line="360" w:lineRule="auto"/>
        <w:rPr>
          <w:rStyle w:val="nfasissutil"/>
          <w:i w:val="0"/>
          <w:color w:val="auto"/>
          <w:sz w:val="24"/>
          <w:szCs w:val="24"/>
        </w:rPr>
      </w:pPr>
    </w:p>
    <w:p w:rsidR="005B3649" w:rsidRPr="00FA2296" w:rsidRDefault="00CB3D88" w:rsidP="00353FA3">
      <w:pPr>
        <w:pStyle w:val="Ttulo2"/>
        <w:jc w:val="center"/>
        <w:rPr>
          <w:rStyle w:val="nfasissutil"/>
          <w:i w:val="0"/>
          <w:iCs w:val="0"/>
          <w:color w:val="auto"/>
        </w:rPr>
      </w:pPr>
      <w:bookmarkStart w:id="84" w:name="_Toc129282757"/>
      <w:r w:rsidRPr="00FA2296">
        <w:rPr>
          <w:rStyle w:val="nfasissutil"/>
          <w:i w:val="0"/>
          <w:iCs w:val="0"/>
          <w:color w:val="auto"/>
        </w:rPr>
        <w:lastRenderedPageBreak/>
        <w:t>Aplicaciones en los niños y niñas de 6 a 8 años de edad</w:t>
      </w:r>
      <w:bookmarkEnd w:id="84"/>
      <w:r w:rsidR="00537661">
        <w:rPr>
          <w:rStyle w:val="nfasissutil"/>
          <w:i w:val="0"/>
          <w:iCs w:val="0"/>
          <w:color w:val="auto"/>
        </w:rPr>
        <w:t xml:space="preserve"> </w:t>
      </w:r>
    </w:p>
    <w:p w:rsidR="00CB3D88" w:rsidRDefault="00CB3D88" w:rsidP="00353FA3">
      <w:pPr>
        <w:pStyle w:val="Prrafodelista"/>
        <w:spacing w:line="360" w:lineRule="auto"/>
        <w:ind w:left="720" w:firstLine="0"/>
        <w:jc w:val="center"/>
        <w:rPr>
          <w:rStyle w:val="nfasissutil"/>
          <w:i w:val="0"/>
          <w:color w:val="auto"/>
          <w:sz w:val="24"/>
          <w:szCs w:val="24"/>
        </w:rPr>
      </w:pPr>
    </w:p>
    <w:p w:rsidR="00CB3D88" w:rsidRDefault="00CB3D88" w:rsidP="00353FA3">
      <w:pPr>
        <w:pStyle w:val="Ttulo3"/>
        <w:numPr>
          <w:ilvl w:val="0"/>
          <w:numId w:val="19"/>
        </w:numPr>
        <w:rPr>
          <w:rStyle w:val="nfasissutil"/>
          <w:i w:val="0"/>
          <w:color w:val="auto"/>
        </w:rPr>
      </w:pPr>
      <w:bookmarkStart w:id="85" w:name="_Toc129282758"/>
      <w:r>
        <w:rPr>
          <w:rStyle w:val="nfasissutil"/>
          <w:i w:val="0"/>
          <w:color w:val="auto"/>
        </w:rPr>
        <w:t xml:space="preserve">Bote con una </w:t>
      </w:r>
      <w:r w:rsidR="00B14221">
        <w:rPr>
          <w:rStyle w:val="nfasissutil"/>
          <w:i w:val="0"/>
          <w:color w:val="auto"/>
        </w:rPr>
        <w:t>mano sin movimiento</w:t>
      </w:r>
      <w:bookmarkEnd w:id="85"/>
      <w:r w:rsidR="00B14221">
        <w:rPr>
          <w:rStyle w:val="nfasissutil"/>
          <w:i w:val="0"/>
          <w:color w:val="auto"/>
        </w:rPr>
        <w:t xml:space="preserve"> </w:t>
      </w:r>
    </w:p>
    <w:p w:rsidR="00FC3F7C" w:rsidRDefault="00FC3F7C" w:rsidP="00FC3F7C">
      <w:pPr>
        <w:pStyle w:val="Prrafodelista"/>
        <w:ind w:left="1080" w:firstLine="0"/>
        <w:rPr>
          <w:rStyle w:val="nfasissutil"/>
          <w:i w:val="0"/>
          <w:color w:val="auto"/>
          <w:sz w:val="24"/>
          <w:szCs w:val="24"/>
        </w:rPr>
      </w:pPr>
    </w:p>
    <w:p w:rsidR="00B14221" w:rsidRDefault="00B14221" w:rsidP="00CB3D88">
      <w:pPr>
        <w:pStyle w:val="Prrafodelista"/>
        <w:ind w:left="720" w:firstLine="0"/>
        <w:rPr>
          <w:rStyle w:val="nfasissutil"/>
          <w:i w:val="0"/>
          <w:color w:val="auto"/>
          <w:sz w:val="24"/>
          <w:szCs w:val="24"/>
        </w:rPr>
      </w:pPr>
      <w:r>
        <w:rPr>
          <w:iCs/>
          <w:noProof/>
          <w:sz w:val="24"/>
          <w:szCs w:val="24"/>
          <w:lang w:val="en-US"/>
        </w:rPr>
        <w:drawing>
          <wp:inline distT="0" distB="0" distL="0" distR="0" wp14:anchorId="6715894A" wp14:editId="4040D6B1">
            <wp:extent cx="2116794" cy="2256837"/>
            <wp:effectExtent l="6033" t="0" r="4127" b="4128"/>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976.JPG"/>
                    <pic:cNvPicPr/>
                  </pic:nvPicPr>
                  <pic:blipFill rotWithShape="1">
                    <a:blip r:embed="rId14" cstate="print">
                      <a:extLst>
                        <a:ext uri="{28A0092B-C50C-407E-A947-70E740481C1C}">
                          <a14:useLocalDpi xmlns:a14="http://schemas.microsoft.com/office/drawing/2010/main" val="0"/>
                        </a:ext>
                      </a:extLst>
                    </a:blip>
                    <a:srcRect l="37155" t="25269" r="8142" b="12757"/>
                    <a:stretch/>
                  </pic:blipFill>
                  <pic:spPr bwMode="auto">
                    <a:xfrm rot="5400000">
                      <a:off x="0" y="0"/>
                      <a:ext cx="2120403" cy="2260685"/>
                    </a:xfrm>
                    <a:prstGeom prst="rect">
                      <a:avLst/>
                    </a:prstGeom>
                    <a:ln>
                      <a:noFill/>
                    </a:ln>
                    <a:extLst>
                      <a:ext uri="{53640926-AAD7-44D8-BBD7-CCE9431645EC}">
                        <a14:shadowObscured xmlns:a14="http://schemas.microsoft.com/office/drawing/2010/main"/>
                      </a:ext>
                    </a:extLst>
                  </pic:spPr>
                </pic:pic>
              </a:graphicData>
            </a:graphic>
          </wp:inline>
        </w:drawing>
      </w:r>
    </w:p>
    <w:p w:rsidR="00FC3F7C" w:rsidRDefault="00FC3F7C" w:rsidP="00CB3D88">
      <w:pPr>
        <w:pStyle w:val="Prrafodelista"/>
        <w:ind w:left="720" w:firstLine="0"/>
        <w:rPr>
          <w:rStyle w:val="nfasissutil"/>
          <w:i w:val="0"/>
          <w:color w:val="auto"/>
          <w:sz w:val="24"/>
          <w:szCs w:val="24"/>
        </w:rPr>
      </w:pPr>
    </w:p>
    <w:p w:rsidR="00FC3F7C" w:rsidRPr="00FC3F7C" w:rsidRDefault="00FC3F7C" w:rsidP="00CB3D88">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B14221" w:rsidRPr="00CB3D88" w:rsidRDefault="00B14221" w:rsidP="00CB3D88">
      <w:pPr>
        <w:pStyle w:val="Prrafodelista"/>
        <w:ind w:left="720" w:firstLine="0"/>
        <w:rPr>
          <w:rStyle w:val="nfasissutil"/>
          <w:i w:val="0"/>
          <w:color w:val="auto"/>
          <w:sz w:val="24"/>
          <w:szCs w:val="24"/>
        </w:rPr>
      </w:pPr>
    </w:p>
    <w:p w:rsidR="00CB3D88" w:rsidRDefault="00CB3D88" w:rsidP="00353FA3">
      <w:pPr>
        <w:pStyle w:val="Ttulo3"/>
        <w:numPr>
          <w:ilvl w:val="0"/>
          <w:numId w:val="19"/>
        </w:numPr>
        <w:rPr>
          <w:rStyle w:val="nfasissutil"/>
          <w:i w:val="0"/>
          <w:color w:val="auto"/>
        </w:rPr>
      </w:pPr>
      <w:bookmarkStart w:id="86" w:name="_Toc129282759"/>
      <w:r w:rsidRPr="00FC3F7C">
        <w:rPr>
          <w:rStyle w:val="nfasissutil"/>
          <w:i w:val="0"/>
          <w:color w:val="auto"/>
        </w:rPr>
        <w:t>Bote con diferente dirección</w:t>
      </w:r>
      <w:bookmarkEnd w:id="86"/>
    </w:p>
    <w:p w:rsidR="00FC3F7C" w:rsidRPr="00FC3F7C" w:rsidRDefault="00FC3F7C" w:rsidP="00FC3F7C">
      <w:pPr>
        <w:pStyle w:val="Prrafodelista"/>
        <w:ind w:left="1080" w:firstLine="0"/>
        <w:rPr>
          <w:rStyle w:val="nfasissutil"/>
          <w:i w:val="0"/>
          <w:color w:val="auto"/>
          <w:sz w:val="24"/>
          <w:szCs w:val="24"/>
        </w:rPr>
      </w:pPr>
    </w:p>
    <w:p w:rsidR="00B14221" w:rsidRDefault="003A5B0E" w:rsidP="00CB3D88">
      <w:pPr>
        <w:pStyle w:val="Prrafodelista"/>
        <w:ind w:left="720" w:firstLine="0"/>
        <w:rPr>
          <w:rStyle w:val="nfasissutil"/>
          <w:i w:val="0"/>
          <w:color w:val="auto"/>
          <w:sz w:val="24"/>
          <w:szCs w:val="24"/>
        </w:rPr>
      </w:pPr>
      <w:r>
        <w:rPr>
          <w:iCs/>
          <w:noProof/>
          <w:sz w:val="24"/>
          <w:szCs w:val="24"/>
          <w:lang w:val="en-US"/>
        </w:rPr>
        <w:drawing>
          <wp:inline distT="0" distB="0" distL="0" distR="0" wp14:anchorId="48D17782" wp14:editId="26E28C52">
            <wp:extent cx="2192655" cy="187416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965.JPG"/>
                    <pic:cNvPicPr/>
                  </pic:nvPicPr>
                  <pic:blipFill rotWithShape="1">
                    <a:blip r:embed="rId15" cstate="print">
                      <a:extLst>
                        <a:ext uri="{28A0092B-C50C-407E-A947-70E740481C1C}">
                          <a14:useLocalDpi xmlns:a14="http://schemas.microsoft.com/office/drawing/2010/main" val="0"/>
                        </a:ext>
                      </a:extLst>
                    </a:blip>
                    <a:srcRect t="41769" r="14794"/>
                    <a:stretch/>
                  </pic:blipFill>
                  <pic:spPr bwMode="auto">
                    <a:xfrm>
                      <a:off x="0" y="0"/>
                      <a:ext cx="2201648" cy="1881849"/>
                    </a:xfrm>
                    <a:prstGeom prst="rect">
                      <a:avLst/>
                    </a:prstGeom>
                    <a:ln>
                      <a:noFill/>
                    </a:ln>
                    <a:extLst>
                      <a:ext uri="{53640926-AAD7-44D8-BBD7-CCE9431645EC}">
                        <a14:shadowObscured xmlns:a14="http://schemas.microsoft.com/office/drawing/2010/main"/>
                      </a:ext>
                    </a:extLst>
                  </pic:spPr>
                </pic:pic>
              </a:graphicData>
            </a:graphic>
          </wp:inline>
        </w:drawing>
      </w:r>
    </w:p>
    <w:p w:rsidR="00B14221" w:rsidRDefault="00B14221" w:rsidP="00CB3D88">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FC3F7C" w:rsidRDefault="00FC3F7C" w:rsidP="00CB3D88">
      <w:pPr>
        <w:pStyle w:val="Prrafodelista"/>
        <w:ind w:left="720" w:firstLine="0"/>
        <w:rPr>
          <w:rStyle w:val="nfasissutil"/>
          <w:i w:val="0"/>
          <w:color w:val="auto"/>
          <w:sz w:val="24"/>
          <w:szCs w:val="24"/>
        </w:rPr>
      </w:pPr>
    </w:p>
    <w:p w:rsidR="00CB3D88" w:rsidRDefault="00CB3D88" w:rsidP="00353FA3">
      <w:pPr>
        <w:pStyle w:val="Ttulo3"/>
        <w:numPr>
          <w:ilvl w:val="0"/>
          <w:numId w:val="19"/>
        </w:numPr>
        <w:rPr>
          <w:rStyle w:val="nfasissutil"/>
          <w:i w:val="0"/>
          <w:color w:val="auto"/>
        </w:rPr>
      </w:pPr>
      <w:bookmarkStart w:id="87" w:name="_Toc129282760"/>
      <w:r>
        <w:rPr>
          <w:rStyle w:val="nfasissutil"/>
          <w:i w:val="0"/>
          <w:color w:val="auto"/>
        </w:rPr>
        <w:t>Bote sobre las líneas de la cancha</w:t>
      </w:r>
      <w:bookmarkEnd w:id="87"/>
      <w:r>
        <w:rPr>
          <w:rStyle w:val="nfasissutil"/>
          <w:i w:val="0"/>
          <w:color w:val="auto"/>
        </w:rPr>
        <w:t xml:space="preserve"> </w:t>
      </w:r>
    </w:p>
    <w:p w:rsidR="00FC3F7C" w:rsidRDefault="00FC3F7C" w:rsidP="00FC3F7C">
      <w:pPr>
        <w:pStyle w:val="Prrafodelista"/>
        <w:ind w:left="1080" w:firstLine="0"/>
        <w:rPr>
          <w:rStyle w:val="nfasissutil"/>
          <w:i w:val="0"/>
          <w:color w:val="auto"/>
          <w:sz w:val="24"/>
          <w:szCs w:val="24"/>
        </w:rPr>
      </w:pPr>
    </w:p>
    <w:p w:rsidR="00B14221" w:rsidRDefault="003A5B0E" w:rsidP="00CB3D88">
      <w:pPr>
        <w:pStyle w:val="Prrafodelista"/>
        <w:ind w:left="720" w:firstLine="0"/>
        <w:rPr>
          <w:rStyle w:val="nfasissutil"/>
          <w:i w:val="0"/>
          <w:color w:val="auto"/>
          <w:sz w:val="24"/>
          <w:szCs w:val="24"/>
        </w:rPr>
      </w:pPr>
      <w:r>
        <w:rPr>
          <w:iCs/>
          <w:noProof/>
          <w:sz w:val="24"/>
          <w:szCs w:val="24"/>
          <w:lang w:val="en-US"/>
        </w:rPr>
        <w:drawing>
          <wp:inline distT="0" distB="0" distL="0" distR="0" wp14:anchorId="7E42A9CA" wp14:editId="5E78B320">
            <wp:extent cx="2097157" cy="19367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963.JPG"/>
                    <pic:cNvPicPr/>
                  </pic:nvPicPr>
                  <pic:blipFill rotWithShape="1">
                    <a:blip r:embed="rId16" cstate="print">
                      <a:extLst>
                        <a:ext uri="{28A0092B-C50C-407E-A947-70E740481C1C}">
                          <a14:useLocalDpi xmlns:a14="http://schemas.microsoft.com/office/drawing/2010/main" val="0"/>
                        </a:ext>
                      </a:extLst>
                    </a:blip>
                    <a:srcRect l="25040" t="29671" r="24876" b="16745"/>
                    <a:stretch/>
                  </pic:blipFill>
                  <pic:spPr bwMode="auto">
                    <a:xfrm>
                      <a:off x="0" y="0"/>
                      <a:ext cx="2108855" cy="1947553"/>
                    </a:xfrm>
                    <a:prstGeom prst="rect">
                      <a:avLst/>
                    </a:prstGeom>
                    <a:ln>
                      <a:noFill/>
                    </a:ln>
                    <a:extLst>
                      <a:ext uri="{53640926-AAD7-44D8-BBD7-CCE9431645EC}">
                        <a14:shadowObscured xmlns:a14="http://schemas.microsoft.com/office/drawing/2010/main"/>
                      </a:ext>
                    </a:extLst>
                  </pic:spPr>
                </pic:pic>
              </a:graphicData>
            </a:graphic>
          </wp:inline>
        </w:drawing>
      </w:r>
    </w:p>
    <w:p w:rsidR="00B14221" w:rsidRDefault="00B14221" w:rsidP="00CB3D88">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CB3D88" w:rsidRDefault="00CB3D88" w:rsidP="00353FA3">
      <w:pPr>
        <w:pStyle w:val="Ttulo3"/>
        <w:numPr>
          <w:ilvl w:val="0"/>
          <w:numId w:val="19"/>
        </w:numPr>
        <w:rPr>
          <w:rStyle w:val="nfasissutil"/>
          <w:i w:val="0"/>
          <w:color w:val="auto"/>
        </w:rPr>
      </w:pPr>
      <w:bookmarkStart w:id="88" w:name="_Toc129282761"/>
      <w:r>
        <w:rPr>
          <w:rStyle w:val="nfasissutil"/>
          <w:i w:val="0"/>
          <w:color w:val="auto"/>
        </w:rPr>
        <w:lastRenderedPageBreak/>
        <w:t>Boteo y paradas</w:t>
      </w:r>
      <w:bookmarkEnd w:id="88"/>
      <w:r>
        <w:rPr>
          <w:rStyle w:val="nfasissutil"/>
          <w:i w:val="0"/>
          <w:color w:val="auto"/>
        </w:rPr>
        <w:t xml:space="preserve"> </w:t>
      </w:r>
    </w:p>
    <w:p w:rsidR="00FC3F7C" w:rsidRDefault="00FC3F7C" w:rsidP="00FC3F7C">
      <w:pPr>
        <w:pStyle w:val="Prrafodelista"/>
        <w:ind w:left="1080" w:firstLine="0"/>
        <w:rPr>
          <w:rStyle w:val="nfasissutil"/>
          <w:i w:val="0"/>
          <w:color w:val="auto"/>
          <w:sz w:val="24"/>
          <w:szCs w:val="24"/>
        </w:rPr>
      </w:pPr>
    </w:p>
    <w:p w:rsidR="00B14221" w:rsidRDefault="003A5B0E" w:rsidP="00CB3D88">
      <w:pPr>
        <w:pStyle w:val="Prrafodelista"/>
        <w:ind w:left="720" w:firstLine="0"/>
        <w:rPr>
          <w:rStyle w:val="nfasissutil"/>
          <w:i w:val="0"/>
          <w:color w:val="auto"/>
          <w:sz w:val="24"/>
          <w:szCs w:val="24"/>
        </w:rPr>
      </w:pPr>
      <w:r>
        <w:rPr>
          <w:iCs/>
          <w:noProof/>
          <w:sz w:val="24"/>
          <w:szCs w:val="24"/>
          <w:lang w:val="en-US"/>
        </w:rPr>
        <w:drawing>
          <wp:inline distT="0" distB="0" distL="0" distR="0" wp14:anchorId="51EAFA69" wp14:editId="3E957180">
            <wp:extent cx="2271369" cy="22760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974.JPG"/>
                    <pic:cNvPicPr/>
                  </pic:nvPicPr>
                  <pic:blipFill rotWithShape="1">
                    <a:blip r:embed="rId17">
                      <a:extLst>
                        <a:ext uri="{28A0092B-C50C-407E-A947-70E740481C1C}">
                          <a14:useLocalDpi xmlns:a14="http://schemas.microsoft.com/office/drawing/2010/main" val="0"/>
                        </a:ext>
                      </a:extLst>
                    </a:blip>
                    <a:srcRect l="35491" t="21090" r="32734" b="25815"/>
                    <a:stretch/>
                  </pic:blipFill>
                  <pic:spPr bwMode="auto">
                    <a:xfrm>
                      <a:off x="0" y="0"/>
                      <a:ext cx="2304059" cy="2308817"/>
                    </a:xfrm>
                    <a:prstGeom prst="rect">
                      <a:avLst/>
                    </a:prstGeom>
                    <a:ln>
                      <a:noFill/>
                    </a:ln>
                    <a:extLst>
                      <a:ext uri="{53640926-AAD7-44D8-BBD7-CCE9431645EC}">
                        <a14:shadowObscured xmlns:a14="http://schemas.microsoft.com/office/drawing/2010/main"/>
                      </a:ext>
                    </a:extLst>
                  </pic:spPr>
                </pic:pic>
              </a:graphicData>
            </a:graphic>
          </wp:inline>
        </w:drawing>
      </w:r>
    </w:p>
    <w:p w:rsidR="00FC3F7C" w:rsidRDefault="00FC3F7C" w:rsidP="00CB3D88">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B14221" w:rsidRDefault="00B14221" w:rsidP="00CB3D88">
      <w:pPr>
        <w:pStyle w:val="Prrafodelista"/>
        <w:ind w:left="720" w:firstLine="0"/>
        <w:rPr>
          <w:rStyle w:val="nfasissutil"/>
          <w:color w:val="auto"/>
          <w:sz w:val="18"/>
          <w:szCs w:val="18"/>
        </w:rPr>
      </w:pPr>
    </w:p>
    <w:p w:rsidR="00CB3D88" w:rsidRPr="00353FA3" w:rsidRDefault="00CB3D88" w:rsidP="00353FA3">
      <w:pPr>
        <w:pStyle w:val="Prrafodelista"/>
        <w:numPr>
          <w:ilvl w:val="0"/>
          <w:numId w:val="19"/>
        </w:numPr>
        <w:rPr>
          <w:rStyle w:val="nfasissutil"/>
          <w:b/>
          <w:i w:val="0"/>
          <w:color w:val="auto"/>
          <w:sz w:val="24"/>
          <w:szCs w:val="24"/>
        </w:rPr>
      </w:pPr>
      <w:bookmarkStart w:id="89" w:name="_Toc129282762"/>
      <w:r w:rsidRPr="00687537">
        <w:rPr>
          <w:rStyle w:val="Ttulo2Car"/>
        </w:rPr>
        <w:t>Bote en todas las direcciones</w:t>
      </w:r>
      <w:bookmarkEnd w:id="89"/>
      <w:r w:rsidRPr="00353FA3">
        <w:rPr>
          <w:rStyle w:val="Ttulo3Car"/>
        </w:rPr>
        <w:t xml:space="preserve"> de adelante hacia atrás, de derecha a izquierda</w:t>
      </w:r>
      <w:r w:rsidRPr="00353FA3">
        <w:rPr>
          <w:rStyle w:val="nfasissutil"/>
          <w:i w:val="0"/>
          <w:color w:val="auto"/>
          <w:sz w:val="24"/>
          <w:szCs w:val="24"/>
        </w:rPr>
        <w:t xml:space="preserve"> </w:t>
      </w:r>
      <w:r w:rsidRPr="00353FA3">
        <w:rPr>
          <w:rStyle w:val="nfasissutil"/>
          <w:b/>
          <w:i w:val="0"/>
          <w:color w:val="auto"/>
          <w:sz w:val="24"/>
          <w:szCs w:val="24"/>
        </w:rPr>
        <w:t>con cada mano.</w:t>
      </w:r>
    </w:p>
    <w:p w:rsidR="00FC3F7C" w:rsidRDefault="00FC3F7C" w:rsidP="00FC3F7C">
      <w:pPr>
        <w:pStyle w:val="Prrafodelista"/>
        <w:ind w:left="1080" w:firstLine="0"/>
        <w:rPr>
          <w:rStyle w:val="nfasissutil"/>
          <w:i w:val="0"/>
          <w:color w:val="auto"/>
          <w:sz w:val="24"/>
          <w:szCs w:val="24"/>
        </w:rPr>
      </w:pPr>
    </w:p>
    <w:p w:rsidR="00B14221" w:rsidRDefault="00B14221" w:rsidP="00CB3D88">
      <w:pPr>
        <w:pStyle w:val="Prrafodelista"/>
        <w:ind w:left="720" w:firstLine="0"/>
        <w:rPr>
          <w:rStyle w:val="nfasissutil"/>
          <w:i w:val="0"/>
          <w:color w:val="auto"/>
          <w:sz w:val="24"/>
          <w:szCs w:val="24"/>
        </w:rPr>
      </w:pPr>
      <w:r>
        <w:rPr>
          <w:iCs/>
          <w:noProof/>
          <w:sz w:val="24"/>
          <w:szCs w:val="24"/>
          <w:lang w:val="en-US"/>
        </w:rPr>
        <w:drawing>
          <wp:inline distT="0" distB="0" distL="0" distR="0" wp14:anchorId="17CA227E" wp14:editId="4099F099">
            <wp:extent cx="1979827" cy="2372473"/>
            <wp:effectExtent l="0" t="6032"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983.JPG"/>
                    <pic:cNvPicPr/>
                  </pic:nvPicPr>
                  <pic:blipFill rotWithShape="1">
                    <a:blip r:embed="rId18" cstate="print">
                      <a:extLst>
                        <a:ext uri="{28A0092B-C50C-407E-A947-70E740481C1C}">
                          <a14:useLocalDpi xmlns:a14="http://schemas.microsoft.com/office/drawing/2010/main" val="0"/>
                        </a:ext>
                      </a:extLst>
                    </a:blip>
                    <a:srcRect l="16013" t="17589" r="27242" b="23807"/>
                    <a:stretch/>
                  </pic:blipFill>
                  <pic:spPr bwMode="auto">
                    <a:xfrm rot="5400000">
                      <a:off x="0" y="0"/>
                      <a:ext cx="1984984" cy="2378653"/>
                    </a:xfrm>
                    <a:prstGeom prst="rect">
                      <a:avLst/>
                    </a:prstGeom>
                    <a:ln>
                      <a:noFill/>
                    </a:ln>
                    <a:extLst>
                      <a:ext uri="{53640926-AAD7-44D8-BBD7-CCE9431645EC}">
                        <a14:shadowObscured xmlns:a14="http://schemas.microsoft.com/office/drawing/2010/main"/>
                      </a:ext>
                    </a:extLst>
                  </pic:spPr>
                </pic:pic>
              </a:graphicData>
            </a:graphic>
          </wp:inline>
        </w:drawing>
      </w:r>
      <w:r>
        <w:rPr>
          <w:iCs/>
          <w:noProof/>
          <w:sz w:val="24"/>
          <w:szCs w:val="24"/>
          <w:lang w:val="en-US"/>
        </w:rPr>
        <w:drawing>
          <wp:inline distT="0" distB="0" distL="0" distR="0" wp14:anchorId="6CAFF997" wp14:editId="36071828">
            <wp:extent cx="1964873" cy="2324531"/>
            <wp:effectExtent l="0" t="8255" r="825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984.JPG"/>
                    <pic:cNvPicPr/>
                  </pic:nvPicPr>
                  <pic:blipFill rotWithShape="1">
                    <a:blip r:embed="rId19" cstate="print">
                      <a:extLst>
                        <a:ext uri="{28A0092B-C50C-407E-A947-70E740481C1C}">
                          <a14:useLocalDpi xmlns:a14="http://schemas.microsoft.com/office/drawing/2010/main" val="0"/>
                        </a:ext>
                      </a:extLst>
                    </a:blip>
                    <a:srcRect l="14212" t="10624" r="28685" b="16602"/>
                    <a:stretch/>
                  </pic:blipFill>
                  <pic:spPr bwMode="auto">
                    <a:xfrm rot="5400000">
                      <a:off x="0" y="0"/>
                      <a:ext cx="1973319" cy="2334523"/>
                    </a:xfrm>
                    <a:prstGeom prst="rect">
                      <a:avLst/>
                    </a:prstGeom>
                    <a:ln>
                      <a:noFill/>
                    </a:ln>
                    <a:extLst>
                      <a:ext uri="{53640926-AAD7-44D8-BBD7-CCE9431645EC}">
                        <a14:shadowObscured xmlns:a14="http://schemas.microsoft.com/office/drawing/2010/main"/>
                      </a:ext>
                    </a:extLst>
                  </pic:spPr>
                </pic:pic>
              </a:graphicData>
            </a:graphic>
          </wp:inline>
        </w:drawing>
      </w:r>
    </w:p>
    <w:p w:rsidR="00FC3F7C" w:rsidRDefault="00FC3F7C" w:rsidP="00CB3D88">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B14221" w:rsidRDefault="00B14221" w:rsidP="00CB3D88">
      <w:pPr>
        <w:pStyle w:val="Prrafodelista"/>
        <w:ind w:left="720" w:firstLine="0"/>
        <w:rPr>
          <w:rStyle w:val="nfasissutil"/>
          <w:i w:val="0"/>
          <w:color w:val="auto"/>
          <w:sz w:val="24"/>
          <w:szCs w:val="24"/>
        </w:rPr>
      </w:pPr>
    </w:p>
    <w:p w:rsidR="00CB3D88" w:rsidRDefault="00CB3D88" w:rsidP="00353FA3">
      <w:pPr>
        <w:pStyle w:val="Ttulo3"/>
        <w:numPr>
          <w:ilvl w:val="0"/>
          <w:numId w:val="19"/>
        </w:numPr>
        <w:rPr>
          <w:rStyle w:val="nfasissutil"/>
          <w:i w:val="0"/>
          <w:color w:val="auto"/>
        </w:rPr>
      </w:pPr>
      <w:bookmarkStart w:id="90" w:name="_Toc129282763"/>
      <w:r w:rsidRPr="00CB3D88">
        <w:rPr>
          <w:rStyle w:val="nfasissutil"/>
          <w:i w:val="0"/>
          <w:color w:val="auto"/>
        </w:rPr>
        <w:t>Bote hacia atrás</w:t>
      </w:r>
      <w:bookmarkEnd w:id="90"/>
    </w:p>
    <w:p w:rsidR="00FC3F7C" w:rsidRDefault="00FC3F7C" w:rsidP="00FC3F7C">
      <w:pPr>
        <w:pStyle w:val="Prrafodelista"/>
        <w:ind w:left="1080" w:firstLine="0"/>
        <w:rPr>
          <w:rStyle w:val="nfasissutil"/>
          <w:i w:val="0"/>
          <w:color w:val="auto"/>
          <w:sz w:val="24"/>
          <w:szCs w:val="24"/>
        </w:rPr>
      </w:pPr>
    </w:p>
    <w:p w:rsidR="00CB3D88" w:rsidRPr="00B14221" w:rsidRDefault="003A5B0E" w:rsidP="00B14221">
      <w:pPr>
        <w:pStyle w:val="Prrafodelista"/>
        <w:ind w:left="720" w:firstLine="0"/>
        <w:rPr>
          <w:rStyle w:val="nfasissutil"/>
          <w:i w:val="0"/>
          <w:color w:val="auto"/>
          <w:sz w:val="24"/>
          <w:szCs w:val="24"/>
        </w:rPr>
      </w:pPr>
      <w:r>
        <w:rPr>
          <w:iCs/>
          <w:noProof/>
          <w:sz w:val="24"/>
          <w:szCs w:val="24"/>
          <w:lang w:val="en-US"/>
        </w:rPr>
        <w:drawing>
          <wp:inline distT="0" distB="0" distL="0" distR="0" wp14:anchorId="6FE4ED45" wp14:editId="3C6F6F5F">
            <wp:extent cx="1720583" cy="19878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974.JPG"/>
                    <pic:cNvPicPr/>
                  </pic:nvPicPr>
                  <pic:blipFill rotWithShape="1">
                    <a:blip r:embed="rId17">
                      <a:extLst>
                        <a:ext uri="{28A0092B-C50C-407E-A947-70E740481C1C}">
                          <a14:useLocalDpi xmlns:a14="http://schemas.microsoft.com/office/drawing/2010/main" val="0"/>
                        </a:ext>
                      </a:extLst>
                    </a:blip>
                    <a:srcRect l="68116" b="34847"/>
                    <a:stretch/>
                  </pic:blipFill>
                  <pic:spPr bwMode="auto">
                    <a:xfrm>
                      <a:off x="0" y="0"/>
                      <a:ext cx="1732809" cy="2001951"/>
                    </a:xfrm>
                    <a:prstGeom prst="rect">
                      <a:avLst/>
                    </a:prstGeom>
                    <a:ln>
                      <a:noFill/>
                    </a:ln>
                    <a:extLst>
                      <a:ext uri="{53640926-AAD7-44D8-BBD7-CCE9431645EC}">
                        <a14:shadowObscured xmlns:a14="http://schemas.microsoft.com/office/drawing/2010/main"/>
                      </a:ext>
                    </a:extLst>
                  </pic:spPr>
                </pic:pic>
              </a:graphicData>
            </a:graphic>
          </wp:inline>
        </w:drawing>
      </w:r>
    </w:p>
    <w:p w:rsidR="00B14221" w:rsidRDefault="00B14221" w:rsidP="00CB3D88">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FC3F7C" w:rsidRDefault="00FC3F7C" w:rsidP="00CB3D88">
      <w:pPr>
        <w:pStyle w:val="Prrafodelista"/>
        <w:ind w:left="720" w:firstLine="0"/>
        <w:rPr>
          <w:rStyle w:val="nfasissutil"/>
          <w:i w:val="0"/>
          <w:color w:val="auto"/>
          <w:sz w:val="24"/>
          <w:szCs w:val="24"/>
        </w:rPr>
      </w:pPr>
    </w:p>
    <w:p w:rsidR="00CB3D88" w:rsidRDefault="00CB3D88" w:rsidP="00353FA3">
      <w:pPr>
        <w:pStyle w:val="Ttulo3"/>
        <w:numPr>
          <w:ilvl w:val="0"/>
          <w:numId w:val="19"/>
        </w:numPr>
        <w:rPr>
          <w:rStyle w:val="nfasissutil"/>
          <w:i w:val="0"/>
          <w:color w:val="auto"/>
        </w:rPr>
      </w:pPr>
      <w:bookmarkStart w:id="91" w:name="_Toc129282764"/>
      <w:r>
        <w:rPr>
          <w:rStyle w:val="nfasissutil"/>
          <w:i w:val="0"/>
          <w:color w:val="auto"/>
        </w:rPr>
        <w:t>Bote alto</w:t>
      </w:r>
      <w:bookmarkEnd w:id="91"/>
    </w:p>
    <w:p w:rsidR="00FC3F7C" w:rsidRDefault="00FC3F7C" w:rsidP="00FC3F7C">
      <w:pPr>
        <w:pStyle w:val="Prrafodelista"/>
        <w:ind w:left="1080" w:firstLine="0"/>
        <w:rPr>
          <w:rStyle w:val="nfasissutil"/>
          <w:i w:val="0"/>
          <w:color w:val="auto"/>
          <w:sz w:val="24"/>
          <w:szCs w:val="24"/>
        </w:rPr>
      </w:pPr>
    </w:p>
    <w:p w:rsidR="00B14221" w:rsidRDefault="003A5B0E" w:rsidP="00CB3D88">
      <w:pPr>
        <w:pStyle w:val="Prrafodelista"/>
        <w:ind w:left="720" w:firstLine="0"/>
        <w:rPr>
          <w:rStyle w:val="nfasissutil"/>
          <w:i w:val="0"/>
          <w:color w:val="auto"/>
          <w:sz w:val="24"/>
          <w:szCs w:val="24"/>
        </w:rPr>
      </w:pPr>
      <w:r>
        <w:rPr>
          <w:iCs/>
          <w:noProof/>
          <w:sz w:val="24"/>
          <w:szCs w:val="24"/>
          <w:lang w:val="en-US"/>
        </w:rPr>
        <w:drawing>
          <wp:inline distT="0" distB="0" distL="0" distR="0" wp14:anchorId="7BB1E188" wp14:editId="7226256D">
            <wp:extent cx="2113915" cy="2246244"/>
            <wp:effectExtent l="0" t="0" r="63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962.JPG"/>
                    <pic:cNvPicPr/>
                  </pic:nvPicPr>
                  <pic:blipFill rotWithShape="1">
                    <a:blip r:embed="rId20" cstate="print">
                      <a:extLst>
                        <a:ext uri="{28A0092B-C50C-407E-A947-70E740481C1C}">
                          <a14:useLocalDpi xmlns:a14="http://schemas.microsoft.com/office/drawing/2010/main" val="0"/>
                        </a:ext>
                      </a:extLst>
                    </a:blip>
                    <a:srcRect l="15929" t="32080" r="23631" b="13854"/>
                    <a:stretch/>
                  </pic:blipFill>
                  <pic:spPr bwMode="auto">
                    <a:xfrm>
                      <a:off x="0" y="0"/>
                      <a:ext cx="2137464" cy="2271267"/>
                    </a:xfrm>
                    <a:prstGeom prst="rect">
                      <a:avLst/>
                    </a:prstGeom>
                    <a:ln>
                      <a:noFill/>
                    </a:ln>
                    <a:extLst>
                      <a:ext uri="{53640926-AAD7-44D8-BBD7-CCE9431645EC}">
                        <a14:shadowObscured xmlns:a14="http://schemas.microsoft.com/office/drawing/2010/main"/>
                      </a:ext>
                    </a:extLst>
                  </pic:spPr>
                </pic:pic>
              </a:graphicData>
            </a:graphic>
          </wp:inline>
        </w:drawing>
      </w:r>
    </w:p>
    <w:p w:rsidR="00FC3F7C" w:rsidRDefault="00FC3F7C" w:rsidP="00CB3D88">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B14221" w:rsidRDefault="00B14221" w:rsidP="00CB3D88">
      <w:pPr>
        <w:pStyle w:val="Prrafodelista"/>
        <w:ind w:left="720" w:firstLine="0"/>
        <w:rPr>
          <w:rStyle w:val="nfasissutil"/>
          <w:color w:val="auto"/>
          <w:sz w:val="18"/>
          <w:szCs w:val="18"/>
        </w:rPr>
      </w:pPr>
    </w:p>
    <w:p w:rsidR="00CB3D88" w:rsidRDefault="00CB3D88" w:rsidP="00353FA3">
      <w:pPr>
        <w:pStyle w:val="Ttulo3"/>
        <w:numPr>
          <w:ilvl w:val="0"/>
          <w:numId w:val="19"/>
        </w:numPr>
        <w:rPr>
          <w:rStyle w:val="nfasissutil"/>
          <w:i w:val="0"/>
          <w:color w:val="auto"/>
        </w:rPr>
      </w:pPr>
      <w:bookmarkStart w:id="92" w:name="_Toc129282765"/>
      <w:r>
        <w:rPr>
          <w:rStyle w:val="nfasissutil"/>
          <w:i w:val="0"/>
          <w:color w:val="auto"/>
        </w:rPr>
        <w:t>Bote bajo</w:t>
      </w:r>
      <w:bookmarkEnd w:id="92"/>
    </w:p>
    <w:p w:rsidR="006977E1" w:rsidRDefault="006977E1" w:rsidP="006977E1">
      <w:pPr>
        <w:pStyle w:val="Prrafodelista"/>
        <w:ind w:left="1080" w:firstLine="0"/>
        <w:rPr>
          <w:rStyle w:val="nfasissutil"/>
          <w:i w:val="0"/>
          <w:color w:val="auto"/>
          <w:sz w:val="24"/>
          <w:szCs w:val="24"/>
        </w:rPr>
      </w:pPr>
    </w:p>
    <w:p w:rsidR="00B14221" w:rsidRDefault="003A5B0E" w:rsidP="00CB3D88">
      <w:pPr>
        <w:pStyle w:val="Prrafodelista"/>
        <w:ind w:left="720" w:firstLine="0"/>
        <w:rPr>
          <w:rStyle w:val="nfasissutil"/>
          <w:i w:val="0"/>
          <w:color w:val="auto"/>
          <w:sz w:val="24"/>
          <w:szCs w:val="24"/>
        </w:rPr>
      </w:pPr>
      <w:r>
        <w:rPr>
          <w:iCs/>
          <w:noProof/>
          <w:sz w:val="24"/>
          <w:szCs w:val="24"/>
          <w:lang w:val="en-US"/>
        </w:rPr>
        <w:drawing>
          <wp:inline distT="0" distB="0" distL="0" distR="0" wp14:anchorId="6C19EAC0" wp14:editId="394FA8EF">
            <wp:extent cx="2114063" cy="2087217"/>
            <wp:effectExtent l="0" t="0" r="63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967.JPG"/>
                    <pic:cNvPicPr/>
                  </pic:nvPicPr>
                  <pic:blipFill rotWithShape="1">
                    <a:blip r:embed="rId21" cstate="print">
                      <a:extLst>
                        <a:ext uri="{28A0092B-C50C-407E-A947-70E740481C1C}">
                          <a14:useLocalDpi xmlns:a14="http://schemas.microsoft.com/office/drawing/2010/main" val="0"/>
                        </a:ext>
                      </a:extLst>
                    </a:blip>
                    <a:srcRect b="20492"/>
                    <a:stretch/>
                  </pic:blipFill>
                  <pic:spPr bwMode="auto">
                    <a:xfrm>
                      <a:off x="0" y="0"/>
                      <a:ext cx="2129875" cy="2102829"/>
                    </a:xfrm>
                    <a:prstGeom prst="rect">
                      <a:avLst/>
                    </a:prstGeom>
                    <a:ln>
                      <a:noFill/>
                    </a:ln>
                    <a:extLst>
                      <a:ext uri="{53640926-AAD7-44D8-BBD7-CCE9431645EC}">
                        <a14:shadowObscured xmlns:a14="http://schemas.microsoft.com/office/drawing/2010/main"/>
                      </a:ext>
                    </a:extLst>
                  </pic:spPr>
                </pic:pic>
              </a:graphicData>
            </a:graphic>
          </wp:inline>
        </w:drawing>
      </w:r>
    </w:p>
    <w:p w:rsidR="00FC3F7C" w:rsidRDefault="00FC3F7C" w:rsidP="00CB3D88">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FC3F7C" w:rsidRPr="00CB3D88" w:rsidRDefault="00FC3F7C" w:rsidP="00CB3D88">
      <w:pPr>
        <w:pStyle w:val="Prrafodelista"/>
        <w:ind w:left="720" w:firstLine="0"/>
        <w:rPr>
          <w:rStyle w:val="nfasissutil"/>
          <w:i w:val="0"/>
          <w:color w:val="auto"/>
          <w:sz w:val="24"/>
          <w:szCs w:val="24"/>
        </w:rPr>
      </w:pPr>
    </w:p>
    <w:p w:rsidR="00CB3D88" w:rsidRDefault="00CB3D88" w:rsidP="00353FA3">
      <w:pPr>
        <w:pStyle w:val="Ttulo3"/>
        <w:numPr>
          <w:ilvl w:val="0"/>
          <w:numId w:val="19"/>
        </w:numPr>
        <w:rPr>
          <w:rStyle w:val="nfasissutil"/>
          <w:i w:val="0"/>
          <w:color w:val="auto"/>
        </w:rPr>
      </w:pPr>
      <w:bookmarkStart w:id="93" w:name="_Toc129282766"/>
      <w:r>
        <w:rPr>
          <w:rStyle w:val="nfasissutil"/>
          <w:i w:val="0"/>
          <w:color w:val="auto"/>
        </w:rPr>
        <w:t>Bote medio</w:t>
      </w:r>
      <w:bookmarkEnd w:id="93"/>
    </w:p>
    <w:p w:rsidR="006977E1" w:rsidRDefault="006977E1" w:rsidP="006977E1">
      <w:pPr>
        <w:pStyle w:val="Prrafodelista"/>
        <w:ind w:left="1080" w:firstLine="0"/>
        <w:rPr>
          <w:rStyle w:val="nfasissutil"/>
          <w:i w:val="0"/>
          <w:color w:val="auto"/>
          <w:sz w:val="24"/>
          <w:szCs w:val="24"/>
        </w:rPr>
      </w:pPr>
    </w:p>
    <w:p w:rsidR="00FC3F7C" w:rsidRDefault="00B14221" w:rsidP="00FC3F7C">
      <w:pPr>
        <w:pStyle w:val="Prrafodelista"/>
        <w:ind w:left="720" w:firstLine="0"/>
        <w:rPr>
          <w:rStyle w:val="nfasissutil"/>
          <w:i w:val="0"/>
          <w:color w:val="auto"/>
          <w:sz w:val="24"/>
          <w:szCs w:val="24"/>
        </w:rPr>
      </w:pPr>
      <w:r>
        <w:rPr>
          <w:iCs/>
          <w:noProof/>
          <w:sz w:val="24"/>
          <w:szCs w:val="24"/>
          <w:lang w:val="en-US"/>
        </w:rPr>
        <w:drawing>
          <wp:inline distT="0" distB="0" distL="0" distR="0" wp14:anchorId="179F47A4" wp14:editId="548C1B1F">
            <wp:extent cx="1955800" cy="2003397"/>
            <wp:effectExtent l="0" t="4445" r="1905"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8988.JPG"/>
                    <pic:cNvPicPr/>
                  </pic:nvPicPr>
                  <pic:blipFill rotWithShape="1">
                    <a:blip r:embed="rId22" cstate="print">
                      <a:extLst>
                        <a:ext uri="{28A0092B-C50C-407E-A947-70E740481C1C}">
                          <a14:useLocalDpi xmlns:a14="http://schemas.microsoft.com/office/drawing/2010/main" val="0"/>
                        </a:ext>
                      </a:extLst>
                    </a:blip>
                    <a:srcRect l="13492" t="34402" r="37703" b="7678"/>
                    <a:stretch/>
                  </pic:blipFill>
                  <pic:spPr bwMode="auto">
                    <a:xfrm rot="5400000">
                      <a:off x="0" y="0"/>
                      <a:ext cx="1962813" cy="2010580"/>
                    </a:xfrm>
                    <a:prstGeom prst="rect">
                      <a:avLst/>
                    </a:prstGeom>
                    <a:ln>
                      <a:noFill/>
                    </a:ln>
                    <a:extLst>
                      <a:ext uri="{53640926-AAD7-44D8-BBD7-CCE9431645EC}">
                        <a14:shadowObscured xmlns:a14="http://schemas.microsoft.com/office/drawing/2010/main"/>
                      </a:ext>
                    </a:extLst>
                  </pic:spPr>
                </pic:pic>
              </a:graphicData>
            </a:graphic>
          </wp:inline>
        </w:drawing>
      </w: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FC3F7C" w:rsidRPr="00FC3F7C" w:rsidRDefault="00FC3F7C" w:rsidP="00FC3F7C">
      <w:pPr>
        <w:pStyle w:val="Prrafodelista"/>
        <w:ind w:left="720" w:firstLine="0"/>
        <w:rPr>
          <w:rStyle w:val="nfasissutil"/>
          <w:i w:val="0"/>
          <w:color w:val="auto"/>
          <w:sz w:val="24"/>
          <w:szCs w:val="24"/>
        </w:rPr>
      </w:pPr>
    </w:p>
    <w:p w:rsidR="00FC3F7C" w:rsidRDefault="00CB3D88" w:rsidP="00353FA3">
      <w:pPr>
        <w:pStyle w:val="Ttulo3"/>
        <w:numPr>
          <w:ilvl w:val="0"/>
          <w:numId w:val="19"/>
        </w:numPr>
        <w:rPr>
          <w:rStyle w:val="nfasissutil"/>
          <w:i w:val="0"/>
          <w:color w:val="auto"/>
        </w:rPr>
      </w:pPr>
      <w:bookmarkStart w:id="94" w:name="_Toc129282767"/>
      <w:r>
        <w:rPr>
          <w:rStyle w:val="nfasissutil"/>
          <w:i w:val="0"/>
          <w:color w:val="auto"/>
        </w:rPr>
        <w:t>Bote de velocidad</w:t>
      </w:r>
      <w:bookmarkEnd w:id="94"/>
    </w:p>
    <w:p w:rsidR="00FC3F7C" w:rsidRDefault="00FC3F7C" w:rsidP="00FC3F7C">
      <w:pPr>
        <w:pStyle w:val="Prrafodelista"/>
        <w:ind w:left="720" w:firstLine="0"/>
        <w:rPr>
          <w:rStyle w:val="nfasissutil"/>
          <w:i w:val="0"/>
          <w:color w:val="auto"/>
          <w:sz w:val="24"/>
          <w:szCs w:val="24"/>
        </w:rPr>
      </w:pPr>
    </w:p>
    <w:p w:rsidR="00CA7487" w:rsidRDefault="003A5B0E" w:rsidP="00FC3F7C">
      <w:pPr>
        <w:pStyle w:val="Prrafodelista"/>
        <w:ind w:left="720" w:firstLine="0"/>
        <w:rPr>
          <w:rStyle w:val="nfasissutil"/>
          <w:i w:val="0"/>
          <w:color w:val="auto"/>
          <w:sz w:val="24"/>
          <w:szCs w:val="24"/>
        </w:rPr>
      </w:pPr>
      <w:r>
        <w:rPr>
          <w:iCs/>
          <w:noProof/>
          <w:sz w:val="24"/>
          <w:szCs w:val="24"/>
          <w:lang w:val="en-US"/>
        </w:rPr>
        <w:drawing>
          <wp:inline distT="0" distB="0" distL="0" distR="0" wp14:anchorId="1FA1FC68" wp14:editId="245CF1CF">
            <wp:extent cx="2623820" cy="1887781"/>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964.JPG"/>
                    <pic:cNvPicPr/>
                  </pic:nvPicPr>
                  <pic:blipFill rotWithShape="1">
                    <a:blip r:embed="rId23" cstate="print">
                      <a:extLst>
                        <a:ext uri="{28A0092B-C50C-407E-A947-70E740481C1C}">
                          <a14:useLocalDpi xmlns:a14="http://schemas.microsoft.com/office/drawing/2010/main" val="0"/>
                        </a:ext>
                      </a:extLst>
                    </a:blip>
                    <a:srcRect l="3422" t="24774" r="912" b="24090"/>
                    <a:stretch/>
                  </pic:blipFill>
                  <pic:spPr bwMode="auto">
                    <a:xfrm>
                      <a:off x="0" y="0"/>
                      <a:ext cx="2638370" cy="1898249"/>
                    </a:xfrm>
                    <a:prstGeom prst="rect">
                      <a:avLst/>
                    </a:prstGeom>
                    <a:ln>
                      <a:noFill/>
                    </a:ln>
                    <a:extLst>
                      <a:ext uri="{53640926-AAD7-44D8-BBD7-CCE9431645EC}">
                        <a14:shadowObscured xmlns:a14="http://schemas.microsoft.com/office/drawing/2010/main"/>
                      </a:ext>
                    </a:extLst>
                  </pic:spPr>
                </pic:pic>
              </a:graphicData>
            </a:graphic>
          </wp:inline>
        </w:drawing>
      </w:r>
    </w:p>
    <w:p w:rsidR="00FC3F7C" w:rsidRDefault="00FC3F7C" w:rsidP="00FC3F7C">
      <w:pPr>
        <w:pStyle w:val="Prrafodelista"/>
        <w:ind w:left="720" w:firstLine="0"/>
        <w:rPr>
          <w:rStyle w:val="nfasissutil"/>
          <w:i w:val="0"/>
          <w:color w:val="auto"/>
          <w:sz w:val="24"/>
          <w:szCs w:val="24"/>
        </w:rPr>
      </w:pPr>
    </w:p>
    <w:p w:rsidR="00FC3F7C" w:rsidRPr="00FC3F7C" w:rsidRDefault="00FC3F7C" w:rsidP="00FC3F7C">
      <w:pPr>
        <w:pStyle w:val="Prrafodelista"/>
        <w:ind w:left="720" w:firstLine="0"/>
        <w:rPr>
          <w:rStyle w:val="nfasissutil"/>
          <w:i w:val="0"/>
          <w:color w:val="auto"/>
          <w:sz w:val="20"/>
          <w:szCs w:val="20"/>
        </w:rPr>
      </w:pPr>
      <w:r w:rsidRPr="00FC3F7C">
        <w:rPr>
          <w:rStyle w:val="nfasissutil"/>
          <w:b/>
          <w:i w:val="0"/>
          <w:color w:val="auto"/>
          <w:sz w:val="20"/>
          <w:szCs w:val="20"/>
        </w:rPr>
        <w:t>Elaborado por:</w:t>
      </w:r>
      <w:r w:rsidRPr="00FC3F7C">
        <w:rPr>
          <w:rStyle w:val="nfasissutil"/>
          <w:i w:val="0"/>
          <w:color w:val="auto"/>
          <w:sz w:val="20"/>
          <w:szCs w:val="20"/>
        </w:rPr>
        <w:t xml:space="preserve"> Melanie Monserrath Sani Guanoluiza</w:t>
      </w:r>
    </w:p>
    <w:p w:rsidR="00FC3F7C" w:rsidRDefault="00FC3F7C"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3A5B0E" w:rsidRDefault="003A5B0E" w:rsidP="00FC3F7C">
      <w:pPr>
        <w:pStyle w:val="Prrafodelista"/>
        <w:ind w:left="720" w:firstLine="0"/>
        <w:rPr>
          <w:rStyle w:val="nfasissutil"/>
          <w:i w:val="0"/>
          <w:color w:val="auto"/>
          <w:sz w:val="24"/>
          <w:szCs w:val="24"/>
        </w:rPr>
      </w:pPr>
    </w:p>
    <w:p w:rsidR="006977E1" w:rsidRDefault="006977E1" w:rsidP="00FC3F7C">
      <w:pPr>
        <w:pStyle w:val="Prrafodelista"/>
        <w:ind w:left="720" w:firstLine="0"/>
        <w:rPr>
          <w:rStyle w:val="nfasissutil"/>
          <w:i w:val="0"/>
          <w:color w:val="auto"/>
          <w:sz w:val="24"/>
          <w:szCs w:val="24"/>
        </w:rPr>
      </w:pPr>
    </w:p>
    <w:p w:rsidR="006977E1" w:rsidRPr="00353FA3" w:rsidRDefault="006977E1" w:rsidP="00353FA3">
      <w:pPr>
        <w:rPr>
          <w:rStyle w:val="nfasissutil"/>
          <w:i w:val="0"/>
          <w:color w:val="auto"/>
          <w:sz w:val="24"/>
          <w:szCs w:val="24"/>
        </w:rPr>
      </w:pPr>
    </w:p>
    <w:p w:rsidR="006977E1" w:rsidRPr="00353FA3" w:rsidRDefault="006977E1" w:rsidP="00353FA3">
      <w:pPr>
        <w:pStyle w:val="Ttulo1"/>
        <w:spacing w:line="360" w:lineRule="auto"/>
        <w:jc w:val="center"/>
        <w:rPr>
          <w:rStyle w:val="nfasissutil"/>
          <w:rFonts w:cs="Times New Roman"/>
          <w:i w:val="0"/>
          <w:iCs w:val="0"/>
          <w:color w:val="auto"/>
          <w:szCs w:val="24"/>
        </w:rPr>
      </w:pPr>
      <w:bookmarkStart w:id="95" w:name="_Toc129282768"/>
      <w:r w:rsidRPr="00353FA3">
        <w:rPr>
          <w:rStyle w:val="nfasissutil"/>
          <w:rFonts w:cs="Times New Roman"/>
          <w:i w:val="0"/>
          <w:iCs w:val="0"/>
          <w:color w:val="auto"/>
          <w:szCs w:val="24"/>
        </w:rPr>
        <w:lastRenderedPageBreak/>
        <w:t>Capitulo III-Practica mejorada o intervención</w:t>
      </w:r>
      <w:bookmarkEnd w:id="95"/>
    </w:p>
    <w:p w:rsidR="006977E1" w:rsidRPr="00353FA3" w:rsidRDefault="006977E1" w:rsidP="00353FA3">
      <w:pPr>
        <w:pStyle w:val="Ttulo1"/>
        <w:spacing w:line="360" w:lineRule="auto"/>
        <w:jc w:val="center"/>
        <w:rPr>
          <w:rStyle w:val="nfasissutil"/>
          <w:rFonts w:cs="Times New Roman"/>
          <w:i w:val="0"/>
          <w:iCs w:val="0"/>
          <w:color w:val="auto"/>
          <w:szCs w:val="24"/>
        </w:rPr>
      </w:pPr>
      <w:bookmarkStart w:id="96" w:name="_Toc129282769"/>
      <w:r w:rsidRPr="00353FA3">
        <w:rPr>
          <w:rStyle w:val="nfasissutil"/>
          <w:rFonts w:cs="Times New Roman"/>
          <w:i w:val="0"/>
          <w:iCs w:val="0"/>
          <w:color w:val="auto"/>
          <w:szCs w:val="24"/>
        </w:rPr>
        <w:t>B.15. Análisis de resultados</w:t>
      </w:r>
      <w:bookmarkEnd w:id="96"/>
    </w:p>
    <w:p w:rsidR="006977E1" w:rsidRPr="00353FA3" w:rsidRDefault="006977E1" w:rsidP="00353FA3">
      <w:pPr>
        <w:spacing w:line="360" w:lineRule="auto"/>
        <w:rPr>
          <w:rStyle w:val="nfasissutil"/>
          <w:rFonts w:ascii="Times New Roman" w:hAnsi="Times New Roman" w:cs="Times New Roman"/>
          <w:i w:val="0"/>
          <w:color w:val="auto"/>
          <w:sz w:val="24"/>
          <w:szCs w:val="24"/>
        </w:rPr>
      </w:pPr>
    </w:p>
    <w:p w:rsidR="007E308E" w:rsidRPr="00353FA3" w:rsidRDefault="007E308E" w:rsidP="00353FA3">
      <w:pPr>
        <w:spacing w:line="360" w:lineRule="auto"/>
        <w:ind w:firstLine="709"/>
        <w:rPr>
          <w:rFonts w:ascii="Times New Roman" w:hAnsi="Times New Roman" w:cs="Times New Roman"/>
          <w:sz w:val="24"/>
          <w:szCs w:val="24"/>
        </w:rPr>
      </w:pPr>
      <w:r w:rsidRPr="00353FA3">
        <w:rPr>
          <w:rStyle w:val="nfasissutil"/>
          <w:rFonts w:ascii="Times New Roman" w:hAnsi="Times New Roman" w:cs="Times New Roman"/>
          <w:i w:val="0"/>
          <w:color w:val="auto"/>
          <w:sz w:val="24"/>
          <w:szCs w:val="24"/>
        </w:rPr>
        <w:t xml:space="preserve">El tema que se va a sistematizar es </w:t>
      </w:r>
      <w:r w:rsidRPr="00353FA3">
        <w:rPr>
          <w:rFonts w:ascii="Times New Roman" w:hAnsi="Times New Roman" w:cs="Times New Roman"/>
          <w:sz w:val="24"/>
          <w:szCs w:val="24"/>
        </w:rPr>
        <w:t xml:space="preserve">Experiencia sistematizadora para enseñanza del </w:t>
      </w:r>
      <w:proofErr w:type="spellStart"/>
      <w:r w:rsidRPr="00353FA3">
        <w:rPr>
          <w:rFonts w:ascii="Times New Roman" w:hAnsi="Times New Roman" w:cs="Times New Roman"/>
          <w:sz w:val="24"/>
          <w:szCs w:val="24"/>
        </w:rPr>
        <w:t>dribbling</w:t>
      </w:r>
      <w:proofErr w:type="spellEnd"/>
      <w:r w:rsidRPr="00353FA3">
        <w:rPr>
          <w:rFonts w:ascii="Times New Roman" w:hAnsi="Times New Roman" w:cs="Times New Roman"/>
          <w:sz w:val="24"/>
          <w:szCs w:val="24"/>
        </w:rPr>
        <w:t xml:space="preserve"> del baloncesto en niños de la Escuela D Fence.</w:t>
      </w:r>
    </w:p>
    <w:p w:rsidR="007E308E" w:rsidRPr="00353FA3" w:rsidRDefault="007E308E" w:rsidP="00353FA3">
      <w:pPr>
        <w:spacing w:line="360" w:lineRule="auto"/>
        <w:ind w:firstLine="709"/>
        <w:rPr>
          <w:rFonts w:ascii="Times New Roman" w:hAnsi="Times New Roman" w:cs="Times New Roman"/>
          <w:sz w:val="24"/>
          <w:szCs w:val="24"/>
        </w:rPr>
      </w:pPr>
    </w:p>
    <w:p w:rsidR="007E308E" w:rsidRDefault="007E308E" w:rsidP="00353FA3">
      <w:pPr>
        <w:pStyle w:val="Ttulo2"/>
        <w:spacing w:line="360" w:lineRule="auto"/>
        <w:rPr>
          <w:rFonts w:cs="Times New Roman"/>
          <w:szCs w:val="24"/>
        </w:rPr>
      </w:pPr>
      <w:bookmarkStart w:id="97" w:name="_Toc129282770"/>
      <w:r w:rsidRPr="00353FA3">
        <w:rPr>
          <w:rFonts w:cs="Times New Roman"/>
          <w:szCs w:val="24"/>
        </w:rPr>
        <w:t>SISTEMATIZACIÓN</w:t>
      </w:r>
      <w:bookmarkEnd w:id="97"/>
      <w:r w:rsidRPr="00353FA3">
        <w:rPr>
          <w:rFonts w:cs="Times New Roman"/>
          <w:szCs w:val="24"/>
        </w:rPr>
        <w:t xml:space="preserve"> </w:t>
      </w:r>
    </w:p>
    <w:p w:rsidR="00353FA3" w:rsidRPr="00353FA3" w:rsidRDefault="00353FA3" w:rsidP="00353FA3"/>
    <w:p w:rsidR="007E308E" w:rsidRPr="00353FA3" w:rsidRDefault="007E308E" w:rsidP="00353FA3">
      <w:pPr>
        <w:spacing w:line="360" w:lineRule="auto"/>
        <w:rPr>
          <w:rFonts w:ascii="Times New Roman" w:hAnsi="Times New Roman" w:cs="Times New Roman"/>
          <w:sz w:val="24"/>
          <w:szCs w:val="24"/>
        </w:rPr>
      </w:pPr>
      <w:r w:rsidRPr="00353FA3">
        <w:rPr>
          <w:rFonts w:ascii="Times New Roman" w:hAnsi="Times New Roman" w:cs="Times New Roman"/>
          <w:sz w:val="24"/>
          <w:szCs w:val="24"/>
        </w:rPr>
        <w:t>¿Qué es sistematización de experiencia?</w:t>
      </w:r>
    </w:p>
    <w:p w:rsidR="00721479" w:rsidRPr="00353FA3" w:rsidRDefault="00721479" w:rsidP="00353FA3">
      <w:pPr>
        <w:spacing w:line="360" w:lineRule="auto"/>
        <w:rPr>
          <w:rFonts w:ascii="Times New Roman" w:hAnsi="Times New Roman" w:cs="Times New Roman"/>
          <w:sz w:val="24"/>
          <w:szCs w:val="24"/>
        </w:rPr>
      </w:pPr>
    </w:p>
    <w:p w:rsidR="007E308E" w:rsidRPr="00353FA3" w:rsidRDefault="007E308E" w:rsidP="00353FA3">
      <w:pPr>
        <w:pStyle w:val="Textoindependiente"/>
        <w:spacing w:line="360" w:lineRule="auto"/>
        <w:ind w:left="120" w:right="99" w:firstLine="707"/>
      </w:pPr>
      <w:r w:rsidRPr="00353FA3">
        <w:t>Según (Jara, 1994) dice que es la representación de una o varias experiencias desde el ordenamiento y reconstrucción, la explicación de su experiencia es de forma lógica los procesos vividos y como se relacionan entre sí.</w:t>
      </w:r>
    </w:p>
    <w:p w:rsidR="00721479" w:rsidRPr="00353FA3" w:rsidRDefault="00721479" w:rsidP="00353FA3">
      <w:pPr>
        <w:pStyle w:val="Textoindependiente"/>
        <w:spacing w:line="360" w:lineRule="auto"/>
        <w:ind w:left="120" w:right="99" w:firstLine="707"/>
      </w:pPr>
    </w:p>
    <w:p w:rsidR="007E308E" w:rsidRPr="00353FA3" w:rsidRDefault="007E308E" w:rsidP="00353FA3">
      <w:pPr>
        <w:pStyle w:val="Textoindependiente"/>
        <w:spacing w:line="360" w:lineRule="auto"/>
        <w:ind w:left="120" w:right="99" w:firstLine="707"/>
      </w:pPr>
      <w:r w:rsidRPr="00353FA3">
        <w:t xml:space="preserve">En esta sistematización se quiere sistematizar la enseñanza del </w:t>
      </w:r>
      <w:proofErr w:type="spellStart"/>
      <w:r w:rsidRPr="00353FA3">
        <w:t>dribbling</w:t>
      </w:r>
      <w:proofErr w:type="spellEnd"/>
      <w:r w:rsidRPr="00353FA3">
        <w:t xml:space="preserve"> del baloncesto en niños de la Escuela D Fence ya que desarrolla habilidades motoras, mejora la condición física, desarrollo de la confianza, mejora la sociabilización, y fomenta la disciplina y perseverancia. </w:t>
      </w:r>
    </w:p>
    <w:p w:rsidR="00721479" w:rsidRPr="00353FA3" w:rsidRDefault="00721479" w:rsidP="00353FA3">
      <w:pPr>
        <w:pStyle w:val="Textoindependiente"/>
        <w:spacing w:line="360" w:lineRule="auto"/>
        <w:ind w:left="120" w:right="99" w:firstLine="707"/>
      </w:pPr>
    </w:p>
    <w:p w:rsidR="00721479" w:rsidRPr="00353FA3" w:rsidRDefault="00721479" w:rsidP="00353FA3">
      <w:pPr>
        <w:pStyle w:val="Textoindependiente"/>
        <w:spacing w:line="360" w:lineRule="auto"/>
        <w:ind w:left="120" w:right="99" w:firstLine="707"/>
      </w:pPr>
      <w:r w:rsidRPr="00353FA3">
        <w:t xml:space="preserve">Esta experiencia </w:t>
      </w:r>
      <w:r w:rsidR="00FE7E73">
        <w:t>sistem</w:t>
      </w:r>
      <w:r w:rsidR="00FE7E73" w:rsidRPr="00353FA3">
        <w:t>atizadora</w:t>
      </w:r>
      <w:r w:rsidRPr="00353FA3">
        <w:t xml:space="preserve"> está basada en diferentes ejercicios para la enseñanza del </w:t>
      </w:r>
      <w:proofErr w:type="spellStart"/>
      <w:r w:rsidRPr="00353FA3">
        <w:t>dribbling</w:t>
      </w:r>
      <w:proofErr w:type="spellEnd"/>
      <w:r w:rsidRPr="00353FA3">
        <w:t xml:space="preserve"> del baloncesto los cuales pusieron en práctica los niños y niñas de 6 a 8 años de edad la cual ejecutaron y probamos su efectividad en los partidos. </w:t>
      </w:r>
    </w:p>
    <w:p w:rsidR="007E308E" w:rsidRPr="00353FA3" w:rsidRDefault="007E308E" w:rsidP="00353FA3">
      <w:pPr>
        <w:pStyle w:val="Textoindependiente"/>
        <w:spacing w:line="360" w:lineRule="auto"/>
        <w:ind w:left="120" w:right="99" w:firstLine="707"/>
      </w:pPr>
    </w:p>
    <w:p w:rsidR="007E308E" w:rsidRPr="00353FA3" w:rsidRDefault="007E308E" w:rsidP="00353FA3">
      <w:pPr>
        <w:pStyle w:val="Textoindependiente"/>
        <w:spacing w:line="360" w:lineRule="auto"/>
        <w:ind w:left="120" w:right="99" w:firstLine="707"/>
      </w:pPr>
    </w:p>
    <w:p w:rsidR="007E308E" w:rsidRPr="00353FA3" w:rsidRDefault="007E308E" w:rsidP="00353FA3">
      <w:pPr>
        <w:pStyle w:val="Textoindependiente"/>
        <w:spacing w:line="360" w:lineRule="auto"/>
        <w:ind w:left="120" w:right="99" w:firstLine="707"/>
      </w:pPr>
    </w:p>
    <w:p w:rsidR="007E308E" w:rsidRPr="00353FA3" w:rsidRDefault="007E308E" w:rsidP="00353FA3">
      <w:pPr>
        <w:spacing w:line="360" w:lineRule="auto"/>
        <w:rPr>
          <w:rFonts w:ascii="Times New Roman" w:hAnsi="Times New Roman" w:cs="Times New Roman"/>
          <w:sz w:val="24"/>
          <w:szCs w:val="24"/>
        </w:rPr>
      </w:pPr>
    </w:p>
    <w:p w:rsidR="00721479" w:rsidRPr="00353FA3" w:rsidRDefault="00721479" w:rsidP="00353FA3">
      <w:pPr>
        <w:spacing w:line="360" w:lineRule="auto"/>
        <w:rPr>
          <w:rFonts w:ascii="Times New Roman" w:hAnsi="Times New Roman" w:cs="Times New Roman"/>
          <w:sz w:val="24"/>
          <w:szCs w:val="24"/>
        </w:rPr>
      </w:pPr>
    </w:p>
    <w:p w:rsidR="00721479" w:rsidRPr="00353FA3" w:rsidRDefault="00721479" w:rsidP="00353FA3">
      <w:pPr>
        <w:spacing w:line="360" w:lineRule="auto"/>
        <w:rPr>
          <w:rFonts w:ascii="Times New Roman" w:hAnsi="Times New Roman" w:cs="Times New Roman"/>
          <w:sz w:val="24"/>
          <w:szCs w:val="24"/>
        </w:rPr>
      </w:pPr>
    </w:p>
    <w:p w:rsidR="00721479" w:rsidRPr="00353FA3" w:rsidRDefault="00721479" w:rsidP="00353FA3">
      <w:pPr>
        <w:spacing w:line="360" w:lineRule="auto"/>
        <w:rPr>
          <w:rFonts w:ascii="Times New Roman" w:hAnsi="Times New Roman" w:cs="Times New Roman"/>
          <w:sz w:val="24"/>
          <w:szCs w:val="24"/>
        </w:rPr>
      </w:pPr>
    </w:p>
    <w:p w:rsidR="009D2948" w:rsidRDefault="009D2948" w:rsidP="00353FA3">
      <w:pPr>
        <w:spacing w:line="360" w:lineRule="auto"/>
        <w:jc w:val="center"/>
        <w:rPr>
          <w:rFonts w:ascii="Times New Roman" w:hAnsi="Times New Roman" w:cs="Times New Roman"/>
          <w:sz w:val="24"/>
          <w:szCs w:val="24"/>
        </w:rPr>
      </w:pPr>
    </w:p>
    <w:p w:rsidR="00353FA3" w:rsidRPr="00353FA3" w:rsidRDefault="00353FA3" w:rsidP="00353FA3">
      <w:pPr>
        <w:spacing w:line="360" w:lineRule="auto"/>
        <w:jc w:val="center"/>
        <w:rPr>
          <w:rFonts w:ascii="Times New Roman" w:hAnsi="Times New Roman" w:cs="Times New Roman"/>
          <w:b/>
          <w:sz w:val="24"/>
          <w:szCs w:val="24"/>
        </w:rPr>
      </w:pPr>
    </w:p>
    <w:p w:rsidR="00721479" w:rsidRPr="00353FA3" w:rsidRDefault="009D2948" w:rsidP="00353FA3">
      <w:pPr>
        <w:pStyle w:val="Ttulo1"/>
        <w:spacing w:line="360" w:lineRule="auto"/>
        <w:jc w:val="center"/>
        <w:rPr>
          <w:rFonts w:cs="Times New Roman"/>
          <w:szCs w:val="24"/>
        </w:rPr>
      </w:pPr>
      <w:bookmarkStart w:id="98" w:name="_Toc129282771"/>
      <w:r w:rsidRPr="00353FA3">
        <w:rPr>
          <w:rFonts w:cs="Times New Roman"/>
          <w:szCs w:val="24"/>
        </w:rPr>
        <w:t>B.16. Conclusiones</w:t>
      </w:r>
      <w:bookmarkEnd w:id="98"/>
    </w:p>
    <w:p w:rsidR="009D2948" w:rsidRPr="00353FA3" w:rsidRDefault="009D2948" w:rsidP="00353FA3">
      <w:pPr>
        <w:spacing w:line="360" w:lineRule="auto"/>
        <w:jc w:val="center"/>
        <w:rPr>
          <w:rFonts w:ascii="Times New Roman" w:hAnsi="Times New Roman" w:cs="Times New Roman"/>
          <w:b/>
          <w:sz w:val="24"/>
          <w:szCs w:val="24"/>
        </w:rPr>
      </w:pPr>
    </w:p>
    <w:p w:rsidR="009D2948" w:rsidRPr="00353FA3" w:rsidRDefault="009D2948" w:rsidP="00353FA3">
      <w:pPr>
        <w:spacing w:line="360" w:lineRule="auto"/>
        <w:ind w:firstLine="709"/>
        <w:rPr>
          <w:rStyle w:val="nfasissutil"/>
          <w:rFonts w:ascii="Times New Roman" w:hAnsi="Times New Roman" w:cs="Times New Roman"/>
          <w:i w:val="0"/>
          <w:color w:val="auto"/>
          <w:sz w:val="24"/>
          <w:szCs w:val="24"/>
        </w:rPr>
      </w:pPr>
      <w:r w:rsidRPr="00353FA3">
        <w:rPr>
          <w:rFonts w:ascii="Times New Roman" w:hAnsi="Times New Roman" w:cs="Times New Roman"/>
          <w:sz w:val="24"/>
          <w:szCs w:val="24"/>
        </w:rPr>
        <w:t xml:space="preserve">Para concluir </w:t>
      </w:r>
      <w:r w:rsidRPr="00353FA3">
        <w:rPr>
          <w:rStyle w:val="nfasissutil"/>
          <w:rFonts w:ascii="Times New Roman" w:hAnsi="Times New Roman" w:cs="Times New Roman"/>
          <w:i w:val="0"/>
          <w:color w:val="auto"/>
          <w:sz w:val="24"/>
          <w:szCs w:val="24"/>
        </w:rPr>
        <w:t xml:space="preserve">la coordinación de la enseñanza del </w:t>
      </w:r>
      <w:proofErr w:type="spellStart"/>
      <w:r w:rsidRPr="00353FA3">
        <w:rPr>
          <w:rStyle w:val="nfasissutil"/>
          <w:rFonts w:ascii="Times New Roman" w:hAnsi="Times New Roman" w:cs="Times New Roman"/>
          <w:i w:val="0"/>
          <w:color w:val="auto"/>
          <w:sz w:val="24"/>
          <w:szCs w:val="24"/>
        </w:rPr>
        <w:t>dribbling</w:t>
      </w:r>
      <w:proofErr w:type="spellEnd"/>
      <w:r w:rsidRPr="00353FA3">
        <w:rPr>
          <w:rStyle w:val="nfasissutil"/>
          <w:rFonts w:ascii="Times New Roman" w:hAnsi="Times New Roman" w:cs="Times New Roman"/>
          <w:i w:val="0"/>
          <w:color w:val="auto"/>
          <w:sz w:val="24"/>
          <w:szCs w:val="24"/>
        </w:rPr>
        <w:t xml:space="preserve"> en el baloncesto mediante ejercicios a niños y niñas de 6 a 8 años de la Escuela Formativa D Fence </w:t>
      </w:r>
      <w:r w:rsidR="00FE7E73">
        <w:rPr>
          <w:rStyle w:val="nfasissutil"/>
          <w:rFonts w:ascii="Times New Roman" w:hAnsi="Times New Roman" w:cs="Times New Roman"/>
          <w:i w:val="0"/>
          <w:color w:val="auto"/>
          <w:sz w:val="24"/>
          <w:szCs w:val="24"/>
        </w:rPr>
        <w:t xml:space="preserve">es </w:t>
      </w:r>
      <w:r w:rsidRPr="00353FA3">
        <w:rPr>
          <w:rStyle w:val="nfasissutil"/>
          <w:rFonts w:ascii="Times New Roman" w:hAnsi="Times New Roman" w:cs="Times New Roman"/>
          <w:i w:val="0"/>
          <w:color w:val="auto"/>
          <w:sz w:val="24"/>
          <w:szCs w:val="24"/>
        </w:rPr>
        <w:t>muy beneficioso para el desarrollo de habilidades motoras, la mejora de la condición física, el fomento de la socialización, la disciplina y la perseverancia, y el aumento de la autoconfianza de los niños.</w:t>
      </w:r>
    </w:p>
    <w:p w:rsidR="009D2948" w:rsidRPr="00353FA3" w:rsidRDefault="009D2948" w:rsidP="00353FA3">
      <w:pPr>
        <w:spacing w:line="360" w:lineRule="auto"/>
        <w:ind w:firstLine="709"/>
        <w:rPr>
          <w:rStyle w:val="nfasissutil"/>
          <w:rFonts w:ascii="Times New Roman" w:hAnsi="Times New Roman" w:cs="Times New Roman"/>
          <w:i w:val="0"/>
          <w:color w:val="auto"/>
          <w:sz w:val="24"/>
          <w:szCs w:val="24"/>
        </w:rPr>
      </w:pPr>
    </w:p>
    <w:p w:rsidR="009D2948" w:rsidRPr="00353FA3" w:rsidRDefault="009D2948" w:rsidP="00353FA3">
      <w:pPr>
        <w:spacing w:line="360" w:lineRule="auto"/>
        <w:ind w:firstLine="709"/>
        <w:rPr>
          <w:rStyle w:val="nfasis"/>
          <w:rFonts w:ascii="Times New Roman" w:hAnsi="Times New Roman" w:cs="Times New Roman"/>
          <w:i w:val="0"/>
          <w:sz w:val="24"/>
          <w:szCs w:val="24"/>
          <w:lang w:eastAsia="es-ES"/>
        </w:rPr>
      </w:pPr>
      <w:r w:rsidRPr="00353FA3">
        <w:rPr>
          <w:rStyle w:val="nfasissutil"/>
          <w:rFonts w:ascii="Times New Roman" w:hAnsi="Times New Roman" w:cs="Times New Roman"/>
          <w:i w:val="0"/>
          <w:color w:val="auto"/>
          <w:sz w:val="24"/>
          <w:szCs w:val="24"/>
        </w:rPr>
        <w:t xml:space="preserve">En </w:t>
      </w:r>
      <w:r w:rsidR="00003A4C" w:rsidRPr="00353FA3">
        <w:rPr>
          <w:rStyle w:val="nfasissutil"/>
          <w:rFonts w:ascii="Times New Roman" w:hAnsi="Times New Roman" w:cs="Times New Roman"/>
          <w:i w:val="0"/>
          <w:color w:val="auto"/>
          <w:sz w:val="24"/>
          <w:szCs w:val="24"/>
        </w:rPr>
        <w:t>conclusión,</w:t>
      </w:r>
      <w:r w:rsidRPr="00353FA3">
        <w:rPr>
          <w:rStyle w:val="nfasissutil"/>
          <w:rFonts w:ascii="Times New Roman" w:hAnsi="Times New Roman" w:cs="Times New Roman"/>
          <w:i w:val="0"/>
          <w:color w:val="auto"/>
          <w:sz w:val="24"/>
          <w:szCs w:val="24"/>
        </w:rPr>
        <w:t xml:space="preserve"> l</w:t>
      </w:r>
      <w:r w:rsidRPr="00353FA3">
        <w:rPr>
          <w:rStyle w:val="nfasis"/>
          <w:rFonts w:ascii="Times New Roman" w:hAnsi="Times New Roman" w:cs="Times New Roman"/>
          <w:i w:val="0"/>
          <w:sz w:val="24"/>
          <w:szCs w:val="24"/>
        </w:rPr>
        <w:t xml:space="preserve">a elaboración de ejercicios para la enseñanza del </w:t>
      </w:r>
      <w:proofErr w:type="spellStart"/>
      <w:r w:rsidRPr="00353FA3">
        <w:rPr>
          <w:rStyle w:val="nfasis"/>
          <w:rFonts w:ascii="Times New Roman" w:hAnsi="Times New Roman" w:cs="Times New Roman"/>
          <w:i w:val="0"/>
          <w:sz w:val="24"/>
          <w:szCs w:val="24"/>
        </w:rPr>
        <w:t>dribbling</w:t>
      </w:r>
      <w:proofErr w:type="spellEnd"/>
      <w:r w:rsidRPr="00353FA3">
        <w:rPr>
          <w:rStyle w:val="nfasis"/>
          <w:rFonts w:ascii="Times New Roman" w:hAnsi="Times New Roman" w:cs="Times New Roman"/>
          <w:i w:val="0"/>
          <w:sz w:val="24"/>
          <w:szCs w:val="24"/>
        </w:rPr>
        <w:t xml:space="preserve"> en el baloncesto es importante y necesario para lograr una enseñanza efectiva y bien estructurada, l</w:t>
      </w:r>
      <w:r w:rsidRPr="00353FA3">
        <w:rPr>
          <w:rStyle w:val="nfasis"/>
          <w:rFonts w:ascii="Times New Roman" w:hAnsi="Times New Roman" w:cs="Times New Roman"/>
          <w:i w:val="0"/>
          <w:sz w:val="24"/>
          <w:szCs w:val="24"/>
          <w:lang w:eastAsia="es-ES"/>
        </w:rPr>
        <w:t>a creación de ejercicios que se adapten a las habilidades y capacidades de los niños en esta edad, puede ayudar a mejorar su confianza, su capacidad para el control del balón y su coordinación motora.</w:t>
      </w:r>
    </w:p>
    <w:p w:rsidR="009D2948" w:rsidRPr="00353FA3" w:rsidRDefault="009D2948" w:rsidP="00353FA3">
      <w:pPr>
        <w:spacing w:line="360" w:lineRule="auto"/>
        <w:rPr>
          <w:rStyle w:val="nfasis"/>
          <w:rFonts w:ascii="Times New Roman" w:hAnsi="Times New Roman" w:cs="Times New Roman"/>
          <w:i w:val="0"/>
          <w:sz w:val="24"/>
          <w:szCs w:val="24"/>
          <w:lang w:eastAsia="es-ES"/>
        </w:rPr>
      </w:pPr>
    </w:p>
    <w:p w:rsidR="009D2948" w:rsidRPr="00353FA3" w:rsidRDefault="009D2948" w:rsidP="00353FA3">
      <w:pPr>
        <w:spacing w:line="360" w:lineRule="auto"/>
        <w:ind w:firstLine="709"/>
        <w:rPr>
          <w:rStyle w:val="nfasis"/>
          <w:rFonts w:ascii="Times New Roman" w:hAnsi="Times New Roman" w:cs="Times New Roman"/>
          <w:i w:val="0"/>
          <w:sz w:val="24"/>
          <w:szCs w:val="24"/>
          <w:lang w:eastAsia="es-ES"/>
        </w:rPr>
      </w:pPr>
      <w:r w:rsidRPr="00353FA3">
        <w:rPr>
          <w:rStyle w:val="nfasis"/>
          <w:rFonts w:ascii="Times New Roman" w:hAnsi="Times New Roman" w:cs="Times New Roman"/>
          <w:i w:val="0"/>
          <w:sz w:val="24"/>
          <w:szCs w:val="24"/>
          <w:lang w:eastAsia="es-ES"/>
        </w:rPr>
        <w:t xml:space="preserve">Para </w:t>
      </w:r>
      <w:r w:rsidRPr="00353FA3">
        <w:rPr>
          <w:rStyle w:val="nfasissutil"/>
          <w:rFonts w:ascii="Times New Roman" w:hAnsi="Times New Roman" w:cs="Times New Roman"/>
          <w:i w:val="0"/>
          <w:color w:val="auto"/>
          <w:sz w:val="24"/>
          <w:szCs w:val="24"/>
        </w:rPr>
        <w:t xml:space="preserve">concluir la aplicación de una serie de ejercicios en la enseñanza del </w:t>
      </w:r>
      <w:proofErr w:type="spellStart"/>
      <w:r w:rsidRPr="00353FA3">
        <w:rPr>
          <w:rStyle w:val="nfasissutil"/>
          <w:rFonts w:ascii="Times New Roman" w:hAnsi="Times New Roman" w:cs="Times New Roman"/>
          <w:i w:val="0"/>
          <w:color w:val="auto"/>
          <w:sz w:val="24"/>
          <w:szCs w:val="24"/>
        </w:rPr>
        <w:t>dribbling</w:t>
      </w:r>
      <w:proofErr w:type="spellEnd"/>
      <w:r w:rsidRPr="00353FA3">
        <w:rPr>
          <w:rStyle w:val="nfasissutil"/>
          <w:rFonts w:ascii="Times New Roman" w:hAnsi="Times New Roman" w:cs="Times New Roman"/>
          <w:i w:val="0"/>
          <w:color w:val="auto"/>
          <w:sz w:val="24"/>
          <w:szCs w:val="24"/>
        </w:rPr>
        <w:t xml:space="preserve"> puede ser una forma efectiva de ayudar a los niños a desarrollar sus habilidades y mejorar su técnica en el baloncesto.</w:t>
      </w:r>
    </w:p>
    <w:p w:rsidR="009D2948" w:rsidRPr="00353FA3" w:rsidRDefault="009D2948" w:rsidP="00353FA3">
      <w:pPr>
        <w:spacing w:line="360" w:lineRule="auto"/>
        <w:rPr>
          <w:rStyle w:val="nfasis"/>
          <w:rFonts w:ascii="Times New Roman" w:hAnsi="Times New Roman" w:cs="Times New Roman"/>
          <w:i w:val="0"/>
          <w:sz w:val="24"/>
          <w:szCs w:val="24"/>
          <w:lang w:eastAsia="es-ES"/>
        </w:rPr>
      </w:pPr>
    </w:p>
    <w:p w:rsidR="009D2948" w:rsidRPr="00353FA3" w:rsidRDefault="009D2948" w:rsidP="00353FA3">
      <w:pPr>
        <w:spacing w:line="360" w:lineRule="auto"/>
        <w:rPr>
          <w:rStyle w:val="nfasis"/>
          <w:rFonts w:ascii="Times New Roman" w:hAnsi="Times New Roman" w:cs="Times New Roman"/>
          <w:i w:val="0"/>
          <w:sz w:val="24"/>
          <w:szCs w:val="24"/>
        </w:rPr>
      </w:pPr>
    </w:p>
    <w:p w:rsidR="009D2948" w:rsidRPr="00353FA3" w:rsidRDefault="009D2948" w:rsidP="00353FA3">
      <w:pPr>
        <w:spacing w:line="360" w:lineRule="auto"/>
        <w:ind w:firstLine="709"/>
        <w:rPr>
          <w:rStyle w:val="nfasissutil"/>
          <w:rFonts w:ascii="Times New Roman" w:hAnsi="Times New Roman" w:cs="Times New Roman"/>
          <w:i w:val="0"/>
          <w:color w:val="auto"/>
          <w:sz w:val="24"/>
          <w:szCs w:val="24"/>
        </w:rPr>
      </w:pPr>
    </w:p>
    <w:p w:rsidR="009D2948" w:rsidRPr="00353FA3" w:rsidRDefault="009D2948" w:rsidP="00353FA3">
      <w:pPr>
        <w:spacing w:line="360" w:lineRule="auto"/>
        <w:ind w:firstLine="709"/>
        <w:rPr>
          <w:rStyle w:val="nfasissutil"/>
          <w:rFonts w:ascii="Times New Roman" w:hAnsi="Times New Roman" w:cs="Times New Roman"/>
          <w:i w:val="0"/>
          <w:color w:val="auto"/>
          <w:sz w:val="24"/>
          <w:szCs w:val="24"/>
        </w:rPr>
      </w:pPr>
    </w:p>
    <w:p w:rsidR="009D2948" w:rsidRPr="00353FA3" w:rsidRDefault="009D2948" w:rsidP="00353FA3">
      <w:pPr>
        <w:spacing w:line="360" w:lineRule="auto"/>
        <w:ind w:firstLine="709"/>
        <w:rPr>
          <w:rStyle w:val="nfasissutil"/>
          <w:rFonts w:ascii="Times New Roman" w:hAnsi="Times New Roman" w:cs="Times New Roman"/>
          <w:i w:val="0"/>
          <w:color w:val="auto"/>
          <w:sz w:val="24"/>
          <w:szCs w:val="24"/>
        </w:rPr>
      </w:pPr>
    </w:p>
    <w:p w:rsidR="009D2948" w:rsidRPr="00353FA3" w:rsidRDefault="009D2948" w:rsidP="00353FA3">
      <w:pPr>
        <w:spacing w:line="360" w:lineRule="auto"/>
        <w:ind w:firstLine="709"/>
        <w:rPr>
          <w:rStyle w:val="nfasissutil"/>
          <w:rFonts w:ascii="Times New Roman" w:hAnsi="Times New Roman" w:cs="Times New Roman"/>
          <w:i w:val="0"/>
          <w:color w:val="auto"/>
          <w:sz w:val="24"/>
          <w:szCs w:val="24"/>
        </w:rPr>
      </w:pPr>
    </w:p>
    <w:p w:rsidR="006F411A" w:rsidRDefault="006F411A" w:rsidP="00353FA3">
      <w:pPr>
        <w:spacing w:line="360" w:lineRule="auto"/>
        <w:rPr>
          <w:rStyle w:val="nfasissutil"/>
          <w:rFonts w:ascii="Times New Roman" w:hAnsi="Times New Roman" w:cs="Times New Roman"/>
          <w:i w:val="0"/>
          <w:color w:val="auto"/>
          <w:sz w:val="24"/>
          <w:szCs w:val="24"/>
        </w:rPr>
      </w:pPr>
    </w:p>
    <w:p w:rsidR="00353FA3" w:rsidRDefault="00353FA3" w:rsidP="00353FA3">
      <w:pPr>
        <w:spacing w:line="360" w:lineRule="auto"/>
        <w:rPr>
          <w:rStyle w:val="nfasissutil"/>
          <w:rFonts w:ascii="Times New Roman" w:hAnsi="Times New Roman" w:cs="Times New Roman"/>
          <w:i w:val="0"/>
          <w:color w:val="auto"/>
          <w:sz w:val="24"/>
          <w:szCs w:val="24"/>
        </w:rPr>
      </w:pPr>
    </w:p>
    <w:p w:rsidR="00353FA3" w:rsidRPr="00353FA3" w:rsidRDefault="00353FA3" w:rsidP="00353FA3">
      <w:pPr>
        <w:spacing w:line="360" w:lineRule="auto"/>
        <w:rPr>
          <w:rStyle w:val="nfasissutil"/>
          <w:rFonts w:ascii="Times New Roman" w:hAnsi="Times New Roman" w:cs="Times New Roman"/>
          <w:b/>
          <w:i w:val="0"/>
          <w:color w:val="auto"/>
          <w:sz w:val="24"/>
          <w:szCs w:val="24"/>
        </w:rPr>
      </w:pPr>
    </w:p>
    <w:p w:rsidR="006F411A" w:rsidRPr="00353FA3" w:rsidRDefault="006F411A" w:rsidP="00353FA3">
      <w:pPr>
        <w:spacing w:line="360" w:lineRule="auto"/>
        <w:ind w:firstLine="709"/>
        <w:jc w:val="center"/>
        <w:rPr>
          <w:rStyle w:val="nfasissutil"/>
          <w:rFonts w:ascii="Times New Roman" w:hAnsi="Times New Roman" w:cs="Times New Roman"/>
          <w:b/>
          <w:i w:val="0"/>
          <w:color w:val="auto"/>
          <w:sz w:val="24"/>
          <w:szCs w:val="24"/>
        </w:rPr>
      </w:pPr>
    </w:p>
    <w:p w:rsidR="009D2948" w:rsidRPr="00353FA3" w:rsidRDefault="009D2948" w:rsidP="00353FA3">
      <w:pPr>
        <w:pStyle w:val="Ttulo1"/>
        <w:spacing w:line="360" w:lineRule="auto"/>
        <w:jc w:val="center"/>
        <w:rPr>
          <w:rStyle w:val="nfasissutil"/>
          <w:rFonts w:cs="Times New Roman"/>
          <w:i w:val="0"/>
          <w:iCs w:val="0"/>
          <w:color w:val="auto"/>
          <w:szCs w:val="24"/>
        </w:rPr>
      </w:pPr>
      <w:bookmarkStart w:id="99" w:name="_Toc129282772"/>
      <w:r w:rsidRPr="00353FA3">
        <w:rPr>
          <w:rStyle w:val="nfasissutil"/>
          <w:rFonts w:cs="Times New Roman"/>
          <w:i w:val="0"/>
          <w:iCs w:val="0"/>
          <w:color w:val="auto"/>
          <w:szCs w:val="24"/>
        </w:rPr>
        <w:t>B.17 Recomendaciones</w:t>
      </w:r>
      <w:bookmarkEnd w:id="99"/>
    </w:p>
    <w:p w:rsidR="009D2948" w:rsidRPr="00353FA3" w:rsidRDefault="009D2948" w:rsidP="00353FA3">
      <w:pPr>
        <w:spacing w:line="360" w:lineRule="auto"/>
        <w:ind w:firstLine="709"/>
        <w:rPr>
          <w:rStyle w:val="nfasissutil"/>
          <w:rFonts w:ascii="Times New Roman" w:hAnsi="Times New Roman" w:cs="Times New Roman"/>
          <w:i w:val="0"/>
          <w:color w:val="auto"/>
          <w:sz w:val="24"/>
          <w:szCs w:val="24"/>
        </w:rPr>
      </w:pPr>
    </w:p>
    <w:p w:rsidR="006F411A" w:rsidRPr="00353FA3" w:rsidRDefault="006F411A" w:rsidP="00353FA3">
      <w:pPr>
        <w:spacing w:line="360" w:lineRule="auto"/>
        <w:ind w:firstLine="709"/>
        <w:rPr>
          <w:rStyle w:val="nfasissutil"/>
          <w:rFonts w:ascii="Times New Roman" w:hAnsi="Times New Roman" w:cs="Times New Roman"/>
          <w:i w:val="0"/>
          <w:color w:val="auto"/>
          <w:sz w:val="24"/>
          <w:szCs w:val="24"/>
        </w:rPr>
      </w:pPr>
    </w:p>
    <w:p w:rsidR="009D2948" w:rsidRPr="00BE0CFF" w:rsidRDefault="00BE0CFF" w:rsidP="00353FA3">
      <w:pPr>
        <w:spacing w:line="360" w:lineRule="auto"/>
        <w:ind w:firstLine="709"/>
        <w:rPr>
          <w:rStyle w:val="nfasissutil"/>
          <w:rFonts w:ascii="Times New Roman" w:hAnsi="Times New Roman" w:cs="Times New Roman"/>
          <w:i w:val="0"/>
          <w:color w:val="auto"/>
          <w:sz w:val="24"/>
          <w:szCs w:val="24"/>
        </w:rPr>
      </w:pPr>
      <w:r w:rsidRPr="00BE0CFF">
        <w:rPr>
          <w:rStyle w:val="nfasissutil"/>
          <w:rFonts w:ascii="Times New Roman" w:hAnsi="Times New Roman" w:cs="Times New Roman"/>
          <w:i w:val="0"/>
          <w:color w:val="auto"/>
          <w:sz w:val="24"/>
          <w:szCs w:val="24"/>
        </w:rPr>
        <w:t>F</w:t>
      </w:r>
      <w:r w:rsidR="009D2948" w:rsidRPr="00BE0CFF">
        <w:rPr>
          <w:rStyle w:val="nfasissutil"/>
          <w:rFonts w:ascii="Times New Roman" w:hAnsi="Times New Roman" w:cs="Times New Roman"/>
          <w:i w:val="0"/>
          <w:color w:val="auto"/>
          <w:sz w:val="24"/>
          <w:szCs w:val="24"/>
        </w:rPr>
        <w:t>omenta</w:t>
      </w:r>
      <w:r w:rsidRPr="00BE0CFF">
        <w:rPr>
          <w:rStyle w:val="nfasissutil"/>
          <w:rFonts w:ascii="Times New Roman" w:hAnsi="Times New Roman" w:cs="Times New Roman"/>
          <w:i w:val="0"/>
          <w:color w:val="auto"/>
          <w:sz w:val="24"/>
          <w:szCs w:val="24"/>
        </w:rPr>
        <w:t>r</w:t>
      </w:r>
      <w:r w:rsidR="009D2948" w:rsidRPr="00BE0CFF">
        <w:rPr>
          <w:rStyle w:val="nfasissutil"/>
          <w:rFonts w:ascii="Times New Roman" w:hAnsi="Times New Roman" w:cs="Times New Roman"/>
          <w:i w:val="0"/>
          <w:color w:val="auto"/>
          <w:sz w:val="24"/>
          <w:szCs w:val="24"/>
        </w:rPr>
        <w:t xml:space="preserve"> la participación activa</w:t>
      </w:r>
      <w:r w:rsidRPr="00BE0CFF">
        <w:rPr>
          <w:rStyle w:val="nfasissutil"/>
          <w:rFonts w:ascii="Times New Roman" w:hAnsi="Times New Roman" w:cs="Times New Roman"/>
          <w:i w:val="0"/>
          <w:color w:val="auto"/>
          <w:sz w:val="24"/>
          <w:szCs w:val="24"/>
        </w:rPr>
        <w:t xml:space="preserve"> </w:t>
      </w:r>
      <w:r w:rsidR="009D2948" w:rsidRPr="00BE0CFF">
        <w:rPr>
          <w:rStyle w:val="nfasissutil"/>
          <w:rFonts w:ascii="Times New Roman" w:hAnsi="Times New Roman" w:cs="Times New Roman"/>
          <w:i w:val="0"/>
          <w:color w:val="auto"/>
          <w:sz w:val="24"/>
          <w:szCs w:val="24"/>
        </w:rPr>
        <w:t>utilizan</w:t>
      </w:r>
      <w:r w:rsidRPr="00BE0CFF">
        <w:rPr>
          <w:rStyle w:val="nfasissutil"/>
          <w:rFonts w:ascii="Times New Roman" w:hAnsi="Times New Roman" w:cs="Times New Roman"/>
          <w:i w:val="0"/>
          <w:color w:val="auto"/>
          <w:sz w:val="24"/>
          <w:szCs w:val="24"/>
        </w:rPr>
        <w:t>do</w:t>
      </w:r>
      <w:r w:rsidR="009D2948" w:rsidRPr="00BE0CFF">
        <w:rPr>
          <w:rStyle w:val="nfasissutil"/>
          <w:rFonts w:ascii="Times New Roman" w:hAnsi="Times New Roman" w:cs="Times New Roman"/>
          <w:i w:val="0"/>
          <w:color w:val="auto"/>
          <w:sz w:val="24"/>
          <w:szCs w:val="24"/>
        </w:rPr>
        <w:t xml:space="preserve"> </w:t>
      </w:r>
      <w:r w:rsidRPr="00BE0CFF">
        <w:rPr>
          <w:rStyle w:val="nfasissutil"/>
          <w:rFonts w:ascii="Times New Roman" w:hAnsi="Times New Roman" w:cs="Times New Roman"/>
          <w:i w:val="0"/>
          <w:color w:val="auto"/>
          <w:sz w:val="24"/>
          <w:szCs w:val="24"/>
        </w:rPr>
        <w:t>diferentes métodos de enseñanza</w:t>
      </w:r>
      <w:r w:rsidR="009D2948" w:rsidRPr="00BE0CFF">
        <w:rPr>
          <w:rStyle w:val="nfasissutil"/>
          <w:rFonts w:ascii="Times New Roman" w:hAnsi="Times New Roman" w:cs="Times New Roman"/>
          <w:i w:val="0"/>
          <w:color w:val="auto"/>
          <w:sz w:val="24"/>
          <w:szCs w:val="24"/>
        </w:rPr>
        <w:t xml:space="preserve"> proporciona</w:t>
      </w:r>
      <w:r w:rsidRPr="00BE0CFF">
        <w:rPr>
          <w:rStyle w:val="nfasissutil"/>
          <w:rFonts w:ascii="Times New Roman" w:hAnsi="Times New Roman" w:cs="Times New Roman"/>
          <w:i w:val="0"/>
          <w:color w:val="auto"/>
          <w:sz w:val="24"/>
          <w:szCs w:val="24"/>
        </w:rPr>
        <w:t>ndo</w:t>
      </w:r>
      <w:r w:rsidR="009D2948" w:rsidRPr="00BE0CFF">
        <w:rPr>
          <w:rStyle w:val="nfasissutil"/>
          <w:rFonts w:ascii="Times New Roman" w:hAnsi="Times New Roman" w:cs="Times New Roman"/>
          <w:i w:val="0"/>
          <w:color w:val="auto"/>
          <w:sz w:val="24"/>
          <w:szCs w:val="24"/>
        </w:rPr>
        <w:t xml:space="preserve"> retroalimentación </w:t>
      </w:r>
      <w:r w:rsidRPr="00BE0CFF">
        <w:rPr>
          <w:rStyle w:val="nfasissutil"/>
          <w:rFonts w:ascii="Times New Roman" w:hAnsi="Times New Roman" w:cs="Times New Roman"/>
          <w:i w:val="0"/>
          <w:color w:val="auto"/>
          <w:sz w:val="24"/>
          <w:szCs w:val="24"/>
        </w:rPr>
        <w:t xml:space="preserve">para así promover </w:t>
      </w:r>
      <w:r w:rsidR="009D2948" w:rsidRPr="00BE0CFF">
        <w:rPr>
          <w:rStyle w:val="nfasissutil"/>
          <w:rFonts w:ascii="Times New Roman" w:hAnsi="Times New Roman" w:cs="Times New Roman"/>
          <w:i w:val="0"/>
          <w:color w:val="auto"/>
          <w:sz w:val="24"/>
          <w:szCs w:val="24"/>
        </w:rPr>
        <w:t>la diversidad</w:t>
      </w:r>
    </w:p>
    <w:p w:rsidR="009D2948" w:rsidRPr="00133C20" w:rsidRDefault="009D2948" w:rsidP="00353FA3">
      <w:pPr>
        <w:spacing w:line="360" w:lineRule="auto"/>
        <w:ind w:firstLine="709"/>
        <w:rPr>
          <w:rStyle w:val="nfasissutil"/>
          <w:rFonts w:ascii="Times New Roman" w:hAnsi="Times New Roman" w:cs="Times New Roman"/>
          <w:i w:val="0"/>
          <w:color w:val="auto"/>
          <w:sz w:val="24"/>
          <w:szCs w:val="24"/>
          <w:highlight w:val="yellow"/>
        </w:rPr>
      </w:pPr>
    </w:p>
    <w:p w:rsidR="009D2948" w:rsidRPr="00133C20" w:rsidRDefault="006F411A" w:rsidP="00353FA3">
      <w:pPr>
        <w:spacing w:line="360" w:lineRule="auto"/>
        <w:ind w:firstLine="709"/>
        <w:rPr>
          <w:rStyle w:val="nfasissutil"/>
          <w:rFonts w:ascii="Times New Roman" w:hAnsi="Times New Roman" w:cs="Times New Roman"/>
          <w:i w:val="0"/>
          <w:color w:val="auto"/>
          <w:sz w:val="24"/>
          <w:szCs w:val="24"/>
          <w:highlight w:val="yellow"/>
        </w:rPr>
      </w:pPr>
      <w:r w:rsidRPr="00BE0CFF">
        <w:rPr>
          <w:rStyle w:val="nfasissutil"/>
          <w:rFonts w:ascii="Times New Roman" w:hAnsi="Times New Roman" w:cs="Times New Roman"/>
          <w:i w:val="0"/>
          <w:color w:val="auto"/>
          <w:sz w:val="24"/>
          <w:szCs w:val="24"/>
        </w:rPr>
        <w:t>Se</w:t>
      </w:r>
      <w:r w:rsidR="009D2948" w:rsidRPr="00BE0CFF">
        <w:rPr>
          <w:rStyle w:val="nfasissutil"/>
          <w:rFonts w:ascii="Times New Roman" w:hAnsi="Times New Roman" w:cs="Times New Roman"/>
          <w:i w:val="0"/>
          <w:color w:val="auto"/>
          <w:sz w:val="24"/>
          <w:szCs w:val="24"/>
        </w:rPr>
        <w:t xml:space="preserve"> deben conocer las habilidades y nivel de los niños</w:t>
      </w:r>
      <w:r w:rsidR="00BE0CFF" w:rsidRPr="00BE0CFF">
        <w:rPr>
          <w:rStyle w:val="nfasissutil"/>
          <w:rFonts w:ascii="Times New Roman" w:hAnsi="Times New Roman" w:cs="Times New Roman"/>
          <w:i w:val="0"/>
          <w:color w:val="auto"/>
          <w:sz w:val="24"/>
          <w:szCs w:val="24"/>
        </w:rPr>
        <w:t xml:space="preserve"> diseñando ejercicios variados, fomentando la competencia amistosa </w:t>
      </w:r>
      <w:r w:rsidR="009D2948" w:rsidRPr="00BE0CFF">
        <w:rPr>
          <w:rStyle w:val="nfasissutil"/>
          <w:rFonts w:ascii="Times New Roman" w:hAnsi="Times New Roman" w:cs="Times New Roman"/>
          <w:i w:val="0"/>
          <w:color w:val="auto"/>
          <w:sz w:val="24"/>
          <w:szCs w:val="24"/>
        </w:rPr>
        <w:t>y adaptar los ejercicios según las necesidades.</w:t>
      </w:r>
    </w:p>
    <w:p w:rsidR="006F411A" w:rsidRPr="00C26F89" w:rsidRDefault="00C26F89" w:rsidP="00C26F89">
      <w:pPr>
        <w:tabs>
          <w:tab w:val="left" w:pos="2190"/>
        </w:tabs>
        <w:spacing w:line="360" w:lineRule="auto"/>
        <w:ind w:firstLine="709"/>
        <w:rPr>
          <w:rStyle w:val="nfasissutil"/>
          <w:rFonts w:ascii="Times New Roman" w:hAnsi="Times New Roman" w:cs="Times New Roman"/>
          <w:i w:val="0"/>
          <w:color w:val="auto"/>
          <w:sz w:val="24"/>
          <w:szCs w:val="24"/>
        </w:rPr>
      </w:pPr>
      <w:r w:rsidRPr="00C26F89">
        <w:rPr>
          <w:rStyle w:val="nfasissutil"/>
          <w:rFonts w:ascii="Times New Roman" w:hAnsi="Times New Roman" w:cs="Times New Roman"/>
          <w:i w:val="0"/>
          <w:color w:val="auto"/>
          <w:sz w:val="24"/>
          <w:szCs w:val="24"/>
        </w:rPr>
        <w:tab/>
      </w:r>
    </w:p>
    <w:p w:rsidR="006F411A" w:rsidRPr="00FE7E73" w:rsidRDefault="006F411A" w:rsidP="00FE7E73">
      <w:pPr>
        <w:spacing w:line="360" w:lineRule="auto"/>
        <w:ind w:firstLine="709"/>
        <w:rPr>
          <w:rStyle w:val="nfasissutil"/>
          <w:rFonts w:ascii="Times New Roman" w:hAnsi="Times New Roman" w:cs="Times New Roman"/>
          <w:i w:val="0"/>
          <w:color w:val="auto"/>
          <w:sz w:val="24"/>
          <w:szCs w:val="24"/>
          <w:highlight w:val="yellow"/>
        </w:rPr>
      </w:pPr>
      <w:r w:rsidRPr="00BE0CFF">
        <w:rPr>
          <w:rStyle w:val="nfasissutil"/>
          <w:rFonts w:ascii="Times New Roman" w:hAnsi="Times New Roman" w:cs="Times New Roman"/>
          <w:i w:val="0"/>
          <w:color w:val="auto"/>
          <w:sz w:val="24"/>
          <w:szCs w:val="24"/>
        </w:rPr>
        <w:t>Es importante asegurarse de que los niños tengan l</w:t>
      </w:r>
      <w:r w:rsidR="00BE0CFF">
        <w:rPr>
          <w:rStyle w:val="nfasissutil"/>
          <w:rFonts w:ascii="Times New Roman" w:hAnsi="Times New Roman" w:cs="Times New Roman"/>
          <w:i w:val="0"/>
          <w:color w:val="auto"/>
          <w:sz w:val="24"/>
          <w:szCs w:val="24"/>
        </w:rPr>
        <w:t>as habilidades básicas, comenzando</w:t>
      </w:r>
      <w:r w:rsidRPr="00BE0CFF">
        <w:rPr>
          <w:rStyle w:val="nfasissutil"/>
          <w:rFonts w:ascii="Times New Roman" w:hAnsi="Times New Roman" w:cs="Times New Roman"/>
          <w:i w:val="0"/>
          <w:color w:val="auto"/>
          <w:sz w:val="24"/>
          <w:szCs w:val="24"/>
        </w:rPr>
        <w:t xml:space="preserve"> con </w:t>
      </w:r>
      <w:r w:rsidR="00BE0CFF" w:rsidRPr="00BE0CFF">
        <w:rPr>
          <w:rStyle w:val="nfasissutil"/>
          <w:rFonts w:ascii="Times New Roman" w:hAnsi="Times New Roman" w:cs="Times New Roman"/>
          <w:i w:val="0"/>
          <w:color w:val="auto"/>
          <w:sz w:val="24"/>
          <w:szCs w:val="24"/>
        </w:rPr>
        <w:t>ejercicios simples, proporcionando</w:t>
      </w:r>
      <w:r w:rsidRPr="00BE0CFF">
        <w:rPr>
          <w:rStyle w:val="nfasissutil"/>
          <w:rFonts w:ascii="Times New Roman" w:hAnsi="Times New Roman" w:cs="Times New Roman"/>
          <w:i w:val="0"/>
          <w:color w:val="auto"/>
          <w:sz w:val="24"/>
          <w:szCs w:val="24"/>
        </w:rPr>
        <w:t xml:space="preserve"> dem</w:t>
      </w:r>
      <w:r w:rsidR="00BE0CFF">
        <w:rPr>
          <w:rStyle w:val="nfasissutil"/>
          <w:rFonts w:ascii="Times New Roman" w:hAnsi="Times New Roman" w:cs="Times New Roman"/>
          <w:i w:val="0"/>
          <w:color w:val="auto"/>
          <w:sz w:val="24"/>
          <w:szCs w:val="24"/>
        </w:rPr>
        <w:t>ostraciones claras, fomentando</w:t>
      </w:r>
      <w:r w:rsidR="00FE7E73" w:rsidRPr="00BE0CFF">
        <w:rPr>
          <w:rStyle w:val="nfasissutil"/>
          <w:rFonts w:ascii="Times New Roman" w:hAnsi="Times New Roman" w:cs="Times New Roman"/>
          <w:i w:val="0"/>
          <w:color w:val="auto"/>
          <w:sz w:val="24"/>
          <w:szCs w:val="24"/>
        </w:rPr>
        <w:t xml:space="preserve"> la </w:t>
      </w:r>
      <w:r w:rsidRPr="00BE0CFF">
        <w:rPr>
          <w:rStyle w:val="nfasissutil"/>
          <w:rFonts w:ascii="Times New Roman" w:hAnsi="Times New Roman" w:cs="Times New Roman"/>
          <w:i w:val="0"/>
          <w:color w:val="auto"/>
          <w:sz w:val="24"/>
          <w:szCs w:val="24"/>
        </w:rPr>
        <w:t>repetición, proporciona</w:t>
      </w:r>
      <w:r w:rsidR="00BE0CFF">
        <w:rPr>
          <w:rStyle w:val="nfasissutil"/>
          <w:rFonts w:ascii="Times New Roman" w:hAnsi="Times New Roman" w:cs="Times New Roman"/>
          <w:i w:val="0"/>
          <w:color w:val="auto"/>
          <w:sz w:val="24"/>
          <w:szCs w:val="24"/>
        </w:rPr>
        <w:t>ndo retroalimentación positiva.</w:t>
      </w:r>
    </w:p>
    <w:p w:rsidR="009D2948" w:rsidRDefault="009D2948" w:rsidP="009D2948">
      <w:pPr>
        <w:rPr>
          <w:rStyle w:val="nfasissutil"/>
          <w:color w:val="FF0000"/>
        </w:rPr>
      </w:pPr>
    </w:p>
    <w:p w:rsidR="00BE0CFF" w:rsidRDefault="00BE0CFF" w:rsidP="009D2948">
      <w:pPr>
        <w:rPr>
          <w:rStyle w:val="nfasissutil"/>
          <w:color w:val="FF0000"/>
        </w:rPr>
      </w:pPr>
    </w:p>
    <w:p w:rsidR="00BE0CFF" w:rsidRDefault="00BE0CFF" w:rsidP="009D2948">
      <w:pPr>
        <w:rPr>
          <w:rStyle w:val="nfasissutil"/>
          <w:color w:val="FF0000"/>
        </w:rPr>
      </w:pPr>
    </w:p>
    <w:p w:rsidR="00BE0CFF" w:rsidRPr="009D2948" w:rsidRDefault="00BE0CFF" w:rsidP="009D2948">
      <w:pPr>
        <w:rPr>
          <w:rFonts w:ascii="Times New Roman" w:hAnsi="Times New Roman" w:cs="Times New Roman"/>
          <w:sz w:val="24"/>
          <w:szCs w:val="24"/>
        </w:rPr>
      </w:pPr>
    </w:p>
    <w:p w:rsidR="009D2948" w:rsidRDefault="009D2948" w:rsidP="006977E1">
      <w:pPr>
        <w:rPr>
          <w:rFonts w:ascii="Times New Roman" w:hAnsi="Times New Roman" w:cs="Times New Roman"/>
          <w:sz w:val="24"/>
          <w:szCs w:val="24"/>
        </w:rPr>
      </w:pPr>
    </w:p>
    <w:p w:rsidR="007E308E" w:rsidRDefault="007E308E"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5C3D0F">
      <w:pPr>
        <w:pStyle w:val="Ttulo1"/>
        <w:rPr>
          <w:rStyle w:val="nfasissutil"/>
          <w:rFonts w:cs="Times New Roman"/>
          <w:i w:val="0"/>
          <w:color w:val="auto"/>
          <w:szCs w:val="24"/>
        </w:rPr>
      </w:pPr>
      <w:bookmarkStart w:id="100" w:name="_Toc129282773"/>
      <w:r>
        <w:rPr>
          <w:rStyle w:val="nfasissutil"/>
          <w:rFonts w:cs="Times New Roman"/>
          <w:i w:val="0"/>
          <w:color w:val="auto"/>
          <w:szCs w:val="24"/>
        </w:rPr>
        <w:lastRenderedPageBreak/>
        <w:t>Bibliografías</w:t>
      </w:r>
      <w:bookmarkEnd w:id="100"/>
    </w:p>
    <w:p w:rsidR="00687537" w:rsidRDefault="00687537" w:rsidP="006977E1">
      <w:pPr>
        <w:rPr>
          <w:rStyle w:val="nfasissutil"/>
          <w:rFonts w:ascii="Times New Roman" w:hAnsi="Times New Roman" w:cs="Times New Roman"/>
          <w:i w:val="0"/>
          <w:color w:val="auto"/>
          <w:sz w:val="24"/>
          <w:szCs w:val="24"/>
        </w:rPr>
      </w:pPr>
    </w:p>
    <w:p w:rsidR="005C3D0F" w:rsidRPr="005C3D0F" w:rsidRDefault="005C3D0F" w:rsidP="005C3D0F">
      <w:pPr>
        <w:spacing w:line="360" w:lineRule="auto"/>
        <w:ind w:left="851" w:right="806" w:hanging="851"/>
        <w:rPr>
          <w:rFonts w:ascii="Times New Roman" w:hAnsi="Times New Roman" w:cs="Times New Roman"/>
          <w:sz w:val="24"/>
          <w:szCs w:val="24"/>
          <w:shd w:val="clear" w:color="auto" w:fill="FFFFFF"/>
        </w:rPr>
      </w:pPr>
      <w:r w:rsidRPr="005C3D0F">
        <w:rPr>
          <w:rFonts w:ascii="Times New Roman" w:hAnsi="Times New Roman" w:cs="Times New Roman"/>
          <w:sz w:val="24"/>
          <w:szCs w:val="24"/>
          <w:shd w:val="clear" w:color="auto" w:fill="FFFFFF"/>
        </w:rPr>
        <w:t>Expósito UD, González VJA. Sistematización de experiencias como método de investigación. Gaceta Médica Espirituana. 2017;19(2).</w:t>
      </w:r>
      <w:r w:rsidRPr="005C3D0F">
        <w:rPr>
          <w:rFonts w:ascii="Times New Roman" w:hAnsi="Times New Roman" w:cs="Times New Roman"/>
          <w:sz w:val="24"/>
          <w:szCs w:val="24"/>
        </w:rPr>
        <w:t xml:space="preserve"> </w:t>
      </w:r>
      <w:r w:rsidRPr="005C3D0F">
        <w:rPr>
          <w:rFonts w:ascii="Times New Roman" w:hAnsi="Times New Roman" w:cs="Times New Roman"/>
          <w:sz w:val="24"/>
          <w:szCs w:val="24"/>
          <w:shd w:val="clear" w:color="auto" w:fill="FFFFFF"/>
        </w:rPr>
        <w:t>https://www.medigraphic.com/cgi-bin/new/resumen.cgi?IDARTICULO=75861</w:t>
      </w:r>
    </w:p>
    <w:p w:rsidR="005C3D0F" w:rsidRPr="005C3D0F" w:rsidRDefault="005C3D0F" w:rsidP="005C3D0F">
      <w:pPr>
        <w:spacing w:line="360" w:lineRule="auto"/>
        <w:ind w:left="851" w:right="47" w:hanging="851"/>
        <w:rPr>
          <w:rFonts w:ascii="Times New Roman" w:hAnsi="Times New Roman" w:cs="Times New Roman"/>
          <w:bCs/>
          <w:sz w:val="24"/>
          <w:szCs w:val="24"/>
        </w:rPr>
      </w:pPr>
      <w:r w:rsidRPr="005C3D0F">
        <w:rPr>
          <w:rFonts w:ascii="Times New Roman" w:hAnsi="Times New Roman" w:cs="Times New Roman"/>
          <w:bCs/>
          <w:sz w:val="24"/>
          <w:szCs w:val="24"/>
        </w:rPr>
        <w:t xml:space="preserve">Fernández Gerardo (1984) </w:t>
      </w:r>
      <w:r w:rsidRPr="005C3D0F">
        <w:rPr>
          <w:rFonts w:ascii="Times New Roman" w:hAnsi="Times New Roman" w:cs="Times New Roman"/>
          <w:bCs/>
          <w:i/>
          <w:sz w:val="24"/>
          <w:szCs w:val="24"/>
        </w:rPr>
        <w:t xml:space="preserve">Metodología de la investigación. </w:t>
      </w:r>
      <w:r w:rsidRPr="005C3D0F">
        <w:rPr>
          <w:rFonts w:ascii="Times New Roman" w:hAnsi="Times New Roman" w:cs="Times New Roman"/>
          <w:bCs/>
          <w:sz w:val="24"/>
          <w:szCs w:val="24"/>
        </w:rPr>
        <w:t>Tesis de licenciatura, Universidad de Londres.</w:t>
      </w:r>
      <w:r w:rsidRPr="005C3D0F">
        <w:rPr>
          <w:rFonts w:ascii="Times New Roman" w:hAnsi="Times New Roman" w:cs="Times New Roman"/>
          <w:bCs/>
          <w:i/>
          <w:sz w:val="24"/>
          <w:szCs w:val="24"/>
        </w:rPr>
        <w:t xml:space="preserve"> </w:t>
      </w:r>
    </w:p>
    <w:p w:rsidR="005C3D0F" w:rsidRPr="005C3D0F" w:rsidRDefault="005C3D0F" w:rsidP="005C3D0F">
      <w:pPr>
        <w:spacing w:line="480" w:lineRule="auto"/>
        <w:ind w:left="720" w:hanging="720"/>
        <w:rPr>
          <w:rFonts w:ascii="Times New Roman" w:hAnsi="Times New Roman" w:cs="Times New Roman"/>
          <w:sz w:val="24"/>
          <w:szCs w:val="24"/>
          <w:lang w:eastAsia="es-ES"/>
        </w:rPr>
      </w:pPr>
      <w:r w:rsidRPr="005C3D0F">
        <w:rPr>
          <w:rFonts w:ascii="Times New Roman" w:hAnsi="Times New Roman" w:cs="Times New Roman"/>
          <w:sz w:val="24"/>
          <w:szCs w:val="24"/>
          <w:lang w:eastAsia="es-ES"/>
        </w:rPr>
        <w:t xml:space="preserve">P. (2011). </w:t>
      </w:r>
      <w:r w:rsidRPr="005C3D0F">
        <w:rPr>
          <w:rFonts w:ascii="Times New Roman" w:hAnsi="Times New Roman" w:cs="Times New Roman"/>
          <w:i/>
          <w:iCs/>
          <w:sz w:val="24"/>
          <w:szCs w:val="24"/>
          <w:lang w:eastAsia="es-ES"/>
        </w:rPr>
        <w:t>Estrategias De Enseñanza-Aprendizaje</w:t>
      </w:r>
      <w:r w:rsidRPr="005C3D0F">
        <w:rPr>
          <w:rFonts w:ascii="Times New Roman" w:hAnsi="Times New Roman" w:cs="Times New Roman"/>
          <w:sz w:val="24"/>
          <w:szCs w:val="24"/>
          <w:lang w:eastAsia="es-ES"/>
        </w:rPr>
        <w:t xml:space="preserve"> (1.</w:t>
      </w:r>
      <w:r w:rsidRPr="005C3D0F">
        <w:rPr>
          <w:rFonts w:ascii="Times New Roman" w:hAnsi="Times New Roman" w:cs="Times New Roman"/>
          <w:sz w:val="24"/>
          <w:szCs w:val="24"/>
          <w:vertAlign w:val="superscript"/>
          <w:lang w:eastAsia="es-ES"/>
        </w:rPr>
        <w:t>a</w:t>
      </w:r>
      <w:r w:rsidRPr="005C3D0F">
        <w:rPr>
          <w:rFonts w:ascii="Times New Roman" w:hAnsi="Times New Roman" w:cs="Times New Roman"/>
          <w:sz w:val="24"/>
          <w:szCs w:val="24"/>
          <w:lang w:eastAsia="es-ES"/>
        </w:rPr>
        <w:t xml:space="preserve"> ed.). Pearson Educación.</w:t>
      </w:r>
    </w:p>
    <w:p w:rsidR="005C3D0F" w:rsidRPr="005C3D0F" w:rsidRDefault="005C3D0F" w:rsidP="005C3D0F">
      <w:pPr>
        <w:spacing w:line="360" w:lineRule="auto"/>
        <w:ind w:left="851" w:right="47" w:hanging="851"/>
        <w:rPr>
          <w:rFonts w:ascii="Times New Roman" w:hAnsi="Times New Roman" w:cs="Times New Roman"/>
          <w:bCs/>
          <w:sz w:val="24"/>
          <w:szCs w:val="24"/>
        </w:rPr>
      </w:pPr>
      <w:r w:rsidRPr="005C3D0F">
        <w:rPr>
          <w:rFonts w:ascii="Times New Roman" w:hAnsi="Times New Roman" w:cs="Times New Roman"/>
          <w:bCs/>
          <w:sz w:val="24"/>
          <w:szCs w:val="24"/>
        </w:rPr>
        <w:t>Calderón, C. (1993). Fundamentos generales de la teoría y metodología de la educación física. La Habana.</w:t>
      </w:r>
    </w:p>
    <w:p w:rsidR="005C3D0F" w:rsidRPr="005C3D0F" w:rsidRDefault="005C3D0F" w:rsidP="005C3D0F">
      <w:pPr>
        <w:spacing w:line="360" w:lineRule="auto"/>
        <w:ind w:left="851" w:right="47" w:hanging="851"/>
        <w:rPr>
          <w:rFonts w:ascii="Times New Roman" w:hAnsi="Times New Roman" w:cs="Times New Roman"/>
          <w:bCs/>
          <w:sz w:val="24"/>
          <w:szCs w:val="24"/>
        </w:rPr>
      </w:pPr>
      <w:r w:rsidRPr="005C3D0F">
        <w:rPr>
          <w:rFonts w:ascii="Times New Roman" w:hAnsi="Times New Roman" w:cs="Times New Roman"/>
          <w:bCs/>
          <w:sz w:val="24"/>
          <w:szCs w:val="24"/>
        </w:rPr>
        <w:t>Mérida (2009, febrero)</w:t>
      </w:r>
      <w:r w:rsidRPr="005C3D0F">
        <w:rPr>
          <w:rFonts w:ascii="Times New Roman" w:hAnsi="Times New Roman" w:cs="Times New Roman"/>
          <w:bCs/>
          <w:i/>
          <w:sz w:val="24"/>
          <w:szCs w:val="24"/>
        </w:rPr>
        <w:t xml:space="preserve"> Métodos de enseñanza</w:t>
      </w:r>
      <w:r w:rsidRPr="005C3D0F">
        <w:rPr>
          <w:rFonts w:ascii="Times New Roman" w:hAnsi="Times New Roman" w:cs="Times New Roman"/>
          <w:bCs/>
          <w:sz w:val="24"/>
          <w:szCs w:val="24"/>
        </w:rPr>
        <w:t xml:space="preserve"> </w:t>
      </w:r>
    </w:p>
    <w:p w:rsidR="005C3D0F" w:rsidRPr="005C3D0F" w:rsidRDefault="005C3D0F" w:rsidP="005C3D0F">
      <w:pPr>
        <w:pStyle w:val="Bibliografa"/>
        <w:ind w:left="720" w:hanging="720"/>
        <w:rPr>
          <w:rFonts w:ascii="Times New Roman" w:hAnsi="Times New Roman" w:cs="Times New Roman"/>
          <w:noProof/>
          <w:sz w:val="24"/>
          <w:szCs w:val="24"/>
        </w:rPr>
      </w:pPr>
      <w:r w:rsidRPr="005C3D0F">
        <w:rPr>
          <w:rFonts w:ascii="Times New Roman" w:hAnsi="Times New Roman" w:cs="Times New Roman"/>
          <w:noProof/>
          <w:sz w:val="24"/>
          <w:szCs w:val="24"/>
        </w:rPr>
        <w:t>Ehlenz, G. y. (1991). Los principios de la Fuerza y la planificación del Entrenamiento Deportivo. Ed. Roca S.A.</w:t>
      </w:r>
    </w:p>
    <w:p w:rsidR="005C3D0F" w:rsidRPr="005C3D0F" w:rsidRDefault="005C3D0F" w:rsidP="005C3D0F">
      <w:pPr>
        <w:spacing w:line="360" w:lineRule="auto"/>
        <w:ind w:left="851" w:right="47" w:hanging="851"/>
        <w:rPr>
          <w:rFonts w:ascii="Times New Roman" w:hAnsi="Times New Roman" w:cs="Times New Roman"/>
          <w:sz w:val="24"/>
          <w:szCs w:val="24"/>
        </w:rPr>
      </w:pPr>
      <w:r w:rsidRPr="005C3D0F">
        <w:rPr>
          <w:rFonts w:ascii="Times New Roman" w:hAnsi="Times New Roman" w:cs="Times New Roman"/>
          <w:sz w:val="24"/>
          <w:szCs w:val="24"/>
        </w:rPr>
        <w:t xml:space="preserve">Bustillos, W. (2017). Los fundamentos técnicos del baloncesto en el rendimiento deportivo de los seleccionados del colegio nacional </w:t>
      </w:r>
      <w:proofErr w:type="spellStart"/>
      <w:r w:rsidRPr="005C3D0F">
        <w:rPr>
          <w:rFonts w:ascii="Times New Roman" w:hAnsi="Times New Roman" w:cs="Times New Roman"/>
          <w:sz w:val="24"/>
          <w:szCs w:val="24"/>
        </w:rPr>
        <w:t>Saquisilí</w:t>
      </w:r>
      <w:proofErr w:type="spellEnd"/>
      <w:r w:rsidRPr="005C3D0F">
        <w:rPr>
          <w:rFonts w:ascii="Times New Roman" w:hAnsi="Times New Roman" w:cs="Times New Roman"/>
          <w:sz w:val="24"/>
          <w:szCs w:val="24"/>
        </w:rPr>
        <w:t>. Obtenido de https://repositorio.uta.edu.ec/bitstream/123456789/27280/1/0503171936%20BU STILLOS%20LLUMILUISA%20WILMER%20STALIN.pdf</w:t>
      </w:r>
    </w:p>
    <w:p w:rsidR="005C3D0F" w:rsidRPr="005C3D0F" w:rsidRDefault="005C3D0F" w:rsidP="005C3D0F">
      <w:pPr>
        <w:spacing w:line="360" w:lineRule="auto"/>
        <w:ind w:left="851" w:right="47" w:hanging="851"/>
        <w:rPr>
          <w:rFonts w:ascii="Times New Roman" w:hAnsi="Times New Roman" w:cs="Times New Roman"/>
          <w:bCs/>
          <w:sz w:val="24"/>
          <w:szCs w:val="24"/>
        </w:rPr>
      </w:pPr>
      <w:r w:rsidRPr="005C3D0F">
        <w:rPr>
          <w:rFonts w:ascii="Times New Roman" w:hAnsi="Times New Roman" w:cs="Times New Roman"/>
          <w:sz w:val="24"/>
          <w:szCs w:val="24"/>
        </w:rPr>
        <w:t>Pinilla, J. (2020). El baloncesto educativo. Madrid: Editorial Inclusión.</w:t>
      </w:r>
    </w:p>
    <w:p w:rsidR="005C3D0F" w:rsidRPr="005C3D0F" w:rsidRDefault="005C3D0F" w:rsidP="005C3D0F">
      <w:pPr>
        <w:spacing w:line="360" w:lineRule="auto"/>
        <w:ind w:left="120"/>
        <w:rPr>
          <w:rFonts w:ascii="Times New Roman" w:hAnsi="Times New Roman" w:cs="Times New Roman"/>
          <w:sz w:val="24"/>
          <w:szCs w:val="24"/>
        </w:rPr>
      </w:pPr>
      <w:r w:rsidRPr="005C3D0F">
        <w:rPr>
          <w:rFonts w:ascii="Times New Roman" w:hAnsi="Times New Roman" w:cs="Times New Roman"/>
          <w:sz w:val="24"/>
          <w:szCs w:val="24"/>
        </w:rPr>
        <w:t xml:space="preserve">Arrieta, E. (2020, 30 noviembre). </w:t>
      </w:r>
      <w:r w:rsidRPr="005C3D0F">
        <w:rPr>
          <w:rFonts w:ascii="Times New Roman" w:hAnsi="Times New Roman" w:cs="Times New Roman"/>
          <w:i/>
          <w:sz w:val="24"/>
          <w:szCs w:val="24"/>
        </w:rPr>
        <w:t>Diferencia entre método inductivo y deductivo</w:t>
      </w:r>
      <w:r w:rsidRPr="005C3D0F">
        <w:rPr>
          <w:rFonts w:ascii="Times New Roman" w:hAnsi="Times New Roman" w:cs="Times New Roman"/>
          <w:sz w:val="24"/>
          <w:szCs w:val="24"/>
        </w:rPr>
        <w:t>.</w:t>
      </w:r>
    </w:p>
    <w:p w:rsidR="005C3D0F" w:rsidRPr="005C3D0F" w:rsidRDefault="005C3D0F" w:rsidP="005C3D0F">
      <w:pPr>
        <w:pStyle w:val="Textoindependiente"/>
        <w:spacing w:before="139" w:line="360" w:lineRule="auto"/>
        <w:ind w:left="840" w:right="1006"/>
      </w:pPr>
      <w:r w:rsidRPr="005C3D0F">
        <w:t>Diferenciador. htt</w:t>
      </w:r>
      <w:hyperlink r:id="rId24">
        <w:r w:rsidRPr="005C3D0F">
          <w:t>ps://www.dife</w:t>
        </w:r>
      </w:hyperlink>
      <w:r w:rsidRPr="005C3D0F">
        <w:t>r</w:t>
      </w:r>
      <w:hyperlink r:id="rId25">
        <w:r w:rsidRPr="005C3D0F">
          <w:t>enciador.com/diferencia-entre-metodo-inductivo-y-</w:t>
        </w:r>
      </w:hyperlink>
      <w:r w:rsidRPr="005C3D0F">
        <w:t xml:space="preserve"> deductivo/</w:t>
      </w:r>
    </w:p>
    <w:p w:rsidR="005C3D0F" w:rsidRPr="005C3D0F" w:rsidRDefault="005C3D0F" w:rsidP="005C3D0F">
      <w:pPr>
        <w:spacing w:line="360" w:lineRule="auto"/>
        <w:ind w:left="840" w:right="1011" w:hanging="720"/>
        <w:rPr>
          <w:rFonts w:ascii="Times New Roman" w:hAnsi="Times New Roman" w:cs="Times New Roman"/>
          <w:i/>
          <w:sz w:val="24"/>
          <w:szCs w:val="24"/>
        </w:rPr>
      </w:pPr>
      <w:r w:rsidRPr="005C3D0F">
        <w:rPr>
          <w:rFonts w:ascii="Times New Roman" w:hAnsi="Times New Roman" w:cs="Times New Roman"/>
          <w:sz w:val="24"/>
          <w:szCs w:val="24"/>
        </w:rPr>
        <w:t xml:space="preserve">Daniel D G </w:t>
      </w:r>
      <w:proofErr w:type="spellStart"/>
      <w:r w:rsidRPr="005C3D0F">
        <w:rPr>
          <w:rFonts w:ascii="Times New Roman" w:hAnsi="Times New Roman" w:cs="Times New Roman"/>
          <w:sz w:val="24"/>
          <w:szCs w:val="24"/>
        </w:rPr>
        <w:t>LerarioSuely</w:t>
      </w:r>
      <w:proofErr w:type="spellEnd"/>
      <w:r w:rsidRPr="005C3D0F">
        <w:rPr>
          <w:rFonts w:ascii="Times New Roman" w:hAnsi="Times New Roman" w:cs="Times New Roman"/>
          <w:sz w:val="24"/>
          <w:szCs w:val="24"/>
        </w:rPr>
        <w:t xml:space="preserve"> G </w:t>
      </w:r>
      <w:proofErr w:type="spellStart"/>
      <w:r w:rsidRPr="005C3D0F">
        <w:rPr>
          <w:rFonts w:ascii="Times New Roman" w:hAnsi="Times New Roman" w:cs="Times New Roman"/>
          <w:sz w:val="24"/>
          <w:szCs w:val="24"/>
        </w:rPr>
        <w:t>GimenoLaércio</w:t>
      </w:r>
      <w:proofErr w:type="spellEnd"/>
      <w:r w:rsidRPr="005C3D0F">
        <w:rPr>
          <w:rFonts w:ascii="Times New Roman" w:hAnsi="Times New Roman" w:cs="Times New Roman"/>
          <w:sz w:val="24"/>
          <w:szCs w:val="24"/>
        </w:rPr>
        <w:t xml:space="preserve"> J </w:t>
      </w:r>
      <w:proofErr w:type="spellStart"/>
      <w:r w:rsidRPr="005C3D0F">
        <w:rPr>
          <w:rFonts w:ascii="Times New Roman" w:hAnsi="Times New Roman" w:cs="Times New Roman"/>
          <w:sz w:val="24"/>
          <w:szCs w:val="24"/>
        </w:rPr>
        <w:t>FrancoMagid</w:t>
      </w:r>
      <w:proofErr w:type="spellEnd"/>
      <w:r w:rsidRPr="005C3D0F">
        <w:rPr>
          <w:rFonts w:ascii="Times New Roman" w:hAnsi="Times New Roman" w:cs="Times New Roman"/>
          <w:sz w:val="24"/>
          <w:szCs w:val="24"/>
        </w:rPr>
        <w:t xml:space="preserve"> </w:t>
      </w:r>
      <w:proofErr w:type="spellStart"/>
      <w:r w:rsidRPr="005C3D0F">
        <w:rPr>
          <w:rFonts w:ascii="Times New Roman" w:hAnsi="Times New Roman" w:cs="Times New Roman"/>
          <w:sz w:val="24"/>
          <w:szCs w:val="24"/>
        </w:rPr>
        <w:t>IunesSandra</w:t>
      </w:r>
      <w:proofErr w:type="spellEnd"/>
      <w:r w:rsidRPr="005C3D0F">
        <w:rPr>
          <w:rFonts w:ascii="Times New Roman" w:hAnsi="Times New Roman" w:cs="Times New Roman"/>
          <w:sz w:val="24"/>
          <w:szCs w:val="24"/>
        </w:rPr>
        <w:t xml:space="preserve"> R G Ferreira. (2002). </w:t>
      </w:r>
      <w:proofErr w:type="spellStart"/>
      <w:r w:rsidRPr="005C3D0F">
        <w:rPr>
          <w:rFonts w:ascii="Times New Roman" w:hAnsi="Times New Roman" w:cs="Times New Roman"/>
          <w:i/>
          <w:sz w:val="24"/>
          <w:szCs w:val="24"/>
        </w:rPr>
        <w:t>Excesso</w:t>
      </w:r>
      <w:proofErr w:type="spellEnd"/>
      <w:r w:rsidRPr="005C3D0F">
        <w:rPr>
          <w:rFonts w:ascii="Times New Roman" w:hAnsi="Times New Roman" w:cs="Times New Roman"/>
          <w:i/>
          <w:sz w:val="24"/>
          <w:szCs w:val="24"/>
        </w:rPr>
        <w:t xml:space="preserve"> de peso e gordura abdominal para a síndrome metabólica </w:t>
      </w:r>
      <w:proofErr w:type="spellStart"/>
      <w:r w:rsidRPr="005C3D0F">
        <w:rPr>
          <w:rFonts w:ascii="Times New Roman" w:hAnsi="Times New Roman" w:cs="Times New Roman"/>
          <w:i/>
          <w:sz w:val="24"/>
          <w:szCs w:val="24"/>
        </w:rPr>
        <w:t>em</w:t>
      </w:r>
      <w:proofErr w:type="spellEnd"/>
      <w:r w:rsidRPr="005C3D0F">
        <w:rPr>
          <w:rFonts w:ascii="Times New Roman" w:hAnsi="Times New Roman" w:cs="Times New Roman"/>
          <w:i/>
          <w:sz w:val="24"/>
          <w:szCs w:val="24"/>
        </w:rPr>
        <w:t xml:space="preserve"> </w:t>
      </w:r>
      <w:proofErr w:type="spellStart"/>
      <w:r w:rsidRPr="005C3D0F">
        <w:rPr>
          <w:rFonts w:ascii="Times New Roman" w:hAnsi="Times New Roman" w:cs="Times New Roman"/>
          <w:i/>
          <w:sz w:val="24"/>
          <w:szCs w:val="24"/>
        </w:rPr>
        <w:t>nipo</w:t>
      </w:r>
      <w:proofErr w:type="spellEnd"/>
      <w:r w:rsidRPr="005C3D0F">
        <w:rPr>
          <w:rFonts w:ascii="Times New Roman" w:hAnsi="Times New Roman" w:cs="Times New Roman"/>
          <w:i/>
          <w:sz w:val="24"/>
          <w:szCs w:val="24"/>
        </w:rPr>
        <w:t>-</w:t>
      </w:r>
    </w:p>
    <w:p w:rsidR="005C3D0F" w:rsidRPr="005C3D0F" w:rsidRDefault="005C3D0F" w:rsidP="005C3D0F">
      <w:pPr>
        <w:pStyle w:val="Textoindependiente"/>
        <w:spacing w:before="76" w:line="360" w:lineRule="auto"/>
        <w:ind w:left="840" w:right="2161"/>
      </w:pPr>
      <w:r w:rsidRPr="005C3D0F">
        <w:rPr>
          <w:i/>
        </w:rPr>
        <w:t>brasileiros</w:t>
      </w:r>
      <w:r w:rsidRPr="005C3D0F">
        <w:t>. SCIELO. htt</w:t>
      </w:r>
      <w:hyperlink r:id="rId26">
        <w:r w:rsidRPr="005C3D0F">
          <w:t>ps://www.scielo.br/j/rsp/a/FqnWjpdR</w:t>
        </w:r>
      </w:hyperlink>
      <w:r w:rsidRPr="005C3D0F">
        <w:t>W</w:t>
      </w:r>
      <w:hyperlink r:id="rId27">
        <w:r w:rsidRPr="005C3D0F">
          <w:t>5YdQdrh76G45YM/?lang=pt</w:t>
        </w:r>
      </w:hyperlink>
    </w:p>
    <w:p w:rsidR="00687537" w:rsidRDefault="00687537" w:rsidP="006977E1">
      <w:pPr>
        <w:rPr>
          <w:rStyle w:val="nfasissutil"/>
          <w:rFonts w:ascii="Times New Roman" w:hAnsi="Times New Roman" w:cs="Times New Roman"/>
          <w:i w:val="0"/>
          <w:color w:val="auto"/>
          <w:sz w:val="24"/>
          <w:szCs w:val="24"/>
        </w:rPr>
      </w:pPr>
    </w:p>
    <w:p w:rsidR="00687537" w:rsidRDefault="00687537" w:rsidP="006977E1">
      <w:pPr>
        <w:rPr>
          <w:rStyle w:val="nfasissutil"/>
          <w:rFonts w:ascii="Times New Roman" w:hAnsi="Times New Roman" w:cs="Times New Roman"/>
          <w:i w:val="0"/>
          <w:color w:val="auto"/>
          <w:sz w:val="24"/>
          <w:szCs w:val="24"/>
        </w:rPr>
      </w:pPr>
    </w:p>
    <w:p w:rsidR="00687537" w:rsidRDefault="00687537" w:rsidP="005C3D0F">
      <w:pPr>
        <w:pStyle w:val="Ttulo1"/>
        <w:jc w:val="center"/>
        <w:rPr>
          <w:rStyle w:val="nfasissutil"/>
          <w:rFonts w:cs="Times New Roman"/>
          <w:i w:val="0"/>
          <w:color w:val="7030A0"/>
          <w:szCs w:val="24"/>
        </w:rPr>
      </w:pPr>
      <w:bookmarkStart w:id="101" w:name="_Toc129282774"/>
      <w:r w:rsidRPr="005C3D0F">
        <w:rPr>
          <w:rStyle w:val="nfasissutil"/>
          <w:rFonts w:cs="Times New Roman"/>
          <w:i w:val="0"/>
          <w:color w:val="auto"/>
          <w:szCs w:val="24"/>
        </w:rPr>
        <w:lastRenderedPageBreak/>
        <w:t>B.18 ANEXOS</w:t>
      </w:r>
      <w:bookmarkEnd w:id="101"/>
      <w:r w:rsidR="00537661">
        <w:rPr>
          <w:rStyle w:val="nfasissutil"/>
          <w:rFonts w:cs="Times New Roman"/>
          <w:i w:val="0"/>
          <w:color w:val="auto"/>
          <w:szCs w:val="24"/>
        </w:rPr>
        <w:t xml:space="preserve"> </w:t>
      </w:r>
    </w:p>
    <w:p w:rsidR="003A5B0E" w:rsidRPr="003A5B0E" w:rsidRDefault="003A5B0E" w:rsidP="003A5B0E"/>
    <w:p w:rsidR="005C3D0F" w:rsidRPr="005C3D0F" w:rsidRDefault="005C3D0F" w:rsidP="005C3D0F"/>
    <w:p w:rsidR="008D56F2" w:rsidRDefault="005C3D0F" w:rsidP="006977E1">
      <w:pPr>
        <w:rPr>
          <w:rFonts w:ascii="Times New Roman" w:hAnsi="Times New Roman" w:cs="Times New Roman"/>
          <w:iCs/>
          <w:noProof/>
          <w:sz w:val="24"/>
          <w:szCs w:val="24"/>
          <w:lang w:eastAsia="es-ES"/>
        </w:rPr>
      </w:pPr>
      <w:r>
        <w:rPr>
          <w:rFonts w:ascii="Times New Roman" w:hAnsi="Times New Roman" w:cs="Times New Roman"/>
          <w:iCs/>
          <w:noProof/>
          <w:sz w:val="24"/>
          <w:szCs w:val="24"/>
          <w:lang w:val="en-US"/>
        </w:rPr>
        <w:drawing>
          <wp:inline distT="0" distB="0" distL="0" distR="0">
            <wp:extent cx="2865190" cy="24019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97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8581" cy="2404763"/>
                    </a:xfrm>
                    <a:prstGeom prst="rect">
                      <a:avLst/>
                    </a:prstGeom>
                  </pic:spPr>
                </pic:pic>
              </a:graphicData>
            </a:graphic>
          </wp:inline>
        </w:drawing>
      </w:r>
      <w:r>
        <w:rPr>
          <w:rFonts w:ascii="Times New Roman" w:hAnsi="Times New Roman" w:cs="Times New Roman"/>
          <w:iCs/>
          <w:noProof/>
          <w:sz w:val="24"/>
          <w:szCs w:val="24"/>
          <w:lang w:val="en-US"/>
        </w:rPr>
        <w:drawing>
          <wp:inline distT="0" distB="0" distL="0" distR="0">
            <wp:extent cx="2474595" cy="2410411"/>
            <wp:effectExtent l="0" t="0" r="190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97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4958" cy="2430246"/>
                    </a:xfrm>
                    <a:prstGeom prst="rect">
                      <a:avLst/>
                    </a:prstGeom>
                  </pic:spPr>
                </pic:pic>
              </a:graphicData>
            </a:graphic>
          </wp:inline>
        </w:drawing>
      </w:r>
      <w:r w:rsidR="003A5B0E">
        <w:rPr>
          <w:rFonts w:ascii="Times New Roman" w:hAnsi="Times New Roman" w:cs="Times New Roman"/>
          <w:iCs/>
          <w:noProof/>
          <w:sz w:val="24"/>
          <w:szCs w:val="24"/>
          <w:lang w:val="en-US"/>
        </w:rPr>
        <w:drawing>
          <wp:inline distT="0" distB="0" distL="0" distR="0" wp14:anchorId="1FEB7950" wp14:editId="2799BE57">
            <wp:extent cx="2941983" cy="27355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974.JPG"/>
                    <pic:cNvPicPr/>
                  </pic:nvPicPr>
                  <pic:blipFill rotWithShape="1">
                    <a:blip r:embed="rId17">
                      <a:extLst>
                        <a:ext uri="{28A0092B-C50C-407E-A947-70E740481C1C}">
                          <a14:useLocalDpi xmlns:a14="http://schemas.microsoft.com/office/drawing/2010/main" val="0"/>
                        </a:ext>
                      </a:extLst>
                    </a:blip>
                    <a:srcRect l="190" t="-301" r="65753" b="22726"/>
                    <a:stretch/>
                  </pic:blipFill>
                  <pic:spPr bwMode="auto">
                    <a:xfrm>
                      <a:off x="0" y="0"/>
                      <a:ext cx="2959627" cy="2751986"/>
                    </a:xfrm>
                    <a:prstGeom prst="rect">
                      <a:avLst/>
                    </a:prstGeom>
                    <a:ln>
                      <a:noFill/>
                    </a:ln>
                    <a:extLst>
                      <a:ext uri="{53640926-AAD7-44D8-BBD7-CCE9431645EC}">
                        <a14:shadowObscured xmlns:a14="http://schemas.microsoft.com/office/drawing/2010/main"/>
                      </a:ext>
                    </a:extLst>
                  </pic:spPr>
                </pic:pic>
              </a:graphicData>
            </a:graphic>
          </wp:inline>
        </w:drawing>
      </w:r>
      <w:r w:rsidR="008D56F2">
        <w:rPr>
          <w:rFonts w:ascii="Times New Roman" w:hAnsi="Times New Roman" w:cs="Times New Roman"/>
          <w:iCs/>
          <w:noProof/>
          <w:sz w:val="24"/>
          <w:szCs w:val="24"/>
          <w:lang w:val="en-US"/>
        </w:rPr>
        <w:drawing>
          <wp:inline distT="0" distB="0" distL="0" distR="0">
            <wp:extent cx="2229374" cy="29725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16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2925" cy="2977321"/>
                    </a:xfrm>
                    <a:prstGeom prst="rect">
                      <a:avLst/>
                    </a:prstGeom>
                  </pic:spPr>
                </pic:pic>
              </a:graphicData>
            </a:graphic>
          </wp:inline>
        </w:drawing>
      </w:r>
      <w:r w:rsidR="008D56F2">
        <w:rPr>
          <w:rFonts w:ascii="Times New Roman" w:hAnsi="Times New Roman" w:cs="Times New Roman"/>
          <w:iCs/>
          <w:noProof/>
          <w:sz w:val="24"/>
          <w:szCs w:val="24"/>
          <w:lang w:val="en-US"/>
        </w:rPr>
        <w:drawing>
          <wp:inline distT="0" distB="0" distL="0" distR="0">
            <wp:extent cx="5399573" cy="26736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172.JPG"/>
                    <pic:cNvPicPr/>
                  </pic:nvPicPr>
                  <pic:blipFill rotWithShape="1">
                    <a:blip r:embed="rId31">
                      <a:extLst>
                        <a:ext uri="{28A0092B-C50C-407E-A947-70E740481C1C}">
                          <a14:useLocalDpi xmlns:a14="http://schemas.microsoft.com/office/drawing/2010/main" val="0"/>
                        </a:ext>
                      </a:extLst>
                    </a:blip>
                    <a:srcRect l="-184" t="11867" r="184" b="41185"/>
                    <a:stretch/>
                  </pic:blipFill>
                  <pic:spPr bwMode="auto">
                    <a:xfrm>
                      <a:off x="0" y="0"/>
                      <a:ext cx="5400040" cy="2673857"/>
                    </a:xfrm>
                    <a:prstGeom prst="rect">
                      <a:avLst/>
                    </a:prstGeom>
                    <a:ln>
                      <a:noFill/>
                    </a:ln>
                    <a:extLst>
                      <a:ext uri="{53640926-AAD7-44D8-BBD7-CCE9431645EC}">
                        <a14:shadowObscured xmlns:a14="http://schemas.microsoft.com/office/drawing/2010/main"/>
                      </a:ext>
                    </a:extLst>
                  </pic:spPr>
                </pic:pic>
              </a:graphicData>
            </a:graphic>
          </wp:inline>
        </w:drawing>
      </w:r>
    </w:p>
    <w:p w:rsidR="00687537" w:rsidRPr="006977E1" w:rsidRDefault="008D56F2" w:rsidP="006977E1">
      <w:pPr>
        <w:rPr>
          <w:rStyle w:val="nfasissutil"/>
          <w:rFonts w:ascii="Times New Roman" w:hAnsi="Times New Roman" w:cs="Times New Roman"/>
          <w:i w:val="0"/>
          <w:color w:val="auto"/>
          <w:sz w:val="24"/>
          <w:szCs w:val="24"/>
        </w:rPr>
      </w:pPr>
      <w:r>
        <w:rPr>
          <w:rFonts w:ascii="Times New Roman" w:hAnsi="Times New Roman" w:cs="Times New Roman"/>
          <w:iCs/>
          <w:noProof/>
          <w:sz w:val="24"/>
          <w:szCs w:val="24"/>
          <w:lang w:val="en-US"/>
        </w:rPr>
        <w:lastRenderedPageBreak/>
        <w:drawing>
          <wp:inline distT="0" distB="0" distL="0" distR="0">
            <wp:extent cx="2489557" cy="2623626"/>
            <wp:effectExtent l="0" t="0" r="635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170.JPG"/>
                    <pic:cNvPicPr/>
                  </pic:nvPicPr>
                  <pic:blipFill rotWithShape="1">
                    <a:blip r:embed="rId32" cstate="print">
                      <a:extLst>
                        <a:ext uri="{28A0092B-C50C-407E-A947-70E740481C1C}">
                          <a14:useLocalDpi xmlns:a14="http://schemas.microsoft.com/office/drawing/2010/main" val="0"/>
                        </a:ext>
                      </a:extLst>
                    </a:blip>
                    <a:srcRect t="27251"/>
                    <a:stretch/>
                  </pic:blipFill>
                  <pic:spPr bwMode="auto">
                    <a:xfrm>
                      <a:off x="0" y="0"/>
                      <a:ext cx="2498067" cy="26325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Cs/>
          <w:noProof/>
          <w:sz w:val="24"/>
          <w:szCs w:val="24"/>
          <w:lang w:val="en-US"/>
        </w:rPr>
        <w:drawing>
          <wp:inline distT="0" distB="0" distL="0" distR="0">
            <wp:extent cx="2526159" cy="2643395"/>
            <wp:effectExtent l="0" t="0" r="7620" b="508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9173.JPG"/>
                    <pic:cNvPicPr/>
                  </pic:nvPicPr>
                  <pic:blipFill rotWithShape="1">
                    <a:blip r:embed="rId33" cstate="print">
                      <a:extLst>
                        <a:ext uri="{28A0092B-C50C-407E-A947-70E740481C1C}">
                          <a14:useLocalDpi xmlns:a14="http://schemas.microsoft.com/office/drawing/2010/main" val="0"/>
                        </a:ext>
                      </a:extLst>
                    </a:blip>
                    <a:srcRect b="22792"/>
                    <a:stretch/>
                  </pic:blipFill>
                  <pic:spPr bwMode="auto">
                    <a:xfrm>
                      <a:off x="0" y="0"/>
                      <a:ext cx="2535697" cy="26533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Cs/>
          <w:noProof/>
          <w:sz w:val="24"/>
          <w:szCs w:val="24"/>
          <w:lang w:val="en-US"/>
        </w:rPr>
        <w:drawing>
          <wp:inline distT="0" distB="0" distL="0" distR="0">
            <wp:extent cx="3485323" cy="2613992"/>
            <wp:effectExtent l="0" t="0" r="127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917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6266" cy="2622200"/>
                    </a:xfrm>
                    <a:prstGeom prst="rect">
                      <a:avLst/>
                    </a:prstGeom>
                  </pic:spPr>
                </pic:pic>
              </a:graphicData>
            </a:graphic>
          </wp:inline>
        </w:drawing>
      </w:r>
      <w:r>
        <w:rPr>
          <w:rFonts w:ascii="Times New Roman" w:hAnsi="Times New Roman" w:cs="Times New Roman"/>
          <w:iCs/>
          <w:noProof/>
          <w:sz w:val="24"/>
          <w:szCs w:val="24"/>
          <w:lang w:val="en-US"/>
        </w:rPr>
        <w:drawing>
          <wp:inline distT="0" distB="0" distL="0" distR="0">
            <wp:extent cx="2573655" cy="2723321"/>
            <wp:effectExtent l="0" t="0" r="0" b="12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917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82295" cy="2732463"/>
                    </a:xfrm>
                    <a:prstGeom prst="rect">
                      <a:avLst/>
                    </a:prstGeom>
                  </pic:spPr>
                </pic:pic>
              </a:graphicData>
            </a:graphic>
          </wp:inline>
        </w:drawing>
      </w:r>
      <w:r>
        <w:rPr>
          <w:rFonts w:ascii="Times New Roman" w:hAnsi="Times New Roman" w:cs="Times New Roman"/>
          <w:iCs/>
          <w:noProof/>
          <w:sz w:val="24"/>
          <w:szCs w:val="24"/>
          <w:lang w:val="en-US"/>
        </w:rPr>
        <w:drawing>
          <wp:inline distT="0" distB="0" distL="0" distR="0">
            <wp:extent cx="2633343" cy="270733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917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4070" cy="2718364"/>
                    </a:xfrm>
                    <a:prstGeom prst="rect">
                      <a:avLst/>
                    </a:prstGeom>
                  </pic:spPr>
                </pic:pic>
              </a:graphicData>
            </a:graphic>
          </wp:inline>
        </w:drawing>
      </w:r>
      <w:r>
        <w:rPr>
          <w:rFonts w:ascii="Times New Roman" w:hAnsi="Times New Roman" w:cs="Times New Roman"/>
          <w:iCs/>
          <w:noProof/>
          <w:sz w:val="24"/>
          <w:szCs w:val="24"/>
          <w:lang w:val="en-US"/>
        </w:rPr>
        <w:lastRenderedPageBreak/>
        <w:drawing>
          <wp:inline distT="0" distB="0" distL="0" distR="0">
            <wp:extent cx="4552122" cy="2782957"/>
            <wp:effectExtent l="0" t="0" r="127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9177.JPG"/>
                    <pic:cNvPicPr/>
                  </pic:nvPicPr>
                  <pic:blipFill rotWithShape="1">
                    <a:blip r:embed="rId37">
                      <a:extLst>
                        <a:ext uri="{28A0092B-C50C-407E-A947-70E740481C1C}">
                          <a14:useLocalDpi xmlns:a14="http://schemas.microsoft.com/office/drawing/2010/main" val="0"/>
                        </a:ext>
                      </a:extLst>
                    </a:blip>
                    <a:srcRect l="7731" t="30369" r="7965" b="30977"/>
                    <a:stretch/>
                  </pic:blipFill>
                  <pic:spPr bwMode="auto">
                    <a:xfrm>
                      <a:off x="0" y="0"/>
                      <a:ext cx="4552475" cy="2783173"/>
                    </a:xfrm>
                    <a:prstGeom prst="rect">
                      <a:avLst/>
                    </a:prstGeom>
                    <a:ln>
                      <a:noFill/>
                    </a:ln>
                    <a:extLst>
                      <a:ext uri="{53640926-AAD7-44D8-BBD7-CCE9431645EC}">
                        <a14:shadowObscured xmlns:a14="http://schemas.microsoft.com/office/drawing/2010/main"/>
                      </a:ext>
                    </a:extLst>
                  </pic:spPr>
                </pic:pic>
              </a:graphicData>
            </a:graphic>
          </wp:inline>
        </w:drawing>
      </w:r>
      <w:r w:rsidR="00C45B15">
        <w:rPr>
          <w:rFonts w:ascii="Times New Roman" w:hAnsi="Times New Roman" w:cs="Times New Roman"/>
          <w:iCs/>
          <w:noProof/>
          <w:sz w:val="24"/>
          <w:szCs w:val="24"/>
          <w:lang w:val="en-US"/>
        </w:rPr>
        <w:drawing>
          <wp:inline distT="0" distB="0" distL="0" distR="0" wp14:anchorId="208B4EA7" wp14:editId="1B551744">
            <wp:extent cx="2940050" cy="2892010"/>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9181.JPG"/>
                    <pic:cNvPicPr/>
                  </pic:nvPicPr>
                  <pic:blipFill rotWithShape="1">
                    <a:blip r:embed="rId38">
                      <a:extLst>
                        <a:ext uri="{28A0092B-C50C-407E-A947-70E740481C1C}">
                          <a14:useLocalDpi xmlns:a14="http://schemas.microsoft.com/office/drawing/2010/main" val="0"/>
                        </a:ext>
                      </a:extLst>
                    </a:blip>
                    <a:srcRect b="16999"/>
                    <a:stretch/>
                  </pic:blipFill>
                  <pic:spPr bwMode="auto">
                    <a:xfrm>
                      <a:off x="0" y="0"/>
                      <a:ext cx="2961857" cy="2913461"/>
                    </a:xfrm>
                    <a:prstGeom prst="rect">
                      <a:avLst/>
                    </a:prstGeom>
                    <a:ln>
                      <a:noFill/>
                    </a:ln>
                    <a:extLst>
                      <a:ext uri="{53640926-AAD7-44D8-BBD7-CCE9431645EC}">
                        <a14:shadowObscured xmlns:a14="http://schemas.microsoft.com/office/drawing/2010/main"/>
                      </a:ext>
                    </a:extLst>
                  </pic:spPr>
                </pic:pic>
              </a:graphicData>
            </a:graphic>
          </wp:inline>
        </w:drawing>
      </w:r>
      <w:r w:rsidR="00C45B15">
        <w:rPr>
          <w:rFonts w:ascii="Times New Roman" w:hAnsi="Times New Roman" w:cs="Times New Roman"/>
          <w:iCs/>
          <w:noProof/>
          <w:sz w:val="24"/>
          <w:szCs w:val="24"/>
          <w:lang w:val="en-US"/>
        </w:rPr>
        <w:drawing>
          <wp:inline distT="0" distB="0" distL="0" distR="0">
            <wp:extent cx="2454219" cy="2901977"/>
            <wp:effectExtent l="0" t="0" r="381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9182.JPG"/>
                    <pic:cNvPicPr/>
                  </pic:nvPicPr>
                  <pic:blipFill rotWithShape="1">
                    <a:blip r:embed="rId39">
                      <a:extLst>
                        <a:ext uri="{28A0092B-C50C-407E-A947-70E740481C1C}">
                          <a14:useLocalDpi xmlns:a14="http://schemas.microsoft.com/office/drawing/2010/main" val="0"/>
                        </a:ext>
                      </a:extLst>
                    </a:blip>
                    <a:srcRect b="18105"/>
                    <a:stretch/>
                  </pic:blipFill>
                  <pic:spPr bwMode="auto">
                    <a:xfrm>
                      <a:off x="0" y="0"/>
                      <a:ext cx="2498976" cy="2954899"/>
                    </a:xfrm>
                    <a:prstGeom prst="rect">
                      <a:avLst/>
                    </a:prstGeom>
                    <a:ln>
                      <a:noFill/>
                    </a:ln>
                    <a:extLst>
                      <a:ext uri="{53640926-AAD7-44D8-BBD7-CCE9431645EC}">
                        <a14:shadowObscured xmlns:a14="http://schemas.microsoft.com/office/drawing/2010/main"/>
                      </a:ext>
                    </a:extLst>
                  </pic:spPr>
                </pic:pic>
              </a:graphicData>
            </a:graphic>
          </wp:inline>
        </w:drawing>
      </w:r>
      <w:r w:rsidR="00C45B15">
        <w:rPr>
          <w:rFonts w:ascii="Times New Roman" w:hAnsi="Times New Roman" w:cs="Times New Roman"/>
          <w:iCs/>
          <w:noProof/>
          <w:sz w:val="24"/>
          <w:szCs w:val="24"/>
          <w:lang w:val="en-US"/>
        </w:rPr>
        <w:drawing>
          <wp:inline distT="0" distB="0" distL="0" distR="0">
            <wp:extent cx="2594113" cy="2643505"/>
            <wp:effectExtent l="0" t="0" r="0"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9183.JPG"/>
                    <pic:cNvPicPr/>
                  </pic:nvPicPr>
                  <pic:blipFill rotWithShape="1">
                    <a:blip r:embed="rId40" cstate="print">
                      <a:extLst>
                        <a:ext uri="{28A0092B-C50C-407E-A947-70E740481C1C}">
                          <a14:useLocalDpi xmlns:a14="http://schemas.microsoft.com/office/drawing/2010/main" val="0"/>
                        </a:ext>
                      </a:extLst>
                    </a:blip>
                    <a:srcRect b="18984"/>
                    <a:stretch/>
                  </pic:blipFill>
                  <pic:spPr bwMode="auto">
                    <a:xfrm>
                      <a:off x="0" y="0"/>
                      <a:ext cx="2601764" cy="2651302"/>
                    </a:xfrm>
                    <a:prstGeom prst="rect">
                      <a:avLst/>
                    </a:prstGeom>
                    <a:ln>
                      <a:noFill/>
                    </a:ln>
                    <a:extLst>
                      <a:ext uri="{53640926-AAD7-44D8-BBD7-CCE9431645EC}">
                        <a14:shadowObscured xmlns:a14="http://schemas.microsoft.com/office/drawing/2010/main"/>
                      </a:ext>
                    </a:extLst>
                  </pic:spPr>
                </pic:pic>
              </a:graphicData>
            </a:graphic>
          </wp:inline>
        </w:drawing>
      </w:r>
      <w:r w:rsidR="00C45B15">
        <w:rPr>
          <w:rFonts w:ascii="Times New Roman" w:hAnsi="Times New Roman" w:cs="Times New Roman"/>
          <w:iCs/>
          <w:noProof/>
          <w:sz w:val="24"/>
          <w:szCs w:val="24"/>
          <w:lang w:val="en-US"/>
        </w:rPr>
        <w:drawing>
          <wp:inline distT="0" distB="0" distL="0" distR="0">
            <wp:extent cx="2763079" cy="2702560"/>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9184.JPG"/>
                    <pic:cNvPicPr/>
                  </pic:nvPicPr>
                  <pic:blipFill rotWithShape="1">
                    <a:blip r:embed="rId41">
                      <a:extLst>
                        <a:ext uri="{28A0092B-C50C-407E-A947-70E740481C1C}">
                          <a14:useLocalDpi xmlns:a14="http://schemas.microsoft.com/office/drawing/2010/main" val="0"/>
                        </a:ext>
                      </a:extLst>
                    </a:blip>
                    <a:srcRect b="40281"/>
                    <a:stretch/>
                  </pic:blipFill>
                  <pic:spPr bwMode="auto">
                    <a:xfrm>
                      <a:off x="0" y="0"/>
                      <a:ext cx="2774037" cy="2713278"/>
                    </a:xfrm>
                    <a:prstGeom prst="rect">
                      <a:avLst/>
                    </a:prstGeom>
                    <a:ln>
                      <a:noFill/>
                    </a:ln>
                    <a:extLst>
                      <a:ext uri="{53640926-AAD7-44D8-BBD7-CCE9431645EC}">
                        <a14:shadowObscured xmlns:a14="http://schemas.microsoft.com/office/drawing/2010/main"/>
                      </a:ext>
                    </a:extLst>
                  </pic:spPr>
                </pic:pic>
              </a:graphicData>
            </a:graphic>
          </wp:inline>
        </w:drawing>
      </w:r>
    </w:p>
    <w:sectPr w:rsidR="00687537" w:rsidRPr="006977E1" w:rsidSect="0004633F">
      <w:headerReference w:type="default" r:id="rId42"/>
      <w:footerReference w:type="default" r:id="rId43"/>
      <w:headerReference w:type="first" r:id="rId44"/>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7E4" w:rsidRDefault="00C907E4" w:rsidP="00F2651D">
      <w:pPr>
        <w:spacing w:after="0" w:line="240" w:lineRule="auto"/>
      </w:pPr>
      <w:r>
        <w:separator/>
      </w:r>
    </w:p>
  </w:endnote>
  <w:endnote w:type="continuationSeparator" w:id="0">
    <w:p w:rsidR="00C907E4" w:rsidRDefault="00C907E4" w:rsidP="00F2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CD7" w:rsidRDefault="00297CD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7E4" w:rsidRDefault="00C907E4" w:rsidP="00F2651D">
      <w:pPr>
        <w:spacing w:after="0" w:line="240" w:lineRule="auto"/>
      </w:pPr>
      <w:r>
        <w:separator/>
      </w:r>
    </w:p>
  </w:footnote>
  <w:footnote w:type="continuationSeparator" w:id="0">
    <w:p w:rsidR="00C907E4" w:rsidRDefault="00C907E4" w:rsidP="00F26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E6A" w:rsidRDefault="00170E6A">
    <w:pPr>
      <w:pStyle w:val="Encabezado"/>
      <w:jc w:val="right"/>
    </w:pPr>
  </w:p>
  <w:p w:rsidR="00170E6A" w:rsidRDefault="00170E6A" w:rsidP="0059167E">
    <w:pPr>
      <w:pStyle w:val="Encabezado"/>
      <w:tabs>
        <w:tab w:val="clear" w:pos="4252"/>
        <w:tab w:val="clear" w:pos="8504"/>
        <w:tab w:val="left" w:pos="4977"/>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E6A" w:rsidRDefault="00170E6A">
    <w:pPr>
      <w:pStyle w:val="Encabezado"/>
      <w:jc w:val="right"/>
    </w:pPr>
  </w:p>
  <w:p w:rsidR="00170E6A" w:rsidRDefault="00170E6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8FF"/>
    <w:multiLevelType w:val="multilevel"/>
    <w:tmpl w:val="2FDEB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7D26"/>
    <w:multiLevelType w:val="hybridMultilevel"/>
    <w:tmpl w:val="CC045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E33F26"/>
    <w:multiLevelType w:val="hybridMultilevel"/>
    <w:tmpl w:val="97FE8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5F6F91"/>
    <w:multiLevelType w:val="hybridMultilevel"/>
    <w:tmpl w:val="7E68CF8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A66055"/>
    <w:multiLevelType w:val="hybridMultilevel"/>
    <w:tmpl w:val="D0A0488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8A62D2E"/>
    <w:multiLevelType w:val="multilevel"/>
    <w:tmpl w:val="0ED8DC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57537E"/>
    <w:multiLevelType w:val="hybridMultilevel"/>
    <w:tmpl w:val="81AAE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3176D4"/>
    <w:multiLevelType w:val="hybridMultilevel"/>
    <w:tmpl w:val="E93C2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407BDD"/>
    <w:multiLevelType w:val="hybridMultilevel"/>
    <w:tmpl w:val="572A502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9725B1"/>
    <w:multiLevelType w:val="hybridMultilevel"/>
    <w:tmpl w:val="FDBA8B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30B5F18"/>
    <w:multiLevelType w:val="hybridMultilevel"/>
    <w:tmpl w:val="E27AF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16E5F7A"/>
    <w:multiLevelType w:val="multilevel"/>
    <w:tmpl w:val="264A3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A065E5"/>
    <w:multiLevelType w:val="hybridMultilevel"/>
    <w:tmpl w:val="7DA0E0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EAB4153"/>
    <w:multiLevelType w:val="hybridMultilevel"/>
    <w:tmpl w:val="B0D089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3DA0CF2"/>
    <w:multiLevelType w:val="hybridMultilevel"/>
    <w:tmpl w:val="939650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2F80A9B"/>
    <w:multiLevelType w:val="multilevel"/>
    <w:tmpl w:val="0E680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684592"/>
    <w:multiLevelType w:val="hybridMultilevel"/>
    <w:tmpl w:val="62CCA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8577FF7"/>
    <w:multiLevelType w:val="multilevel"/>
    <w:tmpl w:val="D694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16DA4"/>
    <w:multiLevelType w:val="hybridMultilevel"/>
    <w:tmpl w:val="B73865AC"/>
    <w:lvl w:ilvl="0" w:tplc="ADBCBAE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7E427B7B"/>
    <w:multiLevelType w:val="hybridMultilevel"/>
    <w:tmpl w:val="028E6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E624A4A"/>
    <w:multiLevelType w:val="hybridMultilevel"/>
    <w:tmpl w:val="94B8E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17"/>
  </w:num>
  <w:num w:numId="5">
    <w:abstractNumId w:val="15"/>
  </w:num>
  <w:num w:numId="6">
    <w:abstractNumId w:val="0"/>
  </w:num>
  <w:num w:numId="7">
    <w:abstractNumId w:val="7"/>
  </w:num>
  <w:num w:numId="8">
    <w:abstractNumId w:val="6"/>
  </w:num>
  <w:num w:numId="9">
    <w:abstractNumId w:val="13"/>
  </w:num>
  <w:num w:numId="10">
    <w:abstractNumId w:val="20"/>
  </w:num>
  <w:num w:numId="11">
    <w:abstractNumId w:val="16"/>
  </w:num>
  <w:num w:numId="12">
    <w:abstractNumId w:val="19"/>
  </w:num>
  <w:num w:numId="13">
    <w:abstractNumId w:val="2"/>
  </w:num>
  <w:num w:numId="14">
    <w:abstractNumId w:val="1"/>
  </w:num>
  <w:num w:numId="15">
    <w:abstractNumId w:val="8"/>
  </w:num>
  <w:num w:numId="16">
    <w:abstractNumId w:val="18"/>
  </w:num>
  <w:num w:numId="17">
    <w:abstractNumId w:val="4"/>
  </w:num>
  <w:num w:numId="18">
    <w:abstractNumId w:val="9"/>
  </w:num>
  <w:num w:numId="19">
    <w:abstractNumId w:val="3"/>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CCB"/>
    <w:rsid w:val="000039AB"/>
    <w:rsid w:val="00003A4C"/>
    <w:rsid w:val="0000640E"/>
    <w:rsid w:val="0002557C"/>
    <w:rsid w:val="0004633F"/>
    <w:rsid w:val="001122E2"/>
    <w:rsid w:val="00133C20"/>
    <w:rsid w:val="00136157"/>
    <w:rsid w:val="00145C74"/>
    <w:rsid w:val="00157F8D"/>
    <w:rsid w:val="00170E6A"/>
    <w:rsid w:val="00172ED1"/>
    <w:rsid w:val="001A1A74"/>
    <w:rsid w:val="001A6CDA"/>
    <w:rsid w:val="00204D14"/>
    <w:rsid w:val="00214985"/>
    <w:rsid w:val="0024347D"/>
    <w:rsid w:val="002451BC"/>
    <w:rsid w:val="00297CD7"/>
    <w:rsid w:val="002C1A0B"/>
    <w:rsid w:val="002D0B77"/>
    <w:rsid w:val="00304C89"/>
    <w:rsid w:val="0031015C"/>
    <w:rsid w:val="00330B2C"/>
    <w:rsid w:val="00353FA3"/>
    <w:rsid w:val="003642BB"/>
    <w:rsid w:val="003715A1"/>
    <w:rsid w:val="003762DD"/>
    <w:rsid w:val="003A5B0E"/>
    <w:rsid w:val="0040216B"/>
    <w:rsid w:val="00412AB0"/>
    <w:rsid w:val="00464AEB"/>
    <w:rsid w:val="004C15D4"/>
    <w:rsid w:val="004E33EE"/>
    <w:rsid w:val="00524AD5"/>
    <w:rsid w:val="0052634D"/>
    <w:rsid w:val="00537661"/>
    <w:rsid w:val="00567366"/>
    <w:rsid w:val="00590252"/>
    <w:rsid w:val="0059167E"/>
    <w:rsid w:val="0059197E"/>
    <w:rsid w:val="005B3649"/>
    <w:rsid w:val="005B3B1B"/>
    <w:rsid w:val="005C3D0F"/>
    <w:rsid w:val="005F2466"/>
    <w:rsid w:val="00662B58"/>
    <w:rsid w:val="00683979"/>
    <w:rsid w:val="00687537"/>
    <w:rsid w:val="006977E1"/>
    <w:rsid w:val="006A0B84"/>
    <w:rsid w:val="006F23DA"/>
    <w:rsid w:val="006F411A"/>
    <w:rsid w:val="006F5D64"/>
    <w:rsid w:val="00704C7B"/>
    <w:rsid w:val="00721479"/>
    <w:rsid w:val="0076520E"/>
    <w:rsid w:val="007669DD"/>
    <w:rsid w:val="007718C9"/>
    <w:rsid w:val="0079089F"/>
    <w:rsid w:val="007A0028"/>
    <w:rsid w:val="007A46FF"/>
    <w:rsid w:val="007D2BAA"/>
    <w:rsid w:val="007D628C"/>
    <w:rsid w:val="007E308E"/>
    <w:rsid w:val="007E55DF"/>
    <w:rsid w:val="008872B3"/>
    <w:rsid w:val="008C3CCB"/>
    <w:rsid w:val="008D56F2"/>
    <w:rsid w:val="008D6FB2"/>
    <w:rsid w:val="008F2621"/>
    <w:rsid w:val="00905A52"/>
    <w:rsid w:val="00922A43"/>
    <w:rsid w:val="009231EA"/>
    <w:rsid w:val="00931167"/>
    <w:rsid w:val="00964F9F"/>
    <w:rsid w:val="009663E7"/>
    <w:rsid w:val="0099334B"/>
    <w:rsid w:val="009D2948"/>
    <w:rsid w:val="00A017C7"/>
    <w:rsid w:val="00A02AFC"/>
    <w:rsid w:val="00A11DDF"/>
    <w:rsid w:val="00A90CE7"/>
    <w:rsid w:val="00AB51B4"/>
    <w:rsid w:val="00AC7862"/>
    <w:rsid w:val="00B14221"/>
    <w:rsid w:val="00B27DAC"/>
    <w:rsid w:val="00B30516"/>
    <w:rsid w:val="00B50C3E"/>
    <w:rsid w:val="00B63036"/>
    <w:rsid w:val="00B73EBD"/>
    <w:rsid w:val="00B759D5"/>
    <w:rsid w:val="00BE0CFF"/>
    <w:rsid w:val="00BE22E3"/>
    <w:rsid w:val="00C26F89"/>
    <w:rsid w:val="00C45B15"/>
    <w:rsid w:val="00C66B55"/>
    <w:rsid w:val="00C907E4"/>
    <w:rsid w:val="00CA7487"/>
    <w:rsid w:val="00CB3D88"/>
    <w:rsid w:val="00CD1BB1"/>
    <w:rsid w:val="00CE1588"/>
    <w:rsid w:val="00CE7FB1"/>
    <w:rsid w:val="00D319CA"/>
    <w:rsid w:val="00D613AC"/>
    <w:rsid w:val="00D652FD"/>
    <w:rsid w:val="00D92581"/>
    <w:rsid w:val="00DA1556"/>
    <w:rsid w:val="00DC1F81"/>
    <w:rsid w:val="00E05109"/>
    <w:rsid w:val="00E252EA"/>
    <w:rsid w:val="00E44633"/>
    <w:rsid w:val="00E77933"/>
    <w:rsid w:val="00E95558"/>
    <w:rsid w:val="00EB1A0F"/>
    <w:rsid w:val="00EE55E7"/>
    <w:rsid w:val="00F10B07"/>
    <w:rsid w:val="00F23BD0"/>
    <w:rsid w:val="00F251B5"/>
    <w:rsid w:val="00F2651D"/>
    <w:rsid w:val="00F31890"/>
    <w:rsid w:val="00F37213"/>
    <w:rsid w:val="00F7747C"/>
    <w:rsid w:val="00F9156D"/>
    <w:rsid w:val="00F92549"/>
    <w:rsid w:val="00FA2296"/>
    <w:rsid w:val="00FC3F7C"/>
    <w:rsid w:val="00FE7E73"/>
    <w:rsid w:val="00FF41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F9A96"/>
  <w15:chartTrackingRefBased/>
  <w15:docId w15:val="{FC410695-9D1D-4767-8B5D-88F8426AF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CCB"/>
  </w:style>
  <w:style w:type="paragraph" w:styleId="Ttulo1">
    <w:name w:val="heading 1"/>
    <w:basedOn w:val="Normal"/>
    <w:next w:val="Normal"/>
    <w:link w:val="Ttulo1Car"/>
    <w:uiPriority w:val="9"/>
    <w:qFormat/>
    <w:rsid w:val="00F31890"/>
    <w:pPr>
      <w:keepNext/>
      <w:keepLines/>
      <w:spacing w:before="240" w:after="0"/>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F31890"/>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F31890"/>
    <w:pPr>
      <w:keepNext/>
      <w:keepLines/>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F31890"/>
    <w:pPr>
      <w:keepNext/>
      <w:keepLines/>
      <w:spacing w:before="40" w:after="0"/>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1890"/>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F31890"/>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F31890"/>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F31890"/>
    <w:rPr>
      <w:rFonts w:ascii="Times New Roman" w:eastAsiaTheme="majorEastAsia" w:hAnsi="Times New Roman" w:cstheme="majorBidi"/>
      <w:b/>
      <w:iCs/>
      <w:sz w:val="24"/>
    </w:rPr>
  </w:style>
  <w:style w:type="paragraph" w:styleId="Textoindependiente">
    <w:name w:val="Body Text"/>
    <w:basedOn w:val="Normal"/>
    <w:link w:val="TextoindependienteCar"/>
    <w:uiPriority w:val="1"/>
    <w:qFormat/>
    <w:rsid w:val="008C3CC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8C3CCB"/>
    <w:rPr>
      <w:rFonts w:ascii="Times New Roman" w:eastAsia="Times New Roman" w:hAnsi="Times New Roman" w:cs="Times New Roman"/>
      <w:sz w:val="24"/>
      <w:szCs w:val="24"/>
    </w:rPr>
  </w:style>
  <w:style w:type="paragraph" w:styleId="Prrafodelista">
    <w:name w:val="List Paragraph"/>
    <w:basedOn w:val="Normal"/>
    <w:uiPriority w:val="34"/>
    <w:qFormat/>
    <w:rsid w:val="008C3CCB"/>
    <w:pPr>
      <w:widowControl w:val="0"/>
      <w:autoSpaceDE w:val="0"/>
      <w:autoSpaceDN w:val="0"/>
      <w:spacing w:after="0" w:line="240" w:lineRule="auto"/>
      <w:ind w:left="840" w:hanging="361"/>
    </w:pPr>
    <w:rPr>
      <w:rFonts w:ascii="Times New Roman" w:eastAsia="Times New Roman" w:hAnsi="Times New Roman" w:cs="Times New Roman"/>
    </w:rPr>
  </w:style>
  <w:style w:type="character" w:styleId="Textoennegrita">
    <w:name w:val="Strong"/>
    <w:basedOn w:val="Fuentedeprrafopredeter"/>
    <w:uiPriority w:val="22"/>
    <w:qFormat/>
    <w:rsid w:val="008C3CCB"/>
    <w:rPr>
      <w:b/>
      <w:bCs/>
    </w:rPr>
  </w:style>
  <w:style w:type="character" w:styleId="Hipervnculo">
    <w:name w:val="Hyperlink"/>
    <w:basedOn w:val="Fuentedeprrafopredeter"/>
    <w:uiPriority w:val="99"/>
    <w:unhideWhenUsed/>
    <w:rsid w:val="008C3CCB"/>
    <w:rPr>
      <w:color w:val="0000FF"/>
      <w:u w:val="single"/>
    </w:rPr>
  </w:style>
  <w:style w:type="paragraph" w:customStyle="1" w:styleId="Estilo1">
    <w:name w:val="Estilo1"/>
    <w:basedOn w:val="Normal"/>
    <w:link w:val="Estilo1Car"/>
    <w:qFormat/>
    <w:rsid w:val="008C3CCB"/>
    <w:pPr>
      <w:spacing w:after="0" w:line="480" w:lineRule="auto"/>
      <w:jc w:val="both"/>
    </w:pPr>
    <w:rPr>
      <w:rFonts w:ascii="Times New Roman" w:eastAsia="Calibri" w:hAnsi="Times New Roman" w:cs="Times New Roman"/>
      <w:sz w:val="24"/>
      <w:szCs w:val="24"/>
      <w:lang w:val="es-EC"/>
    </w:rPr>
  </w:style>
  <w:style w:type="character" w:customStyle="1" w:styleId="Estilo1Car">
    <w:name w:val="Estilo1 Car"/>
    <w:link w:val="Estilo1"/>
    <w:rsid w:val="008C3CCB"/>
    <w:rPr>
      <w:rFonts w:ascii="Times New Roman" w:eastAsia="Calibri" w:hAnsi="Times New Roman" w:cs="Times New Roman"/>
      <w:sz w:val="24"/>
      <w:szCs w:val="24"/>
      <w:lang w:val="es-EC"/>
    </w:rPr>
  </w:style>
  <w:style w:type="paragraph" w:styleId="NormalWeb">
    <w:name w:val="Normal (Web)"/>
    <w:basedOn w:val="Normal"/>
    <w:uiPriority w:val="99"/>
    <w:semiHidden/>
    <w:unhideWhenUsed/>
    <w:rsid w:val="008C3CC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sutil">
    <w:name w:val="Subtle Emphasis"/>
    <w:basedOn w:val="Fuentedeprrafopredeter"/>
    <w:uiPriority w:val="19"/>
    <w:qFormat/>
    <w:rsid w:val="007E55DF"/>
    <w:rPr>
      <w:i/>
      <w:iCs/>
      <w:color w:val="404040" w:themeColor="text1" w:themeTint="BF"/>
    </w:rPr>
  </w:style>
  <w:style w:type="character" w:styleId="nfasis">
    <w:name w:val="Emphasis"/>
    <w:basedOn w:val="Fuentedeprrafopredeter"/>
    <w:uiPriority w:val="20"/>
    <w:qFormat/>
    <w:rsid w:val="001A6CDA"/>
    <w:rPr>
      <w:i/>
      <w:iCs/>
    </w:rPr>
  </w:style>
  <w:style w:type="paragraph" w:styleId="z-Principiodelformulario">
    <w:name w:val="HTML Top of Form"/>
    <w:basedOn w:val="Normal"/>
    <w:next w:val="Normal"/>
    <w:link w:val="z-PrincipiodelformularioCar"/>
    <w:hidden/>
    <w:uiPriority w:val="99"/>
    <w:semiHidden/>
    <w:unhideWhenUsed/>
    <w:rsid w:val="004E33EE"/>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4E33EE"/>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4E33EE"/>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4E33EE"/>
    <w:rPr>
      <w:rFonts w:ascii="Arial" w:eastAsia="Times New Roman" w:hAnsi="Arial" w:cs="Arial"/>
      <w:vanish/>
      <w:sz w:val="16"/>
      <w:szCs w:val="16"/>
      <w:lang w:eastAsia="es-ES"/>
    </w:rPr>
  </w:style>
  <w:style w:type="table" w:styleId="Tablaconcuadrcula">
    <w:name w:val="Table Grid"/>
    <w:basedOn w:val="Tablanormal"/>
    <w:uiPriority w:val="39"/>
    <w:rsid w:val="00CE1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9D2948"/>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9D2948"/>
    <w:rPr>
      <w:i/>
      <w:iCs/>
      <w:color w:val="404040" w:themeColor="text1" w:themeTint="BF"/>
    </w:rPr>
  </w:style>
  <w:style w:type="paragraph" w:styleId="Encabezado">
    <w:name w:val="header"/>
    <w:basedOn w:val="Normal"/>
    <w:link w:val="EncabezadoCar"/>
    <w:uiPriority w:val="99"/>
    <w:unhideWhenUsed/>
    <w:rsid w:val="00F265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651D"/>
  </w:style>
  <w:style w:type="paragraph" w:styleId="Piedepgina">
    <w:name w:val="footer"/>
    <w:basedOn w:val="Normal"/>
    <w:link w:val="PiedepginaCar"/>
    <w:uiPriority w:val="99"/>
    <w:unhideWhenUsed/>
    <w:rsid w:val="00F265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651D"/>
  </w:style>
  <w:style w:type="paragraph" w:styleId="ndice1">
    <w:name w:val="index 1"/>
    <w:basedOn w:val="Normal"/>
    <w:next w:val="Normal"/>
    <w:autoRedefine/>
    <w:uiPriority w:val="99"/>
    <w:semiHidden/>
    <w:unhideWhenUsed/>
    <w:rsid w:val="003762DD"/>
    <w:pPr>
      <w:spacing w:after="0" w:line="240" w:lineRule="auto"/>
      <w:ind w:left="220" w:hanging="220"/>
    </w:pPr>
  </w:style>
  <w:style w:type="paragraph" w:styleId="TtuloTDC">
    <w:name w:val="TOC Heading"/>
    <w:basedOn w:val="Ttulo1"/>
    <w:next w:val="Normal"/>
    <w:uiPriority w:val="39"/>
    <w:unhideWhenUsed/>
    <w:qFormat/>
    <w:rsid w:val="00F31890"/>
    <w:pPr>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0039AB"/>
    <w:pPr>
      <w:tabs>
        <w:tab w:val="right" w:leader="dot" w:pos="8494"/>
      </w:tabs>
      <w:spacing w:after="100" w:line="240" w:lineRule="auto"/>
    </w:pPr>
  </w:style>
  <w:style w:type="paragraph" w:styleId="TDC2">
    <w:name w:val="toc 2"/>
    <w:basedOn w:val="Normal"/>
    <w:next w:val="Normal"/>
    <w:autoRedefine/>
    <w:uiPriority w:val="39"/>
    <w:unhideWhenUsed/>
    <w:rsid w:val="00F31890"/>
    <w:pPr>
      <w:spacing w:after="100"/>
      <w:ind w:left="220"/>
    </w:pPr>
  </w:style>
  <w:style w:type="paragraph" w:styleId="TDC3">
    <w:name w:val="toc 3"/>
    <w:basedOn w:val="Normal"/>
    <w:next w:val="Normal"/>
    <w:autoRedefine/>
    <w:uiPriority w:val="39"/>
    <w:unhideWhenUsed/>
    <w:rsid w:val="00F31890"/>
    <w:pPr>
      <w:spacing w:after="100"/>
      <w:ind w:left="440"/>
    </w:pPr>
  </w:style>
  <w:style w:type="paragraph" w:customStyle="1" w:styleId="Indicedetablas">
    <w:name w:val="Indice de tablas"/>
    <w:basedOn w:val="Ttulo1"/>
    <w:link w:val="IndicedetablasCar"/>
    <w:qFormat/>
    <w:rsid w:val="00E05109"/>
  </w:style>
  <w:style w:type="character" w:customStyle="1" w:styleId="IndicedetablasCar">
    <w:name w:val="Indice de tablas Car"/>
    <w:basedOn w:val="Ttulo1Car"/>
    <w:link w:val="Indicedetablas"/>
    <w:rsid w:val="00E05109"/>
    <w:rPr>
      <w:rFonts w:ascii="Times New Roman" w:eastAsiaTheme="majorEastAsia" w:hAnsi="Times New Roman" w:cstheme="majorBidi"/>
      <w:b/>
      <w:sz w:val="24"/>
      <w:szCs w:val="32"/>
    </w:rPr>
  </w:style>
  <w:style w:type="paragraph" w:customStyle="1" w:styleId="indocedetablas">
    <w:name w:val="indoce de tablas"/>
    <w:basedOn w:val="Estilo1"/>
    <w:link w:val="indocedetablasCar"/>
    <w:qFormat/>
    <w:rsid w:val="005B3B1B"/>
  </w:style>
  <w:style w:type="character" w:customStyle="1" w:styleId="indocedetablasCar">
    <w:name w:val="indoce de tablas Car"/>
    <w:basedOn w:val="Estilo1Car"/>
    <w:link w:val="indocedetablas"/>
    <w:rsid w:val="005B3B1B"/>
    <w:rPr>
      <w:rFonts w:ascii="Times New Roman" w:eastAsia="Calibri" w:hAnsi="Times New Roman" w:cs="Times New Roman"/>
      <w:sz w:val="24"/>
      <w:szCs w:val="24"/>
      <w:lang w:val="es-EC"/>
    </w:rPr>
  </w:style>
  <w:style w:type="paragraph" w:styleId="Tabladeilustraciones">
    <w:name w:val="table of figures"/>
    <w:basedOn w:val="Normal"/>
    <w:next w:val="Normal"/>
    <w:uiPriority w:val="99"/>
    <w:unhideWhenUsed/>
    <w:rsid w:val="00E252EA"/>
    <w:pPr>
      <w:widowControl w:val="0"/>
      <w:autoSpaceDE w:val="0"/>
      <w:autoSpaceDN w:val="0"/>
      <w:spacing w:after="0" w:line="240" w:lineRule="auto"/>
    </w:pPr>
    <w:rPr>
      <w:rFonts w:ascii="Times New Roman" w:eastAsia="Times New Roman" w:hAnsi="Times New Roman" w:cs="Times New Roman"/>
    </w:rPr>
  </w:style>
  <w:style w:type="paragraph" w:styleId="Bibliografa">
    <w:name w:val="Bibliography"/>
    <w:basedOn w:val="Normal"/>
    <w:next w:val="Normal"/>
    <w:uiPriority w:val="37"/>
    <w:semiHidden/>
    <w:unhideWhenUsed/>
    <w:rsid w:val="005C3D0F"/>
  </w:style>
  <w:style w:type="paragraph" w:styleId="HTMLconformatoprevio">
    <w:name w:val="HTML Preformatted"/>
    <w:basedOn w:val="Normal"/>
    <w:link w:val="HTMLconformatoprevioCar"/>
    <w:uiPriority w:val="99"/>
    <w:semiHidden/>
    <w:unhideWhenUsed/>
    <w:rsid w:val="007A0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7A0028"/>
    <w:rPr>
      <w:rFonts w:ascii="Courier New" w:eastAsia="Times New Roman" w:hAnsi="Courier New" w:cs="Courier New"/>
      <w:sz w:val="20"/>
      <w:szCs w:val="20"/>
      <w:lang w:eastAsia="es-ES"/>
    </w:rPr>
  </w:style>
  <w:style w:type="character" w:customStyle="1" w:styleId="y2iqfc">
    <w:name w:val="y2iqfc"/>
    <w:basedOn w:val="Fuentedeprrafopredeter"/>
    <w:rsid w:val="007A0028"/>
  </w:style>
  <w:style w:type="paragraph" w:styleId="Ttulo">
    <w:name w:val="Title"/>
    <w:basedOn w:val="Normal"/>
    <w:next w:val="Normal"/>
    <w:link w:val="TtuloCar"/>
    <w:uiPriority w:val="10"/>
    <w:qFormat/>
    <w:rsid w:val="007A00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A0028"/>
    <w:rPr>
      <w:rFonts w:asciiTheme="majorHAnsi" w:eastAsiaTheme="majorEastAsia" w:hAnsiTheme="majorHAnsi" w:cstheme="majorBidi"/>
      <w:spacing w:val="-10"/>
      <w:kern w:val="28"/>
      <w:sz w:val="56"/>
      <w:szCs w:val="56"/>
    </w:rPr>
  </w:style>
  <w:style w:type="paragraph" w:styleId="TDC4">
    <w:name w:val="toc 4"/>
    <w:basedOn w:val="Normal"/>
    <w:next w:val="Normal"/>
    <w:autoRedefine/>
    <w:uiPriority w:val="39"/>
    <w:unhideWhenUsed/>
    <w:rsid w:val="00D92581"/>
    <w:pPr>
      <w:spacing w:after="100"/>
      <w:ind w:left="660"/>
    </w:pPr>
    <w:rPr>
      <w:rFonts w:eastAsiaTheme="minorEastAsia"/>
      <w:lang w:eastAsia="es-ES"/>
    </w:rPr>
  </w:style>
  <w:style w:type="paragraph" w:styleId="TDC5">
    <w:name w:val="toc 5"/>
    <w:basedOn w:val="Normal"/>
    <w:next w:val="Normal"/>
    <w:autoRedefine/>
    <w:uiPriority w:val="39"/>
    <w:unhideWhenUsed/>
    <w:rsid w:val="00D92581"/>
    <w:pPr>
      <w:spacing w:after="100"/>
      <w:ind w:left="880"/>
    </w:pPr>
    <w:rPr>
      <w:rFonts w:eastAsiaTheme="minorEastAsia"/>
      <w:lang w:eastAsia="es-ES"/>
    </w:rPr>
  </w:style>
  <w:style w:type="paragraph" w:styleId="TDC6">
    <w:name w:val="toc 6"/>
    <w:basedOn w:val="Normal"/>
    <w:next w:val="Normal"/>
    <w:autoRedefine/>
    <w:uiPriority w:val="39"/>
    <w:unhideWhenUsed/>
    <w:rsid w:val="00D92581"/>
    <w:pPr>
      <w:spacing w:after="100"/>
      <w:ind w:left="1100"/>
    </w:pPr>
    <w:rPr>
      <w:rFonts w:eastAsiaTheme="minorEastAsia"/>
      <w:lang w:eastAsia="es-ES"/>
    </w:rPr>
  </w:style>
  <w:style w:type="paragraph" w:styleId="TDC7">
    <w:name w:val="toc 7"/>
    <w:basedOn w:val="Normal"/>
    <w:next w:val="Normal"/>
    <w:autoRedefine/>
    <w:uiPriority w:val="39"/>
    <w:unhideWhenUsed/>
    <w:rsid w:val="00D92581"/>
    <w:pPr>
      <w:spacing w:after="100"/>
      <w:ind w:left="1320"/>
    </w:pPr>
    <w:rPr>
      <w:rFonts w:eastAsiaTheme="minorEastAsia"/>
      <w:lang w:eastAsia="es-ES"/>
    </w:rPr>
  </w:style>
  <w:style w:type="paragraph" w:styleId="TDC8">
    <w:name w:val="toc 8"/>
    <w:basedOn w:val="Normal"/>
    <w:next w:val="Normal"/>
    <w:autoRedefine/>
    <w:uiPriority w:val="39"/>
    <w:unhideWhenUsed/>
    <w:rsid w:val="00D92581"/>
    <w:pPr>
      <w:spacing w:after="100"/>
      <w:ind w:left="1540"/>
    </w:pPr>
    <w:rPr>
      <w:rFonts w:eastAsiaTheme="minorEastAsia"/>
      <w:lang w:eastAsia="es-ES"/>
    </w:rPr>
  </w:style>
  <w:style w:type="paragraph" w:styleId="TDC9">
    <w:name w:val="toc 9"/>
    <w:basedOn w:val="Normal"/>
    <w:next w:val="Normal"/>
    <w:autoRedefine/>
    <w:uiPriority w:val="39"/>
    <w:unhideWhenUsed/>
    <w:rsid w:val="00D92581"/>
    <w:pPr>
      <w:spacing w:after="100"/>
      <w:ind w:left="1760"/>
    </w:pPr>
    <w:rPr>
      <w:rFonts w:eastAsiaTheme="minorEastAsia"/>
      <w:lang w:eastAsia="es-ES"/>
    </w:rPr>
  </w:style>
  <w:style w:type="paragraph" w:styleId="Subttulo">
    <w:name w:val="Subtitle"/>
    <w:basedOn w:val="Normal"/>
    <w:next w:val="Normal"/>
    <w:link w:val="SubttuloCar"/>
    <w:uiPriority w:val="11"/>
    <w:qFormat/>
    <w:rsid w:val="00964F9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64F9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84342">
      <w:bodyDiv w:val="1"/>
      <w:marLeft w:val="0"/>
      <w:marRight w:val="0"/>
      <w:marTop w:val="0"/>
      <w:marBottom w:val="0"/>
      <w:divBdr>
        <w:top w:val="none" w:sz="0" w:space="0" w:color="auto"/>
        <w:left w:val="none" w:sz="0" w:space="0" w:color="auto"/>
        <w:bottom w:val="none" w:sz="0" w:space="0" w:color="auto"/>
        <w:right w:val="none" w:sz="0" w:space="0" w:color="auto"/>
      </w:divBdr>
    </w:div>
    <w:div w:id="322783278">
      <w:bodyDiv w:val="1"/>
      <w:marLeft w:val="0"/>
      <w:marRight w:val="0"/>
      <w:marTop w:val="0"/>
      <w:marBottom w:val="0"/>
      <w:divBdr>
        <w:top w:val="none" w:sz="0" w:space="0" w:color="auto"/>
        <w:left w:val="none" w:sz="0" w:space="0" w:color="auto"/>
        <w:bottom w:val="none" w:sz="0" w:space="0" w:color="auto"/>
        <w:right w:val="none" w:sz="0" w:space="0" w:color="auto"/>
      </w:divBdr>
      <w:divsChild>
        <w:div w:id="19550831">
          <w:marLeft w:val="0"/>
          <w:marRight w:val="0"/>
          <w:marTop w:val="0"/>
          <w:marBottom w:val="0"/>
          <w:divBdr>
            <w:top w:val="single" w:sz="2" w:space="0" w:color="D9D9E3"/>
            <w:left w:val="single" w:sz="2" w:space="0" w:color="D9D9E3"/>
            <w:bottom w:val="single" w:sz="2" w:space="0" w:color="D9D9E3"/>
            <w:right w:val="single" w:sz="2" w:space="0" w:color="D9D9E3"/>
          </w:divBdr>
          <w:divsChild>
            <w:div w:id="2018773076">
              <w:marLeft w:val="0"/>
              <w:marRight w:val="0"/>
              <w:marTop w:val="0"/>
              <w:marBottom w:val="0"/>
              <w:divBdr>
                <w:top w:val="single" w:sz="2" w:space="0" w:color="D9D9E3"/>
                <w:left w:val="single" w:sz="2" w:space="0" w:color="D9D9E3"/>
                <w:bottom w:val="single" w:sz="2" w:space="0" w:color="D9D9E3"/>
                <w:right w:val="single" w:sz="2" w:space="0" w:color="D9D9E3"/>
              </w:divBdr>
              <w:divsChild>
                <w:div w:id="1241790494">
                  <w:marLeft w:val="0"/>
                  <w:marRight w:val="0"/>
                  <w:marTop w:val="0"/>
                  <w:marBottom w:val="0"/>
                  <w:divBdr>
                    <w:top w:val="single" w:sz="2" w:space="0" w:color="D9D9E3"/>
                    <w:left w:val="single" w:sz="2" w:space="0" w:color="D9D9E3"/>
                    <w:bottom w:val="single" w:sz="2" w:space="0" w:color="D9D9E3"/>
                    <w:right w:val="single" w:sz="2" w:space="0" w:color="D9D9E3"/>
                  </w:divBdr>
                  <w:divsChild>
                    <w:div w:id="631402059">
                      <w:marLeft w:val="0"/>
                      <w:marRight w:val="0"/>
                      <w:marTop w:val="0"/>
                      <w:marBottom w:val="0"/>
                      <w:divBdr>
                        <w:top w:val="single" w:sz="2" w:space="0" w:color="D9D9E3"/>
                        <w:left w:val="single" w:sz="2" w:space="0" w:color="D9D9E3"/>
                        <w:bottom w:val="single" w:sz="2" w:space="0" w:color="D9D9E3"/>
                        <w:right w:val="single" w:sz="2" w:space="0" w:color="D9D9E3"/>
                      </w:divBdr>
                      <w:divsChild>
                        <w:div w:id="289433171">
                          <w:marLeft w:val="0"/>
                          <w:marRight w:val="0"/>
                          <w:marTop w:val="0"/>
                          <w:marBottom w:val="0"/>
                          <w:divBdr>
                            <w:top w:val="single" w:sz="2" w:space="0" w:color="auto"/>
                            <w:left w:val="single" w:sz="2" w:space="0" w:color="auto"/>
                            <w:bottom w:val="single" w:sz="6" w:space="0" w:color="auto"/>
                            <w:right w:val="single" w:sz="2" w:space="0" w:color="auto"/>
                          </w:divBdr>
                          <w:divsChild>
                            <w:div w:id="1236550935">
                              <w:marLeft w:val="0"/>
                              <w:marRight w:val="0"/>
                              <w:marTop w:val="100"/>
                              <w:marBottom w:val="100"/>
                              <w:divBdr>
                                <w:top w:val="single" w:sz="2" w:space="0" w:color="D9D9E3"/>
                                <w:left w:val="single" w:sz="2" w:space="0" w:color="D9D9E3"/>
                                <w:bottom w:val="single" w:sz="2" w:space="0" w:color="D9D9E3"/>
                                <w:right w:val="single" w:sz="2" w:space="0" w:color="D9D9E3"/>
                              </w:divBdr>
                              <w:divsChild>
                                <w:div w:id="1657297338">
                                  <w:marLeft w:val="0"/>
                                  <w:marRight w:val="0"/>
                                  <w:marTop w:val="0"/>
                                  <w:marBottom w:val="0"/>
                                  <w:divBdr>
                                    <w:top w:val="single" w:sz="2" w:space="0" w:color="D9D9E3"/>
                                    <w:left w:val="single" w:sz="2" w:space="0" w:color="D9D9E3"/>
                                    <w:bottom w:val="single" w:sz="2" w:space="0" w:color="D9D9E3"/>
                                    <w:right w:val="single" w:sz="2" w:space="0" w:color="D9D9E3"/>
                                  </w:divBdr>
                                  <w:divsChild>
                                    <w:div w:id="333998977">
                                      <w:marLeft w:val="0"/>
                                      <w:marRight w:val="0"/>
                                      <w:marTop w:val="0"/>
                                      <w:marBottom w:val="0"/>
                                      <w:divBdr>
                                        <w:top w:val="single" w:sz="2" w:space="0" w:color="D9D9E3"/>
                                        <w:left w:val="single" w:sz="2" w:space="0" w:color="D9D9E3"/>
                                        <w:bottom w:val="single" w:sz="2" w:space="0" w:color="D9D9E3"/>
                                        <w:right w:val="single" w:sz="2" w:space="0" w:color="D9D9E3"/>
                                      </w:divBdr>
                                      <w:divsChild>
                                        <w:div w:id="1257250562">
                                          <w:marLeft w:val="0"/>
                                          <w:marRight w:val="0"/>
                                          <w:marTop w:val="0"/>
                                          <w:marBottom w:val="0"/>
                                          <w:divBdr>
                                            <w:top w:val="single" w:sz="2" w:space="0" w:color="D9D9E3"/>
                                            <w:left w:val="single" w:sz="2" w:space="0" w:color="D9D9E3"/>
                                            <w:bottom w:val="single" w:sz="2" w:space="0" w:color="D9D9E3"/>
                                            <w:right w:val="single" w:sz="2" w:space="0" w:color="D9D9E3"/>
                                          </w:divBdr>
                                          <w:divsChild>
                                            <w:div w:id="9425424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22394405">
          <w:marLeft w:val="0"/>
          <w:marRight w:val="0"/>
          <w:marTop w:val="0"/>
          <w:marBottom w:val="0"/>
          <w:divBdr>
            <w:top w:val="none" w:sz="0" w:space="0" w:color="auto"/>
            <w:left w:val="none" w:sz="0" w:space="0" w:color="auto"/>
            <w:bottom w:val="none" w:sz="0" w:space="0" w:color="auto"/>
            <w:right w:val="none" w:sz="0" w:space="0" w:color="auto"/>
          </w:divBdr>
          <w:divsChild>
            <w:div w:id="740907941">
              <w:marLeft w:val="0"/>
              <w:marRight w:val="0"/>
              <w:marTop w:val="0"/>
              <w:marBottom w:val="0"/>
              <w:divBdr>
                <w:top w:val="single" w:sz="2" w:space="0" w:color="D9D9E3"/>
                <w:left w:val="single" w:sz="2" w:space="0" w:color="D9D9E3"/>
                <w:bottom w:val="single" w:sz="2" w:space="0" w:color="D9D9E3"/>
                <w:right w:val="single" w:sz="2" w:space="0" w:color="D9D9E3"/>
              </w:divBdr>
              <w:divsChild>
                <w:div w:id="107706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69113487">
      <w:bodyDiv w:val="1"/>
      <w:marLeft w:val="0"/>
      <w:marRight w:val="0"/>
      <w:marTop w:val="0"/>
      <w:marBottom w:val="0"/>
      <w:divBdr>
        <w:top w:val="none" w:sz="0" w:space="0" w:color="auto"/>
        <w:left w:val="none" w:sz="0" w:space="0" w:color="auto"/>
        <w:bottom w:val="none" w:sz="0" w:space="0" w:color="auto"/>
        <w:right w:val="none" w:sz="0" w:space="0" w:color="auto"/>
      </w:divBdr>
      <w:divsChild>
        <w:div w:id="484009988">
          <w:marLeft w:val="0"/>
          <w:marRight w:val="0"/>
          <w:marTop w:val="0"/>
          <w:marBottom w:val="0"/>
          <w:divBdr>
            <w:top w:val="single" w:sz="2" w:space="0" w:color="auto"/>
            <w:left w:val="single" w:sz="2" w:space="0" w:color="auto"/>
            <w:bottom w:val="single" w:sz="6" w:space="0" w:color="auto"/>
            <w:right w:val="single" w:sz="2" w:space="0" w:color="auto"/>
          </w:divBdr>
          <w:divsChild>
            <w:div w:id="248198665">
              <w:marLeft w:val="0"/>
              <w:marRight w:val="0"/>
              <w:marTop w:val="100"/>
              <w:marBottom w:val="100"/>
              <w:divBdr>
                <w:top w:val="single" w:sz="2" w:space="0" w:color="D9D9E3"/>
                <w:left w:val="single" w:sz="2" w:space="0" w:color="D9D9E3"/>
                <w:bottom w:val="single" w:sz="2" w:space="0" w:color="D9D9E3"/>
                <w:right w:val="single" w:sz="2" w:space="0" w:color="D9D9E3"/>
              </w:divBdr>
              <w:divsChild>
                <w:div w:id="1120492821">
                  <w:marLeft w:val="0"/>
                  <w:marRight w:val="0"/>
                  <w:marTop w:val="0"/>
                  <w:marBottom w:val="0"/>
                  <w:divBdr>
                    <w:top w:val="single" w:sz="2" w:space="0" w:color="D9D9E3"/>
                    <w:left w:val="single" w:sz="2" w:space="0" w:color="D9D9E3"/>
                    <w:bottom w:val="single" w:sz="2" w:space="0" w:color="D9D9E3"/>
                    <w:right w:val="single" w:sz="2" w:space="0" w:color="D9D9E3"/>
                  </w:divBdr>
                  <w:divsChild>
                    <w:div w:id="61569231">
                      <w:marLeft w:val="0"/>
                      <w:marRight w:val="0"/>
                      <w:marTop w:val="0"/>
                      <w:marBottom w:val="0"/>
                      <w:divBdr>
                        <w:top w:val="single" w:sz="2" w:space="0" w:color="D9D9E3"/>
                        <w:left w:val="single" w:sz="2" w:space="0" w:color="D9D9E3"/>
                        <w:bottom w:val="single" w:sz="2" w:space="0" w:color="D9D9E3"/>
                        <w:right w:val="single" w:sz="2" w:space="0" w:color="D9D9E3"/>
                      </w:divBdr>
                      <w:divsChild>
                        <w:div w:id="1312830441">
                          <w:marLeft w:val="0"/>
                          <w:marRight w:val="0"/>
                          <w:marTop w:val="0"/>
                          <w:marBottom w:val="0"/>
                          <w:divBdr>
                            <w:top w:val="single" w:sz="2" w:space="0" w:color="D9D9E3"/>
                            <w:left w:val="single" w:sz="2" w:space="0" w:color="D9D9E3"/>
                            <w:bottom w:val="single" w:sz="2" w:space="0" w:color="D9D9E3"/>
                            <w:right w:val="single" w:sz="2" w:space="0" w:color="D9D9E3"/>
                          </w:divBdr>
                          <w:divsChild>
                            <w:div w:id="1981839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99905442">
      <w:bodyDiv w:val="1"/>
      <w:marLeft w:val="0"/>
      <w:marRight w:val="0"/>
      <w:marTop w:val="0"/>
      <w:marBottom w:val="0"/>
      <w:divBdr>
        <w:top w:val="none" w:sz="0" w:space="0" w:color="auto"/>
        <w:left w:val="none" w:sz="0" w:space="0" w:color="auto"/>
        <w:bottom w:val="none" w:sz="0" w:space="0" w:color="auto"/>
        <w:right w:val="none" w:sz="0" w:space="0" w:color="auto"/>
      </w:divBdr>
    </w:div>
    <w:div w:id="450131979">
      <w:bodyDiv w:val="1"/>
      <w:marLeft w:val="0"/>
      <w:marRight w:val="0"/>
      <w:marTop w:val="0"/>
      <w:marBottom w:val="0"/>
      <w:divBdr>
        <w:top w:val="none" w:sz="0" w:space="0" w:color="auto"/>
        <w:left w:val="none" w:sz="0" w:space="0" w:color="auto"/>
        <w:bottom w:val="none" w:sz="0" w:space="0" w:color="auto"/>
        <w:right w:val="none" w:sz="0" w:space="0" w:color="auto"/>
      </w:divBdr>
    </w:div>
    <w:div w:id="677734516">
      <w:bodyDiv w:val="1"/>
      <w:marLeft w:val="0"/>
      <w:marRight w:val="0"/>
      <w:marTop w:val="0"/>
      <w:marBottom w:val="0"/>
      <w:divBdr>
        <w:top w:val="none" w:sz="0" w:space="0" w:color="auto"/>
        <w:left w:val="none" w:sz="0" w:space="0" w:color="auto"/>
        <w:bottom w:val="none" w:sz="0" w:space="0" w:color="auto"/>
        <w:right w:val="none" w:sz="0" w:space="0" w:color="auto"/>
      </w:divBdr>
    </w:div>
    <w:div w:id="1043792454">
      <w:bodyDiv w:val="1"/>
      <w:marLeft w:val="0"/>
      <w:marRight w:val="0"/>
      <w:marTop w:val="0"/>
      <w:marBottom w:val="0"/>
      <w:divBdr>
        <w:top w:val="none" w:sz="0" w:space="0" w:color="auto"/>
        <w:left w:val="none" w:sz="0" w:space="0" w:color="auto"/>
        <w:bottom w:val="none" w:sz="0" w:space="0" w:color="auto"/>
        <w:right w:val="none" w:sz="0" w:space="0" w:color="auto"/>
      </w:divBdr>
    </w:div>
    <w:div w:id="1224020972">
      <w:bodyDiv w:val="1"/>
      <w:marLeft w:val="0"/>
      <w:marRight w:val="0"/>
      <w:marTop w:val="0"/>
      <w:marBottom w:val="0"/>
      <w:divBdr>
        <w:top w:val="none" w:sz="0" w:space="0" w:color="auto"/>
        <w:left w:val="none" w:sz="0" w:space="0" w:color="auto"/>
        <w:bottom w:val="none" w:sz="0" w:space="0" w:color="auto"/>
        <w:right w:val="none" w:sz="0" w:space="0" w:color="auto"/>
      </w:divBdr>
    </w:div>
    <w:div w:id="1756053148">
      <w:bodyDiv w:val="1"/>
      <w:marLeft w:val="0"/>
      <w:marRight w:val="0"/>
      <w:marTop w:val="0"/>
      <w:marBottom w:val="0"/>
      <w:divBdr>
        <w:top w:val="none" w:sz="0" w:space="0" w:color="auto"/>
        <w:left w:val="none" w:sz="0" w:space="0" w:color="auto"/>
        <w:bottom w:val="none" w:sz="0" w:space="0" w:color="auto"/>
        <w:right w:val="none" w:sz="0" w:space="0" w:color="auto"/>
      </w:divBdr>
    </w:div>
    <w:div w:id="175901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cielo.br/j/rsp/a/FqnWjpdRW5YdQdrh76G45YM/?lang=pt" TargetMode="External"/><Relationship Id="rId39" Type="http://schemas.openxmlformats.org/officeDocument/2006/relationships/image" Target="media/image28.JPG"/><Relationship Id="rId21" Type="http://schemas.openxmlformats.org/officeDocument/2006/relationships/image" Target="media/image14.jpeg"/><Relationship Id="rId34" Type="http://schemas.openxmlformats.org/officeDocument/2006/relationships/image" Target="media/image23.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ferenciador.com/diferencia-entre-metodo-inductivo-y-" TargetMode="External"/><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scielo.br/j/rsp/a/FqnWjpdRW5YdQdrh76G45YM/?lang=pt" TargetMode="External"/><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www.diferenciador.com/diferencia-entre-metodo-inductivo-y-" TargetMode="External"/><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58E70-AD9A-4609-9AC4-43CFD24E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6754</Words>
  <Characters>38500</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5</cp:revision>
  <dcterms:created xsi:type="dcterms:W3CDTF">2023-03-22T03:04:00Z</dcterms:created>
  <dcterms:modified xsi:type="dcterms:W3CDTF">2023-03-23T14:24:00Z</dcterms:modified>
</cp:coreProperties>
</file>