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6CF3F" w14:textId="77777777" w:rsidR="00F910A3" w:rsidRPr="00DD4789" w:rsidRDefault="00F910A3" w:rsidP="00F910A3">
      <w:pPr>
        <w:spacing w:line="240" w:lineRule="auto"/>
        <w:jc w:val="center"/>
        <w:rPr>
          <w:rFonts w:ascii="Times New Roman" w:eastAsia="Calibri" w:hAnsi="Times New Roman" w:cs="Times New Roman"/>
          <w:b/>
          <w:noProof/>
          <w:color w:val="000000"/>
          <w:sz w:val="28"/>
          <w:szCs w:val="28"/>
          <w:lang w:eastAsia="es-EC"/>
        </w:rPr>
      </w:pPr>
      <w:bookmarkStart w:id="0" w:name="_Hlk110447036"/>
      <w:bookmarkEnd w:id="0"/>
    </w:p>
    <w:p w14:paraId="0753D6E2" w14:textId="11F60038" w:rsidR="00F910A3" w:rsidRPr="00602A1F" w:rsidRDefault="00F910A3" w:rsidP="00054BDD">
      <w:pPr>
        <w:tabs>
          <w:tab w:val="left" w:pos="4980"/>
        </w:tabs>
        <w:spacing w:line="360" w:lineRule="auto"/>
        <w:jc w:val="center"/>
        <w:rPr>
          <w:rFonts w:ascii="Times New Roman" w:eastAsia="Calibri" w:hAnsi="Times New Roman" w:cs="Times New Roman"/>
          <w:b/>
          <w:color w:val="000000"/>
          <w:sz w:val="28"/>
          <w:szCs w:val="28"/>
        </w:rPr>
      </w:pPr>
      <w:r w:rsidRPr="00602A1F">
        <w:rPr>
          <w:rFonts w:ascii="Times New Roman" w:eastAsia="Calibri" w:hAnsi="Times New Roman" w:cs="Times New Roman"/>
          <w:b/>
          <w:noProof/>
          <w:color w:val="000000"/>
          <w:sz w:val="28"/>
          <w:szCs w:val="28"/>
          <w:lang w:eastAsia="es-EC"/>
        </w:rPr>
        <w:drawing>
          <wp:inline distT="0" distB="0" distL="0" distR="0" wp14:anchorId="2A0D898E" wp14:editId="6462E24D">
            <wp:extent cx="4524375" cy="13155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983" t="40466" r="45150" b="46672"/>
                    <a:stretch/>
                  </pic:blipFill>
                  <pic:spPr bwMode="auto">
                    <a:xfrm>
                      <a:off x="0" y="0"/>
                      <a:ext cx="4728096" cy="1374837"/>
                    </a:xfrm>
                    <a:prstGeom prst="rect">
                      <a:avLst/>
                    </a:prstGeom>
                    <a:ln>
                      <a:noFill/>
                    </a:ln>
                    <a:extLst>
                      <a:ext uri="{53640926-AAD7-44D8-BBD7-CCE9431645EC}">
                        <a14:shadowObscured xmlns:a14="http://schemas.microsoft.com/office/drawing/2010/main"/>
                      </a:ext>
                    </a:extLst>
                  </pic:spPr>
                </pic:pic>
              </a:graphicData>
            </a:graphic>
          </wp:inline>
        </w:drawing>
      </w:r>
      <w:r w:rsidRPr="00602A1F">
        <w:rPr>
          <w:rFonts w:ascii="Times New Roman" w:eastAsia="Calibri" w:hAnsi="Times New Roman" w:cs="Times New Roman"/>
          <w:b/>
          <w:color w:val="000000"/>
          <w:sz w:val="28"/>
          <w:szCs w:val="28"/>
        </w:rPr>
        <w:t xml:space="preserve">  </w:t>
      </w:r>
    </w:p>
    <w:p w14:paraId="71C1C719" w14:textId="77777777" w:rsidR="00054BDD" w:rsidRPr="00054BDD" w:rsidRDefault="00F910A3"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 xml:space="preserve">CARRERA: </w:t>
      </w:r>
    </w:p>
    <w:p w14:paraId="36675712" w14:textId="2A917300" w:rsidR="00F910A3" w:rsidRP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 xml:space="preserve">TECNOLOGÍA SUPERIOR EN GESTIÓN DEL TALENTO HUMANO </w:t>
      </w:r>
    </w:p>
    <w:p w14:paraId="35842581" w14:textId="77777777" w:rsidR="00F910A3" w:rsidRPr="00054BDD" w:rsidRDefault="00F910A3" w:rsidP="00F910A3">
      <w:pPr>
        <w:tabs>
          <w:tab w:val="left" w:pos="4980"/>
        </w:tabs>
        <w:spacing w:line="360" w:lineRule="auto"/>
        <w:jc w:val="center"/>
        <w:rPr>
          <w:rFonts w:ascii="Times New Roman" w:eastAsia="Calibri" w:hAnsi="Times New Roman" w:cs="Times New Roman"/>
          <w:b/>
          <w:color w:val="000000"/>
          <w:sz w:val="24"/>
        </w:rPr>
      </w:pPr>
    </w:p>
    <w:p w14:paraId="4376D852" w14:textId="38F27734" w:rsidR="00054BDD" w:rsidRP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TRABAJO DE TITULACIÓN PREVIO A LA OBTENCIÓN DEL TITULO DE TECNOLOGO SUPERIOR EN GESTION DE TALENTO HUMANO.</w:t>
      </w:r>
    </w:p>
    <w:p w14:paraId="48D3DFA8" w14:textId="77777777" w:rsidR="00054BDD" w:rsidRPr="00054BDD" w:rsidRDefault="00054BDD" w:rsidP="00F910A3">
      <w:pPr>
        <w:tabs>
          <w:tab w:val="left" w:pos="4980"/>
        </w:tabs>
        <w:spacing w:line="360" w:lineRule="auto"/>
        <w:jc w:val="center"/>
        <w:rPr>
          <w:rFonts w:ascii="Times New Roman" w:eastAsia="Calibri" w:hAnsi="Times New Roman" w:cs="Times New Roman"/>
          <w:b/>
          <w:color w:val="000000"/>
          <w:sz w:val="24"/>
        </w:rPr>
      </w:pPr>
    </w:p>
    <w:p w14:paraId="18034BB9" w14:textId="5C164D01" w:rsidR="00054BDD" w:rsidRP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TITULO:</w:t>
      </w:r>
    </w:p>
    <w:p w14:paraId="299FA925" w14:textId="16B59435" w:rsidR="00F910A3" w:rsidRP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MANUAL DE PERFILES DE CARGO POR COMPETENCIAS PARA LA FUNDACIÓN BUEN SAMARITANO.</w:t>
      </w:r>
    </w:p>
    <w:p w14:paraId="6D28BDC4" w14:textId="77777777" w:rsidR="00F910A3" w:rsidRPr="00054BDD" w:rsidRDefault="00F910A3" w:rsidP="00F910A3">
      <w:pPr>
        <w:tabs>
          <w:tab w:val="left" w:pos="4980"/>
        </w:tabs>
        <w:spacing w:line="360" w:lineRule="auto"/>
        <w:jc w:val="center"/>
        <w:rPr>
          <w:rFonts w:ascii="Times New Roman" w:eastAsia="Calibri" w:hAnsi="Times New Roman" w:cs="Times New Roman"/>
          <w:b/>
          <w:color w:val="000000"/>
          <w:sz w:val="24"/>
        </w:rPr>
      </w:pPr>
    </w:p>
    <w:p w14:paraId="4956A6EA" w14:textId="77838E01" w:rsidR="00054BDD" w:rsidRPr="00054BDD" w:rsidRDefault="00F910A3"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AUTOR:</w:t>
      </w:r>
    </w:p>
    <w:p w14:paraId="4F04F36D" w14:textId="290FD152" w:rsidR="00F910A3" w:rsidRP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DIANA DEL ROCÍO LIMA LIMA</w:t>
      </w:r>
    </w:p>
    <w:p w14:paraId="0BFB73BE" w14:textId="77777777" w:rsidR="00F910A3" w:rsidRPr="00054BDD" w:rsidRDefault="00F910A3" w:rsidP="00F910A3">
      <w:pPr>
        <w:tabs>
          <w:tab w:val="left" w:pos="4980"/>
        </w:tabs>
        <w:spacing w:line="360" w:lineRule="auto"/>
        <w:rPr>
          <w:rFonts w:ascii="Times New Roman" w:eastAsia="Calibri" w:hAnsi="Times New Roman" w:cs="Times New Roman"/>
          <w:b/>
          <w:color w:val="000000"/>
          <w:sz w:val="24"/>
        </w:rPr>
      </w:pPr>
    </w:p>
    <w:p w14:paraId="1E5E9848" w14:textId="77777777" w:rsidR="00054BDD" w:rsidRDefault="00054BDD" w:rsidP="00F910A3">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TUTOR:</w:t>
      </w:r>
    </w:p>
    <w:p w14:paraId="705E56BF" w14:textId="64453922" w:rsidR="00F910A3" w:rsidRDefault="00825DC2" w:rsidP="00F910A3">
      <w:pPr>
        <w:tabs>
          <w:tab w:val="left" w:pos="4980"/>
        </w:tabs>
        <w:spacing w:line="360" w:lineRule="auto"/>
        <w:jc w:val="center"/>
        <w:rPr>
          <w:rFonts w:ascii="Times New Roman" w:eastAsia="Calibri" w:hAnsi="Times New Roman" w:cs="Times New Roman"/>
          <w:b/>
          <w:color w:val="000000"/>
          <w:sz w:val="24"/>
        </w:rPr>
      </w:pPr>
      <w:r w:rsidRPr="00825DC2">
        <w:rPr>
          <w:rFonts w:ascii="Times New Roman" w:eastAsia="Calibri" w:hAnsi="Times New Roman" w:cs="Times New Roman"/>
          <w:b/>
          <w:color w:val="000000"/>
          <w:sz w:val="24"/>
        </w:rPr>
        <w:t>JESSICA ALEXANDRA COQUE VELÁSQUEZ</w:t>
      </w:r>
    </w:p>
    <w:p w14:paraId="4EADAAF0" w14:textId="77777777" w:rsidR="00825DC2" w:rsidRPr="00054BDD" w:rsidRDefault="00825DC2" w:rsidP="00F910A3">
      <w:pPr>
        <w:tabs>
          <w:tab w:val="left" w:pos="4980"/>
        </w:tabs>
        <w:spacing w:line="360" w:lineRule="auto"/>
        <w:jc w:val="center"/>
        <w:rPr>
          <w:rFonts w:ascii="Times New Roman" w:eastAsia="Calibri" w:hAnsi="Times New Roman" w:cs="Times New Roman"/>
          <w:b/>
          <w:color w:val="000000"/>
          <w:sz w:val="24"/>
        </w:rPr>
      </w:pPr>
    </w:p>
    <w:p w14:paraId="2CA8C6DA" w14:textId="77777777" w:rsidR="00F910A3" w:rsidRPr="00054BDD" w:rsidRDefault="00F910A3" w:rsidP="00F910A3">
      <w:pPr>
        <w:tabs>
          <w:tab w:val="left" w:pos="4980"/>
        </w:tabs>
        <w:spacing w:line="360" w:lineRule="auto"/>
        <w:jc w:val="center"/>
        <w:rPr>
          <w:rFonts w:ascii="Times New Roman" w:eastAsia="Calibri" w:hAnsi="Times New Roman" w:cs="Times New Roman"/>
          <w:b/>
          <w:color w:val="000000"/>
          <w:sz w:val="24"/>
        </w:rPr>
      </w:pPr>
    </w:p>
    <w:p w14:paraId="20E4737F" w14:textId="3B5DCCD5" w:rsidR="00F910A3" w:rsidRPr="00054BDD" w:rsidRDefault="00054BDD" w:rsidP="00054BDD">
      <w:pPr>
        <w:tabs>
          <w:tab w:val="left" w:pos="4980"/>
        </w:tabs>
        <w:spacing w:line="360" w:lineRule="auto"/>
        <w:jc w:val="center"/>
        <w:rPr>
          <w:rFonts w:ascii="Times New Roman" w:eastAsia="Calibri" w:hAnsi="Times New Roman" w:cs="Times New Roman"/>
          <w:b/>
          <w:color w:val="000000"/>
          <w:sz w:val="24"/>
        </w:rPr>
      </w:pPr>
      <w:r>
        <w:rPr>
          <w:rFonts w:ascii="Times New Roman" w:eastAsia="Calibri" w:hAnsi="Times New Roman" w:cs="Times New Roman"/>
          <w:b/>
          <w:color w:val="000000"/>
          <w:sz w:val="24"/>
        </w:rPr>
        <w:t>AGOSTO</w:t>
      </w:r>
      <w:r w:rsidRPr="00054BDD">
        <w:rPr>
          <w:rFonts w:ascii="Times New Roman" w:eastAsia="Calibri" w:hAnsi="Times New Roman" w:cs="Times New Roman"/>
          <w:b/>
          <w:color w:val="000000"/>
          <w:sz w:val="24"/>
        </w:rPr>
        <w:t xml:space="preserve"> 2022</w:t>
      </w:r>
    </w:p>
    <w:p w14:paraId="772F8D40" w14:textId="5EA71C12" w:rsidR="00F910A3" w:rsidRPr="00054BDD" w:rsidRDefault="00F910A3" w:rsidP="00BA352E">
      <w:pPr>
        <w:tabs>
          <w:tab w:val="left" w:pos="4980"/>
        </w:tabs>
        <w:spacing w:line="360" w:lineRule="auto"/>
        <w:jc w:val="center"/>
        <w:rPr>
          <w:rFonts w:ascii="Times New Roman" w:eastAsia="Calibri" w:hAnsi="Times New Roman" w:cs="Times New Roman"/>
          <w:b/>
          <w:color w:val="000000"/>
          <w:sz w:val="24"/>
        </w:rPr>
      </w:pPr>
      <w:r w:rsidRPr="00054BDD">
        <w:rPr>
          <w:rFonts w:ascii="Times New Roman" w:eastAsia="Calibri" w:hAnsi="Times New Roman" w:cs="Times New Roman"/>
          <w:b/>
          <w:color w:val="000000"/>
          <w:sz w:val="24"/>
        </w:rPr>
        <w:t>QUITO – ECUADOR</w:t>
      </w:r>
    </w:p>
    <w:p w14:paraId="31797E94" w14:textId="490DBCAD" w:rsidR="00FD2EA1" w:rsidRDefault="00FD2EA1" w:rsidP="00FD2EA1">
      <w:pPr>
        <w:spacing w:line="360" w:lineRule="auto"/>
        <w:jc w:val="center"/>
        <w:rPr>
          <w:rFonts w:ascii="Times New Roman" w:eastAsia="Calibri" w:hAnsi="Times New Roman" w:cs="Times New Roman"/>
          <w:b/>
          <w:sz w:val="36"/>
        </w:rPr>
      </w:pPr>
    </w:p>
    <w:p w14:paraId="6240564F" w14:textId="77777777" w:rsidR="00E94F74" w:rsidRDefault="00E94F74" w:rsidP="00FD2EA1">
      <w:pPr>
        <w:spacing w:line="360" w:lineRule="auto"/>
        <w:jc w:val="center"/>
        <w:rPr>
          <w:rFonts w:ascii="Times New Roman" w:eastAsia="Calibri" w:hAnsi="Times New Roman" w:cs="Times New Roman"/>
          <w:b/>
          <w:sz w:val="36"/>
        </w:rPr>
      </w:pPr>
    </w:p>
    <w:p w14:paraId="6CE462A9" w14:textId="77777777" w:rsidR="00E94F74" w:rsidRDefault="00E94F74" w:rsidP="00FD2EA1">
      <w:pPr>
        <w:spacing w:line="360" w:lineRule="auto"/>
        <w:jc w:val="center"/>
        <w:rPr>
          <w:rFonts w:ascii="Times New Roman" w:eastAsia="Calibri" w:hAnsi="Times New Roman" w:cs="Times New Roman"/>
          <w:b/>
          <w:sz w:val="36"/>
        </w:rPr>
      </w:pPr>
    </w:p>
    <w:p w14:paraId="2F0C1B4E" w14:textId="10A9F10C" w:rsidR="00E94F74" w:rsidRPr="0060739D" w:rsidRDefault="00E94F74" w:rsidP="00F16E90">
      <w:pPr>
        <w:spacing w:line="360" w:lineRule="auto"/>
        <w:jc w:val="center"/>
        <w:rPr>
          <w:rFonts w:ascii="Times New Roman" w:eastAsia="Calibri" w:hAnsi="Times New Roman" w:cs="Times New Roman"/>
          <w:b/>
          <w:sz w:val="24"/>
          <w:szCs w:val="24"/>
        </w:rPr>
      </w:pPr>
      <w:r w:rsidRPr="0060739D">
        <w:rPr>
          <w:rFonts w:ascii="Times New Roman" w:eastAsia="Calibri" w:hAnsi="Times New Roman" w:cs="Times New Roman"/>
          <w:b/>
          <w:sz w:val="24"/>
          <w:szCs w:val="24"/>
        </w:rPr>
        <w:t>CERTIFICACIÓN DE TUTORÍA</w:t>
      </w:r>
    </w:p>
    <w:p w14:paraId="72363ACE" w14:textId="77777777" w:rsidR="00E94F74" w:rsidRPr="0060739D" w:rsidRDefault="00E94F74" w:rsidP="00F16E90">
      <w:pPr>
        <w:spacing w:line="360" w:lineRule="auto"/>
        <w:jc w:val="center"/>
        <w:rPr>
          <w:rFonts w:ascii="Times New Roman" w:eastAsia="Calibri" w:hAnsi="Times New Roman" w:cs="Times New Roman"/>
          <w:b/>
          <w:sz w:val="24"/>
          <w:szCs w:val="24"/>
        </w:rPr>
      </w:pPr>
    </w:p>
    <w:p w14:paraId="0E67668D" w14:textId="4439CE05" w:rsidR="00E94F74" w:rsidRPr="0060739D" w:rsidRDefault="00E94F74" w:rsidP="00F16E90">
      <w:pPr>
        <w:spacing w:line="360" w:lineRule="auto"/>
        <w:ind w:firstLine="708"/>
        <w:rPr>
          <w:rFonts w:ascii="Times New Roman" w:eastAsia="Calibri" w:hAnsi="Times New Roman" w:cs="Times New Roman"/>
          <w:bCs/>
          <w:sz w:val="24"/>
          <w:szCs w:val="24"/>
        </w:rPr>
      </w:pPr>
      <w:r w:rsidRPr="0060739D">
        <w:rPr>
          <w:rFonts w:ascii="Times New Roman" w:eastAsia="Calibri" w:hAnsi="Times New Roman" w:cs="Times New Roman"/>
          <w:bCs/>
          <w:sz w:val="24"/>
          <w:szCs w:val="24"/>
        </w:rPr>
        <w:t>En mi calidad de Tutor del Proyecto: “Manual de perfiles de cargo por competencias, para la Fundación Buen Samaritano. Presentado por la estudiante Diana del Rocío Lima Lima para optar por el Titulo de Tecnología Superior en Gestión de Talento Humano, considero que dicho trabajo reúne los requisitos y méritos suficientes para ser sometido a la presentación pública y evaluación por parte del tribunal examinador que se digne.</w:t>
      </w:r>
    </w:p>
    <w:p w14:paraId="78A16563" w14:textId="62BB836B" w:rsidR="00E94F74" w:rsidRPr="0060739D" w:rsidRDefault="00E94F74" w:rsidP="00F16E90">
      <w:pPr>
        <w:spacing w:line="360" w:lineRule="auto"/>
        <w:rPr>
          <w:rFonts w:ascii="Times New Roman" w:eastAsia="Calibri" w:hAnsi="Times New Roman" w:cs="Times New Roman"/>
          <w:bCs/>
          <w:sz w:val="24"/>
          <w:szCs w:val="24"/>
        </w:rPr>
      </w:pPr>
    </w:p>
    <w:p w14:paraId="4EAD94D5" w14:textId="5DA0E71F" w:rsidR="00E94F74" w:rsidRPr="0060739D" w:rsidRDefault="00E94F74" w:rsidP="00F16E90">
      <w:pPr>
        <w:spacing w:line="360" w:lineRule="auto"/>
        <w:rPr>
          <w:rFonts w:ascii="Times New Roman" w:eastAsia="Calibri" w:hAnsi="Times New Roman" w:cs="Times New Roman"/>
          <w:bCs/>
          <w:sz w:val="24"/>
          <w:szCs w:val="24"/>
        </w:rPr>
      </w:pPr>
      <w:r w:rsidRPr="0060739D">
        <w:rPr>
          <w:rFonts w:ascii="Times New Roman" w:eastAsia="Calibri" w:hAnsi="Times New Roman" w:cs="Times New Roman"/>
          <w:bCs/>
          <w:sz w:val="24"/>
          <w:szCs w:val="24"/>
        </w:rPr>
        <w:t xml:space="preserve">En la ciudad de Quito a los </w:t>
      </w:r>
      <w:r w:rsidR="00493B9A">
        <w:rPr>
          <w:rFonts w:ascii="Times New Roman" w:eastAsia="Calibri" w:hAnsi="Times New Roman" w:cs="Times New Roman"/>
          <w:bCs/>
          <w:sz w:val="24"/>
          <w:szCs w:val="24"/>
        </w:rPr>
        <w:t>04</w:t>
      </w:r>
      <w:r w:rsidRPr="0060739D">
        <w:rPr>
          <w:rFonts w:ascii="Times New Roman" w:eastAsia="Calibri" w:hAnsi="Times New Roman" w:cs="Times New Roman"/>
          <w:bCs/>
          <w:sz w:val="24"/>
          <w:szCs w:val="24"/>
        </w:rPr>
        <w:t xml:space="preserve"> días del mes de </w:t>
      </w:r>
      <w:r w:rsidR="00493B9A">
        <w:rPr>
          <w:rFonts w:ascii="Times New Roman" w:eastAsia="Calibri" w:hAnsi="Times New Roman" w:cs="Times New Roman"/>
          <w:bCs/>
          <w:sz w:val="24"/>
          <w:szCs w:val="24"/>
        </w:rPr>
        <w:t>agosto</w:t>
      </w:r>
      <w:r w:rsidRPr="0060739D">
        <w:rPr>
          <w:rFonts w:ascii="Times New Roman" w:eastAsia="Calibri" w:hAnsi="Times New Roman" w:cs="Times New Roman"/>
          <w:bCs/>
          <w:sz w:val="24"/>
          <w:szCs w:val="24"/>
        </w:rPr>
        <w:t xml:space="preserve"> del 2022.</w:t>
      </w:r>
    </w:p>
    <w:p w14:paraId="58BEF868" w14:textId="257ADADD" w:rsidR="00E94F74" w:rsidRDefault="00E94F74" w:rsidP="00F16E90">
      <w:pPr>
        <w:spacing w:line="360" w:lineRule="auto"/>
        <w:jc w:val="center"/>
        <w:rPr>
          <w:rFonts w:ascii="Times New Roman" w:eastAsia="Calibri" w:hAnsi="Times New Roman" w:cs="Times New Roman"/>
          <w:bCs/>
          <w:sz w:val="36"/>
        </w:rPr>
      </w:pPr>
    </w:p>
    <w:p w14:paraId="4C90B543" w14:textId="77DB15F9" w:rsidR="006B3C0F" w:rsidRDefault="006B3C0F" w:rsidP="006C1A52">
      <w:pPr>
        <w:tabs>
          <w:tab w:val="left" w:pos="3165"/>
        </w:tabs>
        <w:spacing w:line="360" w:lineRule="auto"/>
        <w:rPr>
          <w:rFonts w:ascii="Times New Roman" w:eastAsia="Calibri" w:hAnsi="Times New Roman" w:cs="Times New Roman"/>
          <w:bCs/>
          <w:sz w:val="36"/>
        </w:rPr>
      </w:pPr>
    </w:p>
    <w:p w14:paraId="2AE6F0FD" w14:textId="78B7D361" w:rsidR="006B3C0F" w:rsidRDefault="006B3C0F" w:rsidP="006C1A52">
      <w:pPr>
        <w:tabs>
          <w:tab w:val="left" w:pos="3165"/>
        </w:tabs>
        <w:spacing w:line="360" w:lineRule="auto"/>
        <w:rPr>
          <w:rFonts w:ascii="Times New Roman" w:eastAsia="Calibri" w:hAnsi="Times New Roman" w:cs="Times New Roman"/>
          <w:bCs/>
          <w:sz w:val="36"/>
        </w:rPr>
      </w:pPr>
    </w:p>
    <w:p w14:paraId="3F35164A" w14:textId="77777777" w:rsidR="006B3C0F" w:rsidRDefault="006B3C0F" w:rsidP="006C1A52">
      <w:pPr>
        <w:tabs>
          <w:tab w:val="left" w:pos="3165"/>
        </w:tabs>
        <w:spacing w:line="360" w:lineRule="auto"/>
        <w:rPr>
          <w:rFonts w:ascii="Times New Roman" w:eastAsia="Calibri" w:hAnsi="Times New Roman" w:cs="Times New Roman"/>
          <w:bCs/>
          <w:sz w:val="36"/>
        </w:rPr>
      </w:pPr>
    </w:p>
    <w:p w14:paraId="782CDD29" w14:textId="77777777" w:rsidR="006B3C0F" w:rsidRDefault="006B3C0F" w:rsidP="006B3C0F">
      <w:pPr>
        <w:tabs>
          <w:tab w:val="left" w:pos="3165"/>
        </w:tabs>
        <w:spacing w:line="360" w:lineRule="auto"/>
        <w:jc w:val="center"/>
        <w:rPr>
          <w:rFonts w:ascii="Times New Roman" w:eastAsia="Calibri" w:hAnsi="Times New Roman" w:cs="Times New Roman"/>
          <w:bCs/>
          <w:sz w:val="24"/>
          <w:szCs w:val="16"/>
        </w:rPr>
      </w:pPr>
      <w:r>
        <w:rPr>
          <w:rFonts w:ascii="Times New Roman" w:eastAsia="Calibri" w:hAnsi="Times New Roman" w:cs="Times New Roman"/>
          <w:bCs/>
          <w:sz w:val="24"/>
          <w:szCs w:val="16"/>
        </w:rPr>
        <w:t>Ing. Jessica Coque</w:t>
      </w:r>
    </w:p>
    <w:p w14:paraId="752B04A8" w14:textId="4B6EE1D9" w:rsidR="00E94F74" w:rsidRDefault="006B3C0F" w:rsidP="006B3C0F">
      <w:pPr>
        <w:tabs>
          <w:tab w:val="left" w:pos="3165"/>
        </w:tabs>
        <w:spacing w:line="360" w:lineRule="auto"/>
        <w:jc w:val="center"/>
        <w:rPr>
          <w:rFonts w:ascii="Times New Roman" w:eastAsia="Calibri" w:hAnsi="Times New Roman" w:cs="Times New Roman"/>
          <w:bCs/>
          <w:sz w:val="36"/>
        </w:rPr>
      </w:pPr>
      <w:r>
        <w:rPr>
          <w:rFonts w:ascii="Times New Roman" w:eastAsia="Calibri" w:hAnsi="Times New Roman" w:cs="Times New Roman"/>
          <w:bCs/>
          <w:sz w:val="24"/>
          <w:szCs w:val="16"/>
        </w:rPr>
        <w:t>C.I. 1713313920</w:t>
      </w:r>
    </w:p>
    <w:p w14:paraId="5F2B6ED1" w14:textId="78D1650F" w:rsidR="00E94F74" w:rsidRDefault="00E94F74" w:rsidP="00F16E90">
      <w:pPr>
        <w:spacing w:line="360" w:lineRule="auto"/>
        <w:jc w:val="center"/>
        <w:rPr>
          <w:rFonts w:ascii="Times New Roman" w:eastAsia="Calibri" w:hAnsi="Times New Roman" w:cs="Times New Roman"/>
          <w:bCs/>
          <w:sz w:val="36"/>
        </w:rPr>
      </w:pPr>
    </w:p>
    <w:p w14:paraId="141ED77B" w14:textId="7E3D33DD" w:rsidR="0060739D" w:rsidRDefault="0060739D" w:rsidP="00F16E90">
      <w:pPr>
        <w:spacing w:line="360" w:lineRule="auto"/>
        <w:jc w:val="center"/>
        <w:rPr>
          <w:rFonts w:ascii="Times New Roman" w:eastAsia="Calibri" w:hAnsi="Times New Roman" w:cs="Times New Roman"/>
          <w:bCs/>
          <w:sz w:val="36"/>
        </w:rPr>
      </w:pPr>
    </w:p>
    <w:p w14:paraId="0CFBAF9B" w14:textId="2E8C8CC6" w:rsidR="0060739D" w:rsidRDefault="0060739D" w:rsidP="00F16E90">
      <w:pPr>
        <w:spacing w:line="360" w:lineRule="auto"/>
        <w:jc w:val="center"/>
        <w:rPr>
          <w:rFonts w:ascii="Times New Roman" w:eastAsia="Calibri" w:hAnsi="Times New Roman" w:cs="Times New Roman"/>
          <w:bCs/>
          <w:sz w:val="36"/>
        </w:rPr>
      </w:pPr>
    </w:p>
    <w:p w14:paraId="11032A18" w14:textId="77777777" w:rsidR="0060739D" w:rsidRPr="00E94F74" w:rsidRDefault="0060739D" w:rsidP="00F16E90">
      <w:pPr>
        <w:spacing w:line="360" w:lineRule="auto"/>
        <w:jc w:val="center"/>
        <w:rPr>
          <w:rFonts w:ascii="Times New Roman" w:eastAsia="Calibri" w:hAnsi="Times New Roman" w:cs="Times New Roman"/>
          <w:bCs/>
          <w:sz w:val="36"/>
        </w:rPr>
      </w:pPr>
    </w:p>
    <w:p w14:paraId="1B0CBA7D" w14:textId="72A4FE01" w:rsidR="00E94F74" w:rsidRDefault="00E94F74" w:rsidP="00F16E90">
      <w:pPr>
        <w:spacing w:line="360" w:lineRule="auto"/>
        <w:jc w:val="center"/>
        <w:rPr>
          <w:rFonts w:ascii="Times New Roman" w:eastAsia="Calibri" w:hAnsi="Times New Roman" w:cs="Times New Roman"/>
          <w:b/>
          <w:sz w:val="36"/>
        </w:rPr>
      </w:pPr>
    </w:p>
    <w:p w14:paraId="3EB1667F" w14:textId="77777777" w:rsidR="006B3C0F" w:rsidRPr="00FD2EA1" w:rsidRDefault="006B3C0F" w:rsidP="00F16E90">
      <w:pPr>
        <w:spacing w:line="360" w:lineRule="auto"/>
        <w:jc w:val="center"/>
        <w:rPr>
          <w:rFonts w:ascii="Times New Roman" w:eastAsia="Calibri" w:hAnsi="Times New Roman" w:cs="Times New Roman"/>
          <w:b/>
          <w:sz w:val="36"/>
        </w:rPr>
      </w:pPr>
    </w:p>
    <w:p w14:paraId="1CF9C511" w14:textId="77777777" w:rsidR="00FD2EA1" w:rsidRPr="0060739D" w:rsidRDefault="00FD2EA1" w:rsidP="00F16E90">
      <w:pPr>
        <w:spacing w:line="360" w:lineRule="auto"/>
        <w:jc w:val="center"/>
        <w:rPr>
          <w:rFonts w:ascii="Times New Roman" w:eastAsia="Calibri" w:hAnsi="Times New Roman" w:cs="Times New Roman"/>
          <w:b/>
          <w:sz w:val="24"/>
          <w:szCs w:val="24"/>
        </w:rPr>
      </w:pPr>
      <w:r w:rsidRPr="0060739D">
        <w:rPr>
          <w:rFonts w:ascii="Times New Roman" w:eastAsia="Calibri" w:hAnsi="Times New Roman" w:cs="Times New Roman"/>
          <w:b/>
          <w:sz w:val="24"/>
          <w:szCs w:val="24"/>
        </w:rPr>
        <w:t>CERTIFICADO DEL AUTOR</w:t>
      </w:r>
    </w:p>
    <w:p w14:paraId="3509D3B9" w14:textId="77777777" w:rsidR="00FD2EA1" w:rsidRPr="0060739D" w:rsidRDefault="00FD2EA1" w:rsidP="00F16E90">
      <w:pPr>
        <w:spacing w:line="360" w:lineRule="auto"/>
        <w:jc w:val="center"/>
        <w:rPr>
          <w:rFonts w:ascii="Times New Roman" w:eastAsia="Calibri" w:hAnsi="Times New Roman" w:cs="Times New Roman"/>
          <w:sz w:val="24"/>
          <w:szCs w:val="24"/>
        </w:rPr>
      </w:pPr>
    </w:p>
    <w:p w14:paraId="550C4309" w14:textId="77777777" w:rsidR="00FD2EA1" w:rsidRPr="0060739D" w:rsidRDefault="00FD2EA1" w:rsidP="00F16E90">
      <w:pPr>
        <w:spacing w:line="360" w:lineRule="auto"/>
        <w:ind w:firstLine="708"/>
        <w:jc w:val="both"/>
        <w:rPr>
          <w:rFonts w:ascii="Times New Roman" w:eastAsia="Calibri" w:hAnsi="Times New Roman" w:cs="Times New Roman"/>
          <w:sz w:val="24"/>
          <w:szCs w:val="24"/>
        </w:rPr>
      </w:pPr>
      <w:r w:rsidRPr="0060739D">
        <w:rPr>
          <w:rFonts w:ascii="Times New Roman" w:eastAsia="Calibri" w:hAnsi="Times New Roman" w:cs="Times New Roman"/>
          <w:sz w:val="24"/>
          <w:szCs w:val="24"/>
        </w:rPr>
        <w:t xml:space="preserve">Yo DIANA DEL ROCÍO LIMA LIMA, portadora de la cedula de ciudadanía Nro. 1104710676 ecuatoriana de nacimiento certifico que el contenido de este trabajo es reflejo del esfuerzo personal de quien suscribe y manifiesto que ante cualquier notificación de plagio o copia soy responsable directa, sin afectar a mis autoridades y docentes del Instituto Tecnológico Pichincha y a otras entidades y personas que me hayan colaborado en la ejecución de este trabajo. </w:t>
      </w:r>
    </w:p>
    <w:p w14:paraId="5274A083" w14:textId="77777777" w:rsidR="00FD2EA1" w:rsidRPr="0060739D" w:rsidRDefault="00FD2EA1" w:rsidP="00F16E90">
      <w:pPr>
        <w:spacing w:line="360" w:lineRule="auto"/>
        <w:jc w:val="center"/>
        <w:rPr>
          <w:rFonts w:ascii="Times New Roman" w:eastAsia="Calibri" w:hAnsi="Times New Roman" w:cs="Times New Roman"/>
          <w:sz w:val="24"/>
          <w:szCs w:val="24"/>
        </w:rPr>
      </w:pPr>
    </w:p>
    <w:p w14:paraId="5F3E9F2C" w14:textId="429EFCCB" w:rsidR="00FD2EA1" w:rsidRPr="0060739D" w:rsidRDefault="00FD2EA1" w:rsidP="00F16E90">
      <w:pPr>
        <w:spacing w:line="360" w:lineRule="auto"/>
        <w:ind w:left="708" w:firstLine="708"/>
        <w:rPr>
          <w:rFonts w:ascii="Times New Roman" w:eastAsia="Calibri" w:hAnsi="Times New Roman" w:cs="Times New Roman"/>
          <w:b/>
          <w:sz w:val="24"/>
          <w:szCs w:val="24"/>
        </w:rPr>
      </w:pPr>
      <w:r w:rsidRPr="0060739D">
        <w:rPr>
          <w:rFonts w:ascii="Times New Roman" w:eastAsia="Calibri" w:hAnsi="Times New Roman" w:cs="Times New Roman"/>
          <w:b/>
          <w:sz w:val="24"/>
          <w:szCs w:val="24"/>
        </w:rPr>
        <w:t xml:space="preserve">Firma                                          </w:t>
      </w:r>
      <w:r w:rsidR="0060739D">
        <w:rPr>
          <w:rFonts w:ascii="Times New Roman" w:eastAsia="Calibri" w:hAnsi="Times New Roman" w:cs="Times New Roman"/>
          <w:b/>
          <w:sz w:val="24"/>
          <w:szCs w:val="24"/>
        </w:rPr>
        <w:t xml:space="preserve">          </w:t>
      </w:r>
      <w:r w:rsidRPr="0060739D">
        <w:rPr>
          <w:rFonts w:ascii="Times New Roman" w:eastAsia="Calibri" w:hAnsi="Times New Roman" w:cs="Times New Roman"/>
          <w:b/>
          <w:sz w:val="24"/>
          <w:szCs w:val="24"/>
        </w:rPr>
        <w:t xml:space="preserve">    Fecha:</w:t>
      </w:r>
    </w:p>
    <w:p w14:paraId="006D562C" w14:textId="6E0031B2" w:rsidR="00FD2EA1" w:rsidRPr="0060739D" w:rsidRDefault="00FD2EA1" w:rsidP="00F16E90">
      <w:pPr>
        <w:spacing w:line="360" w:lineRule="auto"/>
        <w:rPr>
          <w:rFonts w:ascii="Times New Roman" w:eastAsia="Calibri" w:hAnsi="Times New Roman" w:cs="Times New Roman"/>
          <w:sz w:val="24"/>
          <w:szCs w:val="24"/>
        </w:rPr>
      </w:pPr>
      <w:r w:rsidRPr="0060739D">
        <w:rPr>
          <w:rFonts w:ascii="Times New Roman" w:eastAsia="Calibri" w:hAnsi="Times New Roman" w:cs="Times New Roman"/>
          <w:b/>
          <w:noProof/>
          <w:sz w:val="24"/>
          <w:szCs w:val="24"/>
          <w:lang w:eastAsia="es-EC"/>
        </w:rPr>
        <w:drawing>
          <wp:anchor distT="0" distB="0" distL="114300" distR="114300" simplePos="0" relativeHeight="251672576" behindDoc="0" locked="0" layoutInCell="1" allowOverlap="1" wp14:anchorId="69B65EC5" wp14:editId="3A982505">
            <wp:simplePos x="0" y="0"/>
            <wp:positionH relativeFrom="margin">
              <wp:posOffset>189865</wp:posOffset>
            </wp:positionH>
            <wp:positionV relativeFrom="paragraph">
              <wp:posOffset>19685</wp:posOffset>
            </wp:positionV>
            <wp:extent cx="1677670" cy="963930"/>
            <wp:effectExtent l="0" t="0" r="0" b="7620"/>
            <wp:wrapThrough wrapText="bothSides">
              <wp:wrapPolygon edited="0">
                <wp:start x="0" y="0"/>
                <wp:lineTo x="0" y="21344"/>
                <wp:lineTo x="21338" y="21344"/>
                <wp:lineTo x="2133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índice.png"/>
                    <pic:cNvPicPr/>
                  </pic:nvPicPr>
                  <pic:blipFill>
                    <a:blip r:embed="rId9">
                      <a:extLst>
                        <a:ext uri="{28A0092B-C50C-407E-A947-70E740481C1C}">
                          <a14:useLocalDpi xmlns:a14="http://schemas.microsoft.com/office/drawing/2010/main" val="0"/>
                        </a:ext>
                      </a:extLst>
                    </a:blip>
                    <a:stretch>
                      <a:fillRect/>
                    </a:stretch>
                  </pic:blipFill>
                  <pic:spPr>
                    <a:xfrm>
                      <a:off x="0" y="0"/>
                      <a:ext cx="1677670" cy="963930"/>
                    </a:xfrm>
                    <a:prstGeom prst="rect">
                      <a:avLst/>
                    </a:prstGeom>
                  </pic:spPr>
                </pic:pic>
              </a:graphicData>
            </a:graphic>
            <wp14:sizeRelH relativeFrom="page">
              <wp14:pctWidth>0</wp14:pctWidth>
            </wp14:sizeRelH>
            <wp14:sizeRelV relativeFrom="page">
              <wp14:pctHeight>0</wp14:pctHeight>
            </wp14:sizeRelV>
          </wp:anchor>
        </w:drawing>
      </w:r>
      <w:r w:rsidRPr="0060739D">
        <w:rPr>
          <w:rFonts w:ascii="Times New Roman" w:eastAsia="Calibri" w:hAnsi="Times New Roman" w:cs="Times New Roman"/>
          <w:sz w:val="24"/>
          <w:szCs w:val="24"/>
        </w:rPr>
        <w:t xml:space="preserve">                                   </w:t>
      </w:r>
      <w:r w:rsidR="0060739D">
        <w:rPr>
          <w:rFonts w:ascii="Times New Roman" w:eastAsia="Calibri" w:hAnsi="Times New Roman" w:cs="Times New Roman"/>
          <w:sz w:val="24"/>
          <w:szCs w:val="24"/>
        </w:rPr>
        <w:t xml:space="preserve">   </w:t>
      </w:r>
      <w:r w:rsidR="00493B9A">
        <w:rPr>
          <w:rFonts w:ascii="Times New Roman" w:eastAsia="Calibri" w:hAnsi="Times New Roman" w:cs="Times New Roman"/>
          <w:sz w:val="24"/>
          <w:szCs w:val="24"/>
        </w:rPr>
        <w:t>04</w:t>
      </w:r>
      <w:r w:rsidRPr="0060739D">
        <w:rPr>
          <w:rFonts w:ascii="Times New Roman" w:eastAsia="Calibri" w:hAnsi="Times New Roman" w:cs="Times New Roman"/>
          <w:sz w:val="24"/>
          <w:szCs w:val="24"/>
        </w:rPr>
        <w:t>/ 0</w:t>
      </w:r>
      <w:r w:rsidR="00493B9A">
        <w:rPr>
          <w:rFonts w:ascii="Times New Roman" w:eastAsia="Calibri" w:hAnsi="Times New Roman" w:cs="Times New Roman"/>
          <w:sz w:val="24"/>
          <w:szCs w:val="24"/>
        </w:rPr>
        <w:t>8</w:t>
      </w:r>
      <w:r w:rsidRPr="0060739D">
        <w:rPr>
          <w:rFonts w:ascii="Times New Roman" w:eastAsia="Calibri" w:hAnsi="Times New Roman" w:cs="Times New Roman"/>
          <w:sz w:val="24"/>
          <w:szCs w:val="24"/>
        </w:rPr>
        <w:t>/2022</w:t>
      </w:r>
    </w:p>
    <w:p w14:paraId="7D8F7AC5" w14:textId="77777777" w:rsidR="00FD2EA1" w:rsidRPr="0060739D" w:rsidRDefault="00FD2EA1" w:rsidP="00F16E90">
      <w:pPr>
        <w:spacing w:line="360" w:lineRule="auto"/>
        <w:jc w:val="center"/>
        <w:rPr>
          <w:rFonts w:ascii="Times New Roman" w:eastAsia="Calibri" w:hAnsi="Times New Roman" w:cs="Times New Roman"/>
          <w:sz w:val="24"/>
          <w:szCs w:val="24"/>
        </w:rPr>
      </w:pPr>
    </w:p>
    <w:p w14:paraId="0465DEE4" w14:textId="77777777" w:rsidR="00FD2EA1" w:rsidRPr="00FD2EA1" w:rsidRDefault="00FD2EA1" w:rsidP="00F16E90">
      <w:pPr>
        <w:spacing w:line="360" w:lineRule="auto"/>
        <w:jc w:val="center"/>
        <w:rPr>
          <w:rFonts w:ascii="Times New Roman" w:eastAsia="Calibri" w:hAnsi="Times New Roman" w:cs="Times New Roman"/>
          <w:sz w:val="36"/>
        </w:rPr>
      </w:pPr>
    </w:p>
    <w:p w14:paraId="5324917E" w14:textId="77777777" w:rsidR="00FD2EA1" w:rsidRPr="00FD2EA1" w:rsidRDefault="00FD2EA1" w:rsidP="00F16E90">
      <w:pPr>
        <w:spacing w:line="360" w:lineRule="auto"/>
        <w:jc w:val="center"/>
        <w:rPr>
          <w:rFonts w:ascii="Times New Roman" w:eastAsia="Calibri" w:hAnsi="Times New Roman" w:cs="Times New Roman"/>
          <w:sz w:val="36"/>
        </w:rPr>
      </w:pPr>
    </w:p>
    <w:p w14:paraId="3CEE5F3F" w14:textId="77777777" w:rsidR="00FD2EA1" w:rsidRPr="00FD2EA1" w:rsidRDefault="00FD2EA1" w:rsidP="00F16E90">
      <w:pPr>
        <w:spacing w:line="360" w:lineRule="auto"/>
        <w:jc w:val="center"/>
        <w:rPr>
          <w:rFonts w:ascii="Times New Roman" w:eastAsia="Calibri" w:hAnsi="Times New Roman" w:cs="Times New Roman"/>
          <w:sz w:val="36"/>
        </w:rPr>
      </w:pPr>
    </w:p>
    <w:p w14:paraId="1FC8D0E0" w14:textId="77777777" w:rsidR="00FD2EA1" w:rsidRPr="00FD2EA1" w:rsidRDefault="00FD2EA1" w:rsidP="00F16E90">
      <w:pPr>
        <w:spacing w:line="360" w:lineRule="auto"/>
        <w:jc w:val="center"/>
        <w:rPr>
          <w:rFonts w:ascii="Times New Roman" w:eastAsia="Calibri" w:hAnsi="Times New Roman" w:cs="Times New Roman"/>
          <w:sz w:val="36"/>
        </w:rPr>
      </w:pPr>
    </w:p>
    <w:p w14:paraId="7601E4CF" w14:textId="77777777" w:rsidR="00FD2EA1" w:rsidRPr="00FD2EA1" w:rsidRDefault="00FD2EA1" w:rsidP="00F16E90">
      <w:pPr>
        <w:spacing w:line="360" w:lineRule="auto"/>
        <w:jc w:val="center"/>
        <w:rPr>
          <w:rFonts w:ascii="Times New Roman" w:eastAsia="Calibri" w:hAnsi="Times New Roman" w:cs="Times New Roman"/>
          <w:sz w:val="36"/>
        </w:rPr>
      </w:pPr>
    </w:p>
    <w:p w14:paraId="41B3C552" w14:textId="45A669F8" w:rsidR="00FD2EA1" w:rsidRDefault="00FD2EA1" w:rsidP="00F16E90">
      <w:pPr>
        <w:spacing w:line="360" w:lineRule="auto"/>
        <w:jc w:val="center"/>
        <w:rPr>
          <w:rFonts w:ascii="Times New Roman" w:eastAsia="Calibri" w:hAnsi="Times New Roman" w:cs="Times New Roman"/>
          <w:sz w:val="36"/>
        </w:rPr>
      </w:pPr>
    </w:p>
    <w:p w14:paraId="1C3C3B84" w14:textId="4DC40A6C" w:rsidR="002A3FE0" w:rsidRDefault="002A3FE0" w:rsidP="00F16E90">
      <w:pPr>
        <w:spacing w:line="360" w:lineRule="auto"/>
        <w:jc w:val="center"/>
        <w:rPr>
          <w:rFonts w:ascii="Times New Roman" w:eastAsia="Calibri" w:hAnsi="Times New Roman" w:cs="Times New Roman"/>
          <w:sz w:val="36"/>
        </w:rPr>
      </w:pPr>
    </w:p>
    <w:p w14:paraId="74D0B868" w14:textId="063F728F" w:rsidR="002A3FE0" w:rsidRDefault="002A3FE0" w:rsidP="00F16E90">
      <w:pPr>
        <w:spacing w:line="360" w:lineRule="auto"/>
        <w:jc w:val="center"/>
        <w:rPr>
          <w:rFonts w:ascii="Times New Roman" w:eastAsia="Calibri" w:hAnsi="Times New Roman" w:cs="Times New Roman"/>
          <w:sz w:val="36"/>
        </w:rPr>
      </w:pPr>
    </w:p>
    <w:p w14:paraId="4B1A8654" w14:textId="77777777" w:rsidR="002A3FE0" w:rsidRPr="00FD2EA1" w:rsidRDefault="002A3FE0" w:rsidP="00F16E90">
      <w:pPr>
        <w:spacing w:line="360" w:lineRule="auto"/>
        <w:jc w:val="center"/>
        <w:rPr>
          <w:rFonts w:ascii="Times New Roman" w:eastAsia="Calibri" w:hAnsi="Times New Roman" w:cs="Times New Roman"/>
          <w:sz w:val="36"/>
        </w:rPr>
      </w:pPr>
    </w:p>
    <w:p w14:paraId="28A5B8D3" w14:textId="77777777" w:rsidR="00FD2EA1" w:rsidRPr="0060739D" w:rsidRDefault="00FD2EA1" w:rsidP="00F16E90">
      <w:pPr>
        <w:spacing w:line="360" w:lineRule="auto"/>
        <w:jc w:val="center"/>
        <w:rPr>
          <w:rFonts w:ascii="Times New Roman" w:eastAsia="Calibri" w:hAnsi="Times New Roman" w:cs="Times New Roman"/>
          <w:b/>
          <w:sz w:val="24"/>
          <w:szCs w:val="24"/>
        </w:rPr>
      </w:pPr>
      <w:r w:rsidRPr="0060739D">
        <w:rPr>
          <w:rFonts w:ascii="Times New Roman" w:eastAsia="Calibri" w:hAnsi="Times New Roman" w:cs="Times New Roman"/>
          <w:b/>
          <w:sz w:val="24"/>
          <w:szCs w:val="24"/>
        </w:rPr>
        <w:t>CERTIFICADO DE AUTENTICIDAD</w:t>
      </w:r>
    </w:p>
    <w:p w14:paraId="78B04EEA" w14:textId="77777777" w:rsidR="00FD2EA1" w:rsidRPr="0060739D" w:rsidRDefault="00FD2EA1" w:rsidP="00F16E90">
      <w:pPr>
        <w:spacing w:line="360" w:lineRule="auto"/>
        <w:jc w:val="center"/>
        <w:rPr>
          <w:rFonts w:ascii="Times New Roman" w:eastAsia="Calibri" w:hAnsi="Times New Roman" w:cs="Times New Roman"/>
          <w:sz w:val="24"/>
          <w:szCs w:val="24"/>
        </w:rPr>
      </w:pPr>
    </w:p>
    <w:p w14:paraId="1ED0662A" w14:textId="77777777" w:rsidR="00FD2EA1" w:rsidRPr="0060739D" w:rsidRDefault="00FD2EA1" w:rsidP="00F16E90">
      <w:pPr>
        <w:spacing w:line="360" w:lineRule="auto"/>
        <w:ind w:firstLine="708"/>
        <w:jc w:val="both"/>
        <w:rPr>
          <w:rFonts w:ascii="Times New Roman" w:eastAsia="Calibri" w:hAnsi="Times New Roman" w:cs="Times New Roman"/>
          <w:sz w:val="24"/>
          <w:szCs w:val="24"/>
          <w:lang w:val="es-ES"/>
        </w:rPr>
      </w:pPr>
      <w:r w:rsidRPr="0060739D">
        <w:rPr>
          <w:rFonts w:ascii="Times New Roman" w:eastAsia="Calibri" w:hAnsi="Times New Roman" w:cs="Times New Roman"/>
          <w:sz w:val="24"/>
          <w:szCs w:val="24"/>
        </w:rPr>
        <w:t>Declaro que la investigación es absolutamente original, autentica, personal, que se han citado las fuentes correspondientes y que en su ejecución se respetaron las disposiciones legales que protegen los derechos de autor vigentes. Las ideas, doctrinas resultados y conclusiones a los que he llegado son de mi absoluta responsabilidad.</w:t>
      </w:r>
    </w:p>
    <w:p w14:paraId="3BEC162D" w14:textId="77777777" w:rsidR="00FD2EA1" w:rsidRPr="0060739D" w:rsidRDefault="00FD2EA1" w:rsidP="00F16E90">
      <w:pPr>
        <w:spacing w:line="360" w:lineRule="auto"/>
        <w:jc w:val="center"/>
        <w:rPr>
          <w:rFonts w:ascii="Times New Roman" w:eastAsia="Calibri" w:hAnsi="Times New Roman" w:cs="Times New Roman"/>
          <w:b/>
          <w:sz w:val="24"/>
          <w:szCs w:val="24"/>
          <w:lang w:val="es-ES"/>
        </w:rPr>
      </w:pPr>
    </w:p>
    <w:p w14:paraId="6B1B89AC"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1A7D76B6"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5A3FD4E5"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5DD7388B"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24A12728"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5567EA45" w14:textId="53A02F10" w:rsidR="00FD2EA1" w:rsidRDefault="00FD2EA1" w:rsidP="00F16E90">
      <w:pPr>
        <w:spacing w:line="360" w:lineRule="auto"/>
        <w:jc w:val="center"/>
        <w:rPr>
          <w:rFonts w:ascii="Times New Roman" w:eastAsia="Calibri" w:hAnsi="Times New Roman" w:cs="Times New Roman"/>
          <w:b/>
          <w:sz w:val="48"/>
          <w:lang w:val="es-ES"/>
        </w:rPr>
      </w:pPr>
    </w:p>
    <w:p w14:paraId="433A5DE4" w14:textId="3130CEF1" w:rsidR="002A3FE0" w:rsidRDefault="002A3FE0" w:rsidP="00F16E90">
      <w:pPr>
        <w:spacing w:line="360" w:lineRule="auto"/>
        <w:jc w:val="center"/>
        <w:rPr>
          <w:rFonts w:ascii="Times New Roman" w:eastAsia="Calibri" w:hAnsi="Times New Roman" w:cs="Times New Roman"/>
          <w:b/>
          <w:sz w:val="48"/>
          <w:lang w:val="es-ES"/>
        </w:rPr>
      </w:pPr>
    </w:p>
    <w:p w14:paraId="429861B9" w14:textId="77777777" w:rsidR="002A3FE0" w:rsidRPr="00FD2EA1" w:rsidRDefault="002A3FE0" w:rsidP="00F16E90">
      <w:pPr>
        <w:spacing w:line="360" w:lineRule="auto"/>
        <w:rPr>
          <w:rFonts w:ascii="Times New Roman" w:eastAsia="Calibri" w:hAnsi="Times New Roman" w:cs="Times New Roman"/>
          <w:b/>
          <w:sz w:val="48"/>
          <w:lang w:val="es-ES"/>
        </w:rPr>
      </w:pPr>
    </w:p>
    <w:p w14:paraId="27CD6475" w14:textId="77777777" w:rsidR="001E70FD" w:rsidRDefault="001E70FD" w:rsidP="00F16E90">
      <w:pPr>
        <w:spacing w:line="360" w:lineRule="auto"/>
        <w:jc w:val="center"/>
        <w:rPr>
          <w:rFonts w:ascii="Times New Roman" w:eastAsia="Calibri" w:hAnsi="Times New Roman" w:cs="Times New Roman"/>
          <w:b/>
          <w:sz w:val="24"/>
          <w:szCs w:val="24"/>
          <w:lang w:val="es-ES"/>
        </w:rPr>
      </w:pPr>
    </w:p>
    <w:p w14:paraId="74C496C9" w14:textId="77777777" w:rsidR="001E70FD" w:rsidRDefault="001E70FD" w:rsidP="00F16E90">
      <w:pPr>
        <w:spacing w:line="360" w:lineRule="auto"/>
        <w:jc w:val="center"/>
        <w:rPr>
          <w:rFonts w:ascii="Times New Roman" w:eastAsia="Calibri" w:hAnsi="Times New Roman" w:cs="Times New Roman"/>
          <w:b/>
          <w:sz w:val="24"/>
          <w:szCs w:val="24"/>
          <w:lang w:val="es-ES"/>
        </w:rPr>
      </w:pPr>
    </w:p>
    <w:p w14:paraId="5B77DF3B" w14:textId="77777777" w:rsidR="00166633" w:rsidRDefault="00166633" w:rsidP="00F16E90">
      <w:pPr>
        <w:spacing w:line="360" w:lineRule="auto"/>
        <w:jc w:val="center"/>
        <w:rPr>
          <w:rFonts w:ascii="Times New Roman" w:eastAsia="Calibri" w:hAnsi="Times New Roman" w:cs="Times New Roman"/>
          <w:b/>
          <w:sz w:val="24"/>
          <w:szCs w:val="24"/>
          <w:lang w:val="es-ES"/>
        </w:rPr>
      </w:pPr>
    </w:p>
    <w:p w14:paraId="0E933083" w14:textId="5B5EB5F8" w:rsidR="00FD2EA1" w:rsidRPr="002A3FE0" w:rsidRDefault="00FD2EA1" w:rsidP="00F16E90">
      <w:pPr>
        <w:spacing w:line="360" w:lineRule="auto"/>
        <w:jc w:val="center"/>
        <w:rPr>
          <w:rFonts w:ascii="Times New Roman" w:eastAsia="Calibri" w:hAnsi="Times New Roman" w:cs="Times New Roman"/>
          <w:b/>
          <w:sz w:val="24"/>
          <w:szCs w:val="24"/>
          <w:lang w:val="es-ES"/>
        </w:rPr>
      </w:pPr>
      <w:r w:rsidRPr="002A3FE0">
        <w:rPr>
          <w:rFonts w:ascii="Times New Roman" w:eastAsia="Calibri" w:hAnsi="Times New Roman" w:cs="Times New Roman"/>
          <w:b/>
          <w:sz w:val="24"/>
          <w:szCs w:val="24"/>
          <w:lang w:val="es-ES"/>
        </w:rPr>
        <w:lastRenderedPageBreak/>
        <w:t>AGRADECIMIENTO</w:t>
      </w:r>
    </w:p>
    <w:p w14:paraId="0A8073A5" w14:textId="77777777" w:rsidR="00FD2EA1" w:rsidRPr="002A3FE0" w:rsidRDefault="00FD2EA1" w:rsidP="00F16E90">
      <w:pPr>
        <w:spacing w:line="360" w:lineRule="auto"/>
        <w:jc w:val="both"/>
        <w:rPr>
          <w:rFonts w:ascii="Times New Roman" w:eastAsia="Calibri" w:hAnsi="Times New Roman" w:cs="Times New Roman"/>
          <w:b/>
          <w:sz w:val="24"/>
          <w:szCs w:val="24"/>
          <w:lang w:val="es-ES"/>
        </w:rPr>
      </w:pPr>
    </w:p>
    <w:p w14:paraId="7CE14A4B" w14:textId="77777777" w:rsidR="00FD2EA1" w:rsidRPr="002A3FE0" w:rsidRDefault="00FD2EA1" w:rsidP="00F16E90">
      <w:pPr>
        <w:spacing w:line="360" w:lineRule="auto"/>
        <w:ind w:firstLine="708"/>
        <w:jc w:val="both"/>
        <w:rPr>
          <w:rFonts w:ascii="Times New Roman" w:eastAsia="Calibri" w:hAnsi="Times New Roman" w:cs="Times New Roman"/>
          <w:sz w:val="24"/>
          <w:szCs w:val="24"/>
          <w:lang w:val="es-ES"/>
        </w:rPr>
      </w:pPr>
      <w:r w:rsidRPr="002A3FE0">
        <w:rPr>
          <w:rFonts w:ascii="Times New Roman" w:eastAsia="Calibri" w:hAnsi="Times New Roman" w:cs="Times New Roman"/>
          <w:sz w:val="24"/>
          <w:szCs w:val="24"/>
          <w:lang w:val="es-ES"/>
        </w:rPr>
        <w:t>Agradezco a Dios, por donarme la vida y darme la sabiduría necesaria para llevar a cabo mis estudios universitarios.</w:t>
      </w:r>
    </w:p>
    <w:p w14:paraId="69EC18C7" w14:textId="69D262C5" w:rsidR="00FD2EA1" w:rsidRPr="002A3FE0" w:rsidRDefault="00FD2EA1" w:rsidP="00F16E90">
      <w:pPr>
        <w:spacing w:line="360" w:lineRule="auto"/>
        <w:jc w:val="both"/>
        <w:rPr>
          <w:rFonts w:ascii="Times New Roman" w:eastAsia="Calibri" w:hAnsi="Times New Roman" w:cs="Times New Roman"/>
          <w:sz w:val="24"/>
          <w:szCs w:val="24"/>
          <w:lang w:val="es-ES"/>
        </w:rPr>
      </w:pPr>
      <w:r w:rsidRPr="002A3FE0">
        <w:rPr>
          <w:rFonts w:ascii="Times New Roman" w:eastAsia="Calibri" w:hAnsi="Times New Roman" w:cs="Times New Roman"/>
          <w:sz w:val="24"/>
          <w:szCs w:val="24"/>
          <w:lang w:val="es-ES"/>
        </w:rPr>
        <w:t>Agradezco a la Congregación de Religiosas Oblatas por brindarme la oportunidad de poder prepararme en el campo académico con el único fin de servir mejor a la sociedad.</w:t>
      </w:r>
    </w:p>
    <w:p w14:paraId="47240A6A" w14:textId="7518A18F" w:rsidR="00FD2EA1" w:rsidRPr="002A3FE0" w:rsidRDefault="00FD2EA1" w:rsidP="00F16E90">
      <w:pPr>
        <w:spacing w:line="360" w:lineRule="auto"/>
        <w:jc w:val="both"/>
        <w:rPr>
          <w:rFonts w:ascii="Times New Roman" w:eastAsia="Calibri" w:hAnsi="Times New Roman" w:cs="Times New Roman"/>
          <w:sz w:val="24"/>
          <w:szCs w:val="24"/>
          <w:lang w:val="es-ES"/>
        </w:rPr>
      </w:pPr>
      <w:r w:rsidRPr="002A3FE0">
        <w:rPr>
          <w:rFonts w:ascii="Times New Roman" w:eastAsia="Calibri" w:hAnsi="Times New Roman" w:cs="Times New Roman"/>
          <w:sz w:val="24"/>
          <w:szCs w:val="24"/>
          <w:lang w:val="es-ES"/>
        </w:rPr>
        <w:t xml:space="preserve">Mi gratitud a Magister Jessica Coque, la que me direccionó para la elaboración de mi proyecto. </w:t>
      </w:r>
    </w:p>
    <w:p w14:paraId="217F7C1C" w14:textId="77777777" w:rsidR="00FD2EA1" w:rsidRPr="002A3FE0" w:rsidRDefault="00FD2EA1" w:rsidP="00F16E90">
      <w:pPr>
        <w:spacing w:line="360" w:lineRule="auto"/>
        <w:jc w:val="both"/>
        <w:rPr>
          <w:rFonts w:ascii="Times New Roman" w:eastAsia="Calibri" w:hAnsi="Times New Roman" w:cs="Times New Roman"/>
          <w:sz w:val="24"/>
          <w:szCs w:val="24"/>
          <w:lang w:val="es-ES"/>
        </w:rPr>
      </w:pPr>
      <w:r w:rsidRPr="002A3FE0">
        <w:rPr>
          <w:rFonts w:ascii="Times New Roman" w:eastAsia="Calibri" w:hAnsi="Times New Roman" w:cs="Times New Roman"/>
          <w:sz w:val="24"/>
          <w:szCs w:val="24"/>
          <w:lang w:val="es-ES"/>
        </w:rPr>
        <w:t>De corazón agradezco a mis padres, hermanos y a toda mi familia por confiar en mí y estar siempre motivándome y preguntando como estoy. Un millón de gracias a cada uno.</w:t>
      </w:r>
    </w:p>
    <w:p w14:paraId="32C914A4" w14:textId="77777777" w:rsidR="00FD2EA1" w:rsidRPr="00FD2EA1" w:rsidRDefault="00FD2EA1" w:rsidP="00F16E90">
      <w:pPr>
        <w:spacing w:line="360" w:lineRule="auto"/>
        <w:jc w:val="both"/>
        <w:rPr>
          <w:rFonts w:ascii="Times New Roman" w:eastAsia="Calibri" w:hAnsi="Times New Roman" w:cs="Times New Roman"/>
          <w:sz w:val="36"/>
          <w:szCs w:val="24"/>
          <w:lang w:val="es-ES"/>
        </w:rPr>
      </w:pPr>
    </w:p>
    <w:p w14:paraId="6729A294" w14:textId="77777777" w:rsidR="00FD2EA1" w:rsidRPr="00FD2EA1" w:rsidRDefault="00FD2EA1" w:rsidP="00F16E90">
      <w:pPr>
        <w:spacing w:line="360" w:lineRule="auto"/>
        <w:jc w:val="both"/>
        <w:rPr>
          <w:rFonts w:ascii="Times New Roman" w:eastAsia="Calibri" w:hAnsi="Times New Roman" w:cs="Times New Roman"/>
          <w:sz w:val="36"/>
          <w:szCs w:val="24"/>
          <w:lang w:val="es-ES"/>
        </w:rPr>
      </w:pPr>
    </w:p>
    <w:p w14:paraId="434F0126" w14:textId="77777777" w:rsidR="00FD2EA1" w:rsidRPr="00FD2EA1" w:rsidRDefault="00FD2EA1" w:rsidP="00F16E90">
      <w:pPr>
        <w:spacing w:line="360" w:lineRule="auto"/>
        <w:jc w:val="both"/>
        <w:rPr>
          <w:rFonts w:ascii="Times New Roman" w:eastAsia="Calibri" w:hAnsi="Times New Roman" w:cs="Times New Roman"/>
          <w:sz w:val="36"/>
          <w:szCs w:val="24"/>
          <w:lang w:val="es-ES"/>
        </w:rPr>
      </w:pPr>
    </w:p>
    <w:p w14:paraId="48EBF289" w14:textId="77777777" w:rsidR="00FD2EA1" w:rsidRPr="00FD2EA1" w:rsidRDefault="00FD2EA1" w:rsidP="00F16E90">
      <w:pPr>
        <w:spacing w:line="360" w:lineRule="auto"/>
        <w:jc w:val="both"/>
        <w:rPr>
          <w:rFonts w:ascii="Times New Roman" w:eastAsia="Calibri" w:hAnsi="Times New Roman" w:cs="Times New Roman"/>
          <w:sz w:val="36"/>
          <w:szCs w:val="24"/>
          <w:lang w:val="es-ES"/>
        </w:rPr>
      </w:pPr>
    </w:p>
    <w:p w14:paraId="1EC4428B" w14:textId="77777777" w:rsidR="00FD2EA1" w:rsidRPr="00FD2EA1" w:rsidRDefault="00FD2EA1" w:rsidP="00F16E90">
      <w:pPr>
        <w:spacing w:line="360" w:lineRule="auto"/>
        <w:jc w:val="both"/>
        <w:rPr>
          <w:rFonts w:ascii="Times New Roman" w:eastAsia="Calibri" w:hAnsi="Times New Roman" w:cs="Times New Roman"/>
          <w:sz w:val="36"/>
          <w:szCs w:val="24"/>
          <w:lang w:val="es-ES"/>
        </w:rPr>
      </w:pPr>
    </w:p>
    <w:p w14:paraId="6A39A0FD" w14:textId="77777777" w:rsidR="00FD2EA1" w:rsidRPr="00FD2EA1" w:rsidRDefault="00FD2EA1" w:rsidP="00F16E90">
      <w:pPr>
        <w:spacing w:line="360" w:lineRule="auto"/>
        <w:jc w:val="center"/>
        <w:rPr>
          <w:rFonts w:ascii="Times New Roman" w:eastAsia="Calibri" w:hAnsi="Times New Roman" w:cs="Times New Roman"/>
          <w:b/>
          <w:sz w:val="48"/>
          <w:lang w:val="es-ES"/>
        </w:rPr>
      </w:pPr>
    </w:p>
    <w:p w14:paraId="3FE20997" w14:textId="21D5C965" w:rsidR="00FD2EA1" w:rsidRDefault="00FD2EA1" w:rsidP="00F16E90">
      <w:pPr>
        <w:spacing w:line="360" w:lineRule="auto"/>
        <w:jc w:val="center"/>
        <w:rPr>
          <w:rFonts w:ascii="Times New Roman" w:eastAsia="Calibri" w:hAnsi="Times New Roman" w:cs="Times New Roman"/>
          <w:b/>
          <w:sz w:val="48"/>
          <w:lang w:val="es-ES"/>
        </w:rPr>
      </w:pPr>
    </w:p>
    <w:p w14:paraId="219BDF97" w14:textId="0164DB4C" w:rsidR="002A3FE0" w:rsidRDefault="002A3FE0" w:rsidP="00F16E90">
      <w:pPr>
        <w:spacing w:line="360" w:lineRule="auto"/>
        <w:jc w:val="center"/>
        <w:rPr>
          <w:rFonts w:ascii="Times New Roman" w:eastAsia="Calibri" w:hAnsi="Times New Roman" w:cs="Times New Roman"/>
          <w:b/>
          <w:sz w:val="48"/>
          <w:lang w:val="es-ES"/>
        </w:rPr>
      </w:pPr>
    </w:p>
    <w:p w14:paraId="153DA890" w14:textId="79784765" w:rsidR="002A3FE0" w:rsidRDefault="002A3FE0" w:rsidP="00F16E90">
      <w:pPr>
        <w:spacing w:line="360" w:lineRule="auto"/>
        <w:jc w:val="center"/>
        <w:rPr>
          <w:rFonts w:ascii="Times New Roman" w:eastAsia="Calibri" w:hAnsi="Times New Roman" w:cs="Times New Roman"/>
          <w:b/>
          <w:sz w:val="48"/>
          <w:lang w:val="es-ES"/>
        </w:rPr>
      </w:pPr>
    </w:p>
    <w:p w14:paraId="1CB0772D" w14:textId="77777777" w:rsidR="001E70FD" w:rsidRPr="00FD2EA1" w:rsidRDefault="001E70FD" w:rsidP="00F16E90">
      <w:pPr>
        <w:spacing w:line="360" w:lineRule="auto"/>
        <w:jc w:val="center"/>
        <w:rPr>
          <w:rFonts w:ascii="Times New Roman" w:eastAsia="Calibri" w:hAnsi="Times New Roman" w:cs="Times New Roman"/>
          <w:b/>
          <w:sz w:val="48"/>
          <w:lang w:val="es-ES"/>
        </w:rPr>
      </w:pPr>
    </w:p>
    <w:p w14:paraId="5D96AD1C" w14:textId="20472896" w:rsidR="00FD2EA1" w:rsidRPr="002A3FE0" w:rsidRDefault="00FD2EA1" w:rsidP="00F16E90">
      <w:pPr>
        <w:spacing w:line="360" w:lineRule="auto"/>
        <w:jc w:val="center"/>
        <w:rPr>
          <w:rFonts w:ascii="Times New Roman" w:eastAsia="Calibri" w:hAnsi="Times New Roman" w:cs="Times New Roman"/>
          <w:b/>
          <w:sz w:val="24"/>
          <w:szCs w:val="24"/>
          <w:lang w:val="es-ES"/>
        </w:rPr>
      </w:pPr>
      <w:r w:rsidRPr="002A3FE0">
        <w:rPr>
          <w:rFonts w:ascii="Times New Roman" w:eastAsia="Calibri" w:hAnsi="Times New Roman" w:cs="Times New Roman"/>
          <w:b/>
          <w:sz w:val="24"/>
          <w:szCs w:val="24"/>
          <w:lang w:val="es-ES"/>
        </w:rPr>
        <w:lastRenderedPageBreak/>
        <w:t>DEDICATORIA</w:t>
      </w:r>
    </w:p>
    <w:p w14:paraId="64ECC21B" w14:textId="77777777" w:rsidR="00E94F74" w:rsidRPr="002A3FE0" w:rsidRDefault="00E94F74" w:rsidP="00F16E90">
      <w:pPr>
        <w:spacing w:line="360" w:lineRule="auto"/>
        <w:jc w:val="center"/>
        <w:rPr>
          <w:rFonts w:ascii="Times New Roman" w:eastAsia="Calibri" w:hAnsi="Times New Roman" w:cs="Times New Roman"/>
          <w:b/>
          <w:sz w:val="24"/>
          <w:szCs w:val="24"/>
          <w:lang w:val="es-ES"/>
        </w:rPr>
      </w:pPr>
    </w:p>
    <w:p w14:paraId="430CB4A4" w14:textId="77777777" w:rsidR="00493B9A" w:rsidRDefault="00FD2EA1" w:rsidP="00F16E90">
      <w:pPr>
        <w:spacing w:line="360" w:lineRule="auto"/>
        <w:ind w:firstLine="708"/>
        <w:jc w:val="both"/>
        <w:rPr>
          <w:rFonts w:ascii="Times New Roman" w:eastAsia="Calibri" w:hAnsi="Times New Roman" w:cs="Times New Roman"/>
          <w:sz w:val="24"/>
          <w:szCs w:val="24"/>
          <w:lang w:val="es-ES"/>
        </w:rPr>
      </w:pPr>
      <w:r w:rsidRPr="002A3FE0">
        <w:rPr>
          <w:rFonts w:ascii="Times New Roman" w:eastAsia="Calibri" w:hAnsi="Times New Roman" w:cs="Times New Roman"/>
          <w:sz w:val="24"/>
          <w:szCs w:val="24"/>
          <w:lang w:val="es-ES"/>
        </w:rPr>
        <w:t>Este trabajo lo dedico a mis Padres</w:t>
      </w:r>
      <w:r w:rsidR="007472DA">
        <w:rPr>
          <w:rFonts w:ascii="Times New Roman" w:eastAsia="Calibri" w:hAnsi="Times New Roman" w:cs="Times New Roman"/>
          <w:sz w:val="24"/>
          <w:szCs w:val="24"/>
          <w:lang w:val="es-ES"/>
        </w:rPr>
        <w:t xml:space="preserve"> Jorge y Nieves</w:t>
      </w:r>
      <w:r w:rsidRPr="002A3FE0">
        <w:rPr>
          <w:rFonts w:ascii="Times New Roman" w:eastAsia="Calibri" w:hAnsi="Times New Roman" w:cs="Times New Roman"/>
          <w:sz w:val="24"/>
          <w:szCs w:val="24"/>
          <w:lang w:val="es-ES"/>
        </w:rPr>
        <w:t>, son mis seres de luz, mi inspiración y motivación para lograr luchar y conseguir lo que se quiere a base de sacrificios.</w:t>
      </w:r>
    </w:p>
    <w:p w14:paraId="787C0168" w14:textId="6222A8B4" w:rsidR="00FD2EA1" w:rsidRDefault="00493B9A" w:rsidP="00F16E90">
      <w:pPr>
        <w:spacing w:line="360" w:lineRule="auto"/>
        <w:ind w:firstLine="708"/>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Dedico a Manuel por su apoyo incondicional, por haberme brindado motivación y fuerzas para desarrollar mi trabajo. Gracias por ser mi amigo incondicional. </w:t>
      </w:r>
    </w:p>
    <w:p w14:paraId="7CBB7F37" w14:textId="77777777" w:rsidR="007472DA" w:rsidRPr="002A3FE0" w:rsidRDefault="007472DA" w:rsidP="00F16E90">
      <w:pPr>
        <w:spacing w:line="360" w:lineRule="auto"/>
        <w:ind w:firstLine="708"/>
        <w:jc w:val="both"/>
        <w:rPr>
          <w:rFonts w:ascii="Times New Roman" w:eastAsia="Calibri" w:hAnsi="Times New Roman" w:cs="Times New Roman"/>
          <w:sz w:val="24"/>
          <w:szCs w:val="24"/>
          <w:lang w:val="es-ES"/>
        </w:rPr>
      </w:pPr>
    </w:p>
    <w:p w14:paraId="484EE4BF" w14:textId="77777777" w:rsidR="00FD2EA1" w:rsidRPr="00FD2EA1" w:rsidRDefault="00FD2EA1" w:rsidP="00F16E90">
      <w:pPr>
        <w:spacing w:line="360" w:lineRule="auto"/>
        <w:rPr>
          <w:rFonts w:ascii="Times New Roman" w:eastAsia="Calibri" w:hAnsi="Times New Roman" w:cs="Times New Roman"/>
          <w:sz w:val="24"/>
          <w:lang w:val="es-ES"/>
        </w:rPr>
      </w:pPr>
    </w:p>
    <w:p w14:paraId="15AA57DE" w14:textId="77777777" w:rsidR="00FD2EA1" w:rsidRPr="00FD2EA1" w:rsidRDefault="00FD2EA1" w:rsidP="00F16E90">
      <w:pPr>
        <w:spacing w:line="360" w:lineRule="auto"/>
        <w:rPr>
          <w:rFonts w:ascii="Times New Roman" w:eastAsia="Calibri" w:hAnsi="Times New Roman" w:cs="Times New Roman"/>
          <w:sz w:val="24"/>
          <w:lang w:val="es-ES"/>
        </w:rPr>
      </w:pPr>
    </w:p>
    <w:p w14:paraId="42F9A961" w14:textId="77777777" w:rsidR="00FD2EA1" w:rsidRPr="00FD2EA1" w:rsidRDefault="00FD2EA1" w:rsidP="00F16E90">
      <w:pPr>
        <w:spacing w:line="360" w:lineRule="auto"/>
        <w:rPr>
          <w:rFonts w:ascii="Times New Roman" w:eastAsia="Calibri" w:hAnsi="Times New Roman" w:cs="Times New Roman"/>
          <w:sz w:val="24"/>
          <w:lang w:val="es-ES"/>
        </w:rPr>
      </w:pPr>
    </w:p>
    <w:p w14:paraId="7EE3BDE2" w14:textId="77777777" w:rsidR="00FD2EA1" w:rsidRPr="00FD2EA1" w:rsidRDefault="00FD2EA1" w:rsidP="00F16E90">
      <w:pPr>
        <w:spacing w:line="360" w:lineRule="auto"/>
        <w:rPr>
          <w:rFonts w:ascii="Times New Roman" w:eastAsia="Calibri" w:hAnsi="Times New Roman" w:cs="Times New Roman"/>
          <w:sz w:val="24"/>
          <w:lang w:val="es-ES"/>
        </w:rPr>
      </w:pPr>
    </w:p>
    <w:p w14:paraId="01F88A88" w14:textId="77777777" w:rsidR="00FD2EA1" w:rsidRPr="00FD2EA1" w:rsidRDefault="00FD2EA1" w:rsidP="00F16E90">
      <w:pPr>
        <w:spacing w:line="360" w:lineRule="auto"/>
        <w:rPr>
          <w:rFonts w:ascii="Times New Roman" w:eastAsia="Calibri" w:hAnsi="Times New Roman" w:cs="Times New Roman"/>
          <w:sz w:val="24"/>
          <w:lang w:val="es-ES"/>
        </w:rPr>
      </w:pPr>
    </w:p>
    <w:p w14:paraId="36E72799" w14:textId="77777777" w:rsidR="00FD2EA1" w:rsidRPr="00FD2EA1" w:rsidRDefault="00FD2EA1" w:rsidP="00F16E90">
      <w:pPr>
        <w:spacing w:line="360" w:lineRule="auto"/>
        <w:rPr>
          <w:rFonts w:ascii="Times New Roman" w:eastAsia="Calibri" w:hAnsi="Times New Roman" w:cs="Times New Roman"/>
          <w:sz w:val="24"/>
          <w:lang w:val="es-ES"/>
        </w:rPr>
      </w:pPr>
    </w:p>
    <w:p w14:paraId="5CE6E828" w14:textId="77777777" w:rsidR="00FD2EA1" w:rsidRPr="00FD2EA1" w:rsidRDefault="00FD2EA1" w:rsidP="00F16E90">
      <w:pPr>
        <w:spacing w:line="360" w:lineRule="auto"/>
        <w:rPr>
          <w:rFonts w:ascii="Times New Roman" w:eastAsia="Calibri" w:hAnsi="Times New Roman" w:cs="Times New Roman"/>
          <w:sz w:val="24"/>
          <w:lang w:val="es-ES"/>
        </w:rPr>
      </w:pPr>
    </w:p>
    <w:p w14:paraId="216533A1" w14:textId="77777777" w:rsidR="00FD2EA1" w:rsidRPr="00FD2EA1" w:rsidRDefault="00FD2EA1" w:rsidP="00F16E90">
      <w:pPr>
        <w:spacing w:line="360" w:lineRule="auto"/>
        <w:rPr>
          <w:rFonts w:ascii="Times New Roman" w:eastAsia="Calibri" w:hAnsi="Times New Roman" w:cs="Times New Roman"/>
          <w:sz w:val="24"/>
          <w:lang w:val="es-ES"/>
        </w:rPr>
      </w:pPr>
    </w:p>
    <w:p w14:paraId="427A6CF2" w14:textId="46368012" w:rsidR="00FD2EA1" w:rsidRPr="00FD2EA1" w:rsidRDefault="00921BDE" w:rsidP="00921BDE">
      <w:pPr>
        <w:tabs>
          <w:tab w:val="left" w:pos="1704"/>
        </w:tabs>
        <w:spacing w:line="360" w:lineRule="auto"/>
        <w:rPr>
          <w:rFonts w:ascii="Times New Roman" w:eastAsia="Calibri" w:hAnsi="Times New Roman" w:cs="Times New Roman"/>
          <w:sz w:val="24"/>
          <w:lang w:val="es-ES"/>
        </w:rPr>
      </w:pPr>
      <w:r>
        <w:rPr>
          <w:rFonts w:ascii="Times New Roman" w:eastAsia="Calibri" w:hAnsi="Times New Roman" w:cs="Times New Roman"/>
          <w:sz w:val="24"/>
          <w:lang w:val="es-ES"/>
        </w:rPr>
        <w:tab/>
      </w:r>
    </w:p>
    <w:p w14:paraId="6DB2685D" w14:textId="77777777" w:rsidR="00FD2EA1" w:rsidRPr="00FD2EA1" w:rsidRDefault="00FD2EA1" w:rsidP="00F16E90">
      <w:pPr>
        <w:spacing w:line="360" w:lineRule="auto"/>
        <w:rPr>
          <w:rFonts w:ascii="Times New Roman" w:eastAsia="Calibri" w:hAnsi="Times New Roman" w:cs="Times New Roman"/>
          <w:sz w:val="24"/>
          <w:lang w:val="es-ES"/>
        </w:rPr>
      </w:pPr>
    </w:p>
    <w:p w14:paraId="705A9990" w14:textId="77777777" w:rsidR="00FD2EA1" w:rsidRPr="00FD2EA1" w:rsidRDefault="00FD2EA1" w:rsidP="00F16E90">
      <w:pPr>
        <w:spacing w:line="360" w:lineRule="auto"/>
        <w:rPr>
          <w:rFonts w:ascii="Times New Roman" w:eastAsia="Calibri" w:hAnsi="Times New Roman" w:cs="Times New Roman"/>
          <w:sz w:val="24"/>
          <w:lang w:val="es-ES"/>
        </w:rPr>
      </w:pPr>
    </w:p>
    <w:p w14:paraId="5EC22B29" w14:textId="77777777" w:rsidR="00FD2EA1" w:rsidRPr="00FD2EA1" w:rsidRDefault="00FD2EA1" w:rsidP="00F16E90">
      <w:pPr>
        <w:spacing w:line="360" w:lineRule="auto"/>
        <w:rPr>
          <w:rFonts w:ascii="Times New Roman" w:eastAsia="Calibri" w:hAnsi="Times New Roman" w:cs="Times New Roman"/>
          <w:sz w:val="24"/>
          <w:lang w:val="es-ES"/>
        </w:rPr>
      </w:pPr>
    </w:p>
    <w:p w14:paraId="59FEBBDA" w14:textId="77777777" w:rsidR="00FD2EA1" w:rsidRPr="00FD2EA1" w:rsidRDefault="00FD2EA1" w:rsidP="00F16E90">
      <w:pPr>
        <w:spacing w:line="360" w:lineRule="auto"/>
        <w:rPr>
          <w:rFonts w:ascii="Times New Roman" w:eastAsia="Calibri" w:hAnsi="Times New Roman" w:cs="Times New Roman"/>
          <w:sz w:val="24"/>
          <w:lang w:val="es-ES"/>
        </w:rPr>
      </w:pPr>
    </w:p>
    <w:p w14:paraId="2A3704AF" w14:textId="77777777" w:rsidR="00921BDE" w:rsidRDefault="00921BDE" w:rsidP="00F16E90">
      <w:pPr>
        <w:spacing w:line="360" w:lineRule="auto"/>
        <w:rPr>
          <w:rFonts w:ascii="Times New Roman" w:eastAsia="Calibri" w:hAnsi="Times New Roman" w:cs="Times New Roman"/>
          <w:sz w:val="24"/>
          <w:lang w:val="es-ES"/>
        </w:rPr>
        <w:sectPr w:rsidR="00921BDE" w:rsidSect="00624EE0">
          <w:headerReference w:type="default" r:id="rId10"/>
          <w:pgSz w:w="11906" w:h="16838"/>
          <w:pgMar w:top="1417" w:right="1701" w:bottom="1417" w:left="1701" w:header="708" w:footer="708" w:gutter="0"/>
          <w:pgNumType w:start="0"/>
          <w:cols w:space="708"/>
          <w:docGrid w:linePitch="360"/>
        </w:sectPr>
      </w:pPr>
    </w:p>
    <w:sdt>
      <w:sdtPr>
        <w:rPr>
          <w:lang w:val="es-ES"/>
        </w:rPr>
        <w:id w:val="141405039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9D9F685" w14:textId="6E96A8CA" w:rsidR="00397482" w:rsidRPr="00397482" w:rsidRDefault="00FD1A66" w:rsidP="00397482">
          <w:pPr>
            <w:pStyle w:val="TtuloTDC"/>
            <w:jc w:val="center"/>
            <w:rPr>
              <w:rFonts w:ascii="Times New Roman" w:hAnsi="Times New Roman" w:cs="Times New Roman"/>
              <w:b/>
              <w:bCs/>
              <w:color w:val="auto"/>
            </w:rPr>
          </w:pPr>
          <w:r w:rsidRPr="00397482">
            <w:rPr>
              <w:rFonts w:ascii="Times New Roman" w:hAnsi="Times New Roman" w:cs="Times New Roman"/>
              <w:b/>
              <w:bCs/>
              <w:color w:val="auto"/>
              <w:lang w:val="es-ES"/>
            </w:rPr>
            <w:t>Índice</w:t>
          </w:r>
        </w:p>
        <w:p w14:paraId="152E2FC2" w14:textId="42269F2C" w:rsidR="00397482" w:rsidRDefault="00397482">
          <w:pPr>
            <w:pStyle w:val="TDC1"/>
            <w:tabs>
              <w:tab w:val="right" w:leader="dot" w:pos="8494"/>
            </w:tabs>
            <w:rPr>
              <w:rFonts w:eastAsiaTheme="minorEastAsia"/>
              <w:noProof/>
              <w:lang w:eastAsia="es-EC"/>
            </w:rPr>
          </w:pPr>
          <w:r>
            <w:fldChar w:fldCharType="begin"/>
          </w:r>
          <w:r>
            <w:instrText xml:space="preserve"> TOC \o "1-3" \h \z \u </w:instrText>
          </w:r>
          <w:r>
            <w:fldChar w:fldCharType="separate"/>
          </w:r>
          <w:hyperlink w:anchor="_Toc110522963" w:history="1">
            <w:r w:rsidR="00FD1A66" w:rsidRPr="00501E60">
              <w:rPr>
                <w:rStyle w:val="Hipervnculo"/>
                <w:rFonts w:ascii="Times New Roman" w:eastAsia="Calibri" w:hAnsi="Times New Roman" w:cs="Times New Roman"/>
                <w:b/>
                <w:bCs/>
                <w:noProof/>
                <w:lang w:val="es-ES"/>
              </w:rPr>
              <w:t>Índice De Imágenes</w:t>
            </w:r>
            <w:r w:rsidR="00FD1A66">
              <w:rPr>
                <w:noProof/>
                <w:webHidden/>
              </w:rPr>
              <w:tab/>
            </w:r>
            <w:r>
              <w:rPr>
                <w:noProof/>
                <w:webHidden/>
              </w:rPr>
              <w:fldChar w:fldCharType="begin"/>
            </w:r>
            <w:r>
              <w:rPr>
                <w:noProof/>
                <w:webHidden/>
              </w:rPr>
              <w:instrText xml:space="preserve"> PAGEREF _Toc110522963 \h </w:instrText>
            </w:r>
            <w:r>
              <w:rPr>
                <w:noProof/>
                <w:webHidden/>
              </w:rPr>
            </w:r>
            <w:r>
              <w:rPr>
                <w:noProof/>
                <w:webHidden/>
              </w:rPr>
              <w:fldChar w:fldCharType="separate"/>
            </w:r>
            <w:r w:rsidR="00E604D8">
              <w:rPr>
                <w:noProof/>
                <w:webHidden/>
              </w:rPr>
              <w:t>I</w:t>
            </w:r>
            <w:r>
              <w:rPr>
                <w:noProof/>
                <w:webHidden/>
              </w:rPr>
              <w:fldChar w:fldCharType="end"/>
            </w:r>
          </w:hyperlink>
        </w:p>
        <w:p w14:paraId="27EAE1CC" w14:textId="66D57F6E" w:rsidR="00397482" w:rsidRDefault="00397482">
          <w:pPr>
            <w:pStyle w:val="TDC1"/>
            <w:tabs>
              <w:tab w:val="right" w:leader="dot" w:pos="8494"/>
            </w:tabs>
            <w:rPr>
              <w:rFonts w:eastAsiaTheme="minorEastAsia"/>
              <w:noProof/>
              <w:lang w:eastAsia="es-EC"/>
            </w:rPr>
          </w:pPr>
          <w:hyperlink w:anchor="_Toc110522964" w:history="1">
            <w:r w:rsidR="00FD1A66" w:rsidRPr="00501E60">
              <w:rPr>
                <w:rStyle w:val="Hipervnculo"/>
                <w:rFonts w:ascii="Times New Roman" w:eastAsia="Calibri" w:hAnsi="Times New Roman" w:cs="Times New Roman"/>
                <w:b/>
                <w:bCs/>
                <w:noProof/>
                <w:lang w:val="es-ES"/>
              </w:rPr>
              <w:t>Índice De Tablas</w:t>
            </w:r>
            <w:r w:rsidR="00FD1A66">
              <w:rPr>
                <w:noProof/>
                <w:webHidden/>
              </w:rPr>
              <w:tab/>
            </w:r>
            <w:r>
              <w:rPr>
                <w:noProof/>
                <w:webHidden/>
              </w:rPr>
              <w:fldChar w:fldCharType="begin"/>
            </w:r>
            <w:r>
              <w:rPr>
                <w:noProof/>
                <w:webHidden/>
              </w:rPr>
              <w:instrText xml:space="preserve"> PAGEREF _Toc110522964 \h </w:instrText>
            </w:r>
            <w:r>
              <w:rPr>
                <w:noProof/>
                <w:webHidden/>
              </w:rPr>
            </w:r>
            <w:r>
              <w:rPr>
                <w:noProof/>
                <w:webHidden/>
              </w:rPr>
              <w:fldChar w:fldCharType="separate"/>
            </w:r>
            <w:r w:rsidR="00E604D8">
              <w:rPr>
                <w:noProof/>
                <w:webHidden/>
              </w:rPr>
              <w:t>II</w:t>
            </w:r>
            <w:r>
              <w:rPr>
                <w:noProof/>
                <w:webHidden/>
              </w:rPr>
              <w:fldChar w:fldCharType="end"/>
            </w:r>
          </w:hyperlink>
        </w:p>
        <w:p w14:paraId="78E50B0D" w14:textId="6E1CD366" w:rsidR="00397482" w:rsidRDefault="00397482">
          <w:pPr>
            <w:pStyle w:val="TDC1"/>
            <w:tabs>
              <w:tab w:val="right" w:leader="dot" w:pos="8494"/>
            </w:tabs>
            <w:rPr>
              <w:rFonts w:eastAsiaTheme="minorEastAsia"/>
              <w:noProof/>
              <w:lang w:eastAsia="es-EC"/>
            </w:rPr>
          </w:pPr>
          <w:hyperlink w:anchor="_Toc110522965" w:history="1">
            <w:r w:rsidR="00FD1A66" w:rsidRPr="00501E60">
              <w:rPr>
                <w:rStyle w:val="Hipervnculo"/>
                <w:rFonts w:ascii="Times New Roman" w:eastAsia="Calibri" w:hAnsi="Times New Roman" w:cs="Times New Roman"/>
                <w:b/>
                <w:bCs/>
                <w:noProof/>
                <w:lang w:val="es-ES"/>
              </w:rPr>
              <w:t>Resumen Ejecutivo</w:t>
            </w:r>
            <w:r w:rsidR="00FD1A66">
              <w:rPr>
                <w:noProof/>
                <w:webHidden/>
              </w:rPr>
              <w:tab/>
            </w:r>
            <w:r>
              <w:rPr>
                <w:noProof/>
                <w:webHidden/>
              </w:rPr>
              <w:fldChar w:fldCharType="begin"/>
            </w:r>
            <w:r>
              <w:rPr>
                <w:noProof/>
                <w:webHidden/>
              </w:rPr>
              <w:instrText xml:space="preserve"> PAGEREF _Toc110522965 \h </w:instrText>
            </w:r>
            <w:r>
              <w:rPr>
                <w:noProof/>
                <w:webHidden/>
              </w:rPr>
            </w:r>
            <w:r>
              <w:rPr>
                <w:noProof/>
                <w:webHidden/>
              </w:rPr>
              <w:fldChar w:fldCharType="separate"/>
            </w:r>
            <w:r w:rsidR="00E604D8">
              <w:rPr>
                <w:noProof/>
                <w:webHidden/>
              </w:rPr>
              <w:t>III</w:t>
            </w:r>
            <w:r>
              <w:rPr>
                <w:noProof/>
                <w:webHidden/>
              </w:rPr>
              <w:fldChar w:fldCharType="end"/>
            </w:r>
          </w:hyperlink>
        </w:p>
        <w:p w14:paraId="05E5D78E" w14:textId="4F2076CB" w:rsidR="00397482" w:rsidRDefault="00397482">
          <w:pPr>
            <w:pStyle w:val="TDC1"/>
            <w:tabs>
              <w:tab w:val="right" w:leader="dot" w:pos="8494"/>
            </w:tabs>
            <w:rPr>
              <w:rFonts w:eastAsiaTheme="minorEastAsia"/>
              <w:noProof/>
              <w:lang w:eastAsia="es-EC"/>
            </w:rPr>
          </w:pPr>
          <w:hyperlink w:anchor="_Toc110522966" w:history="1">
            <w:r w:rsidR="00FD1A66" w:rsidRPr="00501E60">
              <w:rPr>
                <w:rStyle w:val="Hipervnculo"/>
                <w:rFonts w:ascii="Times New Roman" w:hAnsi="Times New Roman" w:cs="Times New Roman"/>
                <w:b/>
                <w:bCs/>
                <w:noProof/>
              </w:rPr>
              <w:t>Introducción</w:t>
            </w:r>
            <w:r w:rsidR="00FD1A66">
              <w:rPr>
                <w:noProof/>
                <w:webHidden/>
              </w:rPr>
              <w:tab/>
            </w:r>
            <w:r>
              <w:rPr>
                <w:noProof/>
                <w:webHidden/>
              </w:rPr>
              <w:fldChar w:fldCharType="begin"/>
            </w:r>
            <w:r>
              <w:rPr>
                <w:noProof/>
                <w:webHidden/>
              </w:rPr>
              <w:instrText xml:space="preserve"> PAGEREF _Toc110522966 \h </w:instrText>
            </w:r>
            <w:r>
              <w:rPr>
                <w:noProof/>
                <w:webHidden/>
              </w:rPr>
            </w:r>
            <w:r>
              <w:rPr>
                <w:noProof/>
                <w:webHidden/>
              </w:rPr>
              <w:fldChar w:fldCharType="separate"/>
            </w:r>
            <w:r w:rsidR="00E604D8">
              <w:rPr>
                <w:noProof/>
                <w:webHidden/>
              </w:rPr>
              <w:t>V</w:t>
            </w:r>
            <w:r>
              <w:rPr>
                <w:noProof/>
                <w:webHidden/>
              </w:rPr>
              <w:fldChar w:fldCharType="end"/>
            </w:r>
          </w:hyperlink>
        </w:p>
        <w:p w14:paraId="5D8B105E" w14:textId="09B68C05" w:rsidR="00397482" w:rsidRDefault="00397482">
          <w:pPr>
            <w:pStyle w:val="TDC1"/>
            <w:tabs>
              <w:tab w:val="right" w:leader="dot" w:pos="8494"/>
            </w:tabs>
            <w:rPr>
              <w:rFonts w:eastAsiaTheme="minorEastAsia"/>
              <w:noProof/>
              <w:lang w:eastAsia="es-EC"/>
            </w:rPr>
          </w:pPr>
          <w:hyperlink w:anchor="_Toc110522967" w:history="1">
            <w:r w:rsidR="00FD1A66" w:rsidRPr="00501E60">
              <w:rPr>
                <w:rStyle w:val="Hipervnculo"/>
                <w:rFonts w:ascii="Times New Roman" w:hAnsi="Times New Roman" w:cs="Times New Roman"/>
                <w:b/>
                <w:bCs/>
                <w:noProof/>
              </w:rPr>
              <w:t>Planteamiento Del Problema</w:t>
            </w:r>
            <w:r w:rsidR="00FD1A66">
              <w:rPr>
                <w:noProof/>
                <w:webHidden/>
              </w:rPr>
              <w:tab/>
            </w:r>
            <w:r>
              <w:rPr>
                <w:noProof/>
                <w:webHidden/>
              </w:rPr>
              <w:fldChar w:fldCharType="begin"/>
            </w:r>
            <w:r>
              <w:rPr>
                <w:noProof/>
                <w:webHidden/>
              </w:rPr>
              <w:instrText xml:space="preserve"> PAGEREF _Toc110522967 \h </w:instrText>
            </w:r>
            <w:r>
              <w:rPr>
                <w:noProof/>
                <w:webHidden/>
              </w:rPr>
            </w:r>
            <w:r>
              <w:rPr>
                <w:noProof/>
                <w:webHidden/>
              </w:rPr>
              <w:fldChar w:fldCharType="separate"/>
            </w:r>
            <w:r w:rsidR="00E604D8">
              <w:rPr>
                <w:noProof/>
                <w:webHidden/>
              </w:rPr>
              <w:t>V</w:t>
            </w:r>
            <w:r>
              <w:rPr>
                <w:noProof/>
                <w:webHidden/>
              </w:rPr>
              <w:fldChar w:fldCharType="end"/>
            </w:r>
          </w:hyperlink>
        </w:p>
        <w:p w14:paraId="3AFFBF50" w14:textId="465B31D3" w:rsidR="00397482" w:rsidRDefault="00397482">
          <w:pPr>
            <w:pStyle w:val="TDC1"/>
            <w:tabs>
              <w:tab w:val="right" w:leader="dot" w:pos="8494"/>
            </w:tabs>
            <w:rPr>
              <w:rFonts w:eastAsiaTheme="minorEastAsia"/>
              <w:noProof/>
              <w:lang w:eastAsia="es-EC"/>
            </w:rPr>
          </w:pPr>
          <w:hyperlink w:anchor="_Toc110522968" w:history="1">
            <w:r w:rsidR="00FD1A66" w:rsidRPr="00501E60">
              <w:rPr>
                <w:rStyle w:val="Hipervnculo"/>
                <w:rFonts w:ascii="Times New Roman" w:hAnsi="Times New Roman" w:cs="Times New Roman"/>
                <w:b/>
                <w:bCs/>
                <w:noProof/>
              </w:rPr>
              <w:t>Formulación Del Problema</w:t>
            </w:r>
            <w:r w:rsidR="00FD1A66">
              <w:rPr>
                <w:noProof/>
                <w:webHidden/>
              </w:rPr>
              <w:tab/>
            </w:r>
            <w:r>
              <w:rPr>
                <w:noProof/>
                <w:webHidden/>
              </w:rPr>
              <w:fldChar w:fldCharType="begin"/>
            </w:r>
            <w:r>
              <w:rPr>
                <w:noProof/>
                <w:webHidden/>
              </w:rPr>
              <w:instrText xml:space="preserve"> PAGEREF _Toc110522968 \h </w:instrText>
            </w:r>
            <w:r>
              <w:rPr>
                <w:noProof/>
                <w:webHidden/>
              </w:rPr>
            </w:r>
            <w:r>
              <w:rPr>
                <w:noProof/>
                <w:webHidden/>
              </w:rPr>
              <w:fldChar w:fldCharType="separate"/>
            </w:r>
            <w:r w:rsidR="00E604D8">
              <w:rPr>
                <w:noProof/>
                <w:webHidden/>
              </w:rPr>
              <w:t>V</w:t>
            </w:r>
            <w:r>
              <w:rPr>
                <w:noProof/>
                <w:webHidden/>
              </w:rPr>
              <w:fldChar w:fldCharType="end"/>
            </w:r>
          </w:hyperlink>
        </w:p>
        <w:p w14:paraId="005B3FC0" w14:textId="3505D720" w:rsidR="00397482" w:rsidRDefault="00397482">
          <w:pPr>
            <w:pStyle w:val="TDC1"/>
            <w:tabs>
              <w:tab w:val="right" w:leader="dot" w:pos="8494"/>
            </w:tabs>
            <w:rPr>
              <w:rFonts w:eastAsiaTheme="minorEastAsia"/>
              <w:noProof/>
              <w:lang w:eastAsia="es-EC"/>
            </w:rPr>
          </w:pPr>
          <w:hyperlink w:anchor="_Toc110522969" w:history="1">
            <w:r w:rsidR="00FD1A66" w:rsidRPr="00501E60">
              <w:rPr>
                <w:rStyle w:val="Hipervnculo"/>
                <w:rFonts w:ascii="Times New Roman" w:hAnsi="Times New Roman" w:cs="Times New Roman"/>
                <w:b/>
                <w:bCs/>
                <w:noProof/>
              </w:rPr>
              <w:t>Idea A Defender</w:t>
            </w:r>
            <w:r w:rsidR="00FD1A66">
              <w:rPr>
                <w:noProof/>
                <w:webHidden/>
              </w:rPr>
              <w:tab/>
            </w:r>
            <w:r>
              <w:rPr>
                <w:noProof/>
                <w:webHidden/>
              </w:rPr>
              <w:fldChar w:fldCharType="begin"/>
            </w:r>
            <w:r>
              <w:rPr>
                <w:noProof/>
                <w:webHidden/>
              </w:rPr>
              <w:instrText xml:space="preserve"> PAGEREF _Toc110522969 \h </w:instrText>
            </w:r>
            <w:r>
              <w:rPr>
                <w:noProof/>
                <w:webHidden/>
              </w:rPr>
            </w:r>
            <w:r>
              <w:rPr>
                <w:noProof/>
                <w:webHidden/>
              </w:rPr>
              <w:fldChar w:fldCharType="separate"/>
            </w:r>
            <w:r w:rsidR="00E604D8">
              <w:rPr>
                <w:noProof/>
                <w:webHidden/>
              </w:rPr>
              <w:t>V</w:t>
            </w:r>
            <w:r>
              <w:rPr>
                <w:noProof/>
                <w:webHidden/>
              </w:rPr>
              <w:fldChar w:fldCharType="end"/>
            </w:r>
          </w:hyperlink>
        </w:p>
        <w:p w14:paraId="47A95A81" w14:textId="68E64BF2" w:rsidR="00397482" w:rsidRDefault="00397482">
          <w:pPr>
            <w:pStyle w:val="TDC1"/>
            <w:tabs>
              <w:tab w:val="right" w:leader="dot" w:pos="8494"/>
            </w:tabs>
            <w:rPr>
              <w:rFonts w:eastAsiaTheme="minorEastAsia"/>
              <w:noProof/>
              <w:lang w:eastAsia="es-EC"/>
            </w:rPr>
          </w:pPr>
          <w:hyperlink w:anchor="_Toc110522970" w:history="1">
            <w:r w:rsidR="00FD1A66" w:rsidRPr="00501E60">
              <w:rPr>
                <w:rStyle w:val="Hipervnculo"/>
                <w:rFonts w:ascii="Times New Roman" w:hAnsi="Times New Roman" w:cs="Times New Roman"/>
                <w:b/>
                <w:bCs/>
                <w:noProof/>
              </w:rPr>
              <w:t>Objetivo General</w:t>
            </w:r>
            <w:r w:rsidR="00FD1A66">
              <w:rPr>
                <w:noProof/>
                <w:webHidden/>
              </w:rPr>
              <w:tab/>
            </w:r>
            <w:r>
              <w:rPr>
                <w:noProof/>
                <w:webHidden/>
              </w:rPr>
              <w:fldChar w:fldCharType="begin"/>
            </w:r>
            <w:r>
              <w:rPr>
                <w:noProof/>
                <w:webHidden/>
              </w:rPr>
              <w:instrText xml:space="preserve"> PAGEREF _Toc110522970 \h </w:instrText>
            </w:r>
            <w:r>
              <w:rPr>
                <w:noProof/>
                <w:webHidden/>
              </w:rPr>
            </w:r>
            <w:r>
              <w:rPr>
                <w:noProof/>
                <w:webHidden/>
              </w:rPr>
              <w:fldChar w:fldCharType="separate"/>
            </w:r>
            <w:r w:rsidR="00E604D8">
              <w:rPr>
                <w:noProof/>
                <w:webHidden/>
              </w:rPr>
              <w:t>V</w:t>
            </w:r>
            <w:r>
              <w:rPr>
                <w:noProof/>
                <w:webHidden/>
              </w:rPr>
              <w:fldChar w:fldCharType="end"/>
            </w:r>
          </w:hyperlink>
        </w:p>
        <w:p w14:paraId="4701D1B8" w14:textId="1E84BE05" w:rsidR="00397482" w:rsidRDefault="00397482">
          <w:pPr>
            <w:pStyle w:val="TDC1"/>
            <w:tabs>
              <w:tab w:val="right" w:leader="dot" w:pos="8494"/>
            </w:tabs>
            <w:rPr>
              <w:rFonts w:eastAsiaTheme="minorEastAsia"/>
              <w:noProof/>
              <w:lang w:eastAsia="es-EC"/>
            </w:rPr>
          </w:pPr>
          <w:hyperlink w:anchor="_Toc110522971" w:history="1">
            <w:r w:rsidR="00FD1A66" w:rsidRPr="00501E60">
              <w:rPr>
                <w:rStyle w:val="Hipervnculo"/>
                <w:rFonts w:ascii="Times New Roman" w:hAnsi="Times New Roman" w:cs="Times New Roman"/>
                <w:b/>
                <w:bCs/>
                <w:noProof/>
              </w:rPr>
              <w:t>Objetivos Específicos</w:t>
            </w:r>
            <w:r w:rsidR="00FD1A66">
              <w:rPr>
                <w:noProof/>
                <w:webHidden/>
              </w:rPr>
              <w:tab/>
            </w:r>
            <w:r>
              <w:rPr>
                <w:noProof/>
                <w:webHidden/>
              </w:rPr>
              <w:fldChar w:fldCharType="begin"/>
            </w:r>
            <w:r>
              <w:rPr>
                <w:noProof/>
                <w:webHidden/>
              </w:rPr>
              <w:instrText xml:space="preserve"> PAGEREF _Toc110522971 \h </w:instrText>
            </w:r>
            <w:r>
              <w:rPr>
                <w:noProof/>
                <w:webHidden/>
              </w:rPr>
            </w:r>
            <w:r>
              <w:rPr>
                <w:noProof/>
                <w:webHidden/>
              </w:rPr>
              <w:fldChar w:fldCharType="separate"/>
            </w:r>
            <w:r w:rsidR="00E604D8">
              <w:rPr>
                <w:noProof/>
                <w:webHidden/>
              </w:rPr>
              <w:t>VI</w:t>
            </w:r>
            <w:r>
              <w:rPr>
                <w:noProof/>
                <w:webHidden/>
              </w:rPr>
              <w:fldChar w:fldCharType="end"/>
            </w:r>
          </w:hyperlink>
        </w:p>
        <w:p w14:paraId="2BD75351" w14:textId="27C555D3" w:rsidR="00397482" w:rsidRDefault="00397482">
          <w:pPr>
            <w:pStyle w:val="TDC1"/>
            <w:tabs>
              <w:tab w:val="right" w:leader="dot" w:pos="8494"/>
            </w:tabs>
            <w:rPr>
              <w:rFonts w:eastAsiaTheme="minorEastAsia"/>
              <w:noProof/>
              <w:lang w:eastAsia="es-EC"/>
            </w:rPr>
          </w:pPr>
          <w:hyperlink w:anchor="_Toc110522972" w:history="1">
            <w:r w:rsidR="00FD1A66" w:rsidRPr="00501E60">
              <w:rPr>
                <w:rStyle w:val="Hipervnculo"/>
                <w:rFonts w:ascii="Times New Roman" w:hAnsi="Times New Roman" w:cs="Times New Roman"/>
                <w:b/>
                <w:bCs/>
                <w:noProof/>
              </w:rPr>
              <w:t>Justificación</w:t>
            </w:r>
            <w:r w:rsidR="00FD1A66">
              <w:rPr>
                <w:noProof/>
                <w:webHidden/>
              </w:rPr>
              <w:tab/>
            </w:r>
            <w:r>
              <w:rPr>
                <w:noProof/>
                <w:webHidden/>
              </w:rPr>
              <w:fldChar w:fldCharType="begin"/>
            </w:r>
            <w:r>
              <w:rPr>
                <w:noProof/>
                <w:webHidden/>
              </w:rPr>
              <w:instrText xml:space="preserve"> PAGEREF _Toc110522972 \h </w:instrText>
            </w:r>
            <w:r>
              <w:rPr>
                <w:noProof/>
                <w:webHidden/>
              </w:rPr>
            </w:r>
            <w:r>
              <w:rPr>
                <w:noProof/>
                <w:webHidden/>
              </w:rPr>
              <w:fldChar w:fldCharType="separate"/>
            </w:r>
            <w:r w:rsidR="00E604D8">
              <w:rPr>
                <w:noProof/>
                <w:webHidden/>
              </w:rPr>
              <w:t>VI</w:t>
            </w:r>
            <w:r>
              <w:rPr>
                <w:noProof/>
                <w:webHidden/>
              </w:rPr>
              <w:fldChar w:fldCharType="end"/>
            </w:r>
          </w:hyperlink>
        </w:p>
        <w:p w14:paraId="7EA40B3C" w14:textId="64A3582A" w:rsidR="00397482" w:rsidRDefault="00397482">
          <w:pPr>
            <w:pStyle w:val="TDC1"/>
            <w:tabs>
              <w:tab w:val="right" w:leader="dot" w:pos="8494"/>
            </w:tabs>
            <w:rPr>
              <w:rFonts w:eastAsiaTheme="minorEastAsia"/>
              <w:noProof/>
              <w:lang w:eastAsia="es-EC"/>
            </w:rPr>
          </w:pPr>
          <w:hyperlink w:anchor="_Toc110522973" w:history="1">
            <w:r w:rsidR="00FD1A66" w:rsidRPr="00501E60">
              <w:rPr>
                <w:rStyle w:val="Hipervnculo"/>
                <w:rFonts w:ascii="Times New Roman" w:hAnsi="Times New Roman" w:cs="Times New Roman"/>
                <w:b/>
                <w:bCs/>
                <w:noProof/>
              </w:rPr>
              <w:t>Líneas Y Sublíneas De Investigación.</w:t>
            </w:r>
            <w:r w:rsidR="00FD1A66">
              <w:rPr>
                <w:noProof/>
                <w:webHidden/>
              </w:rPr>
              <w:tab/>
            </w:r>
            <w:r>
              <w:rPr>
                <w:noProof/>
                <w:webHidden/>
              </w:rPr>
              <w:fldChar w:fldCharType="begin"/>
            </w:r>
            <w:r>
              <w:rPr>
                <w:noProof/>
                <w:webHidden/>
              </w:rPr>
              <w:instrText xml:space="preserve"> PAGEREF _Toc110522973 \h </w:instrText>
            </w:r>
            <w:r>
              <w:rPr>
                <w:noProof/>
                <w:webHidden/>
              </w:rPr>
            </w:r>
            <w:r>
              <w:rPr>
                <w:noProof/>
                <w:webHidden/>
              </w:rPr>
              <w:fldChar w:fldCharType="separate"/>
            </w:r>
            <w:r w:rsidR="00E604D8">
              <w:rPr>
                <w:noProof/>
                <w:webHidden/>
              </w:rPr>
              <w:t>VII</w:t>
            </w:r>
            <w:r>
              <w:rPr>
                <w:noProof/>
                <w:webHidden/>
              </w:rPr>
              <w:fldChar w:fldCharType="end"/>
            </w:r>
          </w:hyperlink>
        </w:p>
        <w:p w14:paraId="76500191" w14:textId="1055D03E" w:rsidR="00397482" w:rsidRDefault="00397482">
          <w:pPr>
            <w:pStyle w:val="TDC1"/>
            <w:tabs>
              <w:tab w:val="right" w:leader="dot" w:pos="8494"/>
            </w:tabs>
            <w:rPr>
              <w:rFonts w:eastAsiaTheme="minorEastAsia"/>
              <w:noProof/>
              <w:lang w:eastAsia="es-EC"/>
            </w:rPr>
          </w:pPr>
          <w:hyperlink w:anchor="_Toc110522974" w:history="1">
            <w:r w:rsidR="00FD1A66" w:rsidRPr="00501E60">
              <w:rPr>
                <w:rStyle w:val="Hipervnculo"/>
                <w:rFonts w:ascii="Times New Roman" w:hAnsi="Times New Roman" w:cs="Times New Roman"/>
                <w:b/>
                <w:bCs/>
                <w:noProof/>
              </w:rPr>
              <w:t>Ejes De La Formación</w:t>
            </w:r>
            <w:r w:rsidR="00FD1A66">
              <w:rPr>
                <w:noProof/>
                <w:webHidden/>
              </w:rPr>
              <w:tab/>
            </w:r>
            <w:r>
              <w:rPr>
                <w:noProof/>
                <w:webHidden/>
              </w:rPr>
              <w:fldChar w:fldCharType="begin"/>
            </w:r>
            <w:r>
              <w:rPr>
                <w:noProof/>
                <w:webHidden/>
              </w:rPr>
              <w:instrText xml:space="preserve"> PAGEREF _Toc110522974 \h </w:instrText>
            </w:r>
            <w:r>
              <w:rPr>
                <w:noProof/>
                <w:webHidden/>
              </w:rPr>
            </w:r>
            <w:r>
              <w:rPr>
                <w:noProof/>
                <w:webHidden/>
              </w:rPr>
              <w:fldChar w:fldCharType="separate"/>
            </w:r>
            <w:r w:rsidR="00E604D8">
              <w:rPr>
                <w:noProof/>
                <w:webHidden/>
              </w:rPr>
              <w:t>VII</w:t>
            </w:r>
            <w:r>
              <w:rPr>
                <w:noProof/>
                <w:webHidden/>
              </w:rPr>
              <w:fldChar w:fldCharType="end"/>
            </w:r>
          </w:hyperlink>
        </w:p>
        <w:p w14:paraId="765912C8" w14:textId="1696E62E" w:rsidR="00397482" w:rsidRDefault="00397482">
          <w:pPr>
            <w:pStyle w:val="TDC1"/>
            <w:tabs>
              <w:tab w:val="right" w:leader="dot" w:pos="8494"/>
            </w:tabs>
            <w:rPr>
              <w:rFonts w:eastAsiaTheme="minorEastAsia"/>
              <w:noProof/>
              <w:lang w:eastAsia="es-EC"/>
            </w:rPr>
          </w:pPr>
          <w:hyperlink w:anchor="_Toc110522975" w:history="1">
            <w:r w:rsidR="00FD1A66" w:rsidRPr="00501E60">
              <w:rPr>
                <w:rStyle w:val="Hipervnculo"/>
                <w:rFonts w:ascii="Times New Roman" w:hAnsi="Times New Roman" w:cs="Times New Roman"/>
                <w:b/>
                <w:bCs/>
                <w:noProof/>
              </w:rPr>
              <w:t>Capitulo I</w:t>
            </w:r>
            <w:r w:rsidR="00FD1A66">
              <w:rPr>
                <w:noProof/>
                <w:webHidden/>
              </w:rPr>
              <w:tab/>
            </w:r>
            <w:r>
              <w:rPr>
                <w:noProof/>
                <w:webHidden/>
              </w:rPr>
              <w:fldChar w:fldCharType="begin"/>
            </w:r>
            <w:r>
              <w:rPr>
                <w:noProof/>
                <w:webHidden/>
              </w:rPr>
              <w:instrText xml:space="preserve"> PAGEREF _Toc110522975 \h </w:instrText>
            </w:r>
            <w:r>
              <w:rPr>
                <w:noProof/>
                <w:webHidden/>
              </w:rPr>
            </w:r>
            <w:r>
              <w:rPr>
                <w:noProof/>
                <w:webHidden/>
              </w:rPr>
              <w:fldChar w:fldCharType="separate"/>
            </w:r>
            <w:r w:rsidR="00E604D8">
              <w:rPr>
                <w:noProof/>
                <w:webHidden/>
              </w:rPr>
              <w:t>1</w:t>
            </w:r>
            <w:r>
              <w:rPr>
                <w:noProof/>
                <w:webHidden/>
              </w:rPr>
              <w:fldChar w:fldCharType="end"/>
            </w:r>
          </w:hyperlink>
        </w:p>
        <w:p w14:paraId="52326D47" w14:textId="18FF261F" w:rsidR="00397482" w:rsidRDefault="00397482">
          <w:pPr>
            <w:pStyle w:val="TDC1"/>
            <w:tabs>
              <w:tab w:val="right" w:leader="dot" w:pos="8494"/>
            </w:tabs>
            <w:rPr>
              <w:rFonts w:eastAsiaTheme="minorEastAsia"/>
              <w:noProof/>
              <w:lang w:eastAsia="es-EC"/>
            </w:rPr>
          </w:pPr>
          <w:hyperlink w:anchor="_Toc110522976" w:history="1">
            <w:r w:rsidR="00FD1A66" w:rsidRPr="00501E60">
              <w:rPr>
                <w:rStyle w:val="Hipervnculo"/>
                <w:rFonts w:ascii="Times New Roman" w:hAnsi="Times New Roman" w:cs="Times New Roman"/>
                <w:b/>
                <w:bCs/>
                <w:noProof/>
              </w:rPr>
              <w:t>Fundamentación Teórica</w:t>
            </w:r>
            <w:r w:rsidR="00FD1A66">
              <w:rPr>
                <w:noProof/>
                <w:webHidden/>
              </w:rPr>
              <w:tab/>
            </w:r>
            <w:r>
              <w:rPr>
                <w:noProof/>
                <w:webHidden/>
              </w:rPr>
              <w:fldChar w:fldCharType="begin"/>
            </w:r>
            <w:r>
              <w:rPr>
                <w:noProof/>
                <w:webHidden/>
              </w:rPr>
              <w:instrText xml:space="preserve"> PAGEREF _Toc110522976 \h </w:instrText>
            </w:r>
            <w:r>
              <w:rPr>
                <w:noProof/>
                <w:webHidden/>
              </w:rPr>
            </w:r>
            <w:r>
              <w:rPr>
                <w:noProof/>
                <w:webHidden/>
              </w:rPr>
              <w:fldChar w:fldCharType="separate"/>
            </w:r>
            <w:r w:rsidR="00E604D8">
              <w:rPr>
                <w:noProof/>
                <w:webHidden/>
              </w:rPr>
              <w:t>1</w:t>
            </w:r>
            <w:r>
              <w:rPr>
                <w:noProof/>
                <w:webHidden/>
              </w:rPr>
              <w:fldChar w:fldCharType="end"/>
            </w:r>
          </w:hyperlink>
        </w:p>
        <w:p w14:paraId="739728E9" w14:textId="5C171BC5" w:rsidR="00397482" w:rsidRDefault="00397482">
          <w:pPr>
            <w:pStyle w:val="TDC1"/>
            <w:tabs>
              <w:tab w:val="left" w:pos="660"/>
              <w:tab w:val="right" w:leader="dot" w:pos="8494"/>
            </w:tabs>
            <w:rPr>
              <w:rFonts w:eastAsiaTheme="minorEastAsia"/>
              <w:noProof/>
              <w:lang w:eastAsia="es-EC"/>
            </w:rPr>
          </w:pPr>
          <w:hyperlink w:anchor="_Toc110522977" w:history="1">
            <w:r w:rsidR="00FD1A66" w:rsidRPr="00501E60">
              <w:rPr>
                <w:rStyle w:val="Hipervnculo"/>
                <w:rFonts w:ascii="Times New Roman" w:hAnsi="Times New Roman" w:cs="Times New Roman"/>
                <w:b/>
                <w:bCs/>
                <w:noProof/>
                <w:lang w:val="es-ES"/>
              </w:rPr>
              <w:t>1.1.</w:t>
            </w:r>
            <w:r w:rsidR="00FD1A66">
              <w:rPr>
                <w:rFonts w:eastAsiaTheme="minorEastAsia"/>
                <w:noProof/>
                <w:lang w:eastAsia="es-EC"/>
              </w:rPr>
              <w:tab/>
            </w:r>
            <w:r w:rsidR="00FD1A66" w:rsidRPr="00501E60">
              <w:rPr>
                <w:rStyle w:val="Hipervnculo"/>
                <w:rFonts w:ascii="Times New Roman" w:hAnsi="Times New Roman" w:cs="Times New Roman"/>
                <w:b/>
                <w:bCs/>
                <w:noProof/>
                <w:lang w:val="es-ES"/>
              </w:rPr>
              <w:t>Marco Conceptual</w:t>
            </w:r>
            <w:r w:rsidR="00FD1A66">
              <w:rPr>
                <w:noProof/>
                <w:webHidden/>
              </w:rPr>
              <w:tab/>
            </w:r>
            <w:r>
              <w:rPr>
                <w:noProof/>
                <w:webHidden/>
              </w:rPr>
              <w:fldChar w:fldCharType="begin"/>
            </w:r>
            <w:r>
              <w:rPr>
                <w:noProof/>
                <w:webHidden/>
              </w:rPr>
              <w:instrText xml:space="preserve"> PAGEREF _Toc110522977 \h </w:instrText>
            </w:r>
            <w:r>
              <w:rPr>
                <w:noProof/>
                <w:webHidden/>
              </w:rPr>
            </w:r>
            <w:r>
              <w:rPr>
                <w:noProof/>
                <w:webHidden/>
              </w:rPr>
              <w:fldChar w:fldCharType="separate"/>
            </w:r>
            <w:r w:rsidR="00E604D8">
              <w:rPr>
                <w:noProof/>
                <w:webHidden/>
              </w:rPr>
              <w:t>1</w:t>
            </w:r>
            <w:r>
              <w:rPr>
                <w:noProof/>
                <w:webHidden/>
              </w:rPr>
              <w:fldChar w:fldCharType="end"/>
            </w:r>
          </w:hyperlink>
        </w:p>
        <w:p w14:paraId="090976F9" w14:textId="4A73C67D" w:rsidR="00397482" w:rsidRDefault="00397482">
          <w:pPr>
            <w:pStyle w:val="TDC1"/>
            <w:tabs>
              <w:tab w:val="left" w:pos="660"/>
              <w:tab w:val="right" w:leader="dot" w:pos="8494"/>
            </w:tabs>
            <w:rPr>
              <w:rFonts w:eastAsiaTheme="minorEastAsia"/>
              <w:noProof/>
              <w:lang w:eastAsia="es-EC"/>
            </w:rPr>
          </w:pPr>
          <w:hyperlink w:anchor="_Toc110522978" w:history="1">
            <w:r w:rsidR="00FD1A66" w:rsidRPr="00501E60">
              <w:rPr>
                <w:rStyle w:val="Hipervnculo"/>
                <w:rFonts w:ascii="Times New Roman" w:hAnsi="Times New Roman" w:cs="Times New Roman"/>
                <w:b/>
                <w:bCs/>
                <w:noProof/>
              </w:rPr>
              <w:t>1.2.</w:t>
            </w:r>
            <w:r w:rsidR="00FD1A66">
              <w:rPr>
                <w:rFonts w:eastAsiaTheme="minorEastAsia"/>
                <w:noProof/>
                <w:lang w:eastAsia="es-EC"/>
              </w:rPr>
              <w:tab/>
            </w:r>
            <w:r w:rsidR="00FD1A66" w:rsidRPr="00501E60">
              <w:rPr>
                <w:rStyle w:val="Hipervnculo"/>
                <w:rFonts w:ascii="Times New Roman" w:hAnsi="Times New Roman" w:cs="Times New Roman"/>
                <w:b/>
                <w:bCs/>
                <w:noProof/>
              </w:rPr>
              <w:t>Marco Teórico</w:t>
            </w:r>
            <w:r w:rsidR="00FD1A66">
              <w:rPr>
                <w:noProof/>
                <w:webHidden/>
              </w:rPr>
              <w:tab/>
            </w:r>
            <w:r>
              <w:rPr>
                <w:noProof/>
                <w:webHidden/>
              </w:rPr>
              <w:fldChar w:fldCharType="begin"/>
            </w:r>
            <w:r>
              <w:rPr>
                <w:noProof/>
                <w:webHidden/>
              </w:rPr>
              <w:instrText xml:space="preserve"> PAGEREF _Toc110522978 \h </w:instrText>
            </w:r>
            <w:r>
              <w:rPr>
                <w:noProof/>
                <w:webHidden/>
              </w:rPr>
            </w:r>
            <w:r>
              <w:rPr>
                <w:noProof/>
                <w:webHidden/>
              </w:rPr>
              <w:fldChar w:fldCharType="separate"/>
            </w:r>
            <w:r w:rsidR="00E604D8">
              <w:rPr>
                <w:noProof/>
                <w:webHidden/>
              </w:rPr>
              <w:t>4</w:t>
            </w:r>
            <w:r>
              <w:rPr>
                <w:noProof/>
                <w:webHidden/>
              </w:rPr>
              <w:fldChar w:fldCharType="end"/>
            </w:r>
          </w:hyperlink>
        </w:p>
        <w:p w14:paraId="4B25D98A" w14:textId="4FB069AD" w:rsidR="00397482" w:rsidRDefault="00397482">
          <w:pPr>
            <w:pStyle w:val="TDC2"/>
            <w:tabs>
              <w:tab w:val="right" w:leader="dot" w:pos="8494"/>
            </w:tabs>
            <w:rPr>
              <w:rFonts w:eastAsiaTheme="minorEastAsia"/>
              <w:noProof/>
              <w:lang w:eastAsia="es-EC"/>
            </w:rPr>
          </w:pPr>
          <w:hyperlink w:anchor="_Toc110522979" w:history="1">
            <w:r w:rsidR="00FD1A66" w:rsidRPr="00501E60">
              <w:rPr>
                <w:rStyle w:val="Hipervnculo"/>
                <w:rFonts w:ascii="Times New Roman" w:eastAsiaTheme="majorEastAsia" w:hAnsi="Times New Roman" w:cs="Times New Roman"/>
                <w:b/>
                <w:noProof/>
              </w:rPr>
              <w:t>Introducción.</w:t>
            </w:r>
            <w:r w:rsidR="00FD1A66">
              <w:rPr>
                <w:noProof/>
                <w:webHidden/>
              </w:rPr>
              <w:tab/>
            </w:r>
            <w:r>
              <w:rPr>
                <w:noProof/>
                <w:webHidden/>
              </w:rPr>
              <w:fldChar w:fldCharType="begin"/>
            </w:r>
            <w:r>
              <w:rPr>
                <w:noProof/>
                <w:webHidden/>
              </w:rPr>
              <w:instrText xml:space="preserve"> PAGEREF _Toc110522979 \h </w:instrText>
            </w:r>
            <w:r>
              <w:rPr>
                <w:noProof/>
                <w:webHidden/>
              </w:rPr>
            </w:r>
            <w:r>
              <w:rPr>
                <w:noProof/>
                <w:webHidden/>
              </w:rPr>
              <w:fldChar w:fldCharType="separate"/>
            </w:r>
            <w:r w:rsidR="00E604D8">
              <w:rPr>
                <w:noProof/>
                <w:webHidden/>
              </w:rPr>
              <w:t>4</w:t>
            </w:r>
            <w:r>
              <w:rPr>
                <w:noProof/>
                <w:webHidden/>
              </w:rPr>
              <w:fldChar w:fldCharType="end"/>
            </w:r>
          </w:hyperlink>
        </w:p>
        <w:p w14:paraId="06176DFC" w14:textId="6299AEB9" w:rsidR="00397482" w:rsidRDefault="00397482">
          <w:pPr>
            <w:pStyle w:val="TDC3"/>
            <w:tabs>
              <w:tab w:val="right" w:leader="dot" w:pos="8494"/>
            </w:tabs>
            <w:rPr>
              <w:rFonts w:eastAsiaTheme="minorEastAsia"/>
              <w:noProof/>
              <w:lang w:eastAsia="es-EC"/>
            </w:rPr>
          </w:pPr>
          <w:hyperlink w:anchor="_Toc110522980" w:history="1">
            <w:r w:rsidR="00FD1A66" w:rsidRPr="00501E60">
              <w:rPr>
                <w:rStyle w:val="Hipervnculo"/>
                <w:rFonts w:ascii="Times New Roman" w:eastAsiaTheme="majorEastAsia" w:hAnsi="Times New Roman" w:cs="Times New Roman"/>
                <w:b/>
                <w:noProof/>
                <w:lang w:val="es-ES"/>
              </w:rPr>
              <w:t>1.2.1 Organización.</w:t>
            </w:r>
            <w:r w:rsidR="00FD1A66">
              <w:rPr>
                <w:noProof/>
                <w:webHidden/>
              </w:rPr>
              <w:tab/>
            </w:r>
            <w:r>
              <w:rPr>
                <w:noProof/>
                <w:webHidden/>
              </w:rPr>
              <w:fldChar w:fldCharType="begin"/>
            </w:r>
            <w:r>
              <w:rPr>
                <w:noProof/>
                <w:webHidden/>
              </w:rPr>
              <w:instrText xml:space="preserve"> PAGEREF _Toc110522980 \h </w:instrText>
            </w:r>
            <w:r>
              <w:rPr>
                <w:noProof/>
                <w:webHidden/>
              </w:rPr>
            </w:r>
            <w:r>
              <w:rPr>
                <w:noProof/>
                <w:webHidden/>
              </w:rPr>
              <w:fldChar w:fldCharType="separate"/>
            </w:r>
            <w:r w:rsidR="00E604D8">
              <w:rPr>
                <w:noProof/>
                <w:webHidden/>
              </w:rPr>
              <w:t>4</w:t>
            </w:r>
            <w:r>
              <w:rPr>
                <w:noProof/>
                <w:webHidden/>
              </w:rPr>
              <w:fldChar w:fldCharType="end"/>
            </w:r>
          </w:hyperlink>
        </w:p>
        <w:p w14:paraId="4BE310C6" w14:textId="35976B2A" w:rsidR="00397482" w:rsidRDefault="00397482">
          <w:pPr>
            <w:pStyle w:val="TDC2"/>
            <w:tabs>
              <w:tab w:val="right" w:leader="dot" w:pos="8494"/>
            </w:tabs>
            <w:rPr>
              <w:rFonts w:eastAsiaTheme="minorEastAsia"/>
              <w:noProof/>
              <w:lang w:eastAsia="es-EC"/>
            </w:rPr>
          </w:pPr>
          <w:hyperlink w:anchor="_Toc110522981" w:history="1">
            <w:r w:rsidR="00FD1A66" w:rsidRPr="00501E60">
              <w:rPr>
                <w:rStyle w:val="Hipervnculo"/>
                <w:rFonts w:ascii="Times New Roman" w:eastAsiaTheme="majorEastAsia" w:hAnsi="Times New Roman" w:cs="Times New Roman"/>
                <w:b/>
                <w:noProof/>
                <w:lang w:val="es-ES"/>
              </w:rPr>
              <w:t>1.2.2 Manual.</w:t>
            </w:r>
            <w:r w:rsidR="00FD1A66">
              <w:rPr>
                <w:noProof/>
                <w:webHidden/>
              </w:rPr>
              <w:tab/>
            </w:r>
            <w:r>
              <w:rPr>
                <w:noProof/>
                <w:webHidden/>
              </w:rPr>
              <w:fldChar w:fldCharType="begin"/>
            </w:r>
            <w:r>
              <w:rPr>
                <w:noProof/>
                <w:webHidden/>
              </w:rPr>
              <w:instrText xml:space="preserve"> PAGEREF _Toc110522981 \h </w:instrText>
            </w:r>
            <w:r>
              <w:rPr>
                <w:noProof/>
                <w:webHidden/>
              </w:rPr>
            </w:r>
            <w:r>
              <w:rPr>
                <w:noProof/>
                <w:webHidden/>
              </w:rPr>
              <w:fldChar w:fldCharType="separate"/>
            </w:r>
            <w:r w:rsidR="00E604D8">
              <w:rPr>
                <w:noProof/>
                <w:webHidden/>
              </w:rPr>
              <w:t>5</w:t>
            </w:r>
            <w:r>
              <w:rPr>
                <w:noProof/>
                <w:webHidden/>
              </w:rPr>
              <w:fldChar w:fldCharType="end"/>
            </w:r>
          </w:hyperlink>
        </w:p>
        <w:p w14:paraId="6107468E" w14:textId="78FDE06D" w:rsidR="00397482" w:rsidRDefault="00397482">
          <w:pPr>
            <w:pStyle w:val="TDC1"/>
            <w:tabs>
              <w:tab w:val="right" w:leader="dot" w:pos="8494"/>
            </w:tabs>
            <w:rPr>
              <w:rFonts w:eastAsiaTheme="minorEastAsia"/>
              <w:noProof/>
              <w:lang w:eastAsia="es-EC"/>
            </w:rPr>
          </w:pPr>
          <w:hyperlink w:anchor="_Toc110522982" w:history="1">
            <w:r w:rsidR="00FD1A66" w:rsidRPr="00501E60">
              <w:rPr>
                <w:rStyle w:val="Hipervnculo"/>
                <w:rFonts w:ascii="Times New Roman" w:hAnsi="Times New Roman" w:cs="Times New Roman"/>
                <w:b/>
                <w:bCs/>
                <w:noProof/>
                <w:lang w:val="es-ES"/>
              </w:rPr>
              <w:t>1.2.3. Manual De Funciones.</w:t>
            </w:r>
            <w:r w:rsidR="00FD1A66">
              <w:rPr>
                <w:noProof/>
                <w:webHidden/>
              </w:rPr>
              <w:tab/>
            </w:r>
            <w:r>
              <w:rPr>
                <w:noProof/>
                <w:webHidden/>
              </w:rPr>
              <w:fldChar w:fldCharType="begin"/>
            </w:r>
            <w:r>
              <w:rPr>
                <w:noProof/>
                <w:webHidden/>
              </w:rPr>
              <w:instrText xml:space="preserve"> PAGEREF _Toc110522982 \h </w:instrText>
            </w:r>
            <w:r>
              <w:rPr>
                <w:noProof/>
                <w:webHidden/>
              </w:rPr>
            </w:r>
            <w:r>
              <w:rPr>
                <w:noProof/>
                <w:webHidden/>
              </w:rPr>
              <w:fldChar w:fldCharType="separate"/>
            </w:r>
            <w:r w:rsidR="00E604D8">
              <w:rPr>
                <w:noProof/>
                <w:webHidden/>
              </w:rPr>
              <w:t>7</w:t>
            </w:r>
            <w:r>
              <w:rPr>
                <w:noProof/>
                <w:webHidden/>
              </w:rPr>
              <w:fldChar w:fldCharType="end"/>
            </w:r>
          </w:hyperlink>
        </w:p>
        <w:p w14:paraId="6F2AB27D" w14:textId="5D03CCC5" w:rsidR="00397482" w:rsidRDefault="00397482">
          <w:pPr>
            <w:pStyle w:val="TDC2"/>
            <w:tabs>
              <w:tab w:val="right" w:leader="dot" w:pos="8494"/>
            </w:tabs>
            <w:rPr>
              <w:rFonts w:eastAsiaTheme="minorEastAsia"/>
              <w:noProof/>
              <w:lang w:eastAsia="es-EC"/>
            </w:rPr>
          </w:pPr>
          <w:hyperlink w:anchor="_Toc110522983" w:history="1">
            <w:r w:rsidR="00FD1A66" w:rsidRPr="00501E60">
              <w:rPr>
                <w:rStyle w:val="Hipervnculo"/>
                <w:rFonts w:ascii="Times New Roman" w:eastAsiaTheme="majorEastAsia" w:hAnsi="Times New Roman" w:cs="Times New Roman"/>
                <w:b/>
                <w:noProof/>
                <w:lang w:val="es-ES"/>
              </w:rPr>
              <w:t>1.2.4. Competencias Empresariales.</w:t>
            </w:r>
            <w:r w:rsidR="00FD1A66">
              <w:rPr>
                <w:noProof/>
                <w:webHidden/>
              </w:rPr>
              <w:tab/>
            </w:r>
            <w:r>
              <w:rPr>
                <w:noProof/>
                <w:webHidden/>
              </w:rPr>
              <w:fldChar w:fldCharType="begin"/>
            </w:r>
            <w:r>
              <w:rPr>
                <w:noProof/>
                <w:webHidden/>
              </w:rPr>
              <w:instrText xml:space="preserve"> PAGEREF _Toc110522983 \h </w:instrText>
            </w:r>
            <w:r>
              <w:rPr>
                <w:noProof/>
                <w:webHidden/>
              </w:rPr>
            </w:r>
            <w:r>
              <w:rPr>
                <w:noProof/>
                <w:webHidden/>
              </w:rPr>
              <w:fldChar w:fldCharType="separate"/>
            </w:r>
            <w:r w:rsidR="00E604D8">
              <w:rPr>
                <w:noProof/>
                <w:webHidden/>
              </w:rPr>
              <w:t>8</w:t>
            </w:r>
            <w:r>
              <w:rPr>
                <w:noProof/>
                <w:webHidden/>
              </w:rPr>
              <w:fldChar w:fldCharType="end"/>
            </w:r>
          </w:hyperlink>
        </w:p>
        <w:p w14:paraId="540E5DBE" w14:textId="4FD59810" w:rsidR="00397482" w:rsidRDefault="00397482">
          <w:pPr>
            <w:pStyle w:val="TDC3"/>
            <w:tabs>
              <w:tab w:val="right" w:leader="dot" w:pos="8494"/>
            </w:tabs>
            <w:rPr>
              <w:rFonts w:eastAsiaTheme="minorEastAsia"/>
              <w:noProof/>
              <w:lang w:eastAsia="es-EC"/>
            </w:rPr>
          </w:pPr>
          <w:hyperlink w:anchor="_Toc110522984" w:history="1">
            <w:r w:rsidR="00FD1A66" w:rsidRPr="00501E60">
              <w:rPr>
                <w:rStyle w:val="Hipervnculo"/>
                <w:rFonts w:ascii="Times New Roman" w:eastAsiaTheme="majorEastAsia" w:hAnsi="Times New Roman" w:cs="Times New Roman"/>
                <w:b/>
                <w:noProof/>
                <w:lang w:val="es-ES"/>
              </w:rPr>
              <w:t>1.2.5. Perfil Por Competencias</w:t>
            </w:r>
            <w:r w:rsidR="00FD1A66">
              <w:rPr>
                <w:noProof/>
                <w:webHidden/>
              </w:rPr>
              <w:tab/>
            </w:r>
            <w:r>
              <w:rPr>
                <w:noProof/>
                <w:webHidden/>
              </w:rPr>
              <w:fldChar w:fldCharType="begin"/>
            </w:r>
            <w:r>
              <w:rPr>
                <w:noProof/>
                <w:webHidden/>
              </w:rPr>
              <w:instrText xml:space="preserve"> PAGEREF _Toc110522984 \h </w:instrText>
            </w:r>
            <w:r>
              <w:rPr>
                <w:noProof/>
                <w:webHidden/>
              </w:rPr>
            </w:r>
            <w:r>
              <w:rPr>
                <w:noProof/>
                <w:webHidden/>
              </w:rPr>
              <w:fldChar w:fldCharType="separate"/>
            </w:r>
            <w:r w:rsidR="00E604D8">
              <w:rPr>
                <w:noProof/>
                <w:webHidden/>
              </w:rPr>
              <w:t>10</w:t>
            </w:r>
            <w:r>
              <w:rPr>
                <w:noProof/>
                <w:webHidden/>
              </w:rPr>
              <w:fldChar w:fldCharType="end"/>
            </w:r>
          </w:hyperlink>
        </w:p>
        <w:p w14:paraId="462F3770" w14:textId="79806426" w:rsidR="00397482" w:rsidRDefault="00397482">
          <w:pPr>
            <w:pStyle w:val="TDC3"/>
            <w:tabs>
              <w:tab w:val="right" w:leader="dot" w:pos="8494"/>
            </w:tabs>
            <w:rPr>
              <w:rFonts w:eastAsiaTheme="minorEastAsia"/>
              <w:noProof/>
              <w:lang w:eastAsia="es-EC"/>
            </w:rPr>
          </w:pPr>
          <w:hyperlink w:anchor="_Toc110522985" w:history="1">
            <w:r w:rsidR="00FD1A66" w:rsidRPr="00501E60">
              <w:rPr>
                <w:rStyle w:val="Hipervnculo"/>
                <w:rFonts w:ascii="Times New Roman" w:eastAsiaTheme="majorEastAsia" w:hAnsi="Times New Roman" w:cs="Times New Roman"/>
                <w:b/>
                <w:noProof/>
                <w:lang w:val="es-ES"/>
              </w:rPr>
              <w:t>1.2.6. Identificación Y Desarrollo De Las Competencias</w:t>
            </w:r>
            <w:r w:rsidR="00FD1A66">
              <w:rPr>
                <w:noProof/>
                <w:webHidden/>
              </w:rPr>
              <w:tab/>
            </w:r>
            <w:r>
              <w:rPr>
                <w:noProof/>
                <w:webHidden/>
              </w:rPr>
              <w:fldChar w:fldCharType="begin"/>
            </w:r>
            <w:r>
              <w:rPr>
                <w:noProof/>
                <w:webHidden/>
              </w:rPr>
              <w:instrText xml:space="preserve"> PAGEREF _Toc110522985 \h </w:instrText>
            </w:r>
            <w:r>
              <w:rPr>
                <w:noProof/>
                <w:webHidden/>
              </w:rPr>
            </w:r>
            <w:r>
              <w:rPr>
                <w:noProof/>
                <w:webHidden/>
              </w:rPr>
              <w:fldChar w:fldCharType="separate"/>
            </w:r>
            <w:r w:rsidR="00E604D8">
              <w:rPr>
                <w:noProof/>
                <w:webHidden/>
              </w:rPr>
              <w:t>11</w:t>
            </w:r>
            <w:r>
              <w:rPr>
                <w:noProof/>
                <w:webHidden/>
              </w:rPr>
              <w:fldChar w:fldCharType="end"/>
            </w:r>
          </w:hyperlink>
        </w:p>
        <w:p w14:paraId="1C6E8F5E" w14:textId="02A14F95" w:rsidR="00397482" w:rsidRDefault="00397482">
          <w:pPr>
            <w:pStyle w:val="TDC2"/>
            <w:tabs>
              <w:tab w:val="right" w:leader="dot" w:pos="8494"/>
            </w:tabs>
            <w:rPr>
              <w:rFonts w:eastAsiaTheme="minorEastAsia"/>
              <w:noProof/>
              <w:lang w:eastAsia="es-EC"/>
            </w:rPr>
          </w:pPr>
          <w:hyperlink w:anchor="_Toc110522986" w:history="1">
            <w:r w:rsidR="00FD1A66" w:rsidRPr="00501E60">
              <w:rPr>
                <w:rStyle w:val="Hipervnculo"/>
                <w:rFonts w:ascii="Times New Roman" w:eastAsiaTheme="majorEastAsia" w:hAnsi="Times New Roman" w:cs="Times New Roman"/>
                <w:b/>
                <w:noProof/>
                <w:lang w:val="es-ES"/>
              </w:rPr>
              <w:t>1.2.7. Labor Social.</w:t>
            </w:r>
            <w:r w:rsidR="00FD1A66">
              <w:rPr>
                <w:noProof/>
                <w:webHidden/>
              </w:rPr>
              <w:tab/>
            </w:r>
            <w:r>
              <w:rPr>
                <w:noProof/>
                <w:webHidden/>
              </w:rPr>
              <w:fldChar w:fldCharType="begin"/>
            </w:r>
            <w:r>
              <w:rPr>
                <w:noProof/>
                <w:webHidden/>
              </w:rPr>
              <w:instrText xml:space="preserve"> PAGEREF _Toc110522986 \h </w:instrText>
            </w:r>
            <w:r>
              <w:rPr>
                <w:noProof/>
                <w:webHidden/>
              </w:rPr>
            </w:r>
            <w:r>
              <w:rPr>
                <w:noProof/>
                <w:webHidden/>
              </w:rPr>
              <w:fldChar w:fldCharType="separate"/>
            </w:r>
            <w:r w:rsidR="00E604D8">
              <w:rPr>
                <w:noProof/>
                <w:webHidden/>
              </w:rPr>
              <w:t>12</w:t>
            </w:r>
            <w:r>
              <w:rPr>
                <w:noProof/>
                <w:webHidden/>
              </w:rPr>
              <w:fldChar w:fldCharType="end"/>
            </w:r>
          </w:hyperlink>
        </w:p>
        <w:p w14:paraId="587ECE28" w14:textId="416ECEAB" w:rsidR="00397482" w:rsidRDefault="00397482">
          <w:pPr>
            <w:pStyle w:val="TDC2"/>
            <w:tabs>
              <w:tab w:val="right" w:leader="dot" w:pos="8494"/>
            </w:tabs>
            <w:rPr>
              <w:rFonts w:eastAsiaTheme="minorEastAsia"/>
              <w:noProof/>
              <w:lang w:eastAsia="es-EC"/>
            </w:rPr>
          </w:pPr>
          <w:hyperlink w:anchor="_Toc110522987" w:history="1">
            <w:r w:rsidR="00FD1A66" w:rsidRPr="00501E60">
              <w:rPr>
                <w:rStyle w:val="Hipervnculo"/>
                <w:rFonts w:ascii="Times New Roman" w:eastAsiaTheme="majorEastAsia" w:hAnsi="Times New Roman" w:cs="Times New Roman"/>
                <w:b/>
                <w:noProof/>
                <w:lang w:val="es-ES"/>
              </w:rPr>
              <w:t>Características Del Trabajador Social</w:t>
            </w:r>
            <w:r w:rsidR="00FD1A66">
              <w:rPr>
                <w:noProof/>
                <w:webHidden/>
              </w:rPr>
              <w:tab/>
            </w:r>
            <w:r>
              <w:rPr>
                <w:noProof/>
                <w:webHidden/>
              </w:rPr>
              <w:fldChar w:fldCharType="begin"/>
            </w:r>
            <w:r>
              <w:rPr>
                <w:noProof/>
                <w:webHidden/>
              </w:rPr>
              <w:instrText xml:space="preserve"> PAGEREF _Toc110522987 \h </w:instrText>
            </w:r>
            <w:r>
              <w:rPr>
                <w:noProof/>
                <w:webHidden/>
              </w:rPr>
            </w:r>
            <w:r>
              <w:rPr>
                <w:noProof/>
                <w:webHidden/>
              </w:rPr>
              <w:fldChar w:fldCharType="separate"/>
            </w:r>
            <w:r w:rsidR="00E604D8">
              <w:rPr>
                <w:noProof/>
                <w:webHidden/>
              </w:rPr>
              <w:t>15</w:t>
            </w:r>
            <w:r>
              <w:rPr>
                <w:noProof/>
                <w:webHidden/>
              </w:rPr>
              <w:fldChar w:fldCharType="end"/>
            </w:r>
          </w:hyperlink>
        </w:p>
        <w:p w14:paraId="13B7B98A" w14:textId="0B06CD4D" w:rsidR="00397482" w:rsidRDefault="00397482">
          <w:pPr>
            <w:pStyle w:val="TDC2"/>
            <w:tabs>
              <w:tab w:val="right" w:leader="dot" w:pos="8494"/>
            </w:tabs>
            <w:rPr>
              <w:rFonts w:eastAsiaTheme="minorEastAsia"/>
              <w:noProof/>
              <w:lang w:eastAsia="es-EC"/>
            </w:rPr>
          </w:pPr>
          <w:hyperlink w:anchor="_Toc110522988" w:history="1">
            <w:r w:rsidR="00FD1A66" w:rsidRPr="00501E60">
              <w:rPr>
                <w:rStyle w:val="Hipervnculo"/>
                <w:rFonts w:ascii="Times New Roman" w:eastAsiaTheme="majorEastAsia" w:hAnsi="Times New Roman" w:cs="Times New Roman"/>
                <w:b/>
                <w:noProof/>
                <w:lang w:val="es-ES"/>
              </w:rPr>
              <w:t>1.2.9. Que Son Las Fundaciones.</w:t>
            </w:r>
            <w:r w:rsidR="00FD1A66">
              <w:rPr>
                <w:noProof/>
                <w:webHidden/>
              </w:rPr>
              <w:tab/>
            </w:r>
            <w:r>
              <w:rPr>
                <w:noProof/>
                <w:webHidden/>
              </w:rPr>
              <w:fldChar w:fldCharType="begin"/>
            </w:r>
            <w:r>
              <w:rPr>
                <w:noProof/>
                <w:webHidden/>
              </w:rPr>
              <w:instrText xml:space="preserve"> PAGEREF _Toc110522988 \h </w:instrText>
            </w:r>
            <w:r>
              <w:rPr>
                <w:noProof/>
                <w:webHidden/>
              </w:rPr>
            </w:r>
            <w:r>
              <w:rPr>
                <w:noProof/>
                <w:webHidden/>
              </w:rPr>
              <w:fldChar w:fldCharType="separate"/>
            </w:r>
            <w:r w:rsidR="00E604D8">
              <w:rPr>
                <w:noProof/>
                <w:webHidden/>
              </w:rPr>
              <w:t>16</w:t>
            </w:r>
            <w:r>
              <w:rPr>
                <w:noProof/>
                <w:webHidden/>
              </w:rPr>
              <w:fldChar w:fldCharType="end"/>
            </w:r>
          </w:hyperlink>
        </w:p>
        <w:p w14:paraId="0A5590EB" w14:textId="2DAFBFAF" w:rsidR="00397482" w:rsidRDefault="00397482">
          <w:pPr>
            <w:pStyle w:val="TDC2"/>
            <w:tabs>
              <w:tab w:val="right" w:leader="dot" w:pos="8494"/>
            </w:tabs>
            <w:rPr>
              <w:rFonts w:eastAsiaTheme="minorEastAsia"/>
              <w:noProof/>
              <w:lang w:eastAsia="es-EC"/>
            </w:rPr>
          </w:pPr>
          <w:hyperlink w:anchor="_Toc110522989" w:history="1">
            <w:r w:rsidR="00FD1A66" w:rsidRPr="00501E60">
              <w:rPr>
                <w:rStyle w:val="Hipervnculo"/>
                <w:rFonts w:ascii="Times New Roman" w:eastAsiaTheme="majorEastAsia" w:hAnsi="Times New Roman" w:cs="Times New Roman"/>
                <w:b/>
                <w:noProof/>
                <w:lang w:val="es-ES"/>
              </w:rPr>
              <w:t>1.2.10. Giro De Mercado.</w:t>
            </w:r>
            <w:r w:rsidR="00FD1A66">
              <w:rPr>
                <w:noProof/>
                <w:webHidden/>
              </w:rPr>
              <w:tab/>
            </w:r>
            <w:r>
              <w:rPr>
                <w:noProof/>
                <w:webHidden/>
              </w:rPr>
              <w:fldChar w:fldCharType="begin"/>
            </w:r>
            <w:r>
              <w:rPr>
                <w:noProof/>
                <w:webHidden/>
              </w:rPr>
              <w:instrText xml:space="preserve"> PAGEREF _Toc110522989 \h </w:instrText>
            </w:r>
            <w:r>
              <w:rPr>
                <w:noProof/>
                <w:webHidden/>
              </w:rPr>
            </w:r>
            <w:r>
              <w:rPr>
                <w:noProof/>
                <w:webHidden/>
              </w:rPr>
              <w:fldChar w:fldCharType="separate"/>
            </w:r>
            <w:r w:rsidR="00E604D8">
              <w:rPr>
                <w:noProof/>
                <w:webHidden/>
              </w:rPr>
              <w:t>16</w:t>
            </w:r>
            <w:r>
              <w:rPr>
                <w:noProof/>
                <w:webHidden/>
              </w:rPr>
              <w:fldChar w:fldCharType="end"/>
            </w:r>
          </w:hyperlink>
        </w:p>
        <w:p w14:paraId="0FA53A2D" w14:textId="609A264C" w:rsidR="00397482" w:rsidRDefault="00397482">
          <w:pPr>
            <w:pStyle w:val="TDC1"/>
            <w:tabs>
              <w:tab w:val="right" w:leader="dot" w:pos="8494"/>
            </w:tabs>
            <w:rPr>
              <w:rFonts w:eastAsiaTheme="minorEastAsia"/>
              <w:noProof/>
              <w:lang w:eastAsia="es-EC"/>
            </w:rPr>
          </w:pPr>
          <w:hyperlink w:anchor="_Toc110522990" w:history="1">
            <w:r w:rsidR="00FD1A66" w:rsidRPr="00501E60">
              <w:rPr>
                <w:rStyle w:val="Hipervnculo"/>
                <w:rFonts w:ascii="Times New Roman" w:hAnsi="Times New Roman" w:cs="Times New Roman"/>
                <w:b/>
                <w:bCs/>
                <w:noProof/>
                <w:lang w:val="es-ES"/>
              </w:rPr>
              <w:t>1.3.1. Constitución Del Ecuador.</w:t>
            </w:r>
            <w:r w:rsidR="00FD1A66">
              <w:rPr>
                <w:noProof/>
                <w:webHidden/>
              </w:rPr>
              <w:tab/>
            </w:r>
            <w:r>
              <w:rPr>
                <w:noProof/>
                <w:webHidden/>
              </w:rPr>
              <w:fldChar w:fldCharType="begin"/>
            </w:r>
            <w:r>
              <w:rPr>
                <w:noProof/>
                <w:webHidden/>
              </w:rPr>
              <w:instrText xml:space="preserve"> PAGEREF _Toc110522990 \h </w:instrText>
            </w:r>
            <w:r>
              <w:rPr>
                <w:noProof/>
                <w:webHidden/>
              </w:rPr>
            </w:r>
            <w:r>
              <w:rPr>
                <w:noProof/>
                <w:webHidden/>
              </w:rPr>
              <w:fldChar w:fldCharType="separate"/>
            </w:r>
            <w:r w:rsidR="00E604D8">
              <w:rPr>
                <w:noProof/>
                <w:webHidden/>
              </w:rPr>
              <w:t>17</w:t>
            </w:r>
            <w:r>
              <w:rPr>
                <w:noProof/>
                <w:webHidden/>
              </w:rPr>
              <w:fldChar w:fldCharType="end"/>
            </w:r>
          </w:hyperlink>
        </w:p>
        <w:p w14:paraId="50B589AB" w14:textId="0EAB19F5" w:rsidR="00397482" w:rsidRDefault="00397482">
          <w:pPr>
            <w:pStyle w:val="TDC2"/>
            <w:tabs>
              <w:tab w:val="right" w:leader="dot" w:pos="8494"/>
            </w:tabs>
            <w:rPr>
              <w:rFonts w:eastAsiaTheme="minorEastAsia"/>
              <w:noProof/>
              <w:lang w:eastAsia="es-EC"/>
            </w:rPr>
          </w:pPr>
          <w:hyperlink w:anchor="_Toc110522991" w:history="1">
            <w:r w:rsidR="00FD1A66" w:rsidRPr="00501E60">
              <w:rPr>
                <w:rStyle w:val="Hipervnculo"/>
                <w:rFonts w:ascii="Times New Roman" w:eastAsiaTheme="majorEastAsia" w:hAnsi="Times New Roman" w:cs="Times New Roman"/>
                <w:b/>
                <w:noProof/>
                <w:lang w:val="es-ES"/>
              </w:rPr>
              <w:t>3.2. Reglamento A La Ley Orgánica De Movilidad Humana</w:t>
            </w:r>
            <w:r w:rsidR="00FD1A66">
              <w:rPr>
                <w:noProof/>
                <w:webHidden/>
              </w:rPr>
              <w:tab/>
            </w:r>
            <w:r>
              <w:rPr>
                <w:noProof/>
                <w:webHidden/>
              </w:rPr>
              <w:fldChar w:fldCharType="begin"/>
            </w:r>
            <w:r>
              <w:rPr>
                <w:noProof/>
                <w:webHidden/>
              </w:rPr>
              <w:instrText xml:space="preserve"> PAGEREF _Toc110522991 \h </w:instrText>
            </w:r>
            <w:r>
              <w:rPr>
                <w:noProof/>
                <w:webHidden/>
              </w:rPr>
            </w:r>
            <w:r>
              <w:rPr>
                <w:noProof/>
                <w:webHidden/>
              </w:rPr>
              <w:fldChar w:fldCharType="separate"/>
            </w:r>
            <w:r w:rsidR="00E604D8">
              <w:rPr>
                <w:noProof/>
                <w:webHidden/>
              </w:rPr>
              <w:t>18</w:t>
            </w:r>
            <w:r>
              <w:rPr>
                <w:noProof/>
                <w:webHidden/>
              </w:rPr>
              <w:fldChar w:fldCharType="end"/>
            </w:r>
          </w:hyperlink>
        </w:p>
        <w:p w14:paraId="5F6F3D3C" w14:textId="523519D7" w:rsidR="00397482" w:rsidRDefault="00397482">
          <w:pPr>
            <w:pStyle w:val="TDC1"/>
            <w:tabs>
              <w:tab w:val="right" w:leader="dot" w:pos="8494"/>
            </w:tabs>
            <w:rPr>
              <w:rFonts w:eastAsiaTheme="minorEastAsia"/>
              <w:noProof/>
              <w:lang w:eastAsia="es-EC"/>
            </w:rPr>
          </w:pPr>
          <w:hyperlink w:anchor="_Toc110522992" w:history="1">
            <w:r w:rsidR="00FD1A66" w:rsidRPr="00501E60">
              <w:rPr>
                <w:rStyle w:val="Hipervnculo"/>
                <w:rFonts w:ascii="Times New Roman" w:eastAsia="Times New Roman" w:hAnsi="Times New Roman" w:cs="Times New Roman"/>
                <w:b/>
                <w:bCs/>
                <w:noProof/>
                <w:lang w:val="es-ES" w:eastAsia="es-EC"/>
              </w:rPr>
              <w:t>Capitulo 2</w:t>
            </w:r>
            <w:r w:rsidR="00FD1A66">
              <w:rPr>
                <w:noProof/>
                <w:webHidden/>
              </w:rPr>
              <w:tab/>
            </w:r>
            <w:r>
              <w:rPr>
                <w:noProof/>
                <w:webHidden/>
              </w:rPr>
              <w:fldChar w:fldCharType="begin"/>
            </w:r>
            <w:r>
              <w:rPr>
                <w:noProof/>
                <w:webHidden/>
              </w:rPr>
              <w:instrText xml:space="preserve"> PAGEREF _Toc110522992 \h </w:instrText>
            </w:r>
            <w:r>
              <w:rPr>
                <w:noProof/>
                <w:webHidden/>
              </w:rPr>
            </w:r>
            <w:r>
              <w:rPr>
                <w:noProof/>
                <w:webHidden/>
              </w:rPr>
              <w:fldChar w:fldCharType="separate"/>
            </w:r>
            <w:r w:rsidR="00E604D8">
              <w:rPr>
                <w:noProof/>
                <w:webHidden/>
              </w:rPr>
              <w:t>19</w:t>
            </w:r>
            <w:r>
              <w:rPr>
                <w:noProof/>
                <w:webHidden/>
              </w:rPr>
              <w:fldChar w:fldCharType="end"/>
            </w:r>
          </w:hyperlink>
        </w:p>
        <w:p w14:paraId="498D1803" w14:textId="14246218" w:rsidR="00397482" w:rsidRDefault="00397482">
          <w:pPr>
            <w:pStyle w:val="TDC1"/>
            <w:tabs>
              <w:tab w:val="left" w:pos="440"/>
              <w:tab w:val="right" w:leader="dot" w:pos="8494"/>
            </w:tabs>
            <w:rPr>
              <w:rFonts w:eastAsiaTheme="minorEastAsia"/>
              <w:noProof/>
              <w:lang w:eastAsia="es-EC"/>
            </w:rPr>
          </w:pPr>
          <w:hyperlink w:anchor="_Toc110522993" w:history="1">
            <w:r w:rsidR="00FD1A66" w:rsidRPr="00501E60">
              <w:rPr>
                <w:rStyle w:val="Hipervnculo"/>
                <w:rFonts w:ascii="Times New Roman" w:eastAsia="Times New Roman" w:hAnsi="Times New Roman" w:cs="Times New Roman"/>
                <w:b/>
                <w:bCs/>
                <w:noProof/>
                <w:lang w:eastAsia="es-EC"/>
              </w:rPr>
              <w:t>2.</w:t>
            </w:r>
            <w:r w:rsidR="00FD1A66">
              <w:rPr>
                <w:rFonts w:eastAsiaTheme="minorEastAsia"/>
                <w:noProof/>
                <w:lang w:eastAsia="es-EC"/>
              </w:rPr>
              <w:tab/>
            </w:r>
            <w:r w:rsidR="00FD1A66" w:rsidRPr="00501E60">
              <w:rPr>
                <w:rStyle w:val="Hipervnculo"/>
                <w:rFonts w:ascii="Times New Roman" w:eastAsia="Times New Roman" w:hAnsi="Times New Roman" w:cs="Times New Roman"/>
                <w:b/>
                <w:bCs/>
                <w:noProof/>
                <w:lang w:val="es-ES" w:eastAsia="es-EC"/>
              </w:rPr>
              <w:t xml:space="preserve">Situacion Actual: </w:t>
            </w:r>
            <w:r w:rsidR="00FD1A66" w:rsidRPr="00501E60">
              <w:rPr>
                <w:rStyle w:val="Hipervnculo"/>
                <w:rFonts w:ascii="Times New Roman" w:eastAsia="Times New Roman" w:hAnsi="Times New Roman" w:cs="Times New Roman"/>
                <w:b/>
                <w:bCs/>
                <w:noProof/>
                <w:lang w:eastAsia="es-EC"/>
              </w:rPr>
              <w:t>Historia De La Empresa</w:t>
            </w:r>
            <w:r w:rsidR="00FD1A66">
              <w:rPr>
                <w:noProof/>
                <w:webHidden/>
              </w:rPr>
              <w:tab/>
            </w:r>
            <w:r>
              <w:rPr>
                <w:noProof/>
                <w:webHidden/>
              </w:rPr>
              <w:fldChar w:fldCharType="begin"/>
            </w:r>
            <w:r>
              <w:rPr>
                <w:noProof/>
                <w:webHidden/>
              </w:rPr>
              <w:instrText xml:space="preserve"> PAGEREF _Toc110522993 \h </w:instrText>
            </w:r>
            <w:r>
              <w:rPr>
                <w:noProof/>
                <w:webHidden/>
              </w:rPr>
            </w:r>
            <w:r>
              <w:rPr>
                <w:noProof/>
                <w:webHidden/>
              </w:rPr>
              <w:fldChar w:fldCharType="separate"/>
            </w:r>
            <w:r w:rsidR="00E604D8">
              <w:rPr>
                <w:noProof/>
                <w:webHidden/>
              </w:rPr>
              <w:t>19</w:t>
            </w:r>
            <w:r>
              <w:rPr>
                <w:noProof/>
                <w:webHidden/>
              </w:rPr>
              <w:fldChar w:fldCharType="end"/>
            </w:r>
          </w:hyperlink>
        </w:p>
        <w:p w14:paraId="44DF1689" w14:textId="272732D8" w:rsidR="00397482" w:rsidRDefault="00397482">
          <w:pPr>
            <w:pStyle w:val="TDC2"/>
            <w:tabs>
              <w:tab w:val="right" w:leader="dot" w:pos="8494"/>
            </w:tabs>
            <w:rPr>
              <w:rFonts w:eastAsiaTheme="minorEastAsia"/>
              <w:noProof/>
              <w:lang w:eastAsia="es-EC"/>
            </w:rPr>
          </w:pPr>
          <w:hyperlink w:anchor="_Toc110522994" w:history="1">
            <w:r w:rsidR="00FD1A66" w:rsidRPr="00501E60">
              <w:rPr>
                <w:rStyle w:val="Hipervnculo"/>
                <w:rFonts w:ascii="Times New Roman" w:hAnsi="Times New Roman" w:cs="Times New Roman"/>
                <w:b/>
                <w:bCs/>
                <w:noProof/>
              </w:rPr>
              <w:t>2.1. Antecedentes</w:t>
            </w:r>
            <w:r w:rsidR="00FD1A66">
              <w:rPr>
                <w:noProof/>
                <w:webHidden/>
              </w:rPr>
              <w:tab/>
            </w:r>
            <w:r>
              <w:rPr>
                <w:noProof/>
                <w:webHidden/>
              </w:rPr>
              <w:fldChar w:fldCharType="begin"/>
            </w:r>
            <w:r>
              <w:rPr>
                <w:noProof/>
                <w:webHidden/>
              </w:rPr>
              <w:instrText xml:space="preserve"> PAGEREF _Toc110522994 \h </w:instrText>
            </w:r>
            <w:r>
              <w:rPr>
                <w:noProof/>
                <w:webHidden/>
              </w:rPr>
            </w:r>
            <w:r>
              <w:rPr>
                <w:noProof/>
                <w:webHidden/>
              </w:rPr>
              <w:fldChar w:fldCharType="separate"/>
            </w:r>
            <w:r w:rsidR="00E604D8">
              <w:rPr>
                <w:noProof/>
                <w:webHidden/>
              </w:rPr>
              <w:t>19</w:t>
            </w:r>
            <w:r>
              <w:rPr>
                <w:noProof/>
                <w:webHidden/>
              </w:rPr>
              <w:fldChar w:fldCharType="end"/>
            </w:r>
          </w:hyperlink>
        </w:p>
        <w:p w14:paraId="3D7071BE" w14:textId="2BB46BD0" w:rsidR="00397482" w:rsidRDefault="00397482">
          <w:pPr>
            <w:pStyle w:val="TDC2"/>
            <w:tabs>
              <w:tab w:val="right" w:leader="dot" w:pos="8494"/>
            </w:tabs>
            <w:rPr>
              <w:rFonts w:eastAsiaTheme="minorEastAsia"/>
              <w:noProof/>
              <w:lang w:eastAsia="es-EC"/>
            </w:rPr>
          </w:pPr>
          <w:hyperlink w:anchor="_Toc110522995" w:history="1">
            <w:r w:rsidR="00FD1A66" w:rsidRPr="00501E60">
              <w:rPr>
                <w:rStyle w:val="Hipervnculo"/>
                <w:rFonts w:ascii="Times New Roman" w:hAnsi="Times New Roman" w:cs="Times New Roman"/>
                <w:b/>
                <w:bCs/>
                <w:noProof/>
              </w:rPr>
              <w:t>2.2. Misión</w:t>
            </w:r>
            <w:r w:rsidR="00FD1A66">
              <w:rPr>
                <w:noProof/>
                <w:webHidden/>
              </w:rPr>
              <w:tab/>
            </w:r>
            <w:r>
              <w:rPr>
                <w:noProof/>
                <w:webHidden/>
              </w:rPr>
              <w:fldChar w:fldCharType="begin"/>
            </w:r>
            <w:r>
              <w:rPr>
                <w:noProof/>
                <w:webHidden/>
              </w:rPr>
              <w:instrText xml:space="preserve"> PAGEREF _Toc110522995 \h </w:instrText>
            </w:r>
            <w:r>
              <w:rPr>
                <w:noProof/>
                <w:webHidden/>
              </w:rPr>
            </w:r>
            <w:r>
              <w:rPr>
                <w:noProof/>
                <w:webHidden/>
              </w:rPr>
              <w:fldChar w:fldCharType="separate"/>
            </w:r>
            <w:r w:rsidR="00E604D8">
              <w:rPr>
                <w:noProof/>
                <w:webHidden/>
              </w:rPr>
              <w:t>20</w:t>
            </w:r>
            <w:r>
              <w:rPr>
                <w:noProof/>
                <w:webHidden/>
              </w:rPr>
              <w:fldChar w:fldCharType="end"/>
            </w:r>
          </w:hyperlink>
        </w:p>
        <w:p w14:paraId="1DC8560D" w14:textId="5A850057" w:rsidR="00397482" w:rsidRDefault="00397482">
          <w:pPr>
            <w:pStyle w:val="TDC2"/>
            <w:tabs>
              <w:tab w:val="right" w:leader="dot" w:pos="8494"/>
            </w:tabs>
            <w:rPr>
              <w:rFonts w:eastAsiaTheme="minorEastAsia"/>
              <w:noProof/>
              <w:lang w:eastAsia="es-EC"/>
            </w:rPr>
          </w:pPr>
          <w:hyperlink w:anchor="_Toc110522996" w:history="1">
            <w:r w:rsidR="00FD1A66" w:rsidRPr="00501E60">
              <w:rPr>
                <w:rStyle w:val="Hipervnculo"/>
                <w:rFonts w:ascii="Times New Roman" w:hAnsi="Times New Roman" w:cs="Times New Roman"/>
                <w:b/>
                <w:bCs/>
                <w:noProof/>
              </w:rPr>
              <w:t>3.3. Visión</w:t>
            </w:r>
            <w:r w:rsidR="00FD1A66">
              <w:rPr>
                <w:noProof/>
                <w:webHidden/>
              </w:rPr>
              <w:tab/>
            </w:r>
            <w:r>
              <w:rPr>
                <w:noProof/>
                <w:webHidden/>
              </w:rPr>
              <w:fldChar w:fldCharType="begin"/>
            </w:r>
            <w:r>
              <w:rPr>
                <w:noProof/>
                <w:webHidden/>
              </w:rPr>
              <w:instrText xml:space="preserve"> PAGEREF _Toc110522996 \h </w:instrText>
            </w:r>
            <w:r>
              <w:rPr>
                <w:noProof/>
                <w:webHidden/>
              </w:rPr>
            </w:r>
            <w:r>
              <w:rPr>
                <w:noProof/>
                <w:webHidden/>
              </w:rPr>
              <w:fldChar w:fldCharType="separate"/>
            </w:r>
            <w:r w:rsidR="00E604D8">
              <w:rPr>
                <w:noProof/>
                <w:webHidden/>
              </w:rPr>
              <w:t>20</w:t>
            </w:r>
            <w:r>
              <w:rPr>
                <w:noProof/>
                <w:webHidden/>
              </w:rPr>
              <w:fldChar w:fldCharType="end"/>
            </w:r>
          </w:hyperlink>
        </w:p>
        <w:p w14:paraId="2999E3E6" w14:textId="108FE7F9" w:rsidR="00397482" w:rsidRDefault="00397482">
          <w:pPr>
            <w:pStyle w:val="TDC2"/>
            <w:tabs>
              <w:tab w:val="right" w:leader="dot" w:pos="8494"/>
            </w:tabs>
            <w:rPr>
              <w:rFonts w:eastAsiaTheme="minorEastAsia"/>
              <w:noProof/>
              <w:lang w:eastAsia="es-EC"/>
            </w:rPr>
          </w:pPr>
          <w:hyperlink w:anchor="_Toc110522997" w:history="1">
            <w:r w:rsidR="00FD1A66" w:rsidRPr="00501E60">
              <w:rPr>
                <w:rStyle w:val="Hipervnculo"/>
                <w:rFonts w:ascii="Times New Roman" w:hAnsi="Times New Roman" w:cs="Times New Roman"/>
                <w:b/>
                <w:bCs/>
                <w:noProof/>
              </w:rPr>
              <w:t>2.4. Logo</w:t>
            </w:r>
            <w:r w:rsidR="00FD1A66">
              <w:rPr>
                <w:noProof/>
                <w:webHidden/>
              </w:rPr>
              <w:tab/>
            </w:r>
            <w:r>
              <w:rPr>
                <w:noProof/>
                <w:webHidden/>
              </w:rPr>
              <w:fldChar w:fldCharType="begin"/>
            </w:r>
            <w:r>
              <w:rPr>
                <w:noProof/>
                <w:webHidden/>
              </w:rPr>
              <w:instrText xml:space="preserve"> PAGEREF _Toc110522997 \h </w:instrText>
            </w:r>
            <w:r>
              <w:rPr>
                <w:noProof/>
                <w:webHidden/>
              </w:rPr>
            </w:r>
            <w:r>
              <w:rPr>
                <w:noProof/>
                <w:webHidden/>
              </w:rPr>
              <w:fldChar w:fldCharType="separate"/>
            </w:r>
            <w:r w:rsidR="00E604D8">
              <w:rPr>
                <w:noProof/>
                <w:webHidden/>
              </w:rPr>
              <w:t>20</w:t>
            </w:r>
            <w:r>
              <w:rPr>
                <w:noProof/>
                <w:webHidden/>
              </w:rPr>
              <w:fldChar w:fldCharType="end"/>
            </w:r>
          </w:hyperlink>
        </w:p>
        <w:p w14:paraId="0FC8CAB8" w14:textId="03E44F81" w:rsidR="00397482" w:rsidRDefault="00397482">
          <w:pPr>
            <w:pStyle w:val="TDC2"/>
            <w:tabs>
              <w:tab w:val="right" w:leader="dot" w:pos="8494"/>
            </w:tabs>
            <w:rPr>
              <w:rFonts w:eastAsiaTheme="minorEastAsia"/>
              <w:noProof/>
              <w:lang w:eastAsia="es-EC"/>
            </w:rPr>
          </w:pPr>
          <w:hyperlink w:anchor="_Toc110522998" w:history="1">
            <w:r w:rsidR="00FD1A66" w:rsidRPr="00501E60">
              <w:rPr>
                <w:rStyle w:val="Hipervnculo"/>
                <w:rFonts w:ascii="Times New Roman" w:hAnsi="Times New Roman" w:cs="Times New Roman"/>
                <w:b/>
                <w:noProof/>
              </w:rPr>
              <w:t xml:space="preserve">2.5. Slogan: </w:t>
            </w:r>
            <w:r w:rsidR="00FD1A66" w:rsidRPr="00501E60">
              <w:rPr>
                <w:rStyle w:val="Hipervnculo"/>
                <w:rFonts w:ascii="Times New Roman" w:hAnsi="Times New Roman" w:cs="Times New Roman"/>
                <w:noProof/>
              </w:rPr>
              <w:t>“Une Tus Manos A Las Nuestras”</w:t>
            </w:r>
            <w:r w:rsidR="00FD1A66">
              <w:rPr>
                <w:noProof/>
                <w:webHidden/>
              </w:rPr>
              <w:tab/>
            </w:r>
            <w:r>
              <w:rPr>
                <w:noProof/>
                <w:webHidden/>
              </w:rPr>
              <w:fldChar w:fldCharType="begin"/>
            </w:r>
            <w:r>
              <w:rPr>
                <w:noProof/>
                <w:webHidden/>
              </w:rPr>
              <w:instrText xml:space="preserve"> PAGEREF _Toc110522998 \h </w:instrText>
            </w:r>
            <w:r>
              <w:rPr>
                <w:noProof/>
                <w:webHidden/>
              </w:rPr>
            </w:r>
            <w:r>
              <w:rPr>
                <w:noProof/>
                <w:webHidden/>
              </w:rPr>
              <w:fldChar w:fldCharType="separate"/>
            </w:r>
            <w:r w:rsidR="00E604D8">
              <w:rPr>
                <w:noProof/>
                <w:webHidden/>
              </w:rPr>
              <w:t>21</w:t>
            </w:r>
            <w:r>
              <w:rPr>
                <w:noProof/>
                <w:webHidden/>
              </w:rPr>
              <w:fldChar w:fldCharType="end"/>
            </w:r>
          </w:hyperlink>
        </w:p>
        <w:p w14:paraId="2515B85B" w14:textId="4425CE6A" w:rsidR="00397482" w:rsidRDefault="00397482">
          <w:pPr>
            <w:pStyle w:val="TDC2"/>
            <w:tabs>
              <w:tab w:val="right" w:leader="dot" w:pos="8494"/>
            </w:tabs>
            <w:rPr>
              <w:rFonts w:eastAsiaTheme="minorEastAsia"/>
              <w:noProof/>
              <w:lang w:eastAsia="es-EC"/>
            </w:rPr>
          </w:pPr>
          <w:hyperlink w:anchor="_Toc110522999" w:history="1">
            <w:r w:rsidR="00FD1A66" w:rsidRPr="00501E60">
              <w:rPr>
                <w:rStyle w:val="Hipervnculo"/>
                <w:rFonts w:ascii="Times New Roman" w:hAnsi="Times New Roman" w:cs="Times New Roman"/>
                <w:b/>
                <w:bCs/>
                <w:noProof/>
              </w:rPr>
              <w:t>2.6. Valores</w:t>
            </w:r>
            <w:r w:rsidR="00FD1A66">
              <w:rPr>
                <w:noProof/>
                <w:webHidden/>
              </w:rPr>
              <w:tab/>
            </w:r>
            <w:r>
              <w:rPr>
                <w:noProof/>
                <w:webHidden/>
              </w:rPr>
              <w:fldChar w:fldCharType="begin"/>
            </w:r>
            <w:r>
              <w:rPr>
                <w:noProof/>
                <w:webHidden/>
              </w:rPr>
              <w:instrText xml:space="preserve"> PAGEREF _Toc110522999 \h </w:instrText>
            </w:r>
            <w:r>
              <w:rPr>
                <w:noProof/>
                <w:webHidden/>
              </w:rPr>
            </w:r>
            <w:r>
              <w:rPr>
                <w:noProof/>
                <w:webHidden/>
              </w:rPr>
              <w:fldChar w:fldCharType="separate"/>
            </w:r>
            <w:r w:rsidR="00E604D8">
              <w:rPr>
                <w:noProof/>
                <w:webHidden/>
              </w:rPr>
              <w:t>21</w:t>
            </w:r>
            <w:r>
              <w:rPr>
                <w:noProof/>
                <w:webHidden/>
              </w:rPr>
              <w:fldChar w:fldCharType="end"/>
            </w:r>
          </w:hyperlink>
        </w:p>
        <w:p w14:paraId="4D4E47C9" w14:textId="57A9D5CF" w:rsidR="00397482" w:rsidRDefault="00397482">
          <w:pPr>
            <w:pStyle w:val="TDC2"/>
            <w:tabs>
              <w:tab w:val="right" w:leader="dot" w:pos="8494"/>
            </w:tabs>
            <w:rPr>
              <w:rFonts w:eastAsiaTheme="minorEastAsia"/>
              <w:noProof/>
              <w:lang w:eastAsia="es-EC"/>
            </w:rPr>
          </w:pPr>
          <w:hyperlink w:anchor="_Toc110523000" w:history="1">
            <w:r w:rsidR="00FD1A66" w:rsidRPr="00501E60">
              <w:rPr>
                <w:rStyle w:val="Hipervnculo"/>
                <w:rFonts w:ascii="Times New Roman" w:hAnsi="Times New Roman" w:cs="Times New Roman"/>
                <w:b/>
                <w:bCs/>
                <w:noProof/>
              </w:rPr>
              <w:t>2.7. Localización.</w:t>
            </w:r>
            <w:r w:rsidR="00FD1A66">
              <w:rPr>
                <w:noProof/>
                <w:webHidden/>
              </w:rPr>
              <w:tab/>
            </w:r>
            <w:r>
              <w:rPr>
                <w:noProof/>
                <w:webHidden/>
              </w:rPr>
              <w:fldChar w:fldCharType="begin"/>
            </w:r>
            <w:r>
              <w:rPr>
                <w:noProof/>
                <w:webHidden/>
              </w:rPr>
              <w:instrText xml:space="preserve"> PAGEREF _Toc110523000 \h </w:instrText>
            </w:r>
            <w:r>
              <w:rPr>
                <w:noProof/>
                <w:webHidden/>
              </w:rPr>
            </w:r>
            <w:r>
              <w:rPr>
                <w:noProof/>
                <w:webHidden/>
              </w:rPr>
              <w:fldChar w:fldCharType="separate"/>
            </w:r>
            <w:r w:rsidR="00E604D8">
              <w:rPr>
                <w:noProof/>
                <w:webHidden/>
              </w:rPr>
              <w:t>22</w:t>
            </w:r>
            <w:r>
              <w:rPr>
                <w:noProof/>
                <w:webHidden/>
              </w:rPr>
              <w:fldChar w:fldCharType="end"/>
            </w:r>
          </w:hyperlink>
        </w:p>
        <w:p w14:paraId="4F24C3DC" w14:textId="21F8EB8B" w:rsidR="00397482" w:rsidRDefault="00397482">
          <w:pPr>
            <w:pStyle w:val="TDC1"/>
            <w:tabs>
              <w:tab w:val="right" w:leader="dot" w:pos="8494"/>
            </w:tabs>
            <w:rPr>
              <w:rFonts w:eastAsiaTheme="minorEastAsia"/>
              <w:noProof/>
              <w:lang w:eastAsia="es-EC"/>
            </w:rPr>
          </w:pPr>
          <w:hyperlink w:anchor="_Toc110523001" w:history="1">
            <w:r w:rsidR="00FD1A66" w:rsidRPr="00501E60">
              <w:rPr>
                <w:rStyle w:val="Hipervnculo"/>
                <w:rFonts w:ascii="Times New Roman" w:hAnsi="Times New Roman" w:cs="Times New Roman"/>
                <w:b/>
                <w:bCs/>
                <w:noProof/>
              </w:rPr>
              <w:t>2.8. Organigrama De La Fundación</w:t>
            </w:r>
            <w:r w:rsidR="00FD1A66">
              <w:rPr>
                <w:noProof/>
                <w:webHidden/>
              </w:rPr>
              <w:tab/>
            </w:r>
            <w:r>
              <w:rPr>
                <w:noProof/>
                <w:webHidden/>
              </w:rPr>
              <w:fldChar w:fldCharType="begin"/>
            </w:r>
            <w:r>
              <w:rPr>
                <w:noProof/>
                <w:webHidden/>
              </w:rPr>
              <w:instrText xml:space="preserve"> PAGEREF _Toc110523001 \h </w:instrText>
            </w:r>
            <w:r>
              <w:rPr>
                <w:noProof/>
                <w:webHidden/>
              </w:rPr>
            </w:r>
            <w:r>
              <w:rPr>
                <w:noProof/>
                <w:webHidden/>
              </w:rPr>
              <w:fldChar w:fldCharType="separate"/>
            </w:r>
            <w:r w:rsidR="00E604D8">
              <w:rPr>
                <w:noProof/>
                <w:webHidden/>
              </w:rPr>
              <w:t>23</w:t>
            </w:r>
            <w:r>
              <w:rPr>
                <w:noProof/>
                <w:webHidden/>
              </w:rPr>
              <w:fldChar w:fldCharType="end"/>
            </w:r>
          </w:hyperlink>
        </w:p>
        <w:p w14:paraId="507AA098" w14:textId="3AEBC701" w:rsidR="00397482" w:rsidRDefault="00397482">
          <w:pPr>
            <w:pStyle w:val="TDC1"/>
            <w:tabs>
              <w:tab w:val="right" w:leader="dot" w:pos="8494"/>
            </w:tabs>
            <w:rPr>
              <w:rFonts w:eastAsiaTheme="minorEastAsia"/>
              <w:noProof/>
              <w:lang w:eastAsia="es-EC"/>
            </w:rPr>
          </w:pPr>
          <w:hyperlink w:anchor="_Toc110523002" w:history="1">
            <w:r w:rsidR="00FD1A66" w:rsidRPr="00501E60">
              <w:rPr>
                <w:rStyle w:val="Hipervnculo"/>
                <w:rFonts w:ascii="Times New Roman" w:eastAsia="Times New Roman" w:hAnsi="Times New Roman" w:cs="Times New Roman"/>
                <w:b/>
                <w:noProof/>
                <w:lang w:eastAsia="es-EC"/>
              </w:rPr>
              <w:t>2.9. Encuesta Y Tabulacion</w:t>
            </w:r>
            <w:r w:rsidR="00FD1A66">
              <w:rPr>
                <w:noProof/>
                <w:webHidden/>
              </w:rPr>
              <w:tab/>
            </w:r>
            <w:r>
              <w:rPr>
                <w:noProof/>
                <w:webHidden/>
              </w:rPr>
              <w:fldChar w:fldCharType="begin"/>
            </w:r>
            <w:r>
              <w:rPr>
                <w:noProof/>
                <w:webHidden/>
              </w:rPr>
              <w:instrText xml:space="preserve"> PAGEREF _Toc110523002 \h </w:instrText>
            </w:r>
            <w:r>
              <w:rPr>
                <w:noProof/>
                <w:webHidden/>
              </w:rPr>
            </w:r>
            <w:r>
              <w:rPr>
                <w:noProof/>
                <w:webHidden/>
              </w:rPr>
              <w:fldChar w:fldCharType="separate"/>
            </w:r>
            <w:r w:rsidR="00E604D8">
              <w:rPr>
                <w:noProof/>
                <w:webHidden/>
              </w:rPr>
              <w:t>24</w:t>
            </w:r>
            <w:r>
              <w:rPr>
                <w:noProof/>
                <w:webHidden/>
              </w:rPr>
              <w:fldChar w:fldCharType="end"/>
            </w:r>
          </w:hyperlink>
        </w:p>
        <w:p w14:paraId="0B6FC09D" w14:textId="29DAE6F2" w:rsidR="00397482" w:rsidRDefault="00397482">
          <w:pPr>
            <w:pStyle w:val="TDC1"/>
            <w:tabs>
              <w:tab w:val="right" w:leader="dot" w:pos="8494"/>
            </w:tabs>
            <w:rPr>
              <w:rFonts w:eastAsiaTheme="minorEastAsia"/>
              <w:noProof/>
              <w:lang w:eastAsia="es-EC"/>
            </w:rPr>
          </w:pPr>
          <w:hyperlink w:anchor="_Toc110523003" w:history="1">
            <w:r w:rsidR="00FD1A66" w:rsidRPr="00501E60">
              <w:rPr>
                <w:rStyle w:val="Hipervnculo"/>
                <w:rFonts w:ascii="Times New Roman" w:hAnsi="Times New Roman" w:cs="Times New Roman"/>
                <w:b/>
                <w:noProof/>
                <w:lang w:val="es-ES"/>
              </w:rPr>
              <w:t>2.10. Foda De La Casa De Acogida Buen Samaritano.</w:t>
            </w:r>
            <w:r w:rsidR="00FD1A66">
              <w:rPr>
                <w:noProof/>
                <w:webHidden/>
              </w:rPr>
              <w:tab/>
            </w:r>
            <w:r>
              <w:rPr>
                <w:noProof/>
                <w:webHidden/>
              </w:rPr>
              <w:fldChar w:fldCharType="begin"/>
            </w:r>
            <w:r>
              <w:rPr>
                <w:noProof/>
                <w:webHidden/>
              </w:rPr>
              <w:instrText xml:space="preserve"> PAGEREF _Toc110523003 \h </w:instrText>
            </w:r>
            <w:r>
              <w:rPr>
                <w:noProof/>
                <w:webHidden/>
              </w:rPr>
            </w:r>
            <w:r>
              <w:rPr>
                <w:noProof/>
                <w:webHidden/>
              </w:rPr>
              <w:fldChar w:fldCharType="separate"/>
            </w:r>
            <w:r w:rsidR="00E604D8">
              <w:rPr>
                <w:noProof/>
                <w:webHidden/>
              </w:rPr>
              <w:t>32</w:t>
            </w:r>
            <w:r>
              <w:rPr>
                <w:noProof/>
                <w:webHidden/>
              </w:rPr>
              <w:fldChar w:fldCharType="end"/>
            </w:r>
          </w:hyperlink>
        </w:p>
        <w:p w14:paraId="593CEEE5" w14:textId="55C5D8C6" w:rsidR="00397482" w:rsidRDefault="00397482">
          <w:pPr>
            <w:pStyle w:val="TDC1"/>
            <w:tabs>
              <w:tab w:val="right" w:leader="dot" w:pos="8494"/>
            </w:tabs>
            <w:rPr>
              <w:rFonts w:eastAsiaTheme="minorEastAsia"/>
              <w:noProof/>
              <w:lang w:eastAsia="es-EC"/>
            </w:rPr>
          </w:pPr>
          <w:hyperlink w:anchor="_Toc110523004" w:history="1">
            <w:r w:rsidR="00FD1A66" w:rsidRPr="00501E60">
              <w:rPr>
                <w:rStyle w:val="Hipervnculo"/>
                <w:rFonts w:ascii="Times New Roman" w:hAnsi="Times New Roman" w:cs="Times New Roman"/>
                <w:b/>
                <w:noProof/>
              </w:rPr>
              <w:t>Cuadro De Priorización De Fortalezas</w:t>
            </w:r>
            <w:r w:rsidR="00FD1A66">
              <w:rPr>
                <w:noProof/>
                <w:webHidden/>
              </w:rPr>
              <w:tab/>
            </w:r>
            <w:r>
              <w:rPr>
                <w:noProof/>
                <w:webHidden/>
              </w:rPr>
              <w:fldChar w:fldCharType="begin"/>
            </w:r>
            <w:r>
              <w:rPr>
                <w:noProof/>
                <w:webHidden/>
              </w:rPr>
              <w:instrText xml:space="preserve"> PAGEREF _Toc110523004 \h </w:instrText>
            </w:r>
            <w:r>
              <w:rPr>
                <w:noProof/>
                <w:webHidden/>
              </w:rPr>
            </w:r>
            <w:r>
              <w:rPr>
                <w:noProof/>
                <w:webHidden/>
              </w:rPr>
              <w:fldChar w:fldCharType="separate"/>
            </w:r>
            <w:r w:rsidR="00E604D8">
              <w:rPr>
                <w:noProof/>
                <w:webHidden/>
              </w:rPr>
              <w:t>33</w:t>
            </w:r>
            <w:r>
              <w:rPr>
                <w:noProof/>
                <w:webHidden/>
              </w:rPr>
              <w:fldChar w:fldCharType="end"/>
            </w:r>
          </w:hyperlink>
        </w:p>
        <w:p w14:paraId="11A5B94F" w14:textId="5CE3C0D0" w:rsidR="00397482" w:rsidRDefault="00397482">
          <w:pPr>
            <w:pStyle w:val="TDC1"/>
            <w:tabs>
              <w:tab w:val="right" w:leader="dot" w:pos="8494"/>
            </w:tabs>
            <w:rPr>
              <w:rFonts w:eastAsiaTheme="minorEastAsia"/>
              <w:noProof/>
              <w:lang w:eastAsia="es-EC"/>
            </w:rPr>
          </w:pPr>
          <w:hyperlink w:anchor="_Toc110523005" w:history="1">
            <w:r w:rsidR="00FD1A66" w:rsidRPr="00501E60">
              <w:rPr>
                <w:rStyle w:val="Hipervnculo"/>
                <w:rFonts w:ascii="Times New Roman" w:hAnsi="Times New Roman" w:cs="Times New Roman"/>
                <w:b/>
                <w:bCs/>
                <w:noProof/>
              </w:rPr>
              <w:t>Cuadro De Priorización De Las Debilidades</w:t>
            </w:r>
            <w:r w:rsidR="00FD1A66">
              <w:rPr>
                <w:noProof/>
                <w:webHidden/>
              </w:rPr>
              <w:tab/>
            </w:r>
            <w:r>
              <w:rPr>
                <w:noProof/>
                <w:webHidden/>
              </w:rPr>
              <w:fldChar w:fldCharType="begin"/>
            </w:r>
            <w:r>
              <w:rPr>
                <w:noProof/>
                <w:webHidden/>
              </w:rPr>
              <w:instrText xml:space="preserve"> PAGEREF _Toc110523005 \h </w:instrText>
            </w:r>
            <w:r>
              <w:rPr>
                <w:noProof/>
                <w:webHidden/>
              </w:rPr>
            </w:r>
            <w:r>
              <w:rPr>
                <w:noProof/>
                <w:webHidden/>
              </w:rPr>
              <w:fldChar w:fldCharType="separate"/>
            </w:r>
            <w:r w:rsidR="00E604D8">
              <w:rPr>
                <w:noProof/>
                <w:webHidden/>
              </w:rPr>
              <w:t>34</w:t>
            </w:r>
            <w:r>
              <w:rPr>
                <w:noProof/>
                <w:webHidden/>
              </w:rPr>
              <w:fldChar w:fldCharType="end"/>
            </w:r>
          </w:hyperlink>
        </w:p>
        <w:p w14:paraId="1DC2D7AE" w14:textId="55C039B8" w:rsidR="00397482" w:rsidRDefault="00397482">
          <w:pPr>
            <w:pStyle w:val="TDC1"/>
            <w:tabs>
              <w:tab w:val="right" w:leader="dot" w:pos="8494"/>
            </w:tabs>
            <w:rPr>
              <w:rFonts w:eastAsiaTheme="minorEastAsia"/>
              <w:noProof/>
              <w:lang w:eastAsia="es-EC"/>
            </w:rPr>
          </w:pPr>
          <w:hyperlink w:anchor="_Toc110523006" w:history="1">
            <w:r w:rsidR="00FD1A66" w:rsidRPr="00501E60">
              <w:rPr>
                <w:rStyle w:val="Hipervnculo"/>
                <w:rFonts w:ascii="Times New Roman" w:eastAsia="Times New Roman" w:hAnsi="Times New Roman" w:cs="Times New Roman"/>
                <w:b/>
                <w:bCs/>
                <w:noProof/>
                <w:lang w:eastAsia="es-EC"/>
              </w:rPr>
              <w:t>2.11. Sintesis De Lo Identificado En El Capitulo 2</w:t>
            </w:r>
            <w:r w:rsidR="00FD1A66">
              <w:rPr>
                <w:noProof/>
                <w:webHidden/>
              </w:rPr>
              <w:tab/>
            </w:r>
            <w:r>
              <w:rPr>
                <w:noProof/>
                <w:webHidden/>
              </w:rPr>
              <w:fldChar w:fldCharType="begin"/>
            </w:r>
            <w:r>
              <w:rPr>
                <w:noProof/>
                <w:webHidden/>
              </w:rPr>
              <w:instrText xml:space="preserve"> PAGEREF _Toc110523006 \h </w:instrText>
            </w:r>
            <w:r>
              <w:rPr>
                <w:noProof/>
                <w:webHidden/>
              </w:rPr>
            </w:r>
            <w:r>
              <w:rPr>
                <w:noProof/>
                <w:webHidden/>
              </w:rPr>
              <w:fldChar w:fldCharType="separate"/>
            </w:r>
            <w:r w:rsidR="00E604D8">
              <w:rPr>
                <w:noProof/>
                <w:webHidden/>
              </w:rPr>
              <w:t>37</w:t>
            </w:r>
            <w:r>
              <w:rPr>
                <w:noProof/>
                <w:webHidden/>
              </w:rPr>
              <w:fldChar w:fldCharType="end"/>
            </w:r>
          </w:hyperlink>
        </w:p>
        <w:p w14:paraId="56D8E8BB" w14:textId="3FC012A6" w:rsidR="00397482" w:rsidRDefault="00397482">
          <w:pPr>
            <w:pStyle w:val="TDC1"/>
            <w:tabs>
              <w:tab w:val="right" w:leader="dot" w:pos="8494"/>
            </w:tabs>
            <w:rPr>
              <w:rFonts w:eastAsiaTheme="minorEastAsia"/>
              <w:noProof/>
              <w:lang w:eastAsia="es-EC"/>
            </w:rPr>
          </w:pPr>
          <w:hyperlink w:anchor="_Toc110523007" w:history="1">
            <w:r w:rsidR="00FD1A66" w:rsidRPr="00501E60">
              <w:rPr>
                <w:rStyle w:val="Hipervnculo"/>
                <w:rFonts w:ascii="Times New Roman" w:eastAsia="Times New Roman" w:hAnsi="Times New Roman" w:cs="Times New Roman"/>
                <w:b/>
                <w:bCs/>
                <w:noProof/>
                <w:lang w:val="es-ES" w:eastAsia="es-EC"/>
              </w:rPr>
              <w:t>Capitulo Iii</w:t>
            </w:r>
            <w:r w:rsidR="00FD1A66">
              <w:rPr>
                <w:noProof/>
                <w:webHidden/>
              </w:rPr>
              <w:tab/>
            </w:r>
            <w:r>
              <w:rPr>
                <w:noProof/>
                <w:webHidden/>
              </w:rPr>
              <w:fldChar w:fldCharType="begin"/>
            </w:r>
            <w:r>
              <w:rPr>
                <w:noProof/>
                <w:webHidden/>
              </w:rPr>
              <w:instrText xml:space="preserve"> PAGEREF _Toc110523007 \h </w:instrText>
            </w:r>
            <w:r>
              <w:rPr>
                <w:noProof/>
                <w:webHidden/>
              </w:rPr>
            </w:r>
            <w:r>
              <w:rPr>
                <w:noProof/>
                <w:webHidden/>
              </w:rPr>
              <w:fldChar w:fldCharType="separate"/>
            </w:r>
            <w:r w:rsidR="00E604D8">
              <w:rPr>
                <w:noProof/>
                <w:webHidden/>
              </w:rPr>
              <w:t>38</w:t>
            </w:r>
            <w:r>
              <w:rPr>
                <w:noProof/>
                <w:webHidden/>
              </w:rPr>
              <w:fldChar w:fldCharType="end"/>
            </w:r>
          </w:hyperlink>
        </w:p>
        <w:p w14:paraId="5A652274" w14:textId="5AC2EDE1" w:rsidR="00397482" w:rsidRDefault="00397482">
          <w:pPr>
            <w:pStyle w:val="TDC1"/>
            <w:tabs>
              <w:tab w:val="left" w:pos="440"/>
              <w:tab w:val="right" w:leader="dot" w:pos="8494"/>
            </w:tabs>
            <w:rPr>
              <w:rFonts w:eastAsiaTheme="minorEastAsia"/>
              <w:noProof/>
              <w:lang w:eastAsia="es-EC"/>
            </w:rPr>
          </w:pPr>
          <w:hyperlink w:anchor="_Toc110523008" w:history="1">
            <w:r w:rsidR="00FD1A66" w:rsidRPr="00501E60">
              <w:rPr>
                <w:rStyle w:val="Hipervnculo"/>
                <w:rFonts w:ascii="Times New Roman" w:eastAsia="Times New Roman" w:hAnsi="Times New Roman" w:cs="Times New Roman"/>
                <w:b/>
                <w:bCs/>
                <w:noProof/>
                <w:lang w:val="es-ES"/>
              </w:rPr>
              <w:t>3.</w:t>
            </w:r>
            <w:r w:rsidR="00FD1A66">
              <w:rPr>
                <w:rFonts w:eastAsiaTheme="minorEastAsia"/>
                <w:noProof/>
                <w:lang w:eastAsia="es-EC"/>
              </w:rPr>
              <w:tab/>
            </w:r>
            <w:r w:rsidR="00FD1A66" w:rsidRPr="00501E60">
              <w:rPr>
                <w:rStyle w:val="Hipervnculo"/>
                <w:rFonts w:ascii="Times New Roman" w:eastAsia="Times New Roman" w:hAnsi="Times New Roman" w:cs="Times New Roman"/>
                <w:b/>
                <w:bCs/>
                <w:noProof/>
                <w:lang w:val="es-ES"/>
              </w:rPr>
              <w:t>Situación Propuesta</w:t>
            </w:r>
            <w:r w:rsidR="00FD1A66">
              <w:rPr>
                <w:noProof/>
                <w:webHidden/>
              </w:rPr>
              <w:tab/>
            </w:r>
            <w:r>
              <w:rPr>
                <w:noProof/>
                <w:webHidden/>
              </w:rPr>
              <w:fldChar w:fldCharType="begin"/>
            </w:r>
            <w:r>
              <w:rPr>
                <w:noProof/>
                <w:webHidden/>
              </w:rPr>
              <w:instrText xml:space="preserve"> PAGEREF _Toc110523008 \h </w:instrText>
            </w:r>
            <w:r>
              <w:rPr>
                <w:noProof/>
                <w:webHidden/>
              </w:rPr>
            </w:r>
            <w:r>
              <w:rPr>
                <w:noProof/>
                <w:webHidden/>
              </w:rPr>
              <w:fldChar w:fldCharType="separate"/>
            </w:r>
            <w:r w:rsidR="00E604D8">
              <w:rPr>
                <w:noProof/>
                <w:webHidden/>
              </w:rPr>
              <w:t>38</w:t>
            </w:r>
            <w:r>
              <w:rPr>
                <w:noProof/>
                <w:webHidden/>
              </w:rPr>
              <w:fldChar w:fldCharType="end"/>
            </w:r>
          </w:hyperlink>
        </w:p>
        <w:p w14:paraId="74E791C8" w14:textId="65564D64" w:rsidR="00397482" w:rsidRDefault="00397482">
          <w:pPr>
            <w:pStyle w:val="TDC2"/>
            <w:tabs>
              <w:tab w:val="left" w:pos="880"/>
              <w:tab w:val="right" w:leader="dot" w:pos="8494"/>
            </w:tabs>
            <w:rPr>
              <w:rFonts w:eastAsiaTheme="minorEastAsia"/>
              <w:noProof/>
              <w:lang w:eastAsia="es-EC"/>
            </w:rPr>
          </w:pPr>
          <w:hyperlink w:anchor="_Toc110523009" w:history="1">
            <w:r w:rsidR="00FD1A66" w:rsidRPr="00501E60">
              <w:rPr>
                <w:rStyle w:val="Hipervnculo"/>
                <w:rFonts w:ascii="Times New Roman" w:hAnsi="Times New Roman" w:cs="Times New Roman"/>
                <w:b/>
                <w:bCs/>
                <w:noProof/>
              </w:rPr>
              <w:t>3.1.</w:t>
            </w:r>
            <w:r w:rsidR="00FD1A66">
              <w:rPr>
                <w:rFonts w:eastAsiaTheme="minorEastAsia"/>
                <w:noProof/>
                <w:lang w:eastAsia="es-EC"/>
              </w:rPr>
              <w:tab/>
            </w:r>
            <w:r w:rsidR="00FD1A66" w:rsidRPr="00501E60">
              <w:rPr>
                <w:rStyle w:val="Hipervnculo"/>
                <w:rFonts w:ascii="Times New Roman" w:hAnsi="Times New Roman" w:cs="Times New Roman"/>
                <w:b/>
                <w:bCs/>
                <w:noProof/>
              </w:rPr>
              <w:t>Introducción</w:t>
            </w:r>
            <w:r w:rsidR="00FD1A66">
              <w:rPr>
                <w:noProof/>
                <w:webHidden/>
              </w:rPr>
              <w:tab/>
            </w:r>
            <w:r>
              <w:rPr>
                <w:noProof/>
                <w:webHidden/>
              </w:rPr>
              <w:fldChar w:fldCharType="begin"/>
            </w:r>
            <w:r>
              <w:rPr>
                <w:noProof/>
                <w:webHidden/>
              </w:rPr>
              <w:instrText xml:space="preserve"> PAGEREF _Toc110523009 \h </w:instrText>
            </w:r>
            <w:r>
              <w:rPr>
                <w:noProof/>
                <w:webHidden/>
              </w:rPr>
            </w:r>
            <w:r>
              <w:rPr>
                <w:noProof/>
                <w:webHidden/>
              </w:rPr>
              <w:fldChar w:fldCharType="separate"/>
            </w:r>
            <w:r w:rsidR="00E604D8">
              <w:rPr>
                <w:noProof/>
                <w:webHidden/>
              </w:rPr>
              <w:t>39</w:t>
            </w:r>
            <w:r>
              <w:rPr>
                <w:noProof/>
                <w:webHidden/>
              </w:rPr>
              <w:fldChar w:fldCharType="end"/>
            </w:r>
          </w:hyperlink>
        </w:p>
        <w:p w14:paraId="72D09718" w14:textId="5280D6EC" w:rsidR="00397482" w:rsidRDefault="00397482">
          <w:pPr>
            <w:pStyle w:val="TDC2"/>
            <w:tabs>
              <w:tab w:val="left" w:pos="880"/>
              <w:tab w:val="right" w:leader="dot" w:pos="8494"/>
            </w:tabs>
            <w:rPr>
              <w:rFonts w:eastAsiaTheme="minorEastAsia"/>
              <w:noProof/>
              <w:lang w:eastAsia="es-EC"/>
            </w:rPr>
          </w:pPr>
          <w:hyperlink w:anchor="_Toc110523010" w:history="1">
            <w:r w:rsidR="00FD1A66" w:rsidRPr="00501E60">
              <w:rPr>
                <w:rStyle w:val="Hipervnculo"/>
                <w:rFonts w:ascii="Times New Roman" w:eastAsia="Times New Roman" w:hAnsi="Times New Roman" w:cs="Times New Roman"/>
                <w:b/>
                <w:bCs/>
                <w:noProof/>
              </w:rPr>
              <w:t>3.2.</w:t>
            </w:r>
            <w:r w:rsidR="00FD1A66">
              <w:rPr>
                <w:rFonts w:eastAsiaTheme="minorEastAsia"/>
                <w:noProof/>
                <w:lang w:eastAsia="es-EC"/>
              </w:rPr>
              <w:tab/>
            </w:r>
            <w:r w:rsidR="00FD1A66" w:rsidRPr="00501E60">
              <w:rPr>
                <w:rStyle w:val="Hipervnculo"/>
                <w:rFonts w:ascii="Times New Roman" w:hAnsi="Times New Roman" w:cs="Times New Roman"/>
                <w:b/>
                <w:bCs/>
                <w:noProof/>
              </w:rPr>
              <w:t>Objetivos</w:t>
            </w:r>
            <w:r w:rsidR="00FD1A66" w:rsidRPr="00501E60">
              <w:rPr>
                <w:rStyle w:val="Hipervnculo"/>
                <w:rFonts w:ascii="Times New Roman" w:eastAsia="Times New Roman" w:hAnsi="Times New Roman" w:cs="Times New Roman"/>
                <w:b/>
                <w:bCs/>
                <w:noProof/>
              </w:rPr>
              <w:t>:</w:t>
            </w:r>
            <w:r w:rsidR="00FD1A66">
              <w:rPr>
                <w:noProof/>
                <w:webHidden/>
              </w:rPr>
              <w:tab/>
            </w:r>
            <w:r>
              <w:rPr>
                <w:noProof/>
                <w:webHidden/>
              </w:rPr>
              <w:fldChar w:fldCharType="begin"/>
            </w:r>
            <w:r>
              <w:rPr>
                <w:noProof/>
                <w:webHidden/>
              </w:rPr>
              <w:instrText xml:space="preserve"> PAGEREF _Toc110523010 \h </w:instrText>
            </w:r>
            <w:r>
              <w:rPr>
                <w:noProof/>
                <w:webHidden/>
              </w:rPr>
            </w:r>
            <w:r>
              <w:rPr>
                <w:noProof/>
                <w:webHidden/>
              </w:rPr>
              <w:fldChar w:fldCharType="separate"/>
            </w:r>
            <w:r w:rsidR="00E604D8">
              <w:rPr>
                <w:noProof/>
                <w:webHidden/>
              </w:rPr>
              <w:t>39</w:t>
            </w:r>
            <w:r>
              <w:rPr>
                <w:noProof/>
                <w:webHidden/>
              </w:rPr>
              <w:fldChar w:fldCharType="end"/>
            </w:r>
          </w:hyperlink>
        </w:p>
        <w:p w14:paraId="47417438" w14:textId="33EE0EF4" w:rsidR="00397482" w:rsidRDefault="00397482">
          <w:pPr>
            <w:pStyle w:val="TDC2"/>
            <w:tabs>
              <w:tab w:val="left" w:pos="880"/>
              <w:tab w:val="right" w:leader="dot" w:pos="8494"/>
            </w:tabs>
            <w:rPr>
              <w:rFonts w:eastAsiaTheme="minorEastAsia"/>
              <w:noProof/>
              <w:lang w:eastAsia="es-EC"/>
            </w:rPr>
          </w:pPr>
          <w:hyperlink w:anchor="_Toc110523011" w:history="1">
            <w:r w:rsidR="00FD1A66" w:rsidRPr="00501E60">
              <w:rPr>
                <w:rStyle w:val="Hipervnculo"/>
                <w:rFonts w:ascii="Times New Roman" w:hAnsi="Times New Roman" w:cs="Times New Roman"/>
                <w:b/>
                <w:bCs/>
                <w:noProof/>
              </w:rPr>
              <w:t>3.3.</w:t>
            </w:r>
            <w:r w:rsidR="00FD1A66">
              <w:rPr>
                <w:rFonts w:eastAsiaTheme="minorEastAsia"/>
                <w:noProof/>
                <w:lang w:eastAsia="es-EC"/>
              </w:rPr>
              <w:tab/>
            </w:r>
            <w:r w:rsidR="00FD1A66" w:rsidRPr="00501E60">
              <w:rPr>
                <w:rStyle w:val="Hipervnculo"/>
                <w:rFonts w:ascii="Times New Roman" w:hAnsi="Times New Roman" w:cs="Times New Roman"/>
                <w:b/>
                <w:bCs/>
                <w:noProof/>
              </w:rPr>
              <w:t>E</w:t>
            </w:r>
            <w:r w:rsidR="00FD1A66" w:rsidRPr="00501E60">
              <w:rPr>
                <w:rStyle w:val="Hipervnculo"/>
                <w:rFonts w:ascii="Times New Roman" w:hAnsi="Times New Roman" w:cs="Times New Roman"/>
                <w:b/>
                <w:bCs/>
                <w:noProof/>
                <w:spacing w:val="1"/>
              </w:rPr>
              <w:t>s</w:t>
            </w:r>
            <w:r w:rsidR="00FD1A66" w:rsidRPr="00501E60">
              <w:rPr>
                <w:rStyle w:val="Hipervnculo"/>
                <w:rFonts w:ascii="Times New Roman" w:hAnsi="Times New Roman" w:cs="Times New Roman"/>
                <w:b/>
                <w:bCs/>
                <w:noProof/>
              </w:rPr>
              <w:t>tr</w:t>
            </w:r>
            <w:r w:rsidR="00FD1A66" w:rsidRPr="00501E60">
              <w:rPr>
                <w:rStyle w:val="Hipervnculo"/>
                <w:rFonts w:ascii="Times New Roman" w:hAnsi="Times New Roman" w:cs="Times New Roman"/>
                <w:b/>
                <w:bCs/>
                <w:noProof/>
                <w:spacing w:val="-1"/>
              </w:rPr>
              <w:t>u</w:t>
            </w:r>
            <w:r w:rsidR="00FD1A66" w:rsidRPr="00501E60">
              <w:rPr>
                <w:rStyle w:val="Hipervnculo"/>
                <w:rFonts w:ascii="Times New Roman" w:hAnsi="Times New Roman" w:cs="Times New Roman"/>
                <w:b/>
                <w:bCs/>
                <w:noProof/>
              </w:rPr>
              <w:t>ctu</w:t>
            </w:r>
            <w:r w:rsidR="00FD1A66" w:rsidRPr="00501E60">
              <w:rPr>
                <w:rStyle w:val="Hipervnculo"/>
                <w:rFonts w:ascii="Times New Roman" w:hAnsi="Times New Roman" w:cs="Times New Roman"/>
                <w:b/>
                <w:bCs/>
                <w:noProof/>
                <w:spacing w:val="-1"/>
              </w:rPr>
              <w:t>r</w:t>
            </w:r>
            <w:r w:rsidR="00FD1A66" w:rsidRPr="00501E60">
              <w:rPr>
                <w:rStyle w:val="Hipervnculo"/>
                <w:rFonts w:ascii="Times New Roman" w:hAnsi="Times New Roman" w:cs="Times New Roman"/>
                <w:b/>
                <w:bCs/>
                <w:noProof/>
              </w:rPr>
              <w:t>a Or</w:t>
            </w:r>
            <w:r w:rsidR="00FD1A66" w:rsidRPr="00501E60">
              <w:rPr>
                <w:rStyle w:val="Hipervnculo"/>
                <w:rFonts w:ascii="Times New Roman" w:hAnsi="Times New Roman" w:cs="Times New Roman"/>
                <w:b/>
                <w:bCs/>
                <w:noProof/>
                <w:spacing w:val="-2"/>
              </w:rPr>
              <w:t>g</w:t>
            </w:r>
            <w:r w:rsidR="00FD1A66" w:rsidRPr="00501E60">
              <w:rPr>
                <w:rStyle w:val="Hipervnculo"/>
                <w:rFonts w:ascii="Times New Roman" w:hAnsi="Times New Roman" w:cs="Times New Roman"/>
                <w:b/>
                <w:bCs/>
                <w:noProof/>
                <w:spacing w:val="2"/>
              </w:rPr>
              <w:t>á</w:t>
            </w:r>
            <w:r w:rsidR="00FD1A66" w:rsidRPr="00501E60">
              <w:rPr>
                <w:rStyle w:val="Hipervnculo"/>
                <w:rFonts w:ascii="Times New Roman" w:hAnsi="Times New Roman" w:cs="Times New Roman"/>
                <w:b/>
                <w:bCs/>
                <w:noProof/>
              </w:rPr>
              <w:t>ni</w:t>
            </w:r>
            <w:r w:rsidR="00FD1A66" w:rsidRPr="00501E60">
              <w:rPr>
                <w:rStyle w:val="Hipervnculo"/>
                <w:rFonts w:ascii="Times New Roman" w:hAnsi="Times New Roman" w:cs="Times New Roman"/>
                <w:b/>
                <w:bCs/>
                <w:noProof/>
                <w:spacing w:val="-1"/>
              </w:rPr>
              <w:t>c</w:t>
            </w:r>
            <w:r w:rsidR="00FD1A66" w:rsidRPr="00501E60">
              <w:rPr>
                <w:rStyle w:val="Hipervnculo"/>
                <w:rFonts w:ascii="Times New Roman" w:hAnsi="Times New Roman" w:cs="Times New Roman"/>
                <w:b/>
                <w:bCs/>
                <w:noProof/>
              </w:rPr>
              <w:t>a De La Fundación Buen Samaritano.</w:t>
            </w:r>
            <w:r w:rsidR="00FD1A66">
              <w:rPr>
                <w:noProof/>
                <w:webHidden/>
              </w:rPr>
              <w:tab/>
            </w:r>
            <w:r>
              <w:rPr>
                <w:noProof/>
                <w:webHidden/>
              </w:rPr>
              <w:fldChar w:fldCharType="begin"/>
            </w:r>
            <w:r>
              <w:rPr>
                <w:noProof/>
                <w:webHidden/>
              </w:rPr>
              <w:instrText xml:space="preserve"> PAGEREF _Toc110523011 \h </w:instrText>
            </w:r>
            <w:r>
              <w:rPr>
                <w:noProof/>
                <w:webHidden/>
              </w:rPr>
            </w:r>
            <w:r>
              <w:rPr>
                <w:noProof/>
                <w:webHidden/>
              </w:rPr>
              <w:fldChar w:fldCharType="separate"/>
            </w:r>
            <w:r w:rsidR="00E604D8">
              <w:rPr>
                <w:noProof/>
                <w:webHidden/>
              </w:rPr>
              <w:t>40</w:t>
            </w:r>
            <w:r>
              <w:rPr>
                <w:noProof/>
                <w:webHidden/>
              </w:rPr>
              <w:fldChar w:fldCharType="end"/>
            </w:r>
          </w:hyperlink>
        </w:p>
        <w:p w14:paraId="351475F7" w14:textId="489DD0E9" w:rsidR="00397482" w:rsidRDefault="00397482">
          <w:pPr>
            <w:pStyle w:val="TDC1"/>
            <w:tabs>
              <w:tab w:val="left" w:pos="660"/>
              <w:tab w:val="right" w:leader="dot" w:pos="8494"/>
            </w:tabs>
            <w:rPr>
              <w:rFonts w:eastAsiaTheme="minorEastAsia"/>
              <w:noProof/>
              <w:lang w:eastAsia="es-EC"/>
            </w:rPr>
          </w:pPr>
          <w:hyperlink w:anchor="_Toc110523012" w:history="1">
            <w:r w:rsidR="00FD1A66" w:rsidRPr="00501E60">
              <w:rPr>
                <w:rStyle w:val="Hipervnculo"/>
                <w:rFonts w:ascii="Times New Roman" w:eastAsia="Times New Roman" w:hAnsi="Times New Roman" w:cs="Times New Roman"/>
                <w:b/>
                <w:bCs/>
                <w:noProof/>
                <w:lang w:val="es-ES"/>
              </w:rPr>
              <w:t>3.4.</w:t>
            </w:r>
            <w:r w:rsidR="00FD1A66">
              <w:rPr>
                <w:rFonts w:eastAsiaTheme="minorEastAsia"/>
                <w:noProof/>
                <w:lang w:eastAsia="es-EC"/>
              </w:rPr>
              <w:tab/>
            </w:r>
            <w:r w:rsidR="00FD1A66" w:rsidRPr="00501E60">
              <w:rPr>
                <w:rStyle w:val="Hipervnculo"/>
                <w:rFonts w:ascii="Times New Roman" w:eastAsia="Times New Roman" w:hAnsi="Times New Roman" w:cs="Times New Roman"/>
                <w:b/>
                <w:bCs/>
                <w:noProof/>
                <w:lang w:val="es-ES"/>
              </w:rPr>
              <w:t>Organigrama</w:t>
            </w:r>
            <w:r w:rsidR="00FD1A66">
              <w:rPr>
                <w:noProof/>
                <w:webHidden/>
              </w:rPr>
              <w:tab/>
            </w:r>
            <w:r>
              <w:rPr>
                <w:noProof/>
                <w:webHidden/>
              </w:rPr>
              <w:fldChar w:fldCharType="begin"/>
            </w:r>
            <w:r>
              <w:rPr>
                <w:noProof/>
                <w:webHidden/>
              </w:rPr>
              <w:instrText xml:space="preserve"> PAGEREF _Toc110523012 \h </w:instrText>
            </w:r>
            <w:r>
              <w:rPr>
                <w:noProof/>
                <w:webHidden/>
              </w:rPr>
            </w:r>
            <w:r>
              <w:rPr>
                <w:noProof/>
                <w:webHidden/>
              </w:rPr>
              <w:fldChar w:fldCharType="separate"/>
            </w:r>
            <w:r w:rsidR="00E604D8">
              <w:rPr>
                <w:noProof/>
                <w:webHidden/>
              </w:rPr>
              <w:t>41</w:t>
            </w:r>
            <w:r>
              <w:rPr>
                <w:noProof/>
                <w:webHidden/>
              </w:rPr>
              <w:fldChar w:fldCharType="end"/>
            </w:r>
          </w:hyperlink>
        </w:p>
        <w:p w14:paraId="6CFE549A" w14:textId="4788BC0C" w:rsidR="00397482" w:rsidRDefault="00397482">
          <w:pPr>
            <w:pStyle w:val="TDC2"/>
            <w:tabs>
              <w:tab w:val="left" w:pos="880"/>
              <w:tab w:val="right" w:leader="dot" w:pos="8494"/>
            </w:tabs>
            <w:rPr>
              <w:rFonts w:eastAsiaTheme="minorEastAsia"/>
              <w:noProof/>
              <w:lang w:eastAsia="es-EC"/>
            </w:rPr>
          </w:pPr>
          <w:hyperlink w:anchor="_Toc110523013" w:history="1">
            <w:r w:rsidR="00FD1A66" w:rsidRPr="00501E60">
              <w:rPr>
                <w:rStyle w:val="Hipervnculo"/>
                <w:rFonts w:ascii="Times New Roman" w:eastAsia="Times New Roman" w:hAnsi="Times New Roman" w:cs="Times New Roman"/>
                <w:b/>
                <w:bCs/>
                <w:noProof/>
                <w:lang w:eastAsia="es-ES"/>
              </w:rPr>
              <w:t>3.5.</w:t>
            </w:r>
            <w:r w:rsidR="00FD1A66">
              <w:rPr>
                <w:rFonts w:eastAsiaTheme="minorEastAsia"/>
                <w:noProof/>
                <w:lang w:eastAsia="es-EC"/>
              </w:rPr>
              <w:tab/>
            </w:r>
            <w:r w:rsidR="00FD1A66" w:rsidRPr="00501E60">
              <w:rPr>
                <w:rStyle w:val="Hipervnculo"/>
                <w:rFonts w:ascii="Times New Roman" w:eastAsia="Times New Roman" w:hAnsi="Times New Roman" w:cs="Times New Roman"/>
                <w:b/>
                <w:bCs/>
                <w:noProof/>
                <w:lang w:eastAsia="es-ES"/>
              </w:rPr>
              <w:t>Indice Ocupacional</w:t>
            </w:r>
            <w:r w:rsidR="00FD1A66">
              <w:rPr>
                <w:noProof/>
                <w:webHidden/>
              </w:rPr>
              <w:tab/>
            </w:r>
            <w:r>
              <w:rPr>
                <w:noProof/>
                <w:webHidden/>
              </w:rPr>
              <w:fldChar w:fldCharType="begin"/>
            </w:r>
            <w:r>
              <w:rPr>
                <w:noProof/>
                <w:webHidden/>
              </w:rPr>
              <w:instrText xml:space="preserve"> PAGEREF _Toc110523013 \h </w:instrText>
            </w:r>
            <w:r>
              <w:rPr>
                <w:noProof/>
                <w:webHidden/>
              </w:rPr>
            </w:r>
            <w:r>
              <w:rPr>
                <w:noProof/>
                <w:webHidden/>
              </w:rPr>
              <w:fldChar w:fldCharType="separate"/>
            </w:r>
            <w:r w:rsidR="00E604D8">
              <w:rPr>
                <w:noProof/>
                <w:webHidden/>
              </w:rPr>
              <w:t>42</w:t>
            </w:r>
            <w:r>
              <w:rPr>
                <w:noProof/>
                <w:webHidden/>
              </w:rPr>
              <w:fldChar w:fldCharType="end"/>
            </w:r>
          </w:hyperlink>
        </w:p>
        <w:p w14:paraId="740089E9" w14:textId="7F65C6D9" w:rsidR="00397482" w:rsidRDefault="00397482">
          <w:pPr>
            <w:pStyle w:val="TDC1"/>
            <w:tabs>
              <w:tab w:val="right" w:leader="dot" w:pos="8494"/>
            </w:tabs>
            <w:rPr>
              <w:rFonts w:eastAsiaTheme="minorEastAsia"/>
              <w:noProof/>
              <w:lang w:eastAsia="es-EC"/>
            </w:rPr>
          </w:pPr>
          <w:hyperlink w:anchor="_Toc110523014" w:history="1">
            <w:r w:rsidR="00FD1A66" w:rsidRPr="00501E60">
              <w:rPr>
                <w:rStyle w:val="Hipervnculo"/>
                <w:rFonts w:ascii="Times New Roman" w:eastAsia="Times New Roman" w:hAnsi="Times New Roman" w:cs="Times New Roman"/>
                <w:b/>
                <w:bCs/>
                <w:noProof/>
                <w:lang w:val="es-ES"/>
              </w:rPr>
              <w:t>3.6. Descripción De Los Perfiles De Puesto Para La Casa De Acogida Buen Samaritano.</w:t>
            </w:r>
            <w:r w:rsidR="00FD1A66">
              <w:rPr>
                <w:noProof/>
                <w:webHidden/>
              </w:rPr>
              <w:tab/>
            </w:r>
            <w:r>
              <w:rPr>
                <w:noProof/>
                <w:webHidden/>
              </w:rPr>
              <w:fldChar w:fldCharType="begin"/>
            </w:r>
            <w:r>
              <w:rPr>
                <w:noProof/>
                <w:webHidden/>
              </w:rPr>
              <w:instrText xml:space="preserve"> PAGEREF _Toc110523014 \h </w:instrText>
            </w:r>
            <w:r>
              <w:rPr>
                <w:noProof/>
                <w:webHidden/>
              </w:rPr>
            </w:r>
            <w:r>
              <w:rPr>
                <w:noProof/>
                <w:webHidden/>
              </w:rPr>
              <w:fldChar w:fldCharType="separate"/>
            </w:r>
            <w:r w:rsidR="00E604D8">
              <w:rPr>
                <w:noProof/>
                <w:webHidden/>
              </w:rPr>
              <w:t>43</w:t>
            </w:r>
            <w:r>
              <w:rPr>
                <w:noProof/>
                <w:webHidden/>
              </w:rPr>
              <w:fldChar w:fldCharType="end"/>
            </w:r>
          </w:hyperlink>
        </w:p>
        <w:p w14:paraId="53B7941F" w14:textId="200A366A" w:rsidR="00397482" w:rsidRDefault="00397482">
          <w:pPr>
            <w:pStyle w:val="TDC1"/>
            <w:tabs>
              <w:tab w:val="right" w:leader="dot" w:pos="8494"/>
            </w:tabs>
            <w:rPr>
              <w:rFonts w:eastAsiaTheme="minorEastAsia"/>
              <w:noProof/>
              <w:lang w:eastAsia="es-EC"/>
            </w:rPr>
          </w:pPr>
          <w:hyperlink w:anchor="_Toc110523015" w:history="1">
            <w:r w:rsidR="00FD1A66" w:rsidRPr="00501E60">
              <w:rPr>
                <w:rStyle w:val="Hipervnculo"/>
                <w:rFonts w:ascii="Times New Roman" w:eastAsia="Times New Roman" w:hAnsi="Times New Roman" w:cs="Times New Roman"/>
                <w:b/>
                <w:bCs/>
                <w:noProof/>
                <w:lang w:eastAsia="es-EC"/>
              </w:rPr>
              <w:t>Conclusiones</w:t>
            </w:r>
            <w:r w:rsidR="00FD1A66">
              <w:rPr>
                <w:noProof/>
                <w:webHidden/>
              </w:rPr>
              <w:tab/>
            </w:r>
            <w:r>
              <w:rPr>
                <w:noProof/>
                <w:webHidden/>
              </w:rPr>
              <w:fldChar w:fldCharType="begin"/>
            </w:r>
            <w:r>
              <w:rPr>
                <w:noProof/>
                <w:webHidden/>
              </w:rPr>
              <w:instrText xml:space="preserve"> PAGEREF _Toc110523015 \h </w:instrText>
            </w:r>
            <w:r>
              <w:rPr>
                <w:noProof/>
                <w:webHidden/>
              </w:rPr>
            </w:r>
            <w:r>
              <w:rPr>
                <w:noProof/>
                <w:webHidden/>
              </w:rPr>
              <w:fldChar w:fldCharType="separate"/>
            </w:r>
            <w:r w:rsidR="00E604D8">
              <w:rPr>
                <w:noProof/>
                <w:webHidden/>
              </w:rPr>
              <w:t>79</w:t>
            </w:r>
            <w:r>
              <w:rPr>
                <w:noProof/>
                <w:webHidden/>
              </w:rPr>
              <w:fldChar w:fldCharType="end"/>
            </w:r>
          </w:hyperlink>
        </w:p>
        <w:p w14:paraId="44BA596E" w14:textId="335225A5" w:rsidR="00397482" w:rsidRDefault="00397482">
          <w:pPr>
            <w:pStyle w:val="TDC1"/>
            <w:tabs>
              <w:tab w:val="right" w:leader="dot" w:pos="8494"/>
            </w:tabs>
            <w:rPr>
              <w:rFonts w:eastAsiaTheme="minorEastAsia"/>
              <w:noProof/>
              <w:lang w:eastAsia="es-EC"/>
            </w:rPr>
          </w:pPr>
          <w:hyperlink w:anchor="_Toc110523016" w:history="1">
            <w:r w:rsidR="00FD1A66" w:rsidRPr="00501E60">
              <w:rPr>
                <w:rStyle w:val="Hipervnculo"/>
                <w:rFonts w:ascii="Times New Roman" w:eastAsia="Times New Roman" w:hAnsi="Times New Roman" w:cs="Times New Roman"/>
                <w:b/>
                <w:bCs/>
                <w:noProof/>
                <w:lang w:eastAsia="es-EC"/>
              </w:rPr>
              <w:t>Recomendaciones</w:t>
            </w:r>
            <w:r w:rsidR="00FD1A66">
              <w:rPr>
                <w:noProof/>
                <w:webHidden/>
              </w:rPr>
              <w:tab/>
            </w:r>
            <w:r>
              <w:rPr>
                <w:noProof/>
                <w:webHidden/>
              </w:rPr>
              <w:fldChar w:fldCharType="begin"/>
            </w:r>
            <w:r>
              <w:rPr>
                <w:noProof/>
                <w:webHidden/>
              </w:rPr>
              <w:instrText xml:space="preserve"> PAGEREF _Toc110523016 \h </w:instrText>
            </w:r>
            <w:r>
              <w:rPr>
                <w:noProof/>
                <w:webHidden/>
              </w:rPr>
            </w:r>
            <w:r>
              <w:rPr>
                <w:noProof/>
                <w:webHidden/>
              </w:rPr>
              <w:fldChar w:fldCharType="separate"/>
            </w:r>
            <w:r w:rsidR="00E604D8">
              <w:rPr>
                <w:noProof/>
                <w:webHidden/>
              </w:rPr>
              <w:t>79</w:t>
            </w:r>
            <w:r>
              <w:rPr>
                <w:noProof/>
                <w:webHidden/>
              </w:rPr>
              <w:fldChar w:fldCharType="end"/>
            </w:r>
          </w:hyperlink>
        </w:p>
        <w:p w14:paraId="3C05A794" w14:textId="15795518" w:rsidR="00397482" w:rsidRDefault="00397482">
          <w:pPr>
            <w:pStyle w:val="TDC1"/>
            <w:tabs>
              <w:tab w:val="right" w:leader="dot" w:pos="8494"/>
            </w:tabs>
            <w:rPr>
              <w:rFonts w:eastAsiaTheme="minorEastAsia"/>
              <w:noProof/>
              <w:lang w:eastAsia="es-EC"/>
            </w:rPr>
          </w:pPr>
          <w:hyperlink w:anchor="_Toc110523017" w:history="1">
            <w:r w:rsidR="00FD1A66" w:rsidRPr="00501E60">
              <w:rPr>
                <w:rStyle w:val="Hipervnculo"/>
                <w:rFonts w:ascii="Times New Roman" w:hAnsi="Times New Roman" w:cs="Times New Roman"/>
                <w:b/>
                <w:bCs/>
                <w:noProof/>
                <w:lang w:val="es-ES"/>
              </w:rPr>
              <w:t>Bibliografía</w:t>
            </w:r>
            <w:r w:rsidR="00FD1A66">
              <w:rPr>
                <w:noProof/>
                <w:webHidden/>
              </w:rPr>
              <w:tab/>
            </w:r>
            <w:r>
              <w:rPr>
                <w:noProof/>
                <w:webHidden/>
              </w:rPr>
              <w:fldChar w:fldCharType="begin"/>
            </w:r>
            <w:r>
              <w:rPr>
                <w:noProof/>
                <w:webHidden/>
              </w:rPr>
              <w:instrText xml:space="preserve"> PAGEREF _Toc110523017 \h </w:instrText>
            </w:r>
            <w:r>
              <w:rPr>
                <w:noProof/>
                <w:webHidden/>
              </w:rPr>
            </w:r>
            <w:r>
              <w:rPr>
                <w:noProof/>
                <w:webHidden/>
              </w:rPr>
              <w:fldChar w:fldCharType="separate"/>
            </w:r>
            <w:r w:rsidR="00E604D8">
              <w:rPr>
                <w:noProof/>
                <w:webHidden/>
              </w:rPr>
              <w:t>80</w:t>
            </w:r>
            <w:r>
              <w:rPr>
                <w:noProof/>
                <w:webHidden/>
              </w:rPr>
              <w:fldChar w:fldCharType="end"/>
            </w:r>
          </w:hyperlink>
        </w:p>
        <w:p w14:paraId="19D34421" w14:textId="0EC6BDB2" w:rsidR="00397482" w:rsidRDefault="00397482">
          <w:r>
            <w:rPr>
              <w:b/>
              <w:bCs/>
              <w:lang w:val="es-ES"/>
            </w:rPr>
            <w:fldChar w:fldCharType="end"/>
          </w:r>
        </w:p>
      </w:sdtContent>
    </w:sdt>
    <w:p w14:paraId="233DE6D5" w14:textId="77777777" w:rsidR="00397482" w:rsidRDefault="00397482" w:rsidP="00397482">
      <w:pPr>
        <w:spacing w:line="360" w:lineRule="auto"/>
        <w:jc w:val="center"/>
      </w:pPr>
    </w:p>
    <w:p w14:paraId="2F7E93EA" w14:textId="4E6DA429" w:rsidR="00166633" w:rsidRDefault="00166633"/>
    <w:p w14:paraId="53A2800B" w14:textId="77777777" w:rsidR="006E5F0E" w:rsidRDefault="006E5F0E" w:rsidP="006E5F0E">
      <w:pPr>
        <w:spacing w:line="360" w:lineRule="auto"/>
        <w:sectPr w:rsidR="006E5F0E" w:rsidSect="00624EE0">
          <w:pgSz w:w="11906" w:h="16838"/>
          <w:pgMar w:top="1417" w:right="1701" w:bottom="1417" w:left="1701" w:header="708" w:footer="708" w:gutter="0"/>
          <w:pgNumType w:start="0"/>
          <w:cols w:space="708"/>
          <w:docGrid w:linePitch="360"/>
        </w:sectPr>
      </w:pPr>
    </w:p>
    <w:p w14:paraId="79BBD2A9" w14:textId="234D17FF" w:rsidR="00F16E90" w:rsidRPr="004D6A70" w:rsidRDefault="005B4563" w:rsidP="005B4563">
      <w:pPr>
        <w:pStyle w:val="Ttulo1"/>
        <w:jc w:val="center"/>
        <w:rPr>
          <w:rFonts w:ascii="Times New Roman" w:eastAsia="Calibri" w:hAnsi="Times New Roman" w:cs="Times New Roman"/>
          <w:b/>
          <w:bCs/>
          <w:color w:val="auto"/>
          <w:sz w:val="24"/>
          <w:szCs w:val="24"/>
          <w:lang w:val="es-ES"/>
        </w:rPr>
      </w:pPr>
      <w:bookmarkStart w:id="1" w:name="_Toc110500503"/>
      <w:bookmarkStart w:id="2" w:name="_Toc110522963"/>
      <w:r w:rsidRPr="004D6A70">
        <w:rPr>
          <w:rFonts w:ascii="Times New Roman" w:eastAsia="Calibri" w:hAnsi="Times New Roman" w:cs="Times New Roman"/>
          <w:b/>
          <w:bCs/>
          <w:color w:val="auto"/>
          <w:sz w:val="24"/>
          <w:szCs w:val="24"/>
          <w:lang w:val="es-ES"/>
        </w:rPr>
        <w:lastRenderedPageBreak/>
        <w:t>ÍNDICE DE IMÁGENES</w:t>
      </w:r>
      <w:bookmarkEnd w:id="1"/>
      <w:bookmarkEnd w:id="2"/>
    </w:p>
    <w:p w14:paraId="6B2D59A1" w14:textId="4B5851A9" w:rsidR="007472DA" w:rsidRDefault="007472DA" w:rsidP="00F16E90">
      <w:pPr>
        <w:spacing w:line="360" w:lineRule="auto"/>
        <w:jc w:val="center"/>
        <w:rPr>
          <w:rFonts w:ascii="Times New Roman" w:eastAsia="Calibri" w:hAnsi="Times New Roman" w:cs="Times New Roman"/>
          <w:b/>
          <w:sz w:val="32"/>
          <w:lang w:val="es-ES"/>
        </w:rPr>
      </w:pPr>
    </w:p>
    <w:p w14:paraId="0446C5A2" w14:textId="75AEC4AE" w:rsidR="00CA7C1A" w:rsidRPr="00CA7C1A" w:rsidRDefault="00CA7C1A" w:rsidP="00CA7C1A">
      <w:pPr>
        <w:spacing w:line="360" w:lineRule="auto"/>
        <w:rPr>
          <w:rFonts w:ascii="Times New Roman" w:eastAsia="Calibri" w:hAnsi="Times New Roman" w:cs="Times New Roman"/>
          <w:bCs/>
          <w:sz w:val="24"/>
          <w:szCs w:val="24"/>
          <w:lang w:val="es-ES"/>
        </w:rPr>
      </w:pPr>
      <w:r w:rsidRPr="00CA7C1A">
        <w:rPr>
          <w:rFonts w:ascii="Times New Roman" w:eastAsia="Calibri" w:hAnsi="Times New Roman" w:cs="Times New Roman"/>
          <w:bCs/>
          <w:sz w:val="24"/>
          <w:szCs w:val="24"/>
          <w:lang w:val="es-ES"/>
        </w:rPr>
        <w:t>Trabajo social</w:t>
      </w:r>
      <w:r w:rsidR="00B346DA">
        <w:rPr>
          <w:rFonts w:ascii="Times New Roman" w:eastAsia="Calibri" w:hAnsi="Times New Roman" w:cs="Times New Roman"/>
          <w:bCs/>
          <w:sz w:val="24"/>
          <w:szCs w:val="24"/>
          <w:lang w:val="es-ES"/>
        </w:rPr>
        <w:t xml:space="preserve">     ………………………………………………………………</w:t>
      </w:r>
      <w:r w:rsidR="00142DE1">
        <w:rPr>
          <w:rFonts w:ascii="Times New Roman" w:eastAsia="Calibri" w:hAnsi="Times New Roman" w:cs="Times New Roman"/>
          <w:bCs/>
          <w:sz w:val="24"/>
          <w:szCs w:val="24"/>
          <w:lang w:val="es-ES"/>
        </w:rPr>
        <w:t xml:space="preserve"> </w:t>
      </w:r>
      <w:r w:rsidR="0083788E">
        <w:rPr>
          <w:rFonts w:ascii="Times New Roman" w:eastAsia="Calibri" w:hAnsi="Times New Roman" w:cs="Times New Roman"/>
          <w:bCs/>
          <w:sz w:val="24"/>
          <w:szCs w:val="24"/>
          <w:lang w:val="es-ES"/>
        </w:rPr>
        <w:t xml:space="preserve">         13</w:t>
      </w:r>
    </w:p>
    <w:p w14:paraId="2A189BE3" w14:textId="058C013C"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Protección e impulso de los derechos humanos</w:t>
      </w:r>
      <w:r w:rsidR="00B346DA">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13</w:t>
      </w:r>
    </w:p>
    <w:p w14:paraId="0D212A9C" w14:textId="55AB9434"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Sensible al dolor ajeno</w:t>
      </w:r>
      <w:r w:rsidR="00B346DA">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16</w:t>
      </w:r>
    </w:p>
    <w:p w14:paraId="4C6C5FAA" w14:textId="6121DB94"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Logo de la Fundación</w:t>
      </w:r>
      <w:r w:rsidR="00B346DA">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20</w:t>
      </w:r>
    </w:p>
    <w:p w14:paraId="749ED10D" w14:textId="3C9A2E8E"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Mapa de la ubicación de la Casa de Acogida</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B346DA">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22</w:t>
      </w:r>
    </w:p>
    <w:p w14:paraId="0BC6C6D4" w14:textId="7CAE19F8"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1</w:t>
      </w:r>
      <w:r w:rsidR="00B346DA">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22</w:t>
      </w:r>
    </w:p>
    <w:p w14:paraId="63C66418" w14:textId="3E272AFE"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2</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B346DA">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25</w:t>
      </w:r>
    </w:p>
    <w:p w14:paraId="4CFAC595" w14:textId="2C820C01"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3</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26</w:t>
      </w:r>
    </w:p>
    <w:p w14:paraId="4B7ACF4D" w14:textId="20E2FFFF"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4</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26</w:t>
      </w:r>
    </w:p>
    <w:p w14:paraId="416FA593" w14:textId="2759D854"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5</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B346DA">
        <w:rPr>
          <w:rFonts w:ascii="Times New Roman" w:eastAsia="Calibri" w:hAnsi="Times New Roman" w:cs="Times New Roman"/>
          <w:bCs/>
          <w:sz w:val="24"/>
          <w:szCs w:val="18"/>
          <w:lang w:val="es-ES"/>
        </w:rPr>
        <w:t>.</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27</w:t>
      </w:r>
    </w:p>
    <w:p w14:paraId="732FC1C1" w14:textId="5802B29A"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6</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28</w:t>
      </w:r>
    </w:p>
    <w:p w14:paraId="0A2902A7" w14:textId="0F0F6385"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7</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28</w:t>
      </w:r>
    </w:p>
    <w:p w14:paraId="625765C1" w14:textId="511EFCDD"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8</w:t>
      </w:r>
      <w:r w:rsidR="00B346DA">
        <w:rPr>
          <w:rFonts w:ascii="Times New Roman" w:eastAsia="Calibri" w:hAnsi="Times New Roman" w:cs="Times New Roman"/>
          <w:bCs/>
          <w:sz w:val="24"/>
          <w:szCs w:val="18"/>
          <w:lang w:val="es-ES"/>
        </w:rPr>
        <w:t xml:space="preserve"> ………………………………………………...</w:t>
      </w:r>
      <w:r w:rsidR="00E27187">
        <w:rPr>
          <w:rFonts w:ascii="Times New Roman" w:eastAsia="Calibri" w:hAnsi="Times New Roman" w:cs="Times New Roman"/>
          <w:bCs/>
          <w:sz w:val="24"/>
          <w:szCs w:val="18"/>
          <w:lang w:val="es-ES"/>
        </w:rPr>
        <w:t>....</w:t>
      </w:r>
      <w:r w:rsidR="0083788E">
        <w:rPr>
          <w:rFonts w:ascii="Times New Roman" w:eastAsia="Calibri" w:hAnsi="Times New Roman" w:cs="Times New Roman"/>
          <w:bCs/>
          <w:sz w:val="24"/>
          <w:szCs w:val="18"/>
          <w:lang w:val="es-ES"/>
        </w:rPr>
        <w:t xml:space="preserve">          29</w:t>
      </w:r>
    </w:p>
    <w:p w14:paraId="4DE799F1" w14:textId="77C2D8FD"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9</w:t>
      </w:r>
      <w:r w:rsidR="00E27187">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30</w:t>
      </w:r>
    </w:p>
    <w:p w14:paraId="4909A3EB" w14:textId="30B59238"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10</w:t>
      </w:r>
      <w:r w:rsidR="00E27187">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31</w:t>
      </w:r>
    </w:p>
    <w:p w14:paraId="11E24165" w14:textId="403A309F" w:rsidR="00CA7C1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Porcentaje de la pregunta 11</w:t>
      </w:r>
      <w:r w:rsidR="00E27187">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31</w:t>
      </w:r>
    </w:p>
    <w:p w14:paraId="16418B40" w14:textId="6F03477A" w:rsidR="007472DA" w:rsidRPr="00CA7C1A" w:rsidRDefault="00CA7C1A" w:rsidP="00CA7C1A">
      <w:pPr>
        <w:spacing w:line="360" w:lineRule="auto"/>
        <w:rPr>
          <w:rFonts w:ascii="Times New Roman" w:eastAsia="Calibri" w:hAnsi="Times New Roman" w:cs="Times New Roman"/>
          <w:bCs/>
          <w:sz w:val="24"/>
          <w:szCs w:val="18"/>
          <w:lang w:val="es-ES"/>
        </w:rPr>
      </w:pPr>
      <w:r w:rsidRPr="00CA7C1A">
        <w:rPr>
          <w:rFonts w:ascii="Times New Roman" w:eastAsia="Calibri" w:hAnsi="Times New Roman" w:cs="Times New Roman"/>
          <w:bCs/>
          <w:sz w:val="24"/>
          <w:szCs w:val="18"/>
          <w:lang w:val="es-ES"/>
        </w:rPr>
        <w:t>Casa de Acogida Buen Samaritano</w:t>
      </w:r>
      <w:r w:rsidR="00E27187">
        <w:rPr>
          <w:rFonts w:ascii="Times New Roman" w:eastAsia="Calibri" w:hAnsi="Times New Roman" w:cs="Times New Roman"/>
          <w:bCs/>
          <w:sz w:val="24"/>
          <w:szCs w:val="18"/>
          <w:lang w:val="es-ES"/>
        </w:rPr>
        <w:t xml:space="preserve"> …………………………………………...</w:t>
      </w:r>
      <w:r w:rsidR="0083788E">
        <w:rPr>
          <w:rFonts w:ascii="Times New Roman" w:eastAsia="Calibri" w:hAnsi="Times New Roman" w:cs="Times New Roman"/>
          <w:bCs/>
          <w:sz w:val="24"/>
          <w:szCs w:val="18"/>
          <w:lang w:val="es-ES"/>
        </w:rPr>
        <w:t xml:space="preserve">          38</w:t>
      </w:r>
    </w:p>
    <w:p w14:paraId="55F637D9" w14:textId="61C9764B" w:rsidR="007472DA" w:rsidRDefault="007472DA" w:rsidP="00F16E90">
      <w:pPr>
        <w:spacing w:line="360" w:lineRule="auto"/>
        <w:jc w:val="center"/>
        <w:rPr>
          <w:rFonts w:ascii="Times New Roman" w:eastAsia="Calibri" w:hAnsi="Times New Roman" w:cs="Times New Roman"/>
          <w:b/>
          <w:sz w:val="32"/>
          <w:lang w:val="es-ES"/>
        </w:rPr>
      </w:pPr>
    </w:p>
    <w:p w14:paraId="08CBFBC2" w14:textId="1485F328" w:rsidR="007472DA" w:rsidRDefault="007472DA" w:rsidP="00F16E90">
      <w:pPr>
        <w:spacing w:line="360" w:lineRule="auto"/>
        <w:jc w:val="center"/>
        <w:rPr>
          <w:rFonts w:ascii="Times New Roman" w:eastAsia="Calibri" w:hAnsi="Times New Roman" w:cs="Times New Roman"/>
          <w:b/>
          <w:sz w:val="32"/>
          <w:lang w:val="es-ES"/>
        </w:rPr>
      </w:pPr>
    </w:p>
    <w:p w14:paraId="71CE096A" w14:textId="084C1714" w:rsidR="007472DA" w:rsidRDefault="007472DA" w:rsidP="00F16E90">
      <w:pPr>
        <w:spacing w:line="360" w:lineRule="auto"/>
        <w:jc w:val="center"/>
        <w:rPr>
          <w:rFonts w:ascii="Times New Roman" w:eastAsia="Calibri" w:hAnsi="Times New Roman" w:cs="Times New Roman"/>
          <w:b/>
          <w:sz w:val="32"/>
          <w:lang w:val="es-ES"/>
        </w:rPr>
      </w:pPr>
    </w:p>
    <w:p w14:paraId="326F3BA4" w14:textId="704FBE98" w:rsidR="007472DA" w:rsidRDefault="007472DA" w:rsidP="00CA7C1A">
      <w:pPr>
        <w:spacing w:line="360" w:lineRule="auto"/>
        <w:rPr>
          <w:rFonts w:ascii="Times New Roman" w:eastAsia="Calibri" w:hAnsi="Times New Roman" w:cs="Times New Roman"/>
          <w:b/>
          <w:sz w:val="32"/>
          <w:lang w:val="es-ES"/>
        </w:rPr>
      </w:pPr>
    </w:p>
    <w:p w14:paraId="3E4FBA04" w14:textId="2EC88302" w:rsidR="007472DA" w:rsidRPr="00766EC4" w:rsidRDefault="005B4563" w:rsidP="005B4563">
      <w:pPr>
        <w:pStyle w:val="Ttulo1"/>
        <w:jc w:val="center"/>
        <w:rPr>
          <w:rFonts w:ascii="Times New Roman" w:eastAsia="Calibri" w:hAnsi="Times New Roman" w:cs="Times New Roman"/>
          <w:b/>
          <w:bCs/>
          <w:color w:val="auto"/>
          <w:sz w:val="24"/>
          <w:szCs w:val="24"/>
          <w:lang w:val="es-ES"/>
        </w:rPr>
      </w:pPr>
      <w:bookmarkStart w:id="3" w:name="_Toc110500504"/>
      <w:bookmarkStart w:id="4" w:name="_Toc110522964"/>
      <w:r w:rsidRPr="00766EC4">
        <w:rPr>
          <w:rFonts w:ascii="Times New Roman" w:eastAsia="Calibri" w:hAnsi="Times New Roman" w:cs="Times New Roman"/>
          <w:b/>
          <w:bCs/>
          <w:color w:val="auto"/>
          <w:sz w:val="24"/>
          <w:szCs w:val="24"/>
          <w:lang w:val="es-ES"/>
        </w:rPr>
        <w:lastRenderedPageBreak/>
        <w:t>ÍNDICE DE TABLAS</w:t>
      </w:r>
      <w:bookmarkEnd w:id="3"/>
      <w:bookmarkEnd w:id="4"/>
    </w:p>
    <w:p w14:paraId="3F59A73E" w14:textId="77777777" w:rsidR="004D6A70" w:rsidRDefault="004D6A70" w:rsidP="00CA7C1A">
      <w:pPr>
        <w:spacing w:line="360" w:lineRule="auto"/>
        <w:rPr>
          <w:rFonts w:ascii="Times New Roman" w:eastAsia="Calibri" w:hAnsi="Times New Roman" w:cs="Times New Roman"/>
          <w:sz w:val="24"/>
          <w:szCs w:val="24"/>
          <w:lang w:val="es-ES"/>
        </w:rPr>
      </w:pPr>
    </w:p>
    <w:p w14:paraId="224B1F91" w14:textId="39E1A979"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Líneas y sublíneas de la investigación</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VII</w:t>
      </w:r>
    </w:p>
    <w:p w14:paraId="3706AFF4" w14:textId="77B65372"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Ejes de la formación según el Instituto Pichincha</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VII</w:t>
      </w:r>
    </w:p>
    <w:p w14:paraId="1698F8E9" w14:textId="54A276D9" w:rsid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Características de los puestos</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8</w:t>
      </w:r>
    </w:p>
    <w:p w14:paraId="6D879267" w14:textId="2425AE75" w:rsidR="009D14A1" w:rsidRPr="00CA7C1A" w:rsidRDefault="009D14A1" w:rsidP="00CA7C1A">
      <w:pPr>
        <w:spacing w:line="36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Estructura de perfiles por competencias …………………………………………….</w:t>
      </w:r>
      <w:r w:rsidR="00064B86">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11</w:t>
      </w:r>
    </w:p>
    <w:p w14:paraId="0591D140" w14:textId="172C4FB8"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Componentes de las competencias</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12</w:t>
      </w:r>
    </w:p>
    <w:p w14:paraId="4615261E" w14:textId="0826B17A"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Competencias primordiales</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12</w:t>
      </w:r>
    </w:p>
    <w:p w14:paraId="34642AA2" w14:textId="4F73590E"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organigrama de la fundación Buen Samaritano</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23</w:t>
      </w:r>
    </w:p>
    <w:p w14:paraId="01C46B9C" w14:textId="740BB875"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1</w:t>
      </w:r>
      <w:r w:rsidR="004D6A70">
        <w:rPr>
          <w:rFonts w:ascii="Times New Roman" w:eastAsia="Calibri" w:hAnsi="Times New Roman" w:cs="Times New Roman"/>
          <w:sz w:val="24"/>
          <w:szCs w:val="24"/>
          <w:lang w:val="es-ES"/>
        </w:rPr>
        <w:t>……………………………………</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24</w:t>
      </w:r>
    </w:p>
    <w:p w14:paraId="67610295" w14:textId="0A6966D8"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2</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25</w:t>
      </w:r>
    </w:p>
    <w:p w14:paraId="0FACEFD7" w14:textId="3ED3C5A6"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3</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25</w:t>
      </w:r>
    </w:p>
    <w:p w14:paraId="7879D030" w14:textId="3C4C7660"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4</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26</w:t>
      </w:r>
    </w:p>
    <w:p w14:paraId="7434AD68" w14:textId="7A4F46C6"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5</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27</w:t>
      </w:r>
    </w:p>
    <w:p w14:paraId="23ED653F" w14:textId="0BAD085E"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6</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27</w:t>
      </w:r>
    </w:p>
    <w:p w14:paraId="6551DC1B" w14:textId="088BC858"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7</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28</w:t>
      </w:r>
    </w:p>
    <w:p w14:paraId="1075D6D2" w14:textId="15B966AB"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8</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29</w:t>
      </w:r>
    </w:p>
    <w:p w14:paraId="13BEF60E" w14:textId="6F51CF23"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9</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30</w:t>
      </w:r>
    </w:p>
    <w:p w14:paraId="1FF240AB" w14:textId="533A64F6"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10</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30</w:t>
      </w:r>
    </w:p>
    <w:p w14:paraId="2BA7A1D6" w14:textId="39D9547D"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Cantidad del personal evaluado de la pregunta 11</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31</w:t>
      </w:r>
    </w:p>
    <w:p w14:paraId="58F84DAE" w14:textId="2E8B727C"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FODA de la Casa de Acogida Buen Samaritano</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32</w:t>
      </w:r>
    </w:p>
    <w:p w14:paraId="48C8FC3B" w14:textId="36B3DB82"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Priorización de fortalezas de la fundación</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33</w:t>
      </w:r>
    </w:p>
    <w:p w14:paraId="61812C1D" w14:textId="086798E3"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 xml:space="preserve">Priorización de las debilidades de la fundación </w:t>
      </w:r>
      <w:r w:rsidR="004D6A70">
        <w:rPr>
          <w:rFonts w:ascii="Times New Roman" w:eastAsia="Calibri" w:hAnsi="Times New Roman" w:cs="Times New Roman"/>
          <w:sz w:val="24"/>
          <w:szCs w:val="24"/>
          <w:lang w:val="es-ES"/>
        </w:rPr>
        <w:t>……………………………………</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34</w:t>
      </w:r>
    </w:p>
    <w:p w14:paraId="338635B8" w14:textId="7524B343" w:rsidR="00CA7C1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Priorización de las amenazas de la fundación</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35</w:t>
      </w:r>
    </w:p>
    <w:p w14:paraId="37C6E89E" w14:textId="7B5F6172" w:rsidR="007472DA" w:rsidRPr="00CA7C1A" w:rsidRDefault="00CA7C1A" w:rsidP="00CA7C1A">
      <w:pPr>
        <w:spacing w:line="360" w:lineRule="auto"/>
        <w:rPr>
          <w:rFonts w:ascii="Times New Roman" w:eastAsia="Calibri" w:hAnsi="Times New Roman" w:cs="Times New Roman"/>
          <w:sz w:val="24"/>
          <w:szCs w:val="24"/>
          <w:lang w:val="es-ES"/>
        </w:rPr>
      </w:pPr>
      <w:r w:rsidRPr="00CA7C1A">
        <w:rPr>
          <w:rFonts w:ascii="Times New Roman" w:eastAsia="Calibri" w:hAnsi="Times New Roman" w:cs="Times New Roman"/>
          <w:sz w:val="24"/>
          <w:szCs w:val="24"/>
          <w:lang w:val="es-ES"/>
        </w:rPr>
        <w:t>Priorización de las oportunidades de la fundación</w:t>
      </w:r>
      <w:r w:rsidR="004D6A70">
        <w:rPr>
          <w:rFonts w:ascii="Times New Roman" w:eastAsia="Calibri" w:hAnsi="Times New Roman" w:cs="Times New Roman"/>
          <w:sz w:val="24"/>
          <w:szCs w:val="24"/>
          <w:lang w:val="es-ES"/>
        </w:rPr>
        <w:t xml:space="preserve"> …………………………………</w:t>
      </w:r>
      <w:r w:rsidR="00064B86">
        <w:rPr>
          <w:rFonts w:ascii="Times New Roman" w:eastAsia="Calibri" w:hAnsi="Times New Roman" w:cs="Times New Roman"/>
          <w:sz w:val="24"/>
          <w:szCs w:val="24"/>
          <w:lang w:val="es-ES"/>
        </w:rPr>
        <w:t xml:space="preserve">    </w:t>
      </w:r>
      <w:r w:rsidR="009D14A1">
        <w:rPr>
          <w:rFonts w:ascii="Times New Roman" w:eastAsia="Calibri" w:hAnsi="Times New Roman" w:cs="Times New Roman"/>
          <w:sz w:val="24"/>
          <w:szCs w:val="24"/>
          <w:lang w:val="es-ES"/>
        </w:rPr>
        <w:t>36</w:t>
      </w:r>
    </w:p>
    <w:p w14:paraId="605ED299" w14:textId="77777777" w:rsidR="00493B9A" w:rsidRDefault="00493B9A" w:rsidP="00CA7C1A">
      <w:pPr>
        <w:spacing w:line="360" w:lineRule="auto"/>
        <w:rPr>
          <w:rFonts w:ascii="Times New Roman" w:eastAsia="Calibri" w:hAnsi="Times New Roman" w:cs="Times New Roman"/>
          <w:b/>
          <w:sz w:val="32"/>
          <w:lang w:val="es-ES"/>
        </w:rPr>
      </w:pPr>
    </w:p>
    <w:p w14:paraId="032B21CA" w14:textId="642D1893" w:rsidR="00FD2EA1" w:rsidRPr="005B4563" w:rsidRDefault="008C67A1" w:rsidP="005B4563">
      <w:pPr>
        <w:pStyle w:val="Ttulo1"/>
        <w:jc w:val="center"/>
        <w:rPr>
          <w:rFonts w:ascii="Times New Roman" w:eastAsia="Calibri" w:hAnsi="Times New Roman" w:cs="Times New Roman"/>
          <w:b/>
          <w:bCs/>
          <w:color w:val="auto"/>
          <w:sz w:val="24"/>
          <w:szCs w:val="24"/>
          <w:lang w:val="es-ES"/>
        </w:rPr>
      </w:pPr>
      <w:bookmarkStart w:id="5" w:name="_Toc110500505"/>
      <w:bookmarkStart w:id="6" w:name="_Toc110522965"/>
      <w:r w:rsidRPr="005B4563">
        <w:rPr>
          <w:rFonts w:ascii="Times New Roman" w:eastAsia="Calibri" w:hAnsi="Times New Roman" w:cs="Times New Roman"/>
          <w:b/>
          <w:bCs/>
          <w:color w:val="auto"/>
          <w:sz w:val="24"/>
          <w:szCs w:val="24"/>
          <w:lang w:val="es-ES"/>
        </w:rPr>
        <w:t>Resumen ejecutivo</w:t>
      </w:r>
      <w:bookmarkEnd w:id="5"/>
      <w:bookmarkEnd w:id="6"/>
    </w:p>
    <w:p w14:paraId="28BBEBAC" w14:textId="77777777" w:rsidR="00FD2EA1" w:rsidRPr="00FD2EA1" w:rsidRDefault="00FD2EA1" w:rsidP="00F16E90">
      <w:pPr>
        <w:spacing w:line="360" w:lineRule="auto"/>
        <w:jc w:val="center"/>
        <w:rPr>
          <w:rFonts w:ascii="Times New Roman" w:eastAsia="Calibri" w:hAnsi="Times New Roman" w:cs="Times New Roman"/>
          <w:b/>
          <w:sz w:val="32"/>
          <w:lang w:val="es-ES"/>
        </w:rPr>
      </w:pPr>
    </w:p>
    <w:p w14:paraId="4C4CDC2F" w14:textId="0D1B37A1" w:rsidR="00FD2EA1" w:rsidRPr="00FD2EA1" w:rsidRDefault="0022022C" w:rsidP="00F16E90">
      <w:pPr>
        <w:spacing w:line="360" w:lineRule="auto"/>
        <w:jc w:val="both"/>
        <w:rPr>
          <w:rFonts w:ascii="Times New Roman" w:eastAsia="Calibri" w:hAnsi="Times New Roman" w:cs="Times New Roman"/>
          <w:sz w:val="36"/>
          <w:lang w:val="es-ES"/>
        </w:rPr>
      </w:pPr>
      <w:r>
        <w:rPr>
          <w:rFonts w:ascii="Times New Roman" w:eastAsia="Calibri" w:hAnsi="Times New Roman" w:cs="Times New Roman"/>
          <w:sz w:val="24"/>
        </w:rPr>
        <w:t>En l</w:t>
      </w:r>
      <w:r w:rsidR="00FD2EA1" w:rsidRPr="00FD2EA1">
        <w:rPr>
          <w:rFonts w:ascii="Times New Roman" w:eastAsia="Calibri" w:hAnsi="Times New Roman" w:cs="Times New Roman"/>
          <w:sz w:val="24"/>
        </w:rPr>
        <w:t>a actualidad</w:t>
      </w:r>
      <w:r>
        <w:rPr>
          <w:rFonts w:ascii="Times New Roman" w:eastAsia="Calibri" w:hAnsi="Times New Roman" w:cs="Times New Roman"/>
          <w:sz w:val="24"/>
        </w:rPr>
        <w:t xml:space="preserve"> de acuerdo a</w:t>
      </w:r>
      <w:r w:rsidR="00FD2EA1" w:rsidRPr="00FD2EA1">
        <w:rPr>
          <w:rFonts w:ascii="Times New Roman" w:eastAsia="Calibri" w:hAnsi="Times New Roman" w:cs="Times New Roman"/>
          <w:sz w:val="24"/>
        </w:rPr>
        <w:t xml:space="preserve"> la situación que afronta nuestro </w:t>
      </w:r>
      <w:r>
        <w:rPr>
          <w:rFonts w:ascii="Times New Roman" w:eastAsia="Calibri" w:hAnsi="Times New Roman" w:cs="Times New Roman"/>
          <w:sz w:val="24"/>
        </w:rPr>
        <w:t>Ecuador</w:t>
      </w:r>
      <w:r w:rsidR="00FD2EA1" w:rsidRPr="00FD2EA1">
        <w:rPr>
          <w:rFonts w:ascii="Times New Roman" w:eastAsia="Calibri" w:hAnsi="Times New Roman" w:cs="Times New Roman"/>
          <w:sz w:val="24"/>
        </w:rPr>
        <w:t xml:space="preserve">, donde la búsqueda de la excelencia es un punto fundamental en el cual las empresas están direccionando su </w:t>
      </w:r>
      <w:r w:rsidRPr="00FD2EA1">
        <w:rPr>
          <w:rFonts w:ascii="Times New Roman" w:eastAsia="Calibri" w:hAnsi="Times New Roman" w:cs="Times New Roman"/>
          <w:sz w:val="24"/>
        </w:rPr>
        <w:t>rumbo</w:t>
      </w:r>
      <w:r w:rsidR="00FD2EA1" w:rsidRPr="00FD2EA1">
        <w:rPr>
          <w:rFonts w:ascii="Times New Roman" w:eastAsia="Calibri" w:hAnsi="Times New Roman" w:cs="Times New Roman"/>
          <w:sz w:val="24"/>
        </w:rPr>
        <w:t xml:space="preserve">, se imponen condiciones que obligan a </w:t>
      </w:r>
      <w:r w:rsidRPr="00FD2EA1">
        <w:rPr>
          <w:rFonts w:ascii="Times New Roman" w:eastAsia="Calibri" w:hAnsi="Times New Roman" w:cs="Times New Roman"/>
          <w:sz w:val="24"/>
        </w:rPr>
        <w:t>reformar</w:t>
      </w:r>
      <w:r w:rsidR="00FD2EA1" w:rsidRPr="00FD2EA1">
        <w:rPr>
          <w:rFonts w:ascii="Times New Roman" w:eastAsia="Calibri" w:hAnsi="Times New Roman" w:cs="Times New Roman"/>
          <w:sz w:val="24"/>
        </w:rPr>
        <w:t xml:space="preserve"> orgánicamente las mismas con el fin de cumplir las exigencias para un buen servicio, tanto nacional como internacional y de esta manera conseguir ser competentes frente al mismo mercado. En el marco de estas exigencias las empresas optan por buscar herramientas que ofrezcan satisfacción total a los requisitos que piden los clientes; es de allí donde parte el interés de que las empresas trabajen bajo lo que se conoce como Estándares Internacionales de Calidad en la cual la gestión de talento humano es la base fundamental para alcanzar uno de los </w:t>
      </w:r>
      <w:r w:rsidRPr="00FD2EA1">
        <w:rPr>
          <w:rFonts w:ascii="Times New Roman" w:eastAsia="Calibri" w:hAnsi="Times New Roman" w:cs="Times New Roman"/>
          <w:sz w:val="24"/>
        </w:rPr>
        <w:t>objetivos esenciales</w:t>
      </w:r>
      <w:r w:rsidR="00FD2EA1" w:rsidRPr="00FD2EA1">
        <w:rPr>
          <w:rFonts w:ascii="Times New Roman" w:eastAsia="Calibri" w:hAnsi="Times New Roman" w:cs="Times New Roman"/>
          <w:sz w:val="24"/>
        </w:rPr>
        <w:t xml:space="preserve"> </w:t>
      </w:r>
      <w:r>
        <w:rPr>
          <w:rFonts w:ascii="Times New Roman" w:eastAsia="Calibri" w:hAnsi="Times New Roman" w:cs="Times New Roman"/>
          <w:sz w:val="24"/>
        </w:rPr>
        <w:t>que es l</w:t>
      </w:r>
      <w:r w:rsidR="00FD2EA1" w:rsidRPr="00FD2EA1">
        <w:rPr>
          <w:rFonts w:ascii="Times New Roman" w:eastAsia="Calibri" w:hAnsi="Times New Roman" w:cs="Times New Roman"/>
          <w:sz w:val="24"/>
        </w:rPr>
        <w:t xml:space="preserve">a </w:t>
      </w:r>
      <w:r w:rsidRPr="00FD2EA1">
        <w:rPr>
          <w:rFonts w:ascii="Times New Roman" w:eastAsia="Calibri" w:hAnsi="Times New Roman" w:cs="Times New Roman"/>
          <w:sz w:val="24"/>
        </w:rPr>
        <w:t>Complacencia</w:t>
      </w:r>
      <w:r w:rsidR="00FD2EA1" w:rsidRPr="00FD2EA1">
        <w:rPr>
          <w:rFonts w:ascii="Times New Roman" w:eastAsia="Calibri" w:hAnsi="Times New Roman" w:cs="Times New Roman"/>
          <w:sz w:val="24"/>
        </w:rPr>
        <w:t xml:space="preserve"> del Cliente</w:t>
      </w:r>
      <w:r>
        <w:rPr>
          <w:rFonts w:ascii="Times New Roman" w:eastAsia="Calibri" w:hAnsi="Times New Roman" w:cs="Times New Roman"/>
          <w:sz w:val="24"/>
        </w:rPr>
        <w:t>.</w:t>
      </w:r>
      <w:r w:rsidR="00FD2EA1" w:rsidRPr="00FD2EA1">
        <w:rPr>
          <w:rFonts w:ascii="Times New Roman" w:eastAsia="Calibri" w:hAnsi="Times New Roman" w:cs="Times New Roman"/>
          <w:sz w:val="24"/>
        </w:rPr>
        <w:t xml:space="preserve"> Este proyecto surge como respuesta a la inexistencia de un Manual de Perfiles propio de la Fundación lo cual incumple los estándares de calidad por parte de la fundación Buen Samaritano, en la cual no se tiene claro los requisitos mínimos necesarios que debe tener un </w:t>
      </w:r>
      <w:r>
        <w:rPr>
          <w:rFonts w:ascii="Times New Roman" w:eastAsia="Calibri" w:hAnsi="Times New Roman" w:cs="Times New Roman"/>
          <w:sz w:val="24"/>
        </w:rPr>
        <w:t>colaborador</w:t>
      </w:r>
      <w:r w:rsidR="00FD2EA1" w:rsidRPr="00FD2EA1">
        <w:rPr>
          <w:rFonts w:ascii="Times New Roman" w:eastAsia="Calibri" w:hAnsi="Times New Roman" w:cs="Times New Roman"/>
          <w:sz w:val="24"/>
        </w:rPr>
        <w:t>, para aumentar y mantener el estándar de calidad. Con base a lo anterior surge la necesidad de elaborar un instrumento de carácter organizativo para la fundación, que permitiera esclarecer y delimitar perfiles, funciones y responsabilidades para todos los cargos de la fundación como punto de partida y así lograr la excelencia, y llegar a satisfacer los requisitos de</w:t>
      </w:r>
      <w:r>
        <w:rPr>
          <w:rFonts w:ascii="Times New Roman" w:eastAsia="Calibri" w:hAnsi="Times New Roman" w:cs="Times New Roman"/>
          <w:sz w:val="24"/>
        </w:rPr>
        <w:t xml:space="preserve"> los colaboradores y familias</w:t>
      </w:r>
      <w:r w:rsidR="00FD2EA1" w:rsidRPr="00FD2EA1">
        <w:rPr>
          <w:rFonts w:ascii="Times New Roman" w:eastAsia="Calibri" w:hAnsi="Times New Roman" w:cs="Times New Roman"/>
          <w:sz w:val="24"/>
        </w:rPr>
        <w:t>. Es así que por medio de este trabajo el cual es un conjunto de datos conseguidos por una investigación que permitirá obtener el manual de perfiles a base de competencias y responsabilidades de acuerdo a la información recopilada, y a elementos claves de investigación, dentro de los que cabe destacar la descripción y análisis de cargos, la observación directa, y las entrevistas personales, esto nos dará como resultado un documento al cual contribuye de manera directa al cumplimiento y aseguramiento de los requisitos de calidad para ofrecer satisfacción a</w:t>
      </w:r>
      <w:r>
        <w:rPr>
          <w:rFonts w:ascii="Times New Roman" w:eastAsia="Calibri" w:hAnsi="Times New Roman" w:cs="Times New Roman"/>
          <w:sz w:val="24"/>
        </w:rPr>
        <w:t xml:space="preserve"> los colaboradores y familias migrantes.</w:t>
      </w:r>
    </w:p>
    <w:p w14:paraId="3BA7D87B" w14:textId="77777777" w:rsidR="00FD2EA1" w:rsidRPr="00FD2EA1" w:rsidRDefault="00FD2EA1" w:rsidP="00F16E90">
      <w:pPr>
        <w:spacing w:line="360" w:lineRule="auto"/>
        <w:rPr>
          <w:rFonts w:ascii="Times New Roman" w:eastAsia="Calibri" w:hAnsi="Times New Roman" w:cs="Times New Roman"/>
          <w:sz w:val="32"/>
          <w:lang w:val="es-ES"/>
        </w:rPr>
      </w:pPr>
    </w:p>
    <w:p w14:paraId="3128C59E" w14:textId="251C74DC" w:rsidR="00FD2EA1" w:rsidRPr="00153A6C" w:rsidRDefault="00FD2EA1" w:rsidP="00153A6C">
      <w:pPr>
        <w:spacing w:line="360" w:lineRule="auto"/>
        <w:rPr>
          <w:rFonts w:ascii="Times New Roman" w:eastAsia="Calibri" w:hAnsi="Times New Roman" w:cs="Times New Roman"/>
          <w:sz w:val="24"/>
          <w:szCs w:val="24"/>
          <w:lang w:val="es-ES"/>
        </w:rPr>
      </w:pPr>
      <w:r w:rsidRPr="00153A6C">
        <w:rPr>
          <w:rFonts w:ascii="Times New Roman" w:eastAsia="Calibri" w:hAnsi="Times New Roman" w:cs="Times New Roman"/>
          <w:b/>
          <w:sz w:val="24"/>
          <w:szCs w:val="24"/>
          <w:lang w:val="es-ES"/>
        </w:rPr>
        <w:t>Palabras claves</w:t>
      </w:r>
      <w:r w:rsidRPr="00153A6C">
        <w:rPr>
          <w:rFonts w:ascii="Times New Roman" w:eastAsia="Calibri" w:hAnsi="Times New Roman" w:cs="Times New Roman"/>
          <w:sz w:val="24"/>
          <w:szCs w:val="24"/>
          <w:lang w:val="es-ES"/>
        </w:rPr>
        <w:t xml:space="preserve">: </w:t>
      </w:r>
      <w:r w:rsidR="00964556" w:rsidRPr="00153A6C">
        <w:rPr>
          <w:rFonts w:ascii="Times New Roman" w:eastAsia="Calibri" w:hAnsi="Times New Roman" w:cs="Times New Roman"/>
          <w:sz w:val="24"/>
          <w:szCs w:val="24"/>
          <w:lang w:val="es-ES"/>
        </w:rPr>
        <w:t>Competencias, Manual de Perfiles, Recursos humanos y Fundación.</w:t>
      </w:r>
    </w:p>
    <w:p w14:paraId="04321D90" w14:textId="77777777" w:rsidR="00FD2EA1" w:rsidRPr="00FD2EA1" w:rsidRDefault="00FD2EA1" w:rsidP="00F16E90">
      <w:pPr>
        <w:spacing w:line="360" w:lineRule="auto"/>
        <w:rPr>
          <w:rFonts w:ascii="Times New Roman" w:eastAsia="Calibri" w:hAnsi="Times New Roman" w:cs="Times New Roman"/>
          <w:sz w:val="24"/>
          <w:lang w:val="es-ES"/>
        </w:rPr>
      </w:pPr>
    </w:p>
    <w:p w14:paraId="11A4C4A7" w14:textId="77777777" w:rsidR="00FD2EA1" w:rsidRPr="00FD2EA1" w:rsidRDefault="00FD2EA1" w:rsidP="00F16E90">
      <w:pPr>
        <w:spacing w:line="360" w:lineRule="auto"/>
        <w:rPr>
          <w:rFonts w:ascii="Times New Roman" w:eastAsia="Calibri" w:hAnsi="Times New Roman" w:cs="Times New Roman"/>
          <w:sz w:val="24"/>
          <w:lang w:val="es-ES"/>
        </w:rPr>
      </w:pPr>
    </w:p>
    <w:p w14:paraId="7918FC01" w14:textId="4FF5BEF3" w:rsidR="00FD2EA1" w:rsidRPr="00FD2EA1" w:rsidRDefault="008C67A1" w:rsidP="00F16E90">
      <w:pPr>
        <w:spacing w:line="360" w:lineRule="auto"/>
        <w:jc w:val="center"/>
        <w:rPr>
          <w:rFonts w:ascii="Times New Roman" w:eastAsia="Calibri" w:hAnsi="Times New Roman" w:cs="Times New Roman"/>
          <w:b/>
          <w:sz w:val="28"/>
          <w:lang w:val="es-ES"/>
        </w:rPr>
      </w:pPr>
      <w:r w:rsidRPr="00FD2EA1">
        <w:rPr>
          <w:rFonts w:ascii="Times New Roman" w:eastAsia="Calibri" w:hAnsi="Times New Roman" w:cs="Times New Roman"/>
          <w:b/>
          <w:sz w:val="28"/>
          <w:lang w:val="es-ES"/>
        </w:rPr>
        <w:t>Abstract</w:t>
      </w:r>
    </w:p>
    <w:p w14:paraId="5558C95F" w14:textId="682EDC85" w:rsidR="00B4432C" w:rsidRDefault="00FD2EA1" w:rsidP="00B4432C">
      <w:pPr>
        <w:spacing w:line="360" w:lineRule="auto"/>
        <w:jc w:val="both"/>
        <w:rPr>
          <w:rFonts w:ascii="Times New Roman" w:eastAsia="Calibri" w:hAnsi="Times New Roman" w:cs="Times New Roman"/>
          <w:sz w:val="24"/>
          <w:lang w:val="es-ES"/>
        </w:rPr>
      </w:pPr>
      <w:r w:rsidRPr="00FD2EA1">
        <w:rPr>
          <w:rFonts w:ascii="Times New Roman" w:eastAsia="Calibri" w:hAnsi="Times New Roman" w:cs="Times New Roman"/>
          <w:sz w:val="24"/>
          <w:lang w:val="es-ES"/>
        </w:rPr>
        <w:t>According to the present and the situation facing our country, where the search for excellence is a fundamental point in which companies are directing their focus, conditions are imposed that force them to restructure organically in order to meet the requirements for a good service, both nationally and internationally and thus get to be competent in the same market. Within the framework of these demands, companies choose to look for tools that offer total satisfaction to the requirements of their customers; This project arises as a response to the non-existence of a Profiles Manual of the Foundation, which does not comply with the quality standards of the Good Samaritan Foundation, in which it is not clear the minimum necessary requirements that a worker must have, to increase and maintain the quality standard. Based on the above, the need arises to develop an organizational instrument for the foundation, which would clarify and define profiles, roles and responsibilities for all positions of the foundation as a starting point and thus achieve excellence and meet customer requirements. Thus, through this work, which is a set of data obtained by an investigation that will allow obtaining the profile manual based on competencies and responsibilities according to the information gathered, and key elements of research, among which it is worth mentioning the description and analysis of positions, direct observation, and personal interviews, this will result in a document that contributes directly to the fulfillment and assurance of quality requirements to provide customer satisfaction.</w:t>
      </w:r>
    </w:p>
    <w:p w14:paraId="68CEBE91" w14:textId="77777777" w:rsidR="00B4432C" w:rsidRPr="00B4432C" w:rsidRDefault="00B4432C" w:rsidP="00B4432C">
      <w:pPr>
        <w:spacing w:line="360" w:lineRule="auto"/>
        <w:jc w:val="both"/>
        <w:rPr>
          <w:rFonts w:ascii="Times New Roman" w:eastAsia="Calibri" w:hAnsi="Times New Roman" w:cs="Times New Roman"/>
          <w:sz w:val="24"/>
          <w:lang w:val="es-ES"/>
        </w:rPr>
      </w:pPr>
    </w:p>
    <w:p w14:paraId="4A3236C6" w14:textId="4D350715" w:rsidR="00B4432C" w:rsidRPr="00B4432C" w:rsidRDefault="00B4432C" w:rsidP="00B4432C">
      <w:pPr>
        <w:spacing w:line="360" w:lineRule="auto"/>
        <w:rPr>
          <w:rFonts w:ascii="Times New Roman" w:eastAsia="Calibri" w:hAnsi="Times New Roman" w:cs="Times New Roman"/>
          <w:sz w:val="24"/>
          <w:szCs w:val="24"/>
          <w:lang w:val="es-ES"/>
        </w:rPr>
      </w:pPr>
      <w:r w:rsidRPr="00B4432C">
        <w:rPr>
          <w:rFonts w:ascii="Times New Roman" w:eastAsia="Calibri" w:hAnsi="Times New Roman" w:cs="Times New Roman"/>
          <w:b/>
          <w:sz w:val="24"/>
          <w:szCs w:val="24"/>
          <w:lang w:val="es-ES"/>
        </w:rPr>
        <w:t>Palabras claves</w:t>
      </w:r>
      <w:r w:rsidRPr="00B4432C">
        <w:rPr>
          <w:rFonts w:ascii="Times New Roman" w:eastAsia="Calibri" w:hAnsi="Times New Roman" w:cs="Times New Roman"/>
          <w:sz w:val="24"/>
          <w:szCs w:val="24"/>
          <w:lang w:val="es-ES"/>
        </w:rPr>
        <w:t>: Competencies, Manual profiles, Human Resources and Foundation.</w:t>
      </w:r>
    </w:p>
    <w:p w14:paraId="35CEB093" w14:textId="77777777" w:rsidR="00B4432C" w:rsidRPr="00FD2EA1" w:rsidRDefault="00B4432C" w:rsidP="00B4432C">
      <w:pPr>
        <w:tabs>
          <w:tab w:val="left" w:pos="4980"/>
        </w:tabs>
        <w:spacing w:line="360" w:lineRule="auto"/>
        <w:rPr>
          <w:rFonts w:ascii="Times New Roman" w:eastAsia="Calibri" w:hAnsi="Times New Roman" w:cs="Times New Roman"/>
          <w:b/>
          <w:color w:val="000000"/>
          <w:sz w:val="24"/>
        </w:rPr>
      </w:pPr>
    </w:p>
    <w:p w14:paraId="7C1C465C" w14:textId="6D6B60F8" w:rsidR="00FD2EA1" w:rsidRDefault="00FD2EA1" w:rsidP="00F16E90">
      <w:pPr>
        <w:tabs>
          <w:tab w:val="left" w:pos="4980"/>
        </w:tabs>
        <w:spacing w:line="360" w:lineRule="auto"/>
        <w:jc w:val="center"/>
        <w:rPr>
          <w:rFonts w:ascii="Times New Roman" w:eastAsia="Calibri" w:hAnsi="Times New Roman" w:cs="Times New Roman"/>
          <w:b/>
          <w:color w:val="000000"/>
          <w:sz w:val="32"/>
          <w:szCs w:val="28"/>
        </w:rPr>
      </w:pPr>
    </w:p>
    <w:p w14:paraId="16799A1D" w14:textId="2D05A1DF" w:rsidR="00945A8C" w:rsidRDefault="00945A8C" w:rsidP="00755F95">
      <w:pPr>
        <w:tabs>
          <w:tab w:val="left" w:pos="4980"/>
        </w:tabs>
        <w:spacing w:line="360" w:lineRule="auto"/>
        <w:rPr>
          <w:rFonts w:ascii="Times New Roman" w:eastAsia="Calibri" w:hAnsi="Times New Roman" w:cs="Times New Roman"/>
          <w:b/>
          <w:color w:val="000000"/>
          <w:sz w:val="32"/>
          <w:szCs w:val="28"/>
        </w:rPr>
      </w:pPr>
    </w:p>
    <w:p w14:paraId="4C1FA84D" w14:textId="5B7F6DDE" w:rsidR="006E5F0E" w:rsidRDefault="006E5F0E" w:rsidP="00755F95">
      <w:pPr>
        <w:tabs>
          <w:tab w:val="left" w:pos="4980"/>
        </w:tabs>
        <w:spacing w:line="360" w:lineRule="auto"/>
        <w:rPr>
          <w:rFonts w:ascii="Times New Roman" w:eastAsia="Calibri" w:hAnsi="Times New Roman" w:cs="Times New Roman"/>
          <w:b/>
          <w:color w:val="000000"/>
          <w:sz w:val="32"/>
          <w:szCs w:val="28"/>
        </w:rPr>
      </w:pPr>
    </w:p>
    <w:p w14:paraId="42A6B2EB" w14:textId="31A05CAD" w:rsidR="006E5F0E" w:rsidRDefault="006E5F0E" w:rsidP="00755F95">
      <w:pPr>
        <w:tabs>
          <w:tab w:val="left" w:pos="4980"/>
        </w:tabs>
        <w:spacing w:line="360" w:lineRule="auto"/>
        <w:rPr>
          <w:rFonts w:ascii="Times New Roman" w:eastAsia="Calibri" w:hAnsi="Times New Roman" w:cs="Times New Roman"/>
          <w:b/>
          <w:color w:val="000000"/>
          <w:sz w:val="32"/>
          <w:szCs w:val="28"/>
        </w:rPr>
      </w:pPr>
    </w:p>
    <w:p w14:paraId="7010153D" w14:textId="77777777" w:rsidR="006E5F0E" w:rsidRPr="00BA352E" w:rsidRDefault="006E5F0E" w:rsidP="00755F95">
      <w:pPr>
        <w:tabs>
          <w:tab w:val="left" w:pos="4980"/>
        </w:tabs>
        <w:spacing w:line="360" w:lineRule="auto"/>
        <w:rPr>
          <w:rFonts w:ascii="Times New Roman" w:eastAsia="Calibri" w:hAnsi="Times New Roman" w:cs="Times New Roman"/>
          <w:b/>
          <w:color w:val="000000"/>
          <w:sz w:val="32"/>
          <w:szCs w:val="28"/>
        </w:rPr>
      </w:pPr>
    </w:p>
    <w:p w14:paraId="764AC057" w14:textId="4E8E4E33" w:rsidR="00FB4CB8" w:rsidRDefault="00762534" w:rsidP="00762534">
      <w:pPr>
        <w:pStyle w:val="Ttulo1"/>
        <w:jc w:val="center"/>
        <w:rPr>
          <w:rFonts w:ascii="Times New Roman" w:hAnsi="Times New Roman" w:cs="Times New Roman"/>
          <w:b/>
          <w:bCs/>
          <w:color w:val="auto"/>
          <w:sz w:val="24"/>
          <w:szCs w:val="24"/>
        </w:rPr>
      </w:pPr>
      <w:bookmarkStart w:id="7" w:name="_Toc110500506"/>
      <w:bookmarkStart w:id="8" w:name="_Toc110522966"/>
      <w:r w:rsidRPr="00CB0253">
        <w:rPr>
          <w:rFonts w:ascii="Times New Roman" w:hAnsi="Times New Roman" w:cs="Times New Roman"/>
          <w:b/>
          <w:bCs/>
          <w:color w:val="auto"/>
          <w:sz w:val="24"/>
          <w:szCs w:val="24"/>
        </w:rPr>
        <w:t>INTRODUCCIÓN</w:t>
      </w:r>
      <w:bookmarkEnd w:id="7"/>
      <w:bookmarkEnd w:id="8"/>
    </w:p>
    <w:p w14:paraId="6C497E51" w14:textId="77777777" w:rsidR="00762534" w:rsidRPr="00762534" w:rsidRDefault="00762534" w:rsidP="00762534"/>
    <w:p w14:paraId="6E3DC795" w14:textId="370D9874" w:rsidR="0029024D" w:rsidRPr="0029024D" w:rsidRDefault="00EC144B" w:rsidP="00CB0253">
      <w:pPr>
        <w:spacing w:before="40" w:after="0" w:line="360" w:lineRule="auto"/>
        <w:ind w:firstLine="708"/>
        <w:rPr>
          <w:rFonts w:ascii="Times New Roman" w:hAnsi="Times New Roman" w:cs="Times New Roman"/>
          <w:sz w:val="24"/>
          <w:lang w:val="es-ES"/>
        </w:rPr>
      </w:pPr>
      <w:r w:rsidRPr="00EC144B">
        <w:rPr>
          <w:rFonts w:ascii="Times New Roman" w:hAnsi="Times New Roman" w:cs="Times New Roman"/>
          <w:sz w:val="24"/>
          <w:lang w:val="es-ES"/>
        </w:rPr>
        <w:t xml:space="preserve">El Manual de </w:t>
      </w:r>
      <w:r w:rsidR="00723DC3">
        <w:rPr>
          <w:rFonts w:ascii="Times New Roman" w:hAnsi="Times New Roman" w:cs="Times New Roman"/>
          <w:sz w:val="24"/>
          <w:lang w:val="es-ES"/>
        </w:rPr>
        <w:t>perfiles</w:t>
      </w:r>
      <w:r w:rsidRPr="00EC144B">
        <w:rPr>
          <w:rFonts w:ascii="Times New Roman" w:hAnsi="Times New Roman" w:cs="Times New Roman"/>
          <w:sz w:val="24"/>
          <w:lang w:val="es-ES"/>
        </w:rPr>
        <w:t xml:space="preserve"> de </w:t>
      </w:r>
      <w:r w:rsidR="00723DC3">
        <w:rPr>
          <w:rFonts w:ascii="Times New Roman" w:hAnsi="Times New Roman" w:cs="Times New Roman"/>
          <w:sz w:val="24"/>
          <w:lang w:val="es-ES"/>
        </w:rPr>
        <w:t>cargo por competencias</w:t>
      </w:r>
      <w:r w:rsidRPr="00EC144B">
        <w:rPr>
          <w:rFonts w:ascii="Times New Roman" w:hAnsi="Times New Roman" w:cs="Times New Roman"/>
          <w:sz w:val="24"/>
          <w:lang w:val="es-ES"/>
        </w:rPr>
        <w:t xml:space="preserve"> es una herramienta administrativa que </w:t>
      </w:r>
      <w:r w:rsidR="00723DC3" w:rsidRPr="00EC144B">
        <w:rPr>
          <w:rFonts w:ascii="Times New Roman" w:hAnsi="Times New Roman" w:cs="Times New Roman"/>
          <w:sz w:val="24"/>
          <w:lang w:val="es-ES"/>
        </w:rPr>
        <w:t>narra</w:t>
      </w:r>
      <w:r w:rsidRPr="00EC144B">
        <w:rPr>
          <w:rFonts w:ascii="Times New Roman" w:hAnsi="Times New Roman" w:cs="Times New Roman"/>
          <w:sz w:val="24"/>
          <w:lang w:val="es-ES"/>
        </w:rPr>
        <w:t xml:space="preserve"> </w:t>
      </w:r>
      <w:r w:rsidR="00723DC3" w:rsidRPr="00EC144B">
        <w:rPr>
          <w:rFonts w:ascii="Times New Roman" w:hAnsi="Times New Roman" w:cs="Times New Roman"/>
          <w:sz w:val="24"/>
          <w:lang w:val="es-ES"/>
        </w:rPr>
        <w:t>los trabajos</w:t>
      </w:r>
      <w:r w:rsidRPr="00EC144B">
        <w:rPr>
          <w:rFonts w:ascii="Times New Roman" w:hAnsi="Times New Roman" w:cs="Times New Roman"/>
          <w:sz w:val="24"/>
          <w:lang w:val="es-ES"/>
        </w:rPr>
        <w:t xml:space="preserve"> y </w:t>
      </w:r>
      <w:r w:rsidR="00723DC3" w:rsidRPr="00EC144B">
        <w:rPr>
          <w:rFonts w:ascii="Times New Roman" w:hAnsi="Times New Roman" w:cs="Times New Roman"/>
          <w:sz w:val="24"/>
          <w:lang w:val="es-ES"/>
        </w:rPr>
        <w:t>los compromisos</w:t>
      </w:r>
      <w:r w:rsidRPr="00EC144B">
        <w:rPr>
          <w:rFonts w:ascii="Times New Roman" w:hAnsi="Times New Roman" w:cs="Times New Roman"/>
          <w:sz w:val="24"/>
          <w:lang w:val="es-ES"/>
        </w:rPr>
        <w:t xml:space="preserve"> de los puestos que existen en la organización, así como también sus interrelaciones internas y externas, el perfil que se requiere para aspirar a un puesto. El presente manual, contiene la descripción de cada uno de los puestos de la estructura organizacional que se está creando</w:t>
      </w:r>
      <w:r w:rsidR="00733C23">
        <w:rPr>
          <w:rFonts w:ascii="Times New Roman" w:hAnsi="Times New Roman" w:cs="Times New Roman"/>
          <w:sz w:val="24"/>
          <w:lang w:val="es-ES"/>
        </w:rPr>
        <w:t xml:space="preserve"> en la Fundación</w:t>
      </w:r>
      <w:r w:rsidRPr="00EC144B">
        <w:rPr>
          <w:rFonts w:ascii="Times New Roman" w:hAnsi="Times New Roman" w:cs="Times New Roman"/>
          <w:sz w:val="24"/>
          <w:lang w:val="es-ES"/>
        </w:rPr>
        <w:t>, para su mejor uso</w:t>
      </w:r>
      <w:r w:rsidR="00733C23">
        <w:rPr>
          <w:rFonts w:ascii="Times New Roman" w:hAnsi="Times New Roman" w:cs="Times New Roman"/>
          <w:sz w:val="24"/>
          <w:lang w:val="es-ES"/>
        </w:rPr>
        <w:t xml:space="preserve">. </w:t>
      </w:r>
      <w:r w:rsidRPr="00EC144B">
        <w:rPr>
          <w:rFonts w:ascii="Times New Roman" w:hAnsi="Times New Roman" w:cs="Times New Roman"/>
          <w:sz w:val="24"/>
          <w:lang w:val="es-ES"/>
        </w:rPr>
        <w:t xml:space="preserve">Cada descripción de puesto contiene el Nombre del Puesto, </w:t>
      </w:r>
      <w:r w:rsidR="00AE06EC">
        <w:rPr>
          <w:rFonts w:ascii="Times New Roman" w:hAnsi="Times New Roman" w:cs="Times New Roman"/>
          <w:sz w:val="24"/>
          <w:lang w:val="es-ES"/>
        </w:rPr>
        <w:t xml:space="preserve">las competencias que le corresponde a cada colaborador. </w:t>
      </w:r>
    </w:p>
    <w:p w14:paraId="52F8B2F5" w14:textId="77777777" w:rsidR="00FB4CB8" w:rsidRPr="00CB0253" w:rsidRDefault="00FB4CB8" w:rsidP="00CB0253">
      <w:pPr>
        <w:pStyle w:val="Ttulo1"/>
        <w:rPr>
          <w:rFonts w:ascii="Times New Roman" w:hAnsi="Times New Roman" w:cs="Times New Roman"/>
          <w:b/>
          <w:bCs/>
          <w:color w:val="auto"/>
          <w:sz w:val="24"/>
          <w:szCs w:val="24"/>
        </w:rPr>
      </w:pPr>
      <w:bookmarkStart w:id="9" w:name="_Toc110500507"/>
      <w:bookmarkStart w:id="10" w:name="_Toc110522967"/>
      <w:r w:rsidRPr="00CB0253">
        <w:rPr>
          <w:rFonts w:ascii="Times New Roman" w:hAnsi="Times New Roman" w:cs="Times New Roman"/>
          <w:b/>
          <w:bCs/>
          <w:color w:val="auto"/>
          <w:sz w:val="24"/>
          <w:szCs w:val="24"/>
        </w:rPr>
        <w:t>Planteamiento del problema</w:t>
      </w:r>
      <w:bookmarkEnd w:id="9"/>
      <w:bookmarkEnd w:id="10"/>
      <w:r w:rsidRPr="00CB0253">
        <w:rPr>
          <w:rFonts w:ascii="Times New Roman" w:hAnsi="Times New Roman" w:cs="Times New Roman"/>
          <w:b/>
          <w:bCs/>
          <w:color w:val="auto"/>
          <w:sz w:val="24"/>
          <w:szCs w:val="24"/>
        </w:rPr>
        <w:t xml:space="preserve"> </w:t>
      </w:r>
    </w:p>
    <w:p w14:paraId="66F719BB" w14:textId="7E17580C" w:rsidR="00EC144B" w:rsidRPr="0029024D" w:rsidRDefault="00EC144B" w:rsidP="0029024D">
      <w:pPr>
        <w:spacing w:line="360" w:lineRule="auto"/>
        <w:ind w:firstLine="708"/>
        <w:rPr>
          <w:rFonts w:ascii="Times New Roman" w:hAnsi="Times New Roman" w:cs="Times New Roman"/>
          <w:sz w:val="24"/>
        </w:rPr>
      </w:pPr>
      <w:r w:rsidRPr="00EC144B">
        <w:rPr>
          <w:rFonts w:ascii="Times New Roman" w:hAnsi="Times New Roman" w:cs="Times New Roman"/>
          <w:sz w:val="24"/>
        </w:rPr>
        <w:t>La Casa de Acogida Buen Samaritano es una fundación que brinda acogida a familias migrantes, por el hecho de que está empezando aún no cuenta con un Manual de Levantamiento de Perfiles de cargo propios que rijan la fundación.</w:t>
      </w:r>
    </w:p>
    <w:p w14:paraId="30A31B5D" w14:textId="77777777" w:rsidR="00FB4CB8" w:rsidRPr="00CB0253" w:rsidRDefault="00FB4CB8" w:rsidP="00CB0253">
      <w:pPr>
        <w:pStyle w:val="Ttulo1"/>
        <w:rPr>
          <w:rFonts w:ascii="Times New Roman" w:hAnsi="Times New Roman" w:cs="Times New Roman"/>
          <w:b/>
          <w:bCs/>
          <w:color w:val="auto"/>
          <w:sz w:val="24"/>
          <w:szCs w:val="24"/>
        </w:rPr>
      </w:pPr>
      <w:bookmarkStart w:id="11" w:name="_Toc110500508"/>
      <w:bookmarkStart w:id="12" w:name="_Toc110522968"/>
      <w:r w:rsidRPr="00CB0253">
        <w:rPr>
          <w:rFonts w:ascii="Times New Roman" w:hAnsi="Times New Roman" w:cs="Times New Roman"/>
          <w:b/>
          <w:bCs/>
          <w:color w:val="auto"/>
          <w:sz w:val="24"/>
          <w:szCs w:val="24"/>
        </w:rPr>
        <w:t>Formulación del problema</w:t>
      </w:r>
      <w:bookmarkEnd w:id="11"/>
      <w:bookmarkEnd w:id="12"/>
      <w:r w:rsidRPr="00CB0253">
        <w:rPr>
          <w:rFonts w:ascii="Times New Roman" w:hAnsi="Times New Roman" w:cs="Times New Roman"/>
          <w:b/>
          <w:bCs/>
          <w:color w:val="auto"/>
          <w:sz w:val="24"/>
          <w:szCs w:val="24"/>
        </w:rPr>
        <w:t xml:space="preserve"> </w:t>
      </w:r>
    </w:p>
    <w:p w14:paraId="29DDF007" w14:textId="6099CDB4" w:rsidR="00EC144B" w:rsidRPr="00EC144B" w:rsidRDefault="00EC144B" w:rsidP="0029024D">
      <w:pPr>
        <w:pStyle w:val="NormalWeb"/>
        <w:spacing w:before="0" w:beforeAutospacing="0" w:afterAutospacing="0" w:line="360" w:lineRule="auto"/>
        <w:ind w:firstLine="708"/>
      </w:pPr>
      <w:r w:rsidRPr="00EC144B">
        <w:t>La fundación no cuenta con un Manual de Levantamiento de Perfiles de Cargo por Competencias.</w:t>
      </w:r>
    </w:p>
    <w:p w14:paraId="424E0BE4" w14:textId="77777777" w:rsidR="00FB4CB8" w:rsidRPr="00CB0253" w:rsidRDefault="00FB4CB8" w:rsidP="00CB0253">
      <w:pPr>
        <w:pStyle w:val="Ttulo1"/>
        <w:rPr>
          <w:rFonts w:ascii="Times New Roman" w:hAnsi="Times New Roman" w:cs="Times New Roman"/>
          <w:b/>
          <w:bCs/>
          <w:color w:val="auto"/>
          <w:sz w:val="24"/>
          <w:szCs w:val="24"/>
        </w:rPr>
      </w:pPr>
      <w:bookmarkStart w:id="13" w:name="_Toc110500509"/>
      <w:bookmarkStart w:id="14" w:name="_Toc110522969"/>
      <w:r w:rsidRPr="00CB0253">
        <w:rPr>
          <w:rFonts w:ascii="Times New Roman" w:hAnsi="Times New Roman" w:cs="Times New Roman"/>
          <w:b/>
          <w:bCs/>
          <w:color w:val="auto"/>
          <w:sz w:val="24"/>
          <w:szCs w:val="24"/>
        </w:rPr>
        <w:t>Idea a defender</w:t>
      </w:r>
      <w:bookmarkEnd w:id="13"/>
      <w:bookmarkEnd w:id="14"/>
      <w:r w:rsidRPr="00CB0253">
        <w:rPr>
          <w:rFonts w:ascii="Times New Roman" w:hAnsi="Times New Roman" w:cs="Times New Roman"/>
          <w:b/>
          <w:bCs/>
          <w:color w:val="auto"/>
          <w:sz w:val="24"/>
          <w:szCs w:val="24"/>
        </w:rPr>
        <w:t xml:space="preserve"> </w:t>
      </w:r>
    </w:p>
    <w:p w14:paraId="63E2096D" w14:textId="61FBA13D" w:rsidR="0029024D" w:rsidRPr="0029024D" w:rsidRDefault="00EC144B" w:rsidP="00CB0253">
      <w:pPr>
        <w:spacing w:before="40" w:after="0" w:line="360" w:lineRule="auto"/>
        <w:ind w:firstLine="708"/>
        <w:rPr>
          <w:rFonts w:ascii="Times New Roman" w:hAnsi="Times New Roman" w:cs="Times New Roman"/>
          <w:sz w:val="24"/>
          <w:szCs w:val="24"/>
          <w:lang w:val="es-ES"/>
        </w:rPr>
      </w:pPr>
      <w:r w:rsidRPr="00EC144B">
        <w:rPr>
          <w:rFonts w:ascii="Times New Roman" w:hAnsi="Times New Roman" w:cs="Times New Roman"/>
          <w:sz w:val="24"/>
          <w:lang w:val="es-ES"/>
        </w:rPr>
        <w:t xml:space="preserve">La función de un manual de perfil de puesto permite a las organizaciones ordenar sus procesos de reclutamiento, operación, capacitación y planeación. Si analizamos estos cuatro procesos, nos daremos cuenta que el Perfile de Puesto tiene un rol fundamental en la vida de cada colaborador dentro de la fundación. Por tal motivo me permito decir que sin un manual o un direccionamiento no se puede contar con colaborados del perfil que la </w:t>
      </w:r>
      <w:r w:rsidRPr="00EC144B">
        <w:rPr>
          <w:rFonts w:ascii="Times New Roman" w:hAnsi="Times New Roman" w:cs="Times New Roman"/>
          <w:sz w:val="24"/>
          <w:szCs w:val="24"/>
          <w:lang w:val="es-ES"/>
        </w:rPr>
        <w:t xml:space="preserve">Fundación lo requiere. </w:t>
      </w:r>
    </w:p>
    <w:p w14:paraId="603A5F20" w14:textId="77777777" w:rsidR="00FB4CB8" w:rsidRPr="007F655F" w:rsidRDefault="00FB4CB8" w:rsidP="007F655F">
      <w:pPr>
        <w:pStyle w:val="Ttulo1"/>
        <w:rPr>
          <w:rFonts w:ascii="Times New Roman" w:hAnsi="Times New Roman" w:cs="Times New Roman"/>
          <w:b/>
          <w:bCs/>
          <w:color w:val="auto"/>
          <w:sz w:val="24"/>
          <w:szCs w:val="24"/>
        </w:rPr>
      </w:pPr>
      <w:bookmarkStart w:id="15" w:name="_Toc110500510"/>
      <w:bookmarkStart w:id="16" w:name="_Toc110522970"/>
      <w:r w:rsidRPr="007F655F">
        <w:rPr>
          <w:rFonts w:ascii="Times New Roman" w:hAnsi="Times New Roman" w:cs="Times New Roman"/>
          <w:b/>
          <w:bCs/>
          <w:color w:val="auto"/>
          <w:sz w:val="24"/>
          <w:szCs w:val="24"/>
        </w:rPr>
        <w:t>Objetivo General</w:t>
      </w:r>
      <w:bookmarkEnd w:id="15"/>
      <w:bookmarkEnd w:id="16"/>
      <w:r w:rsidRPr="007F655F">
        <w:rPr>
          <w:rFonts w:ascii="Times New Roman" w:hAnsi="Times New Roman" w:cs="Times New Roman"/>
          <w:b/>
          <w:bCs/>
          <w:color w:val="auto"/>
          <w:sz w:val="24"/>
          <w:szCs w:val="24"/>
        </w:rPr>
        <w:t xml:space="preserve"> </w:t>
      </w:r>
    </w:p>
    <w:p w14:paraId="3A603B0C" w14:textId="60E78D6C" w:rsidR="00EC144B" w:rsidRPr="00EC144B" w:rsidRDefault="00EC144B" w:rsidP="00F16E90">
      <w:pPr>
        <w:spacing w:before="40" w:after="0" w:line="360" w:lineRule="auto"/>
        <w:ind w:firstLine="708"/>
        <w:rPr>
          <w:rFonts w:ascii="Times New Roman" w:hAnsi="Times New Roman" w:cs="Times New Roman"/>
          <w:sz w:val="24"/>
          <w:lang w:val="es-ES"/>
        </w:rPr>
      </w:pPr>
      <w:r w:rsidRPr="00EC144B">
        <w:rPr>
          <w:rFonts w:ascii="Times New Roman" w:hAnsi="Times New Roman" w:cs="Times New Roman"/>
          <w:sz w:val="24"/>
          <w:lang w:val="es-ES"/>
        </w:rPr>
        <w:t xml:space="preserve">Crear un Manual de Levantamiento de Perfiles de Cargo para </w:t>
      </w:r>
      <w:r w:rsidR="000863E7" w:rsidRPr="00EC144B">
        <w:rPr>
          <w:rFonts w:ascii="Times New Roman" w:hAnsi="Times New Roman" w:cs="Times New Roman"/>
          <w:sz w:val="24"/>
          <w:lang w:val="es-ES"/>
        </w:rPr>
        <w:t>la Casa</w:t>
      </w:r>
      <w:r w:rsidRPr="00EC144B">
        <w:rPr>
          <w:rFonts w:ascii="Times New Roman" w:hAnsi="Times New Roman" w:cs="Times New Roman"/>
          <w:sz w:val="24"/>
          <w:lang w:val="es-ES"/>
        </w:rPr>
        <w:t xml:space="preserve"> de Acogida Buen Samaritano en </w:t>
      </w:r>
      <w:r w:rsidR="000863E7" w:rsidRPr="00EC144B">
        <w:rPr>
          <w:rFonts w:ascii="Times New Roman" w:hAnsi="Times New Roman" w:cs="Times New Roman"/>
          <w:sz w:val="24"/>
          <w:lang w:val="es-ES"/>
        </w:rPr>
        <w:t>la ciudad</w:t>
      </w:r>
      <w:r w:rsidRPr="00EC144B">
        <w:rPr>
          <w:rFonts w:ascii="Times New Roman" w:hAnsi="Times New Roman" w:cs="Times New Roman"/>
          <w:sz w:val="24"/>
          <w:lang w:val="es-ES"/>
        </w:rPr>
        <w:t xml:space="preserve"> </w:t>
      </w:r>
      <w:r w:rsidR="000863E7" w:rsidRPr="00EC144B">
        <w:rPr>
          <w:rFonts w:ascii="Times New Roman" w:hAnsi="Times New Roman" w:cs="Times New Roman"/>
          <w:sz w:val="24"/>
          <w:lang w:val="es-ES"/>
        </w:rPr>
        <w:t>de Quito</w:t>
      </w:r>
      <w:r w:rsidRPr="00EC144B">
        <w:rPr>
          <w:rFonts w:ascii="Times New Roman" w:hAnsi="Times New Roman" w:cs="Times New Roman"/>
          <w:sz w:val="24"/>
          <w:lang w:val="es-ES"/>
        </w:rPr>
        <w:t xml:space="preserve">, para que los colaboradores se identifiquen con su trabajo que les </w:t>
      </w:r>
      <w:r w:rsidR="00D02C76">
        <w:rPr>
          <w:rFonts w:ascii="Times New Roman" w:hAnsi="Times New Roman" w:cs="Times New Roman"/>
          <w:sz w:val="24"/>
          <w:lang w:val="es-ES"/>
        </w:rPr>
        <w:t>corresponde y así ser eficientes</w:t>
      </w:r>
      <w:r w:rsidRPr="00EC144B">
        <w:rPr>
          <w:rFonts w:ascii="Times New Roman" w:hAnsi="Times New Roman" w:cs="Times New Roman"/>
          <w:sz w:val="24"/>
          <w:lang w:val="es-ES"/>
        </w:rPr>
        <w:t xml:space="preserve"> en el desempeño de sus funciones.</w:t>
      </w:r>
    </w:p>
    <w:p w14:paraId="18C60ED5" w14:textId="77777777" w:rsidR="00EC144B" w:rsidRPr="00EC144B" w:rsidRDefault="00EC144B" w:rsidP="00F16E90">
      <w:pPr>
        <w:pStyle w:val="NormalWeb"/>
        <w:spacing w:before="0" w:beforeAutospacing="0" w:afterAutospacing="0" w:line="360" w:lineRule="auto"/>
      </w:pPr>
    </w:p>
    <w:p w14:paraId="0133C232" w14:textId="77777777" w:rsidR="00FB4CB8" w:rsidRPr="007F655F" w:rsidRDefault="00FB4CB8" w:rsidP="007F655F">
      <w:pPr>
        <w:pStyle w:val="Ttulo1"/>
        <w:rPr>
          <w:rFonts w:ascii="Times New Roman" w:hAnsi="Times New Roman" w:cs="Times New Roman"/>
          <w:b/>
          <w:bCs/>
          <w:color w:val="auto"/>
          <w:sz w:val="24"/>
          <w:szCs w:val="24"/>
        </w:rPr>
      </w:pPr>
      <w:bookmarkStart w:id="17" w:name="_Toc110500511"/>
      <w:bookmarkStart w:id="18" w:name="_Toc110522971"/>
      <w:r w:rsidRPr="007F655F">
        <w:rPr>
          <w:rFonts w:ascii="Times New Roman" w:hAnsi="Times New Roman" w:cs="Times New Roman"/>
          <w:b/>
          <w:bCs/>
          <w:color w:val="auto"/>
          <w:sz w:val="24"/>
          <w:szCs w:val="24"/>
        </w:rPr>
        <w:lastRenderedPageBreak/>
        <w:t>Objetivos específicos</w:t>
      </w:r>
      <w:bookmarkEnd w:id="17"/>
      <w:bookmarkEnd w:id="18"/>
      <w:r w:rsidRPr="007F655F">
        <w:rPr>
          <w:rFonts w:ascii="Times New Roman" w:hAnsi="Times New Roman" w:cs="Times New Roman"/>
          <w:b/>
          <w:bCs/>
          <w:color w:val="auto"/>
          <w:sz w:val="24"/>
          <w:szCs w:val="24"/>
        </w:rPr>
        <w:t xml:space="preserve"> </w:t>
      </w:r>
    </w:p>
    <w:p w14:paraId="39ADB036" w14:textId="77777777" w:rsidR="006A24F1" w:rsidRPr="006A24F1" w:rsidRDefault="006A24F1" w:rsidP="00F16E90">
      <w:pPr>
        <w:pStyle w:val="Prrafodelista"/>
        <w:numPr>
          <w:ilvl w:val="0"/>
          <w:numId w:val="1"/>
        </w:numPr>
        <w:spacing w:line="360" w:lineRule="auto"/>
        <w:rPr>
          <w:rFonts w:ascii="Times New Roman" w:hAnsi="Times New Roman" w:cs="Times New Roman"/>
          <w:sz w:val="24"/>
          <w:szCs w:val="24"/>
        </w:rPr>
      </w:pPr>
      <w:r w:rsidRPr="006A24F1">
        <w:rPr>
          <w:rFonts w:ascii="Times New Roman" w:hAnsi="Times New Roman" w:cs="Times New Roman"/>
          <w:sz w:val="24"/>
          <w:szCs w:val="24"/>
        </w:rPr>
        <w:t xml:space="preserve">Ubicar dentro de un marco de referencias conceptuales y teóricas el problema fundamental. </w:t>
      </w:r>
    </w:p>
    <w:p w14:paraId="574DDC5C" w14:textId="77777777" w:rsidR="00266757" w:rsidRDefault="00EC144B" w:rsidP="00F16E90">
      <w:pPr>
        <w:pStyle w:val="Prrafodelista"/>
        <w:numPr>
          <w:ilvl w:val="0"/>
          <w:numId w:val="1"/>
        </w:numPr>
        <w:spacing w:line="360" w:lineRule="auto"/>
        <w:rPr>
          <w:rFonts w:ascii="Times New Roman" w:hAnsi="Times New Roman" w:cs="Times New Roman"/>
          <w:sz w:val="24"/>
          <w:szCs w:val="24"/>
        </w:rPr>
      </w:pPr>
      <w:r w:rsidRPr="0038721F">
        <w:rPr>
          <w:rFonts w:ascii="Times New Roman" w:hAnsi="Times New Roman" w:cs="Times New Roman"/>
          <w:sz w:val="24"/>
          <w:szCs w:val="24"/>
        </w:rPr>
        <w:t>Proveer información sistemática y real que c</w:t>
      </w:r>
      <w:r w:rsidR="009F2A88">
        <w:rPr>
          <w:rFonts w:ascii="Times New Roman" w:hAnsi="Times New Roman" w:cs="Times New Roman"/>
          <w:sz w:val="24"/>
          <w:szCs w:val="24"/>
        </w:rPr>
        <w:t xml:space="preserve">ontribuya a determinar el valor </w:t>
      </w:r>
      <w:r w:rsidRPr="0038721F">
        <w:rPr>
          <w:rFonts w:ascii="Times New Roman" w:hAnsi="Times New Roman" w:cs="Times New Roman"/>
          <w:sz w:val="24"/>
          <w:szCs w:val="24"/>
        </w:rPr>
        <w:t xml:space="preserve">relativo de los cargos y su ubicación en la </w:t>
      </w:r>
      <w:r w:rsidR="004E72FC" w:rsidRPr="0038721F">
        <w:rPr>
          <w:rFonts w:ascii="Times New Roman" w:hAnsi="Times New Roman" w:cs="Times New Roman"/>
          <w:sz w:val="24"/>
          <w:szCs w:val="24"/>
        </w:rPr>
        <w:t>Casa de Acogida.</w:t>
      </w:r>
      <w:r w:rsidR="0038721F" w:rsidRPr="0038721F">
        <w:rPr>
          <w:rFonts w:ascii="Times New Roman" w:hAnsi="Times New Roman" w:cs="Times New Roman"/>
          <w:sz w:val="24"/>
          <w:szCs w:val="24"/>
        </w:rPr>
        <w:t xml:space="preserve"> </w:t>
      </w:r>
    </w:p>
    <w:p w14:paraId="17BC9E63" w14:textId="7510A107" w:rsidR="001372D5" w:rsidRPr="007F655F" w:rsidRDefault="00F35172" w:rsidP="007F655F">
      <w:pPr>
        <w:pStyle w:val="Prrafodelist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Elaborar los perfiles</w:t>
      </w:r>
      <w:r w:rsidR="0029024D">
        <w:rPr>
          <w:rFonts w:ascii="Times New Roman" w:hAnsi="Times New Roman" w:cs="Times New Roman"/>
          <w:sz w:val="24"/>
          <w:szCs w:val="24"/>
        </w:rPr>
        <w:t xml:space="preserve"> de cargo</w:t>
      </w:r>
      <w:r w:rsidR="00D0473E">
        <w:rPr>
          <w:rFonts w:ascii="Times New Roman" w:hAnsi="Times New Roman" w:cs="Times New Roman"/>
          <w:sz w:val="24"/>
          <w:szCs w:val="24"/>
        </w:rPr>
        <w:t xml:space="preserve"> por competencias para </w:t>
      </w:r>
      <w:r>
        <w:rPr>
          <w:rFonts w:ascii="Times New Roman" w:hAnsi="Times New Roman" w:cs="Times New Roman"/>
          <w:sz w:val="24"/>
          <w:szCs w:val="24"/>
        </w:rPr>
        <w:t>los trabajadores de la Fundación</w:t>
      </w:r>
      <w:r w:rsidR="00E741D5">
        <w:rPr>
          <w:rFonts w:ascii="Times New Roman" w:hAnsi="Times New Roman" w:cs="Times New Roman"/>
          <w:sz w:val="24"/>
          <w:szCs w:val="24"/>
        </w:rPr>
        <w:t>, para</w:t>
      </w:r>
      <w:r w:rsidR="00561C95">
        <w:rPr>
          <w:rFonts w:ascii="Times New Roman" w:hAnsi="Times New Roman" w:cs="Times New Roman"/>
          <w:sz w:val="24"/>
          <w:szCs w:val="24"/>
        </w:rPr>
        <w:t xml:space="preserve"> que cada uno trabaje acorde a su </w:t>
      </w:r>
      <w:r w:rsidR="0029024D">
        <w:rPr>
          <w:rFonts w:ascii="Times New Roman" w:hAnsi="Times New Roman" w:cs="Times New Roman"/>
          <w:sz w:val="24"/>
          <w:szCs w:val="24"/>
        </w:rPr>
        <w:t>rol</w:t>
      </w:r>
      <w:r>
        <w:rPr>
          <w:rFonts w:ascii="Times New Roman" w:hAnsi="Times New Roman" w:cs="Times New Roman"/>
          <w:sz w:val="24"/>
          <w:szCs w:val="24"/>
        </w:rPr>
        <w:t xml:space="preserve">. </w:t>
      </w:r>
    </w:p>
    <w:p w14:paraId="3A15065F" w14:textId="77777777" w:rsidR="00FB4CB8" w:rsidRPr="007F655F" w:rsidRDefault="00FB4CB8" w:rsidP="007F655F">
      <w:pPr>
        <w:pStyle w:val="Ttulo1"/>
        <w:rPr>
          <w:rFonts w:ascii="Times New Roman" w:hAnsi="Times New Roman" w:cs="Times New Roman"/>
          <w:b/>
          <w:bCs/>
          <w:color w:val="auto"/>
          <w:sz w:val="24"/>
          <w:szCs w:val="24"/>
        </w:rPr>
      </w:pPr>
      <w:bookmarkStart w:id="19" w:name="_Toc110500512"/>
      <w:bookmarkStart w:id="20" w:name="_Toc110522972"/>
      <w:r w:rsidRPr="007F655F">
        <w:rPr>
          <w:rFonts w:ascii="Times New Roman" w:hAnsi="Times New Roman" w:cs="Times New Roman"/>
          <w:b/>
          <w:bCs/>
          <w:color w:val="auto"/>
          <w:sz w:val="24"/>
          <w:szCs w:val="24"/>
        </w:rPr>
        <w:t>Justificación</w:t>
      </w:r>
      <w:bookmarkEnd w:id="19"/>
      <w:bookmarkEnd w:id="20"/>
    </w:p>
    <w:p w14:paraId="53A22C26" w14:textId="77777777" w:rsidR="00C419F6" w:rsidRPr="00C419F6" w:rsidRDefault="00C419F6" w:rsidP="00F16E90">
      <w:pPr>
        <w:spacing w:before="40" w:after="0" w:line="360" w:lineRule="auto"/>
        <w:ind w:firstLine="708"/>
        <w:rPr>
          <w:rFonts w:ascii="Times New Roman" w:hAnsi="Times New Roman" w:cs="Times New Roman"/>
          <w:sz w:val="24"/>
          <w:lang w:val="es-ES"/>
        </w:rPr>
      </w:pPr>
      <w:r w:rsidRPr="00C419F6">
        <w:rPr>
          <w:rFonts w:ascii="Times New Roman" w:hAnsi="Times New Roman" w:cs="Times New Roman"/>
          <w:sz w:val="24"/>
          <w:lang w:val="es-ES"/>
        </w:rPr>
        <w:t xml:space="preserve">La Casa de Acogida Buen Samaritano es una fundación que está en sus inicios de creación su misión es brindar acogida a familias migrantes, por el hecho de que está empezando aún no cuenta con un Manual de Levantamiento de Perfiles de cargo propios que rijan la fundación, ésta es la razón por lo que yo realizo este trabajo para crear un manual de perfiles de cargo por competencias. </w:t>
      </w:r>
    </w:p>
    <w:p w14:paraId="0F848C25" w14:textId="77777777" w:rsidR="00C419F6" w:rsidRPr="00C419F6" w:rsidRDefault="00C419F6" w:rsidP="00F16E90">
      <w:pPr>
        <w:spacing w:before="40" w:after="0" w:line="360" w:lineRule="auto"/>
        <w:ind w:firstLine="708"/>
        <w:rPr>
          <w:rFonts w:ascii="Times New Roman" w:hAnsi="Times New Roman" w:cs="Times New Roman"/>
          <w:sz w:val="24"/>
          <w:lang w:val="es-ES"/>
        </w:rPr>
      </w:pPr>
      <w:r w:rsidRPr="00C419F6">
        <w:rPr>
          <w:rFonts w:ascii="Times New Roman" w:hAnsi="Times New Roman" w:cs="Times New Roman"/>
          <w:sz w:val="24"/>
          <w:lang w:val="es-ES"/>
        </w:rPr>
        <w:t xml:space="preserve">Lo que a mí me motivó a realizar este trabajo primeramente es porque me encante esta carrera y todo lo que engloba con lo referente al Talento Humano, he aprendido técnicamente como elaborar un manual. Ahora que estoy colaborando en la Fundación veo la necesidad de ofrecer mi aporte elaborando un manual de perfiles, eso me motiva seguir investigando para brindar un producto completo y real que beneficie a todos los colaboradores de la fundación.  </w:t>
      </w:r>
    </w:p>
    <w:p w14:paraId="6B010EDA" w14:textId="77777777" w:rsidR="00C419F6" w:rsidRPr="00C419F6" w:rsidRDefault="00C419F6" w:rsidP="00F16E90">
      <w:pPr>
        <w:spacing w:before="40" w:after="0" w:line="360" w:lineRule="auto"/>
        <w:ind w:firstLine="284"/>
        <w:rPr>
          <w:rFonts w:ascii="Times New Roman" w:hAnsi="Times New Roman" w:cs="Times New Roman"/>
          <w:sz w:val="24"/>
          <w:lang w:val="es-ES"/>
        </w:rPr>
      </w:pPr>
      <w:r w:rsidRPr="00C419F6">
        <w:rPr>
          <w:rFonts w:ascii="Times New Roman" w:hAnsi="Times New Roman" w:cs="Times New Roman"/>
          <w:sz w:val="24"/>
          <w:lang w:val="es-ES"/>
        </w:rPr>
        <w:t>Para el buen desarrollo de la selección del personal.</w:t>
      </w:r>
    </w:p>
    <w:p w14:paraId="22A3AFDE" w14:textId="77777777" w:rsidR="00C419F6" w:rsidRPr="00C419F6" w:rsidRDefault="00C419F6" w:rsidP="00F16E90">
      <w:pPr>
        <w:numPr>
          <w:ilvl w:val="0"/>
          <w:numId w:val="2"/>
        </w:numPr>
        <w:spacing w:before="40" w:after="0" w:line="360" w:lineRule="auto"/>
        <w:ind w:left="426"/>
        <w:contextualSpacing/>
        <w:rPr>
          <w:rFonts w:ascii="Times New Roman" w:hAnsi="Times New Roman" w:cs="Times New Roman"/>
          <w:sz w:val="24"/>
          <w:lang w:val="es-ES"/>
        </w:rPr>
      </w:pPr>
      <w:r w:rsidRPr="00C419F6">
        <w:rPr>
          <w:rFonts w:ascii="Times New Roman" w:hAnsi="Times New Roman" w:cs="Times New Roman"/>
          <w:sz w:val="24"/>
          <w:lang w:val="es-ES"/>
        </w:rPr>
        <w:t xml:space="preserve">Para poder ofrecer una formación acorde a sus competencias. </w:t>
      </w:r>
    </w:p>
    <w:p w14:paraId="7C9E960F" w14:textId="77777777" w:rsidR="00C419F6" w:rsidRPr="00C419F6" w:rsidRDefault="00C419F6" w:rsidP="00F16E90">
      <w:pPr>
        <w:numPr>
          <w:ilvl w:val="0"/>
          <w:numId w:val="2"/>
        </w:numPr>
        <w:spacing w:before="40" w:after="0" w:line="360" w:lineRule="auto"/>
        <w:ind w:left="426"/>
        <w:contextualSpacing/>
        <w:rPr>
          <w:rFonts w:ascii="Times New Roman" w:hAnsi="Times New Roman" w:cs="Times New Roman"/>
          <w:sz w:val="24"/>
          <w:lang w:val="es-ES"/>
        </w:rPr>
      </w:pPr>
      <w:r w:rsidRPr="00C419F6">
        <w:rPr>
          <w:rFonts w:ascii="Times New Roman" w:hAnsi="Times New Roman" w:cs="Times New Roman"/>
          <w:sz w:val="24"/>
          <w:lang w:val="es-ES"/>
        </w:rPr>
        <w:t>Para que la fundación tenga su propio manual de perfiles.</w:t>
      </w:r>
    </w:p>
    <w:p w14:paraId="6AEFC96A" w14:textId="77777777" w:rsidR="00C419F6" w:rsidRPr="00C419F6" w:rsidRDefault="00C419F6" w:rsidP="00F16E90">
      <w:pPr>
        <w:numPr>
          <w:ilvl w:val="0"/>
          <w:numId w:val="2"/>
        </w:numPr>
        <w:spacing w:before="40" w:after="0" w:line="360" w:lineRule="auto"/>
        <w:ind w:left="426"/>
        <w:contextualSpacing/>
        <w:rPr>
          <w:rFonts w:ascii="Times New Roman" w:hAnsi="Times New Roman" w:cs="Times New Roman"/>
          <w:sz w:val="24"/>
          <w:lang w:val="es-ES"/>
        </w:rPr>
      </w:pPr>
      <w:r w:rsidRPr="00C419F6">
        <w:rPr>
          <w:rFonts w:ascii="Times New Roman" w:hAnsi="Times New Roman" w:cs="Times New Roman"/>
          <w:sz w:val="24"/>
          <w:lang w:val="es-ES"/>
        </w:rPr>
        <w:t>Para favorecer un trabajo en menor tiempo.</w:t>
      </w:r>
    </w:p>
    <w:p w14:paraId="2EDCB0E8" w14:textId="51A3660B" w:rsidR="00C419F6" w:rsidRPr="007F655F" w:rsidRDefault="00C419F6" w:rsidP="007F655F">
      <w:pPr>
        <w:numPr>
          <w:ilvl w:val="0"/>
          <w:numId w:val="2"/>
        </w:numPr>
        <w:spacing w:before="40" w:after="0" w:line="360" w:lineRule="auto"/>
        <w:ind w:left="426"/>
        <w:contextualSpacing/>
        <w:rPr>
          <w:rFonts w:ascii="Times New Roman" w:hAnsi="Times New Roman" w:cs="Times New Roman"/>
          <w:sz w:val="24"/>
          <w:lang w:val="es-ES"/>
        </w:rPr>
      </w:pPr>
      <w:r w:rsidRPr="00C419F6">
        <w:rPr>
          <w:rFonts w:ascii="Times New Roman" w:hAnsi="Times New Roman" w:cs="Times New Roman"/>
          <w:sz w:val="24"/>
          <w:lang w:val="es-ES"/>
        </w:rPr>
        <w:t xml:space="preserve">Permite reducir costos en la fundación. </w:t>
      </w:r>
    </w:p>
    <w:p w14:paraId="637B7791" w14:textId="3E2982E0" w:rsidR="00C419F6" w:rsidRPr="00C419F6" w:rsidRDefault="00C419F6" w:rsidP="00F16E90">
      <w:pPr>
        <w:spacing w:before="40" w:after="0" w:line="360" w:lineRule="auto"/>
        <w:ind w:firstLine="360"/>
        <w:rPr>
          <w:rFonts w:ascii="Times New Roman" w:hAnsi="Times New Roman" w:cs="Times New Roman"/>
          <w:sz w:val="24"/>
          <w:lang w:val="es-ES"/>
        </w:rPr>
      </w:pPr>
      <w:r w:rsidRPr="00C419F6">
        <w:rPr>
          <w:rFonts w:ascii="Times New Roman" w:hAnsi="Times New Roman" w:cs="Times New Roman"/>
          <w:sz w:val="24"/>
          <w:lang w:val="es-ES"/>
        </w:rPr>
        <w:t xml:space="preserve">Mi proyecto final favorece a la fundación Casa de Acogida Buen Samaritano que está en proceso de habilitación y aún no tiene sus propios manuales de funcionamiento. Por lo </w:t>
      </w:r>
      <w:r w:rsidR="00405BE0" w:rsidRPr="00C419F6">
        <w:rPr>
          <w:rFonts w:ascii="Times New Roman" w:hAnsi="Times New Roman" w:cs="Times New Roman"/>
          <w:sz w:val="24"/>
          <w:lang w:val="es-ES"/>
        </w:rPr>
        <w:t>tanto,</w:t>
      </w:r>
      <w:r w:rsidRPr="00C419F6">
        <w:rPr>
          <w:rFonts w:ascii="Times New Roman" w:hAnsi="Times New Roman" w:cs="Times New Roman"/>
          <w:sz w:val="24"/>
          <w:lang w:val="es-ES"/>
        </w:rPr>
        <w:t xml:space="preserve"> los beneficiados serán todo el personal administrativo y sus colaboradores, lo cual permitirá que las familias migrantes cuenten con un personal eficiente y se les pueda ayudar integralmente.  </w:t>
      </w:r>
    </w:p>
    <w:p w14:paraId="12A6D3DD" w14:textId="77777777" w:rsidR="00C419F6" w:rsidRPr="00C419F6" w:rsidRDefault="00C419F6" w:rsidP="00F16E90">
      <w:pPr>
        <w:spacing w:before="40" w:after="0" w:line="360" w:lineRule="auto"/>
        <w:ind w:firstLine="360"/>
        <w:rPr>
          <w:rFonts w:ascii="Times New Roman" w:hAnsi="Times New Roman" w:cs="Times New Roman"/>
          <w:sz w:val="24"/>
          <w:lang w:val="es-ES"/>
        </w:rPr>
      </w:pPr>
      <w:r w:rsidRPr="00C419F6">
        <w:rPr>
          <w:rFonts w:ascii="Times New Roman" w:hAnsi="Times New Roman" w:cs="Times New Roman"/>
          <w:sz w:val="24"/>
          <w:lang w:val="es-ES"/>
        </w:rPr>
        <w:t xml:space="preserve">Los beneficios agilitar los procesos de selección del personal. Evitar acumulación de trabajos. </w:t>
      </w:r>
    </w:p>
    <w:p w14:paraId="251A8520" w14:textId="77777777" w:rsidR="00C419F6" w:rsidRPr="00C419F6" w:rsidRDefault="00C419F6" w:rsidP="00F16E90">
      <w:pPr>
        <w:spacing w:before="40" w:after="0" w:line="360" w:lineRule="auto"/>
        <w:ind w:firstLine="708"/>
        <w:rPr>
          <w:rFonts w:ascii="Times New Roman" w:hAnsi="Times New Roman" w:cs="Times New Roman"/>
          <w:sz w:val="24"/>
          <w:lang w:val="es-ES"/>
        </w:rPr>
      </w:pPr>
      <w:r w:rsidRPr="00C419F6">
        <w:rPr>
          <w:rFonts w:ascii="Times New Roman" w:hAnsi="Times New Roman" w:cs="Times New Roman"/>
          <w:sz w:val="24"/>
          <w:lang w:val="es-ES"/>
        </w:rPr>
        <w:t xml:space="preserve">El lugar en donde se desarrollará mi proyecto es en la Casa de Acogida Buen Samaritano en el centro histórico de Quito. </w:t>
      </w:r>
    </w:p>
    <w:p w14:paraId="0571ED2D" w14:textId="77777777" w:rsidR="00C419F6" w:rsidRPr="00C419F6" w:rsidRDefault="00C419F6" w:rsidP="00F16E90">
      <w:pPr>
        <w:spacing w:before="40" w:after="0" w:line="360" w:lineRule="auto"/>
        <w:ind w:firstLine="708"/>
        <w:rPr>
          <w:rFonts w:ascii="Times New Roman" w:hAnsi="Times New Roman" w:cs="Times New Roman"/>
          <w:sz w:val="24"/>
          <w:lang w:val="es-ES"/>
        </w:rPr>
      </w:pPr>
      <w:r w:rsidRPr="00C419F6">
        <w:rPr>
          <w:rFonts w:ascii="Times New Roman" w:hAnsi="Times New Roman" w:cs="Times New Roman"/>
          <w:sz w:val="24"/>
          <w:lang w:val="es-ES"/>
        </w:rPr>
        <w:lastRenderedPageBreak/>
        <w:t xml:space="preserve">La factibilidad de mi proyecto es porque permite la buena comunicación y mejora el ambiente laboral porque colaborador está desarrollando sus destrezas en el lugar correspondiente </w:t>
      </w:r>
    </w:p>
    <w:p w14:paraId="0AF2A0DE" w14:textId="664E80EE" w:rsidR="00FB4CB8" w:rsidRPr="00142DE1" w:rsidRDefault="00C419F6" w:rsidP="00142DE1">
      <w:pPr>
        <w:spacing w:before="40" w:after="0" w:line="360" w:lineRule="auto"/>
        <w:ind w:firstLine="708"/>
        <w:rPr>
          <w:rFonts w:ascii="Times New Roman" w:hAnsi="Times New Roman" w:cs="Times New Roman"/>
          <w:sz w:val="24"/>
          <w:lang w:val="es-ES"/>
        </w:rPr>
      </w:pPr>
      <w:r w:rsidRPr="00C419F6">
        <w:rPr>
          <w:rFonts w:ascii="Times New Roman" w:hAnsi="Times New Roman" w:cs="Times New Roman"/>
          <w:sz w:val="24"/>
          <w:lang w:val="es-ES"/>
        </w:rPr>
        <w:t>Mi proyecto garantiza que se puede desarrollar ya que lo he aprendido en varias materias de mi carrera especialmente en las materias de: Psicometría y Selección, Competencias laborales, Legislación Laboral, Desarrollo organizacional, psicología organizacional.</w:t>
      </w:r>
    </w:p>
    <w:p w14:paraId="312C10BF" w14:textId="0A576379" w:rsidR="00E12E1C" w:rsidRPr="005A5A7C" w:rsidRDefault="00F074B4" w:rsidP="005A5A7C">
      <w:pPr>
        <w:pStyle w:val="Ttulo1"/>
        <w:spacing w:line="360" w:lineRule="auto"/>
        <w:rPr>
          <w:rFonts w:ascii="Times New Roman" w:hAnsi="Times New Roman" w:cs="Times New Roman"/>
          <w:b/>
          <w:bCs/>
          <w:color w:val="auto"/>
          <w:sz w:val="24"/>
          <w:szCs w:val="24"/>
        </w:rPr>
      </w:pPr>
      <w:bookmarkStart w:id="21" w:name="_Toc110500513"/>
      <w:bookmarkStart w:id="22" w:name="_Toc110522973"/>
      <w:r w:rsidRPr="007F655F">
        <w:rPr>
          <w:rFonts w:ascii="Times New Roman" w:hAnsi="Times New Roman" w:cs="Times New Roman"/>
          <w:b/>
          <w:bCs/>
          <w:color w:val="auto"/>
          <w:sz w:val="24"/>
          <w:szCs w:val="24"/>
        </w:rPr>
        <w:t>Líneas y sublíneas de investigación.</w:t>
      </w:r>
      <w:bookmarkEnd w:id="21"/>
      <w:bookmarkEnd w:id="22"/>
      <w:r w:rsidRPr="007F655F">
        <w:rPr>
          <w:rFonts w:ascii="Times New Roman" w:hAnsi="Times New Roman" w:cs="Times New Roman"/>
          <w:b/>
          <w:bCs/>
          <w:color w:val="auto"/>
          <w:sz w:val="24"/>
          <w:szCs w:val="24"/>
        </w:rPr>
        <w:t xml:space="preserve"> </w:t>
      </w:r>
    </w:p>
    <w:p w14:paraId="170BF8A4" w14:textId="7FC060CD" w:rsidR="00EB0282" w:rsidRPr="00E12E1C" w:rsidRDefault="00EB0282" w:rsidP="005A5A7C">
      <w:pPr>
        <w:spacing w:line="360" w:lineRule="auto"/>
        <w:rPr>
          <w:rFonts w:ascii="Times New Roman" w:hAnsi="Times New Roman" w:cs="Times New Roman"/>
        </w:rPr>
      </w:pPr>
      <w:r w:rsidRPr="00E12E1C">
        <w:rPr>
          <w:rFonts w:ascii="Times New Roman" w:hAnsi="Times New Roman" w:cs="Times New Roman"/>
        </w:rPr>
        <w:t>Tabla 1</w:t>
      </w:r>
    </w:p>
    <w:p w14:paraId="124E98D4" w14:textId="028B45DC" w:rsidR="00EB0282" w:rsidRPr="00E12E1C" w:rsidRDefault="00EB0282" w:rsidP="00E12E1C">
      <w:pPr>
        <w:pStyle w:val="Sinespaciado"/>
        <w:jc w:val="center"/>
        <w:rPr>
          <w:rFonts w:ascii="Times New Roman" w:hAnsi="Times New Roman" w:cs="Times New Roman"/>
        </w:rPr>
      </w:pPr>
      <w:r w:rsidRPr="00E12E1C">
        <w:rPr>
          <w:rFonts w:ascii="Times New Roman" w:hAnsi="Times New Roman" w:cs="Times New Roman"/>
        </w:rPr>
        <w:t>Líneas y sublíneas de</w:t>
      </w:r>
      <w:r w:rsidR="00E12E1C" w:rsidRPr="00E12E1C">
        <w:rPr>
          <w:rFonts w:ascii="Times New Roman" w:hAnsi="Times New Roman" w:cs="Times New Roman"/>
        </w:rPr>
        <w:t xml:space="preserve"> </w:t>
      </w:r>
      <w:r w:rsidRPr="00E12E1C">
        <w:rPr>
          <w:rFonts w:ascii="Times New Roman" w:hAnsi="Times New Roman" w:cs="Times New Roman"/>
        </w:rPr>
        <w:t xml:space="preserve">la </w:t>
      </w:r>
      <w:r w:rsidR="00E12E1C" w:rsidRPr="00E12E1C">
        <w:rPr>
          <w:rFonts w:ascii="Times New Roman" w:hAnsi="Times New Roman" w:cs="Times New Roman"/>
        </w:rPr>
        <w:t>investigación.</w:t>
      </w:r>
    </w:p>
    <w:tbl>
      <w:tblPr>
        <w:tblStyle w:val="Tablaconcuadrcula"/>
        <w:tblW w:w="9498" w:type="dxa"/>
        <w:tblInd w:w="-572" w:type="dxa"/>
        <w:tblLook w:val="04A0" w:firstRow="1" w:lastRow="0" w:firstColumn="1" w:lastColumn="0" w:noHBand="0" w:noVBand="1"/>
      </w:tblPr>
      <w:tblGrid>
        <w:gridCol w:w="4395"/>
        <w:gridCol w:w="5103"/>
      </w:tblGrid>
      <w:tr w:rsidR="00F074B4" w:rsidRPr="00E12E1C" w14:paraId="114706EB" w14:textId="77777777" w:rsidTr="004659F4">
        <w:trPr>
          <w:trHeight w:val="446"/>
        </w:trPr>
        <w:tc>
          <w:tcPr>
            <w:tcW w:w="4395" w:type="dxa"/>
            <w:vMerge w:val="restart"/>
          </w:tcPr>
          <w:p w14:paraId="6902F4F7"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Línea de investigación de la carrera</w:t>
            </w:r>
          </w:p>
        </w:tc>
        <w:tc>
          <w:tcPr>
            <w:tcW w:w="5103" w:type="dxa"/>
          </w:tcPr>
          <w:p w14:paraId="317C86AA"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 xml:space="preserve">Economía al servicio de la sociedad </w:t>
            </w:r>
          </w:p>
        </w:tc>
      </w:tr>
      <w:tr w:rsidR="00F074B4" w:rsidRPr="00E12E1C" w14:paraId="0D1509FD" w14:textId="77777777" w:rsidTr="004659F4">
        <w:trPr>
          <w:trHeight w:val="300"/>
        </w:trPr>
        <w:tc>
          <w:tcPr>
            <w:tcW w:w="4395" w:type="dxa"/>
            <w:vMerge/>
          </w:tcPr>
          <w:p w14:paraId="6CE13312" w14:textId="77777777" w:rsidR="00F074B4" w:rsidRPr="00E12E1C" w:rsidRDefault="00F074B4" w:rsidP="00E12E1C">
            <w:pPr>
              <w:pStyle w:val="Sinespaciado"/>
              <w:rPr>
                <w:rFonts w:ascii="Times New Roman" w:hAnsi="Times New Roman" w:cs="Times New Roman"/>
                <w:sz w:val="24"/>
                <w:szCs w:val="24"/>
              </w:rPr>
            </w:pPr>
          </w:p>
        </w:tc>
        <w:tc>
          <w:tcPr>
            <w:tcW w:w="5103" w:type="dxa"/>
          </w:tcPr>
          <w:p w14:paraId="1671213E"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Promover una sociedad participativa</w:t>
            </w:r>
          </w:p>
        </w:tc>
      </w:tr>
      <w:tr w:rsidR="00F074B4" w:rsidRPr="00E12E1C" w14:paraId="704CCB3A" w14:textId="77777777" w:rsidTr="004659F4">
        <w:trPr>
          <w:trHeight w:val="377"/>
        </w:trPr>
        <w:tc>
          <w:tcPr>
            <w:tcW w:w="4395" w:type="dxa"/>
            <w:vMerge w:val="restart"/>
          </w:tcPr>
          <w:p w14:paraId="7B2CE6CE"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 xml:space="preserve">Sublíneas de investigación de la </w:t>
            </w:r>
            <w:r w:rsidRPr="00E12E1C">
              <w:rPr>
                <w:rFonts w:ascii="Times New Roman" w:hAnsi="Times New Roman" w:cs="Times New Roman"/>
                <w:bCs/>
                <w:sz w:val="24"/>
                <w:szCs w:val="24"/>
              </w:rPr>
              <w:t>carrera</w:t>
            </w:r>
          </w:p>
        </w:tc>
        <w:tc>
          <w:tcPr>
            <w:tcW w:w="5103" w:type="dxa"/>
          </w:tcPr>
          <w:p w14:paraId="049F5A03"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 xml:space="preserve">Emprendimiento e innovación </w:t>
            </w:r>
          </w:p>
        </w:tc>
      </w:tr>
      <w:tr w:rsidR="00F074B4" w:rsidRPr="00E12E1C" w14:paraId="1151FA58" w14:textId="77777777" w:rsidTr="004659F4">
        <w:trPr>
          <w:trHeight w:val="377"/>
        </w:trPr>
        <w:tc>
          <w:tcPr>
            <w:tcW w:w="4395" w:type="dxa"/>
            <w:vMerge/>
          </w:tcPr>
          <w:p w14:paraId="4D1D5B5E" w14:textId="77777777" w:rsidR="00F074B4" w:rsidRPr="00E12E1C" w:rsidRDefault="00F074B4" w:rsidP="00E12E1C">
            <w:pPr>
              <w:pStyle w:val="Sinespaciado"/>
              <w:rPr>
                <w:rFonts w:ascii="Times New Roman" w:hAnsi="Times New Roman" w:cs="Times New Roman"/>
                <w:sz w:val="24"/>
                <w:szCs w:val="24"/>
              </w:rPr>
            </w:pPr>
          </w:p>
        </w:tc>
        <w:tc>
          <w:tcPr>
            <w:tcW w:w="5103" w:type="dxa"/>
          </w:tcPr>
          <w:p w14:paraId="7A47032E" w14:textId="77777777" w:rsidR="00F074B4" w:rsidRPr="00E12E1C" w:rsidRDefault="00F074B4" w:rsidP="00E12E1C">
            <w:pPr>
              <w:pStyle w:val="Sinespaciado"/>
              <w:rPr>
                <w:rFonts w:ascii="Times New Roman" w:hAnsi="Times New Roman" w:cs="Times New Roman"/>
                <w:sz w:val="24"/>
                <w:szCs w:val="24"/>
              </w:rPr>
            </w:pPr>
            <w:r w:rsidRPr="00E12E1C">
              <w:rPr>
                <w:rFonts w:ascii="Times New Roman" w:hAnsi="Times New Roman" w:cs="Times New Roman"/>
                <w:sz w:val="24"/>
                <w:szCs w:val="24"/>
              </w:rPr>
              <w:t>Administración y diseño de procesos de gestión del talento humano</w:t>
            </w:r>
          </w:p>
        </w:tc>
      </w:tr>
    </w:tbl>
    <w:p w14:paraId="0944ED4F" w14:textId="4BEE09BE" w:rsidR="00EB0282" w:rsidRPr="00E12E1C" w:rsidRDefault="00EB0282" w:rsidP="00E12E1C">
      <w:pPr>
        <w:pStyle w:val="Sinespaciado"/>
        <w:jc w:val="center"/>
        <w:rPr>
          <w:rFonts w:ascii="Times New Roman" w:hAnsi="Times New Roman" w:cs="Times New Roman"/>
          <w:i/>
          <w:iCs/>
        </w:rPr>
      </w:pPr>
      <w:r w:rsidRPr="00E12E1C">
        <w:rPr>
          <w:rFonts w:ascii="Times New Roman" w:hAnsi="Times New Roman" w:cs="Times New Roman"/>
          <w:i/>
          <w:iCs/>
        </w:rPr>
        <w:t>Fuente</w:t>
      </w:r>
      <w:r w:rsidR="00E12E1C" w:rsidRPr="00E12E1C">
        <w:rPr>
          <w:rFonts w:ascii="Times New Roman" w:hAnsi="Times New Roman" w:cs="Times New Roman"/>
          <w:b/>
          <w:i/>
          <w:iCs/>
          <w:sz w:val="24"/>
          <w:szCs w:val="24"/>
        </w:rPr>
        <w:t>:</w:t>
      </w:r>
      <w:r w:rsidRPr="00E12E1C">
        <w:rPr>
          <w:rFonts w:ascii="Times New Roman" w:hAnsi="Times New Roman" w:cs="Times New Roman"/>
          <w:i/>
          <w:iCs/>
        </w:rPr>
        <w:t xml:space="preserve"> elaboración propia.</w:t>
      </w:r>
    </w:p>
    <w:p w14:paraId="178D649F" w14:textId="77777777" w:rsidR="00EB0282" w:rsidRDefault="00EB0282" w:rsidP="00E12E1C">
      <w:pPr>
        <w:pStyle w:val="Sinespaciado"/>
      </w:pPr>
    </w:p>
    <w:p w14:paraId="2BE9D25B" w14:textId="5C8DFAB0" w:rsidR="00E3380A" w:rsidRDefault="00E12E1C" w:rsidP="00FB6AF7">
      <w:pPr>
        <w:pStyle w:val="Ttulo1"/>
        <w:spacing w:line="360" w:lineRule="auto"/>
        <w:rPr>
          <w:rFonts w:ascii="Times New Roman" w:hAnsi="Times New Roman" w:cs="Times New Roman"/>
          <w:b/>
          <w:bCs/>
          <w:color w:val="auto"/>
          <w:sz w:val="24"/>
          <w:szCs w:val="24"/>
        </w:rPr>
      </w:pPr>
      <w:bookmarkStart w:id="23" w:name="_Toc110500514"/>
      <w:bookmarkStart w:id="24" w:name="_Toc110522974"/>
      <w:r w:rsidRPr="00E12E1C">
        <w:rPr>
          <w:rFonts w:ascii="Times New Roman" w:hAnsi="Times New Roman" w:cs="Times New Roman"/>
          <w:b/>
          <w:bCs/>
          <w:color w:val="auto"/>
          <w:sz w:val="24"/>
          <w:szCs w:val="24"/>
        </w:rPr>
        <w:t>E</w:t>
      </w:r>
      <w:r w:rsidR="007F655F" w:rsidRPr="00E12E1C">
        <w:rPr>
          <w:rFonts w:ascii="Times New Roman" w:hAnsi="Times New Roman" w:cs="Times New Roman"/>
          <w:b/>
          <w:bCs/>
          <w:color w:val="auto"/>
          <w:sz w:val="24"/>
          <w:szCs w:val="24"/>
        </w:rPr>
        <w:t>jes</w:t>
      </w:r>
      <w:r w:rsidRPr="00E12E1C">
        <w:rPr>
          <w:rFonts w:ascii="Times New Roman" w:hAnsi="Times New Roman" w:cs="Times New Roman"/>
          <w:b/>
          <w:bCs/>
          <w:color w:val="auto"/>
          <w:sz w:val="24"/>
          <w:szCs w:val="24"/>
        </w:rPr>
        <w:t xml:space="preserve"> </w:t>
      </w:r>
      <w:r w:rsidR="007F655F" w:rsidRPr="00E12E1C">
        <w:rPr>
          <w:rFonts w:ascii="Times New Roman" w:hAnsi="Times New Roman" w:cs="Times New Roman"/>
          <w:b/>
          <w:bCs/>
          <w:color w:val="auto"/>
          <w:sz w:val="24"/>
          <w:szCs w:val="24"/>
        </w:rPr>
        <w:t>de la formación</w:t>
      </w:r>
      <w:bookmarkEnd w:id="23"/>
      <w:bookmarkEnd w:id="24"/>
      <w:r w:rsidR="007F655F" w:rsidRPr="00E12E1C">
        <w:rPr>
          <w:rFonts w:ascii="Times New Roman" w:hAnsi="Times New Roman" w:cs="Times New Roman"/>
          <w:b/>
          <w:bCs/>
          <w:color w:val="auto"/>
          <w:sz w:val="24"/>
          <w:szCs w:val="24"/>
        </w:rPr>
        <w:t xml:space="preserve"> </w:t>
      </w:r>
    </w:p>
    <w:p w14:paraId="4DD721BB" w14:textId="6E514B8B" w:rsidR="00E12E1C" w:rsidRDefault="00FB6AF7" w:rsidP="00FB6AF7">
      <w:pPr>
        <w:pStyle w:val="Sinespaciado"/>
      </w:pPr>
      <w:r>
        <w:t>Tabla 2</w:t>
      </w:r>
    </w:p>
    <w:p w14:paraId="3FCC023E" w14:textId="718E67E9" w:rsidR="00FB6AF7" w:rsidRPr="00FB6AF7" w:rsidRDefault="00FB6AF7" w:rsidP="00FB6AF7">
      <w:pPr>
        <w:pStyle w:val="Sinespaciado"/>
        <w:jc w:val="center"/>
        <w:rPr>
          <w:i/>
          <w:iCs/>
        </w:rPr>
      </w:pPr>
      <w:r w:rsidRPr="00FB6AF7">
        <w:rPr>
          <w:i/>
          <w:iCs/>
        </w:rPr>
        <w:t xml:space="preserve">Ejes de la formación según el Instituto Pichincha. </w:t>
      </w:r>
    </w:p>
    <w:tbl>
      <w:tblPr>
        <w:tblStyle w:val="TableGrid"/>
        <w:tblW w:w="9923" w:type="dxa"/>
        <w:tblInd w:w="-572" w:type="dxa"/>
        <w:tblCellMar>
          <w:top w:w="5" w:type="dxa"/>
          <w:left w:w="70" w:type="dxa"/>
          <w:right w:w="22" w:type="dxa"/>
        </w:tblCellMar>
        <w:tblLook w:val="04A0" w:firstRow="1" w:lastRow="0" w:firstColumn="1" w:lastColumn="0" w:noHBand="0" w:noVBand="1"/>
      </w:tblPr>
      <w:tblGrid>
        <w:gridCol w:w="1799"/>
        <w:gridCol w:w="8124"/>
      </w:tblGrid>
      <w:tr w:rsidR="00E3380A" w:rsidRPr="00863B21" w14:paraId="5293AEBA" w14:textId="77777777" w:rsidTr="004659F4">
        <w:trPr>
          <w:trHeight w:val="416"/>
        </w:trPr>
        <w:tc>
          <w:tcPr>
            <w:tcW w:w="1373" w:type="dxa"/>
            <w:tcBorders>
              <w:top w:val="single" w:sz="4" w:space="0" w:color="000000"/>
              <w:left w:val="single" w:sz="4" w:space="0" w:color="000000"/>
              <w:bottom w:val="single" w:sz="4" w:space="0" w:color="000000"/>
              <w:right w:val="single" w:sz="4" w:space="0" w:color="000000"/>
            </w:tcBorders>
          </w:tcPr>
          <w:p w14:paraId="5B2F1636" w14:textId="77777777" w:rsidR="00E3380A" w:rsidRPr="00863B21" w:rsidRDefault="00E3380A" w:rsidP="00F16E90">
            <w:pPr>
              <w:spacing w:line="360" w:lineRule="auto"/>
              <w:jc w:val="center"/>
              <w:rPr>
                <w:rFonts w:ascii="Times New Roman" w:hAnsi="Times New Roman" w:cs="Times New Roman"/>
                <w:b/>
                <w:sz w:val="24"/>
                <w:szCs w:val="24"/>
              </w:rPr>
            </w:pPr>
            <w:r w:rsidRPr="00863B21">
              <w:rPr>
                <w:rFonts w:ascii="Times New Roman" w:hAnsi="Times New Roman" w:cs="Times New Roman"/>
                <w:b/>
                <w:sz w:val="24"/>
                <w:szCs w:val="24"/>
              </w:rPr>
              <w:t>Materias integradoras</w:t>
            </w:r>
          </w:p>
        </w:tc>
        <w:tc>
          <w:tcPr>
            <w:tcW w:w="8550" w:type="dxa"/>
            <w:tcBorders>
              <w:top w:val="single" w:sz="4" w:space="0" w:color="000000"/>
              <w:left w:val="single" w:sz="4" w:space="0" w:color="000000"/>
              <w:bottom w:val="single" w:sz="4" w:space="0" w:color="000000"/>
              <w:right w:val="single" w:sz="4" w:space="0" w:color="000000"/>
            </w:tcBorders>
            <w:vAlign w:val="center"/>
          </w:tcPr>
          <w:p w14:paraId="3873EE8F" w14:textId="77777777" w:rsidR="00E3380A" w:rsidRPr="00863B21" w:rsidRDefault="00E3380A" w:rsidP="00F16E90">
            <w:pPr>
              <w:spacing w:line="360" w:lineRule="auto"/>
              <w:ind w:right="51"/>
              <w:jc w:val="center"/>
              <w:rPr>
                <w:rFonts w:ascii="Times New Roman" w:hAnsi="Times New Roman" w:cs="Times New Roman"/>
                <w:sz w:val="24"/>
                <w:szCs w:val="24"/>
              </w:rPr>
            </w:pPr>
            <w:r w:rsidRPr="00863B21">
              <w:rPr>
                <w:rFonts w:ascii="Times New Roman" w:hAnsi="Times New Roman" w:cs="Times New Roman"/>
                <w:b/>
                <w:sz w:val="24"/>
                <w:szCs w:val="24"/>
              </w:rPr>
              <w:t>Resultado de Aprendizaje</w:t>
            </w:r>
          </w:p>
        </w:tc>
      </w:tr>
      <w:tr w:rsidR="00E3380A" w:rsidRPr="00863B21" w14:paraId="56456D71" w14:textId="77777777" w:rsidTr="004659F4">
        <w:trPr>
          <w:trHeight w:val="663"/>
        </w:trPr>
        <w:tc>
          <w:tcPr>
            <w:tcW w:w="1373" w:type="dxa"/>
            <w:tcBorders>
              <w:top w:val="single" w:sz="4" w:space="0" w:color="000000"/>
              <w:left w:val="single" w:sz="4" w:space="0" w:color="000000"/>
              <w:bottom w:val="single" w:sz="4" w:space="0" w:color="000000"/>
              <w:right w:val="single" w:sz="4" w:space="0" w:color="000000"/>
            </w:tcBorders>
            <w:vAlign w:val="center"/>
          </w:tcPr>
          <w:p w14:paraId="355F8E74"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Gestión integral del talento humano </w:t>
            </w:r>
          </w:p>
        </w:tc>
        <w:tc>
          <w:tcPr>
            <w:tcW w:w="8550" w:type="dxa"/>
            <w:tcBorders>
              <w:top w:val="single" w:sz="4" w:space="0" w:color="000000"/>
              <w:left w:val="single" w:sz="4" w:space="0" w:color="000000"/>
              <w:bottom w:val="single" w:sz="4" w:space="0" w:color="000000"/>
              <w:right w:val="single" w:sz="4" w:space="0" w:color="000000"/>
            </w:tcBorders>
          </w:tcPr>
          <w:p w14:paraId="2DE8C7CA"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Comprende el proceso y los roles de gestión de recursos humanos en el ámbito estratégico y operativo en las organizaciones, considerando su contribución a los resultados de la empresa, además reconoce los procesos de la administración de recursos humanos, con enfoque sistémico </w:t>
            </w:r>
          </w:p>
        </w:tc>
      </w:tr>
      <w:tr w:rsidR="00E3380A" w:rsidRPr="00863B21" w14:paraId="55612319" w14:textId="77777777" w:rsidTr="004659F4">
        <w:trPr>
          <w:trHeight w:val="981"/>
        </w:trPr>
        <w:tc>
          <w:tcPr>
            <w:tcW w:w="1373" w:type="dxa"/>
            <w:tcBorders>
              <w:top w:val="single" w:sz="4" w:space="0" w:color="000000"/>
              <w:left w:val="single" w:sz="4" w:space="0" w:color="000000"/>
              <w:bottom w:val="single" w:sz="4" w:space="0" w:color="000000"/>
              <w:right w:val="single" w:sz="4" w:space="0" w:color="000000"/>
            </w:tcBorders>
            <w:vAlign w:val="center"/>
          </w:tcPr>
          <w:p w14:paraId="351BD1ED" w14:textId="77777777" w:rsidR="00E3380A" w:rsidRPr="00863B21" w:rsidRDefault="00E3380A" w:rsidP="00F16E90">
            <w:pPr>
              <w:spacing w:line="360" w:lineRule="auto"/>
              <w:ind w:right="48"/>
              <w:rPr>
                <w:rFonts w:ascii="Times New Roman" w:hAnsi="Times New Roman" w:cs="Times New Roman"/>
                <w:b/>
                <w:sz w:val="24"/>
                <w:szCs w:val="24"/>
              </w:rPr>
            </w:pPr>
            <w:r w:rsidRPr="00863B21">
              <w:rPr>
                <w:rFonts w:ascii="Times New Roman" w:hAnsi="Times New Roman" w:cs="Times New Roman"/>
                <w:b/>
                <w:sz w:val="24"/>
                <w:szCs w:val="24"/>
              </w:rPr>
              <w:t xml:space="preserve">Psicología organizacional </w:t>
            </w:r>
          </w:p>
        </w:tc>
        <w:tc>
          <w:tcPr>
            <w:tcW w:w="8550" w:type="dxa"/>
            <w:tcBorders>
              <w:top w:val="single" w:sz="4" w:space="0" w:color="000000"/>
              <w:left w:val="single" w:sz="4" w:space="0" w:color="000000"/>
              <w:bottom w:val="single" w:sz="4" w:space="0" w:color="000000"/>
              <w:right w:val="single" w:sz="4" w:space="0" w:color="000000"/>
            </w:tcBorders>
          </w:tcPr>
          <w:p w14:paraId="07514F70"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Integra los conocimientos del comportamiento humano a las organizaciones, analizando las conductas y competencias requeridas por las organizaciones de alto desempeño, expresando juicio crítico sobre los escenarios laborales actuales y como pueden ser optimizados desde una adecuada gestión del comportamiento humano, que valore la diversidad, promueva condiciones satisfactorias en el trabajo y evidencie una actuación ética empresarial </w:t>
            </w:r>
          </w:p>
        </w:tc>
      </w:tr>
      <w:tr w:rsidR="00E3380A" w:rsidRPr="00863B21" w14:paraId="2DBE4394" w14:textId="77777777" w:rsidTr="004659F4">
        <w:trPr>
          <w:trHeight w:val="400"/>
        </w:trPr>
        <w:tc>
          <w:tcPr>
            <w:tcW w:w="1373" w:type="dxa"/>
            <w:tcBorders>
              <w:top w:val="single" w:sz="4" w:space="0" w:color="000000"/>
              <w:left w:val="single" w:sz="4" w:space="0" w:color="000000"/>
              <w:bottom w:val="single" w:sz="4" w:space="0" w:color="000000"/>
              <w:right w:val="single" w:sz="4" w:space="0" w:color="000000"/>
            </w:tcBorders>
          </w:tcPr>
          <w:p w14:paraId="4701FE74"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lastRenderedPageBreak/>
              <w:t xml:space="preserve">Compensaciones laborales </w:t>
            </w:r>
          </w:p>
        </w:tc>
        <w:tc>
          <w:tcPr>
            <w:tcW w:w="8550" w:type="dxa"/>
            <w:tcBorders>
              <w:top w:val="single" w:sz="4" w:space="0" w:color="000000"/>
              <w:left w:val="single" w:sz="4" w:space="0" w:color="000000"/>
              <w:bottom w:val="single" w:sz="4" w:space="0" w:color="000000"/>
              <w:right w:val="single" w:sz="4" w:space="0" w:color="000000"/>
            </w:tcBorders>
          </w:tcPr>
          <w:p w14:paraId="328B86C7"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Aplica técnicas para, analizar, describir y elaborar estructuras salariales y un sistema de compensación, orientado a crear un ambiente favorable para la actividad laboral </w:t>
            </w:r>
          </w:p>
        </w:tc>
      </w:tr>
      <w:tr w:rsidR="00E3380A" w:rsidRPr="00863B21" w14:paraId="49225863" w14:textId="77777777" w:rsidTr="004659F4">
        <w:trPr>
          <w:trHeight w:val="257"/>
        </w:trPr>
        <w:tc>
          <w:tcPr>
            <w:tcW w:w="1373" w:type="dxa"/>
            <w:tcBorders>
              <w:top w:val="single" w:sz="4" w:space="0" w:color="000000"/>
              <w:left w:val="single" w:sz="4" w:space="0" w:color="000000"/>
              <w:bottom w:val="single" w:sz="4" w:space="0" w:color="000000"/>
              <w:right w:val="single" w:sz="4" w:space="0" w:color="000000"/>
            </w:tcBorders>
            <w:vAlign w:val="center"/>
          </w:tcPr>
          <w:p w14:paraId="0967EA7C"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Competencias laborales </w:t>
            </w:r>
          </w:p>
        </w:tc>
        <w:tc>
          <w:tcPr>
            <w:tcW w:w="8550" w:type="dxa"/>
            <w:tcBorders>
              <w:top w:val="single" w:sz="4" w:space="0" w:color="000000"/>
              <w:left w:val="single" w:sz="4" w:space="0" w:color="000000"/>
              <w:bottom w:val="single" w:sz="4" w:space="0" w:color="000000"/>
              <w:right w:val="single" w:sz="4" w:space="0" w:color="000000"/>
            </w:tcBorders>
          </w:tcPr>
          <w:p w14:paraId="729B413B"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Identifica y aplica principios, técnicas y métodos de la gestión por competencias en recursos humanos </w:t>
            </w:r>
          </w:p>
        </w:tc>
      </w:tr>
      <w:tr w:rsidR="00E3380A" w:rsidRPr="00863B21" w14:paraId="23FE9312" w14:textId="77777777" w:rsidTr="004659F4">
        <w:trPr>
          <w:trHeight w:val="1058"/>
        </w:trPr>
        <w:tc>
          <w:tcPr>
            <w:tcW w:w="1373" w:type="dxa"/>
            <w:tcBorders>
              <w:top w:val="single" w:sz="4" w:space="0" w:color="000000"/>
              <w:left w:val="single" w:sz="4" w:space="0" w:color="000000"/>
              <w:bottom w:val="single" w:sz="4" w:space="0" w:color="000000"/>
              <w:right w:val="single" w:sz="4" w:space="0" w:color="000000"/>
            </w:tcBorders>
            <w:vAlign w:val="center"/>
          </w:tcPr>
          <w:p w14:paraId="00EF46D2"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Psicología laboral </w:t>
            </w:r>
          </w:p>
        </w:tc>
        <w:tc>
          <w:tcPr>
            <w:tcW w:w="8550" w:type="dxa"/>
            <w:tcBorders>
              <w:top w:val="single" w:sz="4" w:space="0" w:color="000000"/>
              <w:left w:val="single" w:sz="4" w:space="0" w:color="000000"/>
              <w:bottom w:val="single" w:sz="4" w:space="0" w:color="000000"/>
              <w:right w:val="single" w:sz="4" w:space="0" w:color="000000"/>
            </w:tcBorders>
          </w:tcPr>
          <w:p w14:paraId="767C921E" w14:textId="77777777" w:rsidR="00E3380A" w:rsidRPr="00863B21" w:rsidRDefault="00E3380A" w:rsidP="00F16E90">
            <w:pPr>
              <w:spacing w:line="360" w:lineRule="auto"/>
              <w:ind w:right="1"/>
              <w:rPr>
                <w:rFonts w:ascii="Times New Roman" w:hAnsi="Times New Roman" w:cs="Times New Roman"/>
                <w:sz w:val="24"/>
                <w:szCs w:val="24"/>
              </w:rPr>
            </w:pPr>
            <w:r w:rsidRPr="00863B21">
              <w:rPr>
                <w:rFonts w:ascii="Times New Roman" w:hAnsi="Times New Roman" w:cs="Times New Roman"/>
                <w:sz w:val="24"/>
                <w:szCs w:val="24"/>
              </w:rPr>
              <w:t xml:space="preserve">Maneja adecuadamente el concepto de empresa y ubica la función del hombre dentro de la misma / Analiza el proceso de comunicación lo que le permite transmitir adecuadamente el mensaje dentro del ambiente laboral / Reconoce y maneja a través de estrategias los conflictos dentro de la empresa / Explica la importancia de liderazgo dentro de la empresa / Reflexiona sobre el papel de la ética empresarial / Analiza el significado de ética relacionándola con la responsabilidad social y el logro de resultados para la empresa. </w:t>
            </w:r>
          </w:p>
        </w:tc>
      </w:tr>
      <w:tr w:rsidR="00E3380A" w:rsidRPr="00863B21" w14:paraId="7A03D639" w14:textId="77777777" w:rsidTr="004659F4">
        <w:trPr>
          <w:trHeight w:val="578"/>
        </w:trPr>
        <w:tc>
          <w:tcPr>
            <w:tcW w:w="1373" w:type="dxa"/>
            <w:tcBorders>
              <w:top w:val="single" w:sz="4" w:space="0" w:color="000000"/>
              <w:left w:val="single" w:sz="4" w:space="0" w:color="000000"/>
              <w:bottom w:val="single" w:sz="4" w:space="0" w:color="000000"/>
              <w:right w:val="single" w:sz="4" w:space="0" w:color="000000"/>
            </w:tcBorders>
            <w:vAlign w:val="center"/>
          </w:tcPr>
          <w:p w14:paraId="1C9C13D5"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Condiciones y ambiente en el trabajo </w:t>
            </w:r>
          </w:p>
        </w:tc>
        <w:tc>
          <w:tcPr>
            <w:tcW w:w="8550" w:type="dxa"/>
            <w:tcBorders>
              <w:top w:val="single" w:sz="4" w:space="0" w:color="000000"/>
              <w:left w:val="single" w:sz="4" w:space="0" w:color="000000"/>
              <w:bottom w:val="single" w:sz="4" w:space="0" w:color="000000"/>
              <w:right w:val="single" w:sz="4" w:space="0" w:color="000000"/>
            </w:tcBorders>
          </w:tcPr>
          <w:p w14:paraId="2AB1973D"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Manejar un conjunto de técnicas e instrumentos conceptuales y prácticos básicos sobre higiene y seguridad laboral que le permitan al estudiante propiciar ambientes de bienestar integral en el contexto socio laboral del personal bajo su dirección. </w:t>
            </w:r>
          </w:p>
        </w:tc>
      </w:tr>
      <w:tr w:rsidR="00E3380A" w:rsidRPr="00863B21" w14:paraId="62CECF52" w14:textId="77777777" w:rsidTr="004659F4">
        <w:trPr>
          <w:trHeight w:val="567"/>
        </w:trPr>
        <w:tc>
          <w:tcPr>
            <w:tcW w:w="1373" w:type="dxa"/>
            <w:tcBorders>
              <w:top w:val="single" w:sz="4" w:space="0" w:color="000000"/>
              <w:left w:val="single" w:sz="4" w:space="0" w:color="000000"/>
              <w:bottom w:val="single" w:sz="4" w:space="0" w:color="000000"/>
              <w:right w:val="single" w:sz="4" w:space="0" w:color="000000"/>
            </w:tcBorders>
            <w:vAlign w:val="center"/>
          </w:tcPr>
          <w:p w14:paraId="70E19FFE"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Escritura e informes académicos </w:t>
            </w:r>
          </w:p>
        </w:tc>
        <w:tc>
          <w:tcPr>
            <w:tcW w:w="8550" w:type="dxa"/>
            <w:tcBorders>
              <w:top w:val="single" w:sz="4" w:space="0" w:color="000000"/>
              <w:left w:val="single" w:sz="4" w:space="0" w:color="000000"/>
              <w:bottom w:val="single" w:sz="4" w:space="0" w:color="000000"/>
              <w:right w:val="single" w:sz="4" w:space="0" w:color="000000"/>
            </w:tcBorders>
            <w:vAlign w:val="center"/>
          </w:tcPr>
          <w:p w14:paraId="1AC3C0F9"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Aplica la metodología de la investigación científica en la elaboración de un proyecto y en el análisis del informe en el marco de la Gestión del Talento Humano. </w:t>
            </w:r>
          </w:p>
        </w:tc>
      </w:tr>
      <w:tr w:rsidR="00E3380A" w:rsidRPr="00863B21" w14:paraId="48D74DE8" w14:textId="77777777" w:rsidTr="004659F4">
        <w:trPr>
          <w:trHeight w:val="665"/>
        </w:trPr>
        <w:tc>
          <w:tcPr>
            <w:tcW w:w="1373" w:type="dxa"/>
            <w:tcBorders>
              <w:top w:val="single" w:sz="4" w:space="0" w:color="000000"/>
              <w:left w:val="single" w:sz="4" w:space="0" w:color="000000"/>
              <w:bottom w:val="single" w:sz="4" w:space="0" w:color="000000"/>
              <w:right w:val="single" w:sz="4" w:space="0" w:color="000000"/>
            </w:tcBorders>
            <w:vAlign w:val="center"/>
          </w:tcPr>
          <w:p w14:paraId="64F3B5E8"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Liquidación de nómina </w:t>
            </w:r>
          </w:p>
        </w:tc>
        <w:tc>
          <w:tcPr>
            <w:tcW w:w="8550" w:type="dxa"/>
            <w:tcBorders>
              <w:top w:val="single" w:sz="4" w:space="0" w:color="000000"/>
              <w:left w:val="single" w:sz="4" w:space="0" w:color="000000"/>
              <w:bottom w:val="single" w:sz="4" w:space="0" w:color="000000"/>
              <w:right w:val="single" w:sz="4" w:space="0" w:color="000000"/>
            </w:tcBorders>
          </w:tcPr>
          <w:p w14:paraId="74966616"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Aplica los conocimientos de la gestión del talento humano y de la administración de los salarios en coherencia con la descripción de puestos para proponer una adecuada valoración de los cargos en las empresas. </w:t>
            </w:r>
          </w:p>
        </w:tc>
      </w:tr>
      <w:tr w:rsidR="00E3380A" w:rsidRPr="00863B21" w14:paraId="10F16735" w14:textId="77777777" w:rsidTr="004659F4">
        <w:trPr>
          <w:trHeight w:val="842"/>
        </w:trPr>
        <w:tc>
          <w:tcPr>
            <w:tcW w:w="1373" w:type="dxa"/>
            <w:tcBorders>
              <w:top w:val="single" w:sz="4" w:space="0" w:color="000000"/>
              <w:left w:val="single" w:sz="4" w:space="0" w:color="000000"/>
              <w:bottom w:val="single" w:sz="4" w:space="0" w:color="000000"/>
              <w:right w:val="single" w:sz="4" w:space="0" w:color="000000"/>
            </w:tcBorders>
            <w:vAlign w:val="center"/>
          </w:tcPr>
          <w:p w14:paraId="24B651F0"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Desarrollo organizacional </w:t>
            </w:r>
          </w:p>
        </w:tc>
        <w:tc>
          <w:tcPr>
            <w:tcW w:w="8550" w:type="dxa"/>
            <w:tcBorders>
              <w:top w:val="single" w:sz="4" w:space="0" w:color="000000"/>
              <w:left w:val="single" w:sz="4" w:space="0" w:color="000000"/>
              <w:bottom w:val="single" w:sz="4" w:space="0" w:color="000000"/>
              <w:right w:val="single" w:sz="4" w:space="0" w:color="000000"/>
            </w:tcBorders>
          </w:tcPr>
          <w:p w14:paraId="01721738"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Identifica y utiliza herramientas modernas de gestión del cambio organizacional, aplicando los principios y procesos para planificar, diseñar, administrar y controlar modelos de gestión empresarial; así como también para innovar, formular y desarrollar soluciones orientadas al cambio y mejora organizacional para satisfacer las demandas de la organización </w:t>
            </w:r>
          </w:p>
        </w:tc>
      </w:tr>
      <w:tr w:rsidR="00E3380A" w:rsidRPr="00863B21" w14:paraId="29BBA234" w14:textId="77777777" w:rsidTr="004659F4">
        <w:trPr>
          <w:trHeight w:val="552"/>
        </w:trPr>
        <w:tc>
          <w:tcPr>
            <w:tcW w:w="1373" w:type="dxa"/>
            <w:tcBorders>
              <w:top w:val="single" w:sz="4" w:space="0" w:color="000000"/>
              <w:left w:val="single" w:sz="4" w:space="0" w:color="000000"/>
              <w:bottom w:val="single" w:sz="4" w:space="0" w:color="000000"/>
              <w:right w:val="single" w:sz="4" w:space="0" w:color="000000"/>
            </w:tcBorders>
            <w:vAlign w:val="center"/>
          </w:tcPr>
          <w:p w14:paraId="6538AC34" w14:textId="77777777" w:rsidR="00E3380A" w:rsidRPr="00863B21" w:rsidRDefault="00E3380A" w:rsidP="00F16E90">
            <w:pPr>
              <w:spacing w:line="360" w:lineRule="auto"/>
              <w:rPr>
                <w:rFonts w:ascii="Times New Roman" w:hAnsi="Times New Roman" w:cs="Times New Roman"/>
                <w:b/>
                <w:sz w:val="24"/>
                <w:szCs w:val="24"/>
              </w:rPr>
            </w:pPr>
            <w:r w:rsidRPr="00863B21">
              <w:rPr>
                <w:rFonts w:ascii="Times New Roman" w:hAnsi="Times New Roman" w:cs="Times New Roman"/>
                <w:b/>
                <w:sz w:val="24"/>
                <w:szCs w:val="24"/>
              </w:rPr>
              <w:t xml:space="preserve">Seguridad y salud ocupacional </w:t>
            </w:r>
          </w:p>
        </w:tc>
        <w:tc>
          <w:tcPr>
            <w:tcW w:w="8550" w:type="dxa"/>
            <w:tcBorders>
              <w:top w:val="single" w:sz="4" w:space="0" w:color="000000"/>
              <w:left w:val="single" w:sz="4" w:space="0" w:color="000000"/>
              <w:bottom w:val="single" w:sz="4" w:space="0" w:color="000000"/>
              <w:right w:val="single" w:sz="4" w:space="0" w:color="000000"/>
            </w:tcBorders>
          </w:tcPr>
          <w:p w14:paraId="4A33366C" w14:textId="77777777" w:rsidR="00E3380A" w:rsidRPr="00863B21" w:rsidRDefault="00E3380A" w:rsidP="00F16E90">
            <w:pPr>
              <w:spacing w:line="360" w:lineRule="auto"/>
              <w:rPr>
                <w:rFonts w:ascii="Times New Roman" w:hAnsi="Times New Roman" w:cs="Times New Roman"/>
                <w:sz w:val="24"/>
                <w:szCs w:val="24"/>
              </w:rPr>
            </w:pPr>
            <w:r w:rsidRPr="00863B21">
              <w:rPr>
                <w:rFonts w:ascii="Times New Roman" w:hAnsi="Times New Roman" w:cs="Times New Roman"/>
                <w:sz w:val="24"/>
                <w:szCs w:val="24"/>
              </w:rPr>
              <w:t xml:space="preserve">Desarrolla la gestión del cuidado frente a problemas de salud ocupacional: mejorando el nivel de la salud de los trabajadores llevando a cabo procedimientos destinados a reducir y eliminar riesgos laborales para la salud de los trabajadores, organizando y gestionando los programas y actividades dedicados a la prevención y la promoción de la salud, recuperación y rehabilitación, favoreciendo ambientes de trabajo saludables </w:t>
            </w:r>
          </w:p>
        </w:tc>
      </w:tr>
    </w:tbl>
    <w:p w14:paraId="6BAD9713" w14:textId="77777777" w:rsidR="006A5CB2" w:rsidRDefault="00FB6AF7" w:rsidP="00D079F7">
      <w:pPr>
        <w:pStyle w:val="NormalWeb"/>
        <w:spacing w:before="0" w:beforeAutospacing="0" w:afterAutospacing="0" w:line="360" w:lineRule="auto"/>
        <w:jc w:val="center"/>
        <w:rPr>
          <w:i/>
          <w:iCs/>
          <w:sz w:val="22"/>
          <w:szCs w:val="22"/>
        </w:rPr>
        <w:sectPr w:rsidR="006A5CB2" w:rsidSect="00674AD0">
          <w:pgSz w:w="11906" w:h="16838"/>
          <w:pgMar w:top="1417" w:right="1701" w:bottom="1417" w:left="1701" w:header="708" w:footer="708" w:gutter="0"/>
          <w:pgNumType w:fmt="upperRoman" w:start="1"/>
          <w:cols w:space="708"/>
          <w:docGrid w:linePitch="360"/>
        </w:sectPr>
      </w:pPr>
      <w:r w:rsidRPr="00FB6AF7">
        <w:rPr>
          <w:i/>
          <w:iCs/>
          <w:sz w:val="22"/>
          <w:szCs w:val="22"/>
        </w:rPr>
        <w:t>Fuente: instituto pichinch</w:t>
      </w:r>
      <w:r w:rsidR="003A6884">
        <w:rPr>
          <w:i/>
          <w:iCs/>
          <w:sz w:val="22"/>
          <w:szCs w:val="22"/>
        </w:rPr>
        <w:t>a</w:t>
      </w:r>
    </w:p>
    <w:p w14:paraId="5367F24B" w14:textId="36DAFCC4" w:rsidR="0034395B" w:rsidRDefault="00061EF3" w:rsidP="00523E83">
      <w:pPr>
        <w:pStyle w:val="Ttulo1"/>
        <w:jc w:val="center"/>
        <w:rPr>
          <w:rFonts w:ascii="Times New Roman" w:hAnsi="Times New Roman" w:cs="Times New Roman"/>
          <w:b/>
          <w:bCs/>
          <w:color w:val="auto"/>
        </w:rPr>
      </w:pPr>
      <w:bookmarkStart w:id="25" w:name="_Toc110500515"/>
      <w:bookmarkStart w:id="26" w:name="_Toc110522975"/>
      <w:r w:rsidRPr="00111E1A">
        <w:rPr>
          <w:rFonts w:ascii="Times New Roman" w:hAnsi="Times New Roman" w:cs="Times New Roman"/>
          <w:b/>
          <w:bCs/>
          <w:color w:val="auto"/>
        </w:rPr>
        <w:lastRenderedPageBreak/>
        <w:t>C</w:t>
      </w:r>
      <w:r w:rsidR="005D146D">
        <w:rPr>
          <w:rFonts w:ascii="Times New Roman" w:hAnsi="Times New Roman" w:cs="Times New Roman"/>
          <w:b/>
          <w:bCs/>
          <w:color w:val="auto"/>
        </w:rPr>
        <w:t>A</w:t>
      </w:r>
      <w:r w:rsidRPr="00111E1A">
        <w:rPr>
          <w:rFonts w:ascii="Times New Roman" w:hAnsi="Times New Roman" w:cs="Times New Roman"/>
          <w:b/>
          <w:bCs/>
          <w:color w:val="auto"/>
        </w:rPr>
        <w:t>PITULO</w:t>
      </w:r>
      <w:r w:rsidR="005D146D">
        <w:rPr>
          <w:rFonts w:ascii="Times New Roman" w:hAnsi="Times New Roman" w:cs="Times New Roman"/>
          <w:b/>
          <w:bCs/>
          <w:color w:val="auto"/>
        </w:rPr>
        <w:t xml:space="preserve"> </w:t>
      </w:r>
      <w:r w:rsidRPr="00111E1A">
        <w:rPr>
          <w:rFonts w:ascii="Times New Roman" w:hAnsi="Times New Roman" w:cs="Times New Roman"/>
          <w:b/>
          <w:bCs/>
          <w:color w:val="auto"/>
        </w:rPr>
        <w:t>I</w:t>
      </w:r>
      <w:bookmarkEnd w:id="25"/>
      <w:bookmarkEnd w:id="26"/>
    </w:p>
    <w:p w14:paraId="0A1FADAB" w14:textId="77777777" w:rsidR="00523E83" w:rsidRPr="00523E83" w:rsidRDefault="00523E83" w:rsidP="00523E83"/>
    <w:p w14:paraId="5659A254" w14:textId="574DD9FD" w:rsidR="003E6E6A" w:rsidRPr="00C41417" w:rsidRDefault="003E6E6A" w:rsidP="005D146D">
      <w:pPr>
        <w:pStyle w:val="Ttulo1"/>
        <w:jc w:val="center"/>
        <w:rPr>
          <w:rFonts w:ascii="Times New Roman" w:hAnsi="Times New Roman" w:cs="Times New Roman"/>
          <w:b/>
          <w:bCs/>
          <w:color w:val="auto"/>
          <w:sz w:val="24"/>
          <w:szCs w:val="24"/>
        </w:rPr>
      </w:pPr>
      <w:bookmarkStart w:id="27" w:name="_Toc110500516"/>
      <w:bookmarkStart w:id="28" w:name="_Toc110522976"/>
      <w:r w:rsidRPr="00C41417">
        <w:rPr>
          <w:rFonts w:ascii="Times New Roman" w:hAnsi="Times New Roman" w:cs="Times New Roman"/>
          <w:b/>
          <w:bCs/>
          <w:color w:val="auto"/>
          <w:sz w:val="24"/>
          <w:szCs w:val="24"/>
        </w:rPr>
        <w:t>FUNDAMENTACIÓN TEÓRICA</w:t>
      </w:r>
      <w:bookmarkEnd w:id="27"/>
      <w:bookmarkEnd w:id="28"/>
    </w:p>
    <w:p w14:paraId="47B557FE" w14:textId="6EF6E8A8" w:rsidR="003E6E6A" w:rsidRDefault="003E6E6A" w:rsidP="005D146D">
      <w:pPr>
        <w:pStyle w:val="Ttulo1"/>
        <w:numPr>
          <w:ilvl w:val="1"/>
          <w:numId w:val="23"/>
        </w:numPr>
        <w:rPr>
          <w:rFonts w:ascii="Times New Roman" w:hAnsi="Times New Roman" w:cs="Times New Roman"/>
          <w:b/>
          <w:bCs/>
          <w:color w:val="auto"/>
          <w:sz w:val="24"/>
          <w:szCs w:val="24"/>
          <w:lang w:val="es-ES"/>
        </w:rPr>
      </w:pPr>
      <w:bookmarkStart w:id="29" w:name="_Toc110500517"/>
      <w:bookmarkStart w:id="30" w:name="_Toc110522977"/>
      <w:r w:rsidRPr="00DA2961">
        <w:rPr>
          <w:rFonts w:ascii="Times New Roman" w:hAnsi="Times New Roman" w:cs="Times New Roman"/>
          <w:b/>
          <w:bCs/>
          <w:color w:val="auto"/>
          <w:sz w:val="24"/>
          <w:szCs w:val="24"/>
          <w:lang w:val="es-ES"/>
        </w:rPr>
        <w:t>MARCO CONCEPTUAL</w:t>
      </w:r>
      <w:bookmarkEnd w:id="29"/>
      <w:bookmarkEnd w:id="30"/>
    </w:p>
    <w:p w14:paraId="1148796F" w14:textId="77777777" w:rsidR="00512465" w:rsidRPr="00512465" w:rsidRDefault="00512465" w:rsidP="00512465">
      <w:pPr>
        <w:rPr>
          <w:lang w:val="es-ES"/>
        </w:rPr>
      </w:pPr>
    </w:p>
    <w:p w14:paraId="12FD7F32" w14:textId="77777777" w:rsidR="003E6E6A" w:rsidRPr="00206118" w:rsidRDefault="003E6E6A" w:rsidP="00F16E90">
      <w:pPr>
        <w:spacing w:before="40" w:after="0" w:line="360" w:lineRule="auto"/>
        <w:ind w:firstLine="708"/>
        <w:rPr>
          <w:rFonts w:ascii="Times New Roman" w:hAnsi="Times New Roman" w:cs="Times New Roman"/>
          <w:sz w:val="24"/>
          <w:szCs w:val="24"/>
          <w:lang w:val="es-ES"/>
        </w:rPr>
      </w:pPr>
      <w:r w:rsidRPr="00296458">
        <w:rPr>
          <w:rFonts w:ascii="Times New Roman" w:hAnsi="Times New Roman" w:cs="Times New Roman"/>
          <w:sz w:val="24"/>
          <w:szCs w:val="24"/>
          <w:lang w:val="es-ES"/>
        </w:rPr>
        <w:t xml:space="preserve">Los términos que se presentan a continuación son conceptos que nos servirán para el desarrollo del presente estudio, estos describen aspectos importantes dentro de la elaboración del manual de funciones y procedimientos, para hacerlo más entendible al lector. </w:t>
      </w:r>
    </w:p>
    <w:p w14:paraId="463D8838" w14:textId="77777777" w:rsidR="005D146D"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Administración:</w:t>
      </w:r>
      <w:r w:rsidRPr="00420D1E">
        <w:rPr>
          <w:rFonts w:ascii="Times New Roman" w:hAnsi="Times New Roman" w:cs="Times New Roman"/>
          <w:sz w:val="24"/>
          <w:szCs w:val="24"/>
        </w:rPr>
        <w:t xml:space="preserve"> “La Administración es una ciencia social que persigue la satisfacción de objetivos institucionales por medio de una estructura y a través del esfuerzo humano coordinado.” </w:t>
      </w:r>
      <w:sdt>
        <w:sdtPr>
          <w:id w:val="362328934"/>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Jos07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 xml:space="preserve"> (Arena)</w:t>
          </w:r>
          <w:r w:rsidRPr="00420D1E">
            <w:rPr>
              <w:rFonts w:ascii="Times New Roman" w:hAnsi="Times New Roman" w:cs="Times New Roman"/>
              <w:sz w:val="24"/>
              <w:szCs w:val="24"/>
            </w:rPr>
            <w:fldChar w:fldCharType="end"/>
          </w:r>
        </w:sdtContent>
      </w:sdt>
      <w:r w:rsidRPr="00420D1E">
        <w:rPr>
          <w:rFonts w:ascii="Times New Roman" w:hAnsi="Times New Roman" w:cs="Times New Roman"/>
          <w:sz w:val="24"/>
          <w:szCs w:val="24"/>
        </w:rPr>
        <w:t>.</w:t>
      </w:r>
    </w:p>
    <w:p w14:paraId="3E13BCE9" w14:textId="77777777" w:rsidR="005D146D"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Ambiente de trabajo</w:t>
      </w:r>
      <w:r w:rsidRPr="00420D1E">
        <w:rPr>
          <w:rFonts w:ascii="Times New Roman" w:hAnsi="Times New Roman" w:cs="Times New Roman"/>
          <w:sz w:val="24"/>
          <w:szCs w:val="24"/>
        </w:rPr>
        <w:t xml:space="preserve">: conjunto de condiciones bajo las cuales se realiza el trabajo las condiciones incluyen factores físicos, sociales, psicológicos y medioambientales. </w:t>
      </w:r>
      <w:sdt>
        <w:sdtPr>
          <w:id w:val="-1382786085"/>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Doc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(Correa)</w:t>
          </w:r>
          <w:r w:rsidRPr="00420D1E">
            <w:rPr>
              <w:rFonts w:ascii="Times New Roman" w:hAnsi="Times New Roman" w:cs="Times New Roman"/>
              <w:sz w:val="24"/>
              <w:szCs w:val="24"/>
            </w:rPr>
            <w:fldChar w:fldCharType="end"/>
          </w:r>
        </w:sdtContent>
      </w:sdt>
    </w:p>
    <w:p w14:paraId="396069D7"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Cargo</w:t>
      </w:r>
      <w:r w:rsidRPr="00420D1E">
        <w:rPr>
          <w:rFonts w:ascii="Times New Roman" w:hAnsi="Times New Roman" w:cs="Times New Roman"/>
          <w:sz w:val="24"/>
          <w:szCs w:val="24"/>
        </w:rPr>
        <w:t xml:space="preserve">: son todas las actividades desempeñadas por una persona, las cuales pueden incluirse en un todo unificado, ocupando una posición formal en el organigrama. </w:t>
      </w:r>
      <w:sdt>
        <w:sdtPr>
          <w:id w:val="-1916164939"/>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Ing14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(García)</w:t>
          </w:r>
          <w:r w:rsidRPr="00420D1E">
            <w:rPr>
              <w:rFonts w:ascii="Times New Roman" w:hAnsi="Times New Roman" w:cs="Times New Roman"/>
              <w:sz w:val="24"/>
              <w:szCs w:val="24"/>
            </w:rPr>
            <w:fldChar w:fldCharType="end"/>
          </w:r>
        </w:sdtContent>
      </w:sdt>
    </w:p>
    <w:p w14:paraId="3B1D6056" w14:textId="20FA6C52"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Colaborador:</w:t>
      </w:r>
      <w:r w:rsidRPr="00420D1E">
        <w:rPr>
          <w:rFonts w:ascii="Times New Roman" w:hAnsi="Times New Roman" w:cs="Times New Roman"/>
          <w:sz w:val="24"/>
          <w:szCs w:val="24"/>
        </w:rPr>
        <w:t xml:space="preserve"> es la persona que interactúa en todo proceso donde se involucre el trabajo de varias personas </w:t>
      </w:r>
      <w:r w:rsidR="00B14FCB" w:rsidRPr="00420D1E">
        <w:rPr>
          <w:rFonts w:ascii="Times New Roman" w:hAnsi="Times New Roman" w:cs="Times New Roman"/>
          <w:sz w:val="24"/>
          <w:szCs w:val="24"/>
        </w:rPr>
        <w:t>en equipo</w:t>
      </w:r>
      <w:r w:rsidRPr="00420D1E">
        <w:rPr>
          <w:rFonts w:ascii="Times New Roman" w:hAnsi="Times New Roman" w:cs="Times New Roman"/>
          <w:sz w:val="24"/>
          <w:szCs w:val="24"/>
        </w:rPr>
        <w:t xml:space="preserve"> o en grupos como un aspecto intrínseco de la sociedad humana, se aplica en diversos contextos, como la ciencia, el arte, la educación y negocios. </w:t>
      </w:r>
      <w:sdt>
        <w:sdtPr>
          <w:id w:val="91743905"/>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FUP22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(FUPROCOM)</w:t>
          </w:r>
          <w:r w:rsidRPr="00420D1E">
            <w:rPr>
              <w:rFonts w:ascii="Times New Roman" w:hAnsi="Times New Roman" w:cs="Times New Roman"/>
              <w:sz w:val="24"/>
              <w:szCs w:val="24"/>
            </w:rPr>
            <w:fldChar w:fldCharType="end"/>
          </w:r>
        </w:sdtContent>
      </w:sdt>
      <w:r w:rsidRPr="00420D1E">
        <w:rPr>
          <w:rFonts w:ascii="Times New Roman" w:hAnsi="Times New Roman" w:cs="Times New Roman"/>
          <w:sz w:val="24"/>
          <w:szCs w:val="24"/>
        </w:rPr>
        <w:t xml:space="preserve">.  </w:t>
      </w:r>
    </w:p>
    <w:p w14:paraId="30D898E9"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Colaborador</w:t>
      </w:r>
      <w:r w:rsidRPr="00420D1E">
        <w:rPr>
          <w:rFonts w:ascii="Times New Roman" w:hAnsi="Times New Roman" w:cs="Times New Roman"/>
          <w:sz w:val="24"/>
          <w:szCs w:val="24"/>
        </w:rPr>
        <w:t>: es una persona que participa con otros en el desarrollo de un trabajo y logro de una meta común para un bien mayor.</w:t>
      </w:r>
    </w:p>
    <w:p w14:paraId="373771F3"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 xml:space="preserve">Competencias: </w:t>
      </w:r>
      <w:r w:rsidRPr="00420D1E">
        <w:rPr>
          <w:rFonts w:ascii="Times New Roman" w:hAnsi="Times New Roman" w:cs="Times New Roman"/>
          <w:sz w:val="24"/>
          <w:szCs w:val="24"/>
        </w:rPr>
        <w:t xml:space="preserve">está vinculado a la capacidad, la habilidad, la destreza o la pericia para realizar algo en específico o tratar un tema determinado. </w:t>
      </w:r>
      <w:sdt>
        <w:sdtPr>
          <w:id w:val="1734745689"/>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Jul08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(Julián Pérez Porto y Ana Gardey.)</w:t>
          </w:r>
          <w:r w:rsidRPr="00420D1E">
            <w:rPr>
              <w:rFonts w:ascii="Times New Roman" w:hAnsi="Times New Roman" w:cs="Times New Roman"/>
              <w:sz w:val="24"/>
              <w:szCs w:val="24"/>
            </w:rPr>
            <w:fldChar w:fldCharType="end"/>
          </w:r>
        </w:sdtContent>
      </w:sdt>
    </w:p>
    <w:p w14:paraId="418F2369"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Eficacia</w:t>
      </w:r>
      <w:r w:rsidRPr="00420D1E">
        <w:rPr>
          <w:rFonts w:ascii="Times New Roman" w:hAnsi="Times New Roman" w:cs="Times New Roman"/>
          <w:sz w:val="24"/>
          <w:szCs w:val="24"/>
        </w:rPr>
        <w:t xml:space="preserve">: desenvolvimiento en la que se ejecutan las actividades planeadas y se logran los resultados planeados. </w:t>
      </w:r>
    </w:p>
    <w:p w14:paraId="1941B237"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Eficiencia</w:t>
      </w:r>
      <w:r w:rsidRPr="00420D1E">
        <w:rPr>
          <w:rFonts w:ascii="Times New Roman" w:hAnsi="Times New Roman" w:cs="Times New Roman"/>
          <w:sz w:val="24"/>
          <w:szCs w:val="24"/>
        </w:rPr>
        <w:t xml:space="preserve">: es la correlación entre el resultado alcanzado y los recursos empleados. </w:t>
      </w:r>
    </w:p>
    <w:p w14:paraId="318A4902"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lastRenderedPageBreak/>
        <w:t>El trabajo social:</w:t>
      </w:r>
      <w:r w:rsidRPr="00420D1E">
        <w:rPr>
          <w:rFonts w:ascii="Times New Roman" w:hAnsi="Times New Roman" w:cs="Times New Roman"/>
          <w:sz w:val="24"/>
          <w:szCs w:val="24"/>
        </w:rPr>
        <w:t xml:space="preserve"> es una disciplina que tiene como objetivo ayudar al desarrollo de relaciones humanas saludables y fomentar los cambios sociales que permitan a las personas tener una mejor calidad de vida. </w:t>
      </w:r>
    </w:p>
    <w:p w14:paraId="5C3E7F4B"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Función</w:t>
      </w:r>
      <w:r w:rsidRPr="00420D1E">
        <w:rPr>
          <w:rFonts w:ascii="Times New Roman" w:hAnsi="Times New Roman" w:cs="Times New Roman"/>
          <w:sz w:val="24"/>
          <w:szCs w:val="24"/>
        </w:rPr>
        <w:t>: es la actividad que le ha sido asignada a una institución, entidad u persona, a desarrollar una labor en una institución u organización.</w:t>
      </w:r>
    </w:p>
    <w:p w14:paraId="3EBE833A"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 xml:space="preserve">Fundación: </w:t>
      </w:r>
      <w:r w:rsidRPr="00420D1E">
        <w:rPr>
          <w:rFonts w:ascii="Times New Roman" w:hAnsi="Times New Roman" w:cs="Times New Roman"/>
          <w:sz w:val="24"/>
          <w:szCs w:val="24"/>
        </w:rPr>
        <w:t>es la sociedad u organización cuyos miembros se consagran a obras sociales, culturales y humanitarias sin fines de lucro.</w:t>
      </w:r>
    </w:p>
    <w:p w14:paraId="6BFB0C91" w14:textId="45B62F48"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 xml:space="preserve">Habilidades blandas: </w:t>
      </w:r>
      <w:r w:rsidRPr="00420D1E">
        <w:rPr>
          <w:rFonts w:ascii="Times New Roman" w:hAnsi="Times New Roman" w:cs="Times New Roman"/>
          <w:sz w:val="24"/>
          <w:szCs w:val="24"/>
        </w:rPr>
        <w:t xml:space="preserve">son una combinación de habilidades sociales y de comunicación, aptitudes y capacidad de relacionarse con los demás; quienes las poseen, por lo general, trabajan bien en equipo, están orientados a resultados y son flexibles en sus relaciones sociales. </w:t>
      </w:r>
      <w:sdt>
        <w:sdtPr>
          <w:id w:val="-50311406"/>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UTE21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(Universidad)</w:t>
          </w:r>
          <w:r w:rsidRPr="00420D1E">
            <w:rPr>
              <w:rFonts w:ascii="Times New Roman" w:hAnsi="Times New Roman" w:cs="Times New Roman"/>
              <w:sz w:val="24"/>
              <w:szCs w:val="24"/>
            </w:rPr>
            <w:fldChar w:fldCharType="end"/>
          </w:r>
        </w:sdtContent>
      </w:sdt>
    </w:p>
    <w:p w14:paraId="23E7445C"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 xml:space="preserve">Habilidades duras: </w:t>
      </w:r>
      <w:r w:rsidRPr="00420D1E">
        <w:rPr>
          <w:rFonts w:ascii="Times New Roman" w:hAnsi="Times New Roman" w:cs="Times New Roman"/>
          <w:sz w:val="24"/>
          <w:szCs w:val="24"/>
        </w:rPr>
        <w:t xml:space="preserve">son aquellas habilidades técnicas que posee un profesional. Así pues, hablamos de unas habilidades adquiridas a lo largo de la vida profesional, o en una institución académica, y que permiten al profesional desempeñar su trabajo. </w:t>
      </w:r>
      <w:sdt>
        <w:sdtPr>
          <w:id w:val="1860303827"/>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Fra21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(Morales)</w:t>
          </w:r>
          <w:r w:rsidRPr="00420D1E">
            <w:rPr>
              <w:rFonts w:ascii="Times New Roman" w:hAnsi="Times New Roman" w:cs="Times New Roman"/>
              <w:sz w:val="24"/>
              <w:szCs w:val="24"/>
            </w:rPr>
            <w:fldChar w:fldCharType="end"/>
          </w:r>
        </w:sdtContent>
      </w:sdt>
    </w:p>
    <w:p w14:paraId="6EB9967F" w14:textId="4CA001BC"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La movilidad humana</w:t>
      </w:r>
      <w:r w:rsidRPr="00420D1E">
        <w:rPr>
          <w:rFonts w:ascii="Times New Roman" w:hAnsi="Times New Roman" w:cs="Times New Roman"/>
          <w:sz w:val="24"/>
          <w:szCs w:val="24"/>
        </w:rPr>
        <w:t xml:space="preserve">: la Organización Internacional para las Migraciones la define como “un proceso complejo y motivado por diversas razones, que se realiza con la intencionalidad de permanecer en el lugar de destino por períodos cortos o largos, o, incluso, para desarrollar una movilidad circular. Este proceso implica el cruce de los límites de una división geográfica o política, dentro de un país o hacia el exterior”. </w:t>
      </w:r>
      <w:sdt>
        <w:sdtPr>
          <w:id w:val="1564981260"/>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lang w:val="es-MX"/>
            </w:rPr>
            <w:instrText xml:space="preserve"> CITATION Rom13 \l 2058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lang w:val="es-MX"/>
            </w:rPr>
            <w:t>(Romero)</w:t>
          </w:r>
          <w:r w:rsidRPr="00420D1E">
            <w:rPr>
              <w:rFonts w:ascii="Times New Roman" w:hAnsi="Times New Roman" w:cs="Times New Roman"/>
              <w:sz w:val="24"/>
              <w:szCs w:val="24"/>
            </w:rPr>
            <w:fldChar w:fldCharType="end"/>
          </w:r>
        </w:sdtContent>
      </w:sdt>
    </w:p>
    <w:p w14:paraId="3BA6BCED" w14:textId="6772512E"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 xml:space="preserve">Manual de funciones: </w:t>
      </w:r>
      <w:r w:rsidRPr="00420D1E">
        <w:rPr>
          <w:rFonts w:ascii="Times New Roman" w:hAnsi="Times New Roman" w:cs="Times New Roman"/>
          <w:sz w:val="24"/>
        </w:rPr>
        <w:t xml:space="preserve">Es un instrumento o herramienta de trabajo que contiene el conjunto de normas y tareas que desarrolla cada funcionario en sus actividades cotidianas y será elaborado técnicamente basados en los respectivos procedimientos, sistemas, normas y que resumen el establecimiento de guías y orientaciones para desarrollar las rutinas o labores cotidianas, sin interferir en las capacidades intelectuales, ni en la autonomía propia e independencia mental o profesional de cada uno de los trabajadores u operarios de una empresa. </w:t>
      </w:r>
      <w:sdt>
        <w:sdtPr>
          <w:id w:val="813685051"/>
          <w:citation/>
        </w:sdtPr>
        <w:sdtContent>
          <w:r w:rsidRPr="00420D1E">
            <w:rPr>
              <w:rFonts w:ascii="Times New Roman" w:hAnsi="Times New Roman" w:cs="Times New Roman"/>
              <w:sz w:val="24"/>
            </w:rPr>
            <w:fldChar w:fldCharType="begin"/>
          </w:r>
          <w:r w:rsidRPr="00420D1E">
            <w:rPr>
              <w:rFonts w:ascii="Times New Roman" w:hAnsi="Times New Roman" w:cs="Times New Roman"/>
              <w:sz w:val="24"/>
            </w:rPr>
            <w:instrText xml:space="preserve"> CITATION Gil12 \l 12298 </w:instrText>
          </w:r>
          <w:r w:rsidRPr="00420D1E">
            <w:rPr>
              <w:rFonts w:ascii="Times New Roman" w:hAnsi="Times New Roman" w:cs="Times New Roman"/>
              <w:sz w:val="24"/>
            </w:rPr>
            <w:fldChar w:fldCharType="separate"/>
          </w:r>
          <w:r w:rsidRPr="00420D1E">
            <w:rPr>
              <w:rFonts w:ascii="Times New Roman" w:hAnsi="Times New Roman" w:cs="Times New Roman"/>
              <w:noProof/>
              <w:sz w:val="24"/>
            </w:rPr>
            <w:t>(Sanchez)</w:t>
          </w:r>
          <w:r w:rsidRPr="00420D1E">
            <w:rPr>
              <w:rFonts w:ascii="Times New Roman" w:hAnsi="Times New Roman" w:cs="Times New Roman"/>
              <w:sz w:val="24"/>
            </w:rPr>
            <w:fldChar w:fldCharType="end"/>
          </w:r>
        </w:sdtContent>
      </w:sdt>
    </w:p>
    <w:p w14:paraId="63768D64" w14:textId="7777777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Organigrama:</w:t>
      </w:r>
      <w:r w:rsidRPr="00420D1E">
        <w:rPr>
          <w:rFonts w:ascii="Times New Roman" w:hAnsi="Times New Roman" w:cs="Times New Roman"/>
          <w:sz w:val="24"/>
          <w:szCs w:val="24"/>
        </w:rPr>
        <w:t xml:space="preserve"> es la representación mediante un esquema de la estructura orgánica de una empresa u organización que refleja, en forma esquemática, la posición de los espacios que la integran, sus niveles jerárquicos y líneas de autoridad. </w:t>
      </w:r>
    </w:p>
    <w:p w14:paraId="50D44AC8" w14:textId="7B3509A7"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lastRenderedPageBreak/>
        <w:t>Organización</w:t>
      </w:r>
      <w:r w:rsidRPr="00420D1E">
        <w:rPr>
          <w:rFonts w:ascii="Times New Roman" w:hAnsi="Times New Roman" w:cs="Times New Roman"/>
          <w:sz w:val="24"/>
          <w:szCs w:val="24"/>
        </w:rPr>
        <w:t xml:space="preserve">: </w:t>
      </w:r>
      <w:r w:rsidR="005D146D" w:rsidRPr="00420D1E">
        <w:rPr>
          <w:rFonts w:ascii="Times New Roman" w:hAnsi="Times New Roman" w:cs="Times New Roman"/>
          <w:sz w:val="24"/>
          <w:szCs w:val="24"/>
        </w:rPr>
        <w:t>“</w:t>
      </w:r>
      <w:r w:rsidRPr="00420D1E">
        <w:rPr>
          <w:rFonts w:ascii="Times New Roman" w:hAnsi="Times New Roman" w:cs="Times New Roman"/>
          <w:sz w:val="24"/>
          <w:szCs w:val="24"/>
        </w:rPr>
        <w:t>consiste en ensamblar y coordinar los recursos humanos, financieros, físicos, de información y otros, que son necesarios para lograr las metas, y en actividades que incluyan atraer a gente a la organización, especificar las responsabilidades del puesto, agrupar tareas en unidades de trabajo, dirigir y distribuir recursos y crear condiciones para que las personas y las cosas funcionen para alcanzar el máximo éxito</w:t>
      </w:r>
      <w:r w:rsidR="005D146D" w:rsidRPr="00420D1E">
        <w:rPr>
          <w:rFonts w:ascii="Times New Roman" w:hAnsi="Times New Roman" w:cs="Times New Roman"/>
          <w:sz w:val="24"/>
          <w:szCs w:val="24"/>
        </w:rPr>
        <w:t>”</w:t>
      </w:r>
      <w:r w:rsidRPr="00420D1E">
        <w:rPr>
          <w:rFonts w:ascii="Times New Roman" w:hAnsi="Times New Roman" w:cs="Times New Roman"/>
          <w:sz w:val="24"/>
          <w:szCs w:val="24"/>
        </w:rPr>
        <w:t xml:space="preserve"> </w:t>
      </w:r>
      <w:sdt>
        <w:sdtPr>
          <w:id w:val="1512802535"/>
          <w:citation/>
        </w:sdtPr>
        <w:sdtContent>
          <w:r w:rsidRPr="00420D1E">
            <w:rPr>
              <w:rFonts w:ascii="Times New Roman" w:hAnsi="Times New Roman" w:cs="Times New Roman"/>
              <w:sz w:val="24"/>
              <w:szCs w:val="24"/>
            </w:rPr>
            <w:fldChar w:fldCharType="begin"/>
          </w:r>
          <w:r w:rsidRPr="00420D1E">
            <w:rPr>
              <w:rFonts w:ascii="Times New Roman" w:hAnsi="Times New Roman" w:cs="Times New Roman"/>
              <w:sz w:val="24"/>
              <w:szCs w:val="24"/>
            </w:rPr>
            <w:instrText xml:space="preserve"> CITATION Fer04 \l 12298 </w:instrText>
          </w:r>
          <w:r w:rsidRPr="00420D1E">
            <w:rPr>
              <w:rFonts w:ascii="Times New Roman" w:hAnsi="Times New Roman" w:cs="Times New Roman"/>
              <w:sz w:val="24"/>
              <w:szCs w:val="24"/>
            </w:rPr>
            <w:fldChar w:fldCharType="separate"/>
          </w:r>
          <w:r w:rsidRPr="00420D1E">
            <w:rPr>
              <w:rFonts w:ascii="Times New Roman" w:hAnsi="Times New Roman" w:cs="Times New Roman"/>
              <w:noProof/>
              <w:sz w:val="24"/>
              <w:szCs w:val="24"/>
            </w:rPr>
            <w:t>(Ferrell, Hirt, Adriaenséns, Flores y Ramos)</w:t>
          </w:r>
          <w:r w:rsidRPr="00420D1E">
            <w:rPr>
              <w:rFonts w:ascii="Times New Roman" w:hAnsi="Times New Roman" w:cs="Times New Roman"/>
              <w:sz w:val="24"/>
              <w:szCs w:val="24"/>
            </w:rPr>
            <w:fldChar w:fldCharType="end"/>
          </w:r>
        </w:sdtContent>
      </w:sdt>
    </w:p>
    <w:p w14:paraId="7CD62E0E" w14:textId="0204E2B2" w:rsidR="00532E0A"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Proceso</w:t>
      </w:r>
      <w:r w:rsidRPr="00420D1E">
        <w:rPr>
          <w:rFonts w:ascii="Times New Roman" w:hAnsi="Times New Roman" w:cs="Times New Roman"/>
          <w:sz w:val="24"/>
          <w:szCs w:val="24"/>
        </w:rPr>
        <w:t xml:space="preserve">: es el conjunto de actividades solidariamente relacionadas o que interactúan entre sí, las cuales </w:t>
      </w:r>
      <w:r w:rsidR="00B81381" w:rsidRPr="00420D1E">
        <w:rPr>
          <w:rFonts w:ascii="Times New Roman" w:hAnsi="Times New Roman" w:cs="Times New Roman"/>
          <w:sz w:val="24"/>
          <w:szCs w:val="24"/>
        </w:rPr>
        <w:t>convierten en</w:t>
      </w:r>
      <w:r w:rsidRPr="00420D1E">
        <w:rPr>
          <w:rFonts w:ascii="Times New Roman" w:hAnsi="Times New Roman" w:cs="Times New Roman"/>
          <w:sz w:val="24"/>
          <w:szCs w:val="24"/>
        </w:rPr>
        <w:t xml:space="preserve"> elementos de entrada en resultados positivos. </w:t>
      </w:r>
    </w:p>
    <w:p w14:paraId="11307C07" w14:textId="3FB1C540" w:rsidR="00555738" w:rsidRPr="00420D1E" w:rsidRDefault="00555738" w:rsidP="00420D1E">
      <w:pPr>
        <w:spacing w:line="360" w:lineRule="auto"/>
        <w:rPr>
          <w:rFonts w:ascii="Times New Roman" w:hAnsi="Times New Roman" w:cs="Times New Roman"/>
          <w:sz w:val="24"/>
          <w:szCs w:val="24"/>
        </w:rPr>
      </w:pPr>
      <w:r w:rsidRPr="00420D1E">
        <w:rPr>
          <w:rFonts w:ascii="Times New Roman" w:hAnsi="Times New Roman" w:cs="Times New Roman"/>
          <w:b/>
          <w:sz w:val="24"/>
          <w:szCs w:val="24"/>
        </w:rPr>
        <w:t>Puesto</w:t>
      </w:r>
      <w:r w:rsidRPr="00420D1E">
        <w:rPr>
          <w:rFonts w:ascii="Times New Roman" w:hAnsi="Times New Roman" w:cs="Times New Roman"/>
          <w:sz w:val="24"/>
          <w:szCs w:val="24"/>
        </w:rPr>
        <w:t xml:space="preserve">: es el conjunto de posiciones que puede ocupar una persona durante el periodo de tiempo que desempeña su trabajo. </w:t>
      </w:r>
    </w:p>
    <w:p w14:paraId="21E8ECF6" w14:textId="6E69C27F" w:rsidR="00532E0A" w:rsidRPr="00420D1E" w:rsidRDefault="00532E0A" w:rsidP="00420D1E">
      <w:pPr>
        <w:spacing w:line="360" w:lineRule="auto"/>
        <w:rPr>
          <w:rFonts w:ascii="Times New Roman" w:hAnsi="Times New Roman" w:cs="Times New Roman"/>
          <w:b/>
          <w:sz w:val="24"/>
          <w:szCs w:val="24"/>
        </w:rPr>
      </w:pPr>
      <w:r w:rsidRPr="00420D1E">
        <w:rPr>
          <w:rFonts w:ascii="Times New Roman" w:hAnsi="Times New Roman" w:cs="Times New Roman"/>
          <w:b/>
          <w:sz w:val="24"/>
          <w:szCs w:val="24"/>
        </w:rPr>
        <w:t xml:space="preserve">Familia: </w:t>
      </w:r>
      <w:r w:rsidRPr="00420D1E">
        <w:rPr>
          <w:rFonts w:ascii="Times New Roman" w:hAnsi="Times New Roman" w:cs="Times New Roman"/>
          <w:bCs/>
          <w:sz w:val="24"/>
          <w:szCs w:val="24"/>
        </w:rPr>
        <w:t xml:space="preserve">grupo de personas formado por una pareja, que compartes un proyecto de vida en común, y sus hijos cuando los tienen. </w:t>
      </w:r>
    </w:p>
    <w:p w14:paraId="0C12C5BA" w14:textId="4912F1FF" w:rsidR="00555738" w:rsidRDefault="00555738" w:rsidP="00F16E90">
      <w:pPr>
        <w:spacing w:line="360" w:lineRule="auto"/>
        <w:rPr>
          <w:rFonts w:ascii="Times New Roman" w:hAnsi="Times New Roman" w:cs="Times New Roman"/>
          <w:sz w:val="24"/>
          <w:szCs w:val="24"/>
        </w:rPr>
      </w:pPr>
    </w:p>
    <w:p w14:paraId="76DAB0BB" w14:textId="3EBAE1C1" w:rsidR="001347CD" w:rsidRDefault="001347CD" w:rsidP="00F16E90">
      <w:pPr>
        <w:spacing w:line="360" w:lineRule="auto"/>
        <w:rPr>
          <w:rFonts w:ascii="Times New Roman" w:hAnsi="Times New Roman" w:cs="Times New Roman"/>
          <w:sz w:val="24"/>
          <w:szCs w:val="24"/>
        </w:rPr>
      </w:pPr>
    </w:p>
    <w:p w14:paraId="227391A4" w14:textId="46A702F7" w:rsidR="001347CD" w:rsidRDefault="001347CD" w:rsidP="00F16E90">
      <w:pPr>
        <w:spacing w:line="360" w:lineRule="auto"/>
        <w:rPr>
          <w:rFonts w:ascii="Times New Roman" w:hAnsi="Times New Roman" w:cs="Times New Roman"/>
          <w:sz w:val="24"/>
          <w:szCs w:val="24"/>
        </w:rPr>
      </w:pPr>
    </w:p>
    <w:p w14:paraId="10299506" w14:textId="2646D21C" w:rsidR="001347CD" w:rsidRDefault="001347CD" w:rsidP="00F16E90">
      <w:pPr>
        <w:spacing w:line="360" w:lineRule="auto"/>
        <w:rPr>
          <w:rFonts w:ascii="Times New Roman" w:hAnsi="Times New Roman" w:cs="Times New Roman"/>
          <w:sz w:val="24"/>
          <w:szCs w:val="24"/>
        </w:rPr>
      </w:pPr>
    </w:p>
    <w:p w14:paraId="05F7483A" w14:textId="749D5E8A" w:rsidR="001347CD" w:rsidRDefault="001347CD" w:rsidP="00F16E90">
      <w:pPr>
        <w:spacing w:line="360" w:lineRule="auto"/>
        <w:rPr>
          <w:rFonts w:ascii="Times New Roman" w:hAnsi="Times New Roman" w:cs="Times New Roman"/>
          <w:sz w:val="24"/>
          <w:szCs w:val="24"/>
        </w:rPr>
      </w:pPr>
    </w:p>
    <w:p w14:paraId="5440BB15" w14:textId="525604A5" w:rsidR="00CC26B7" w:rsidRDefault="00CC26B7" w:rsidP="00F16E90">
      <w:pPr>
        <w:spacing w:line="360" w:lineRule="auto"/>
        <w:rPr>
          <w:rFonts w:ascii="Times New Roman" w:hAnsi="Times New Roman" w:cs="Times New Roman"/>
          <w:sz w:val="24"/>
          <w:szCs w:val="24"/>
        </w:rPr>
      </w:pPr>
    </w:p>
    <w:p w14:paraId="48FD1CFC" w14:textId="314DD0BB" w:rsidR="00CC26B7" w:rsidRDefault="00CC26B7" w:rsidP="00F16E90">
      <w:pPr>
        <w:spacing w:line="360" w:lineRule="auto"/>
        <w:rPr>
          <w:rFonts w:ascii="Times New Roman" w:hAnsi="Times New Roman" w:cs="Times New Roman"/>
          <w:sz w:val="24"/>
          <w:szCs w:val="24"/>
        </w:rPr>
      </w:pPr>
    </w:p>
    <w:p w14:paraId="114D5FF7" w14:textId="60674BE3" w:rsidR="00CC26B7" w:rsidRDefault="00CC26B7" w:rsidP="00F16E90">
      <w:pPr>
        <w:spacing w:line="360" w:lineRule="auto"/>
        <w:rPr>
          <w:rFonts w:ascii="Times New Roman" w:hAnsi="Times New Roman" w:cs="Times New Roman"/>
          <w:sz w:val="24"/>
          <w:szCs w:val="24"/>
        </w:rPr>
      </w:pPr>
    </w:p>
    <w:p w14:paraId="75D73667" w14:textId="5C4EFFAF" w:rsidR="00CC26B7" w:rsidRDefault="00CC26B7" w:rsidP="00F16E90">
      <w:pPr>
        <w:spacing w:line="360" w:lineRule="auto"/>
        <w:rPr>
          <w:rFonts w:ascii="Times New Roman" w:hAnsi="Times New Roman" w:cs="Times New Roman"/>
          <w:sz w:val="24"/>
          <w:szCs w:val="24"/>
        </w:rPr>
      </w:pPr>
    </w:p>
    <w:p w14:paraId="5DB3B690" w14:textId="526F91EC" w:rsidR="00CC26B7" w:rsidRDefault="00CC26B7" w:rsidP="00F16E90">
      <w:pPr>
        <w:spacing w:line="360" w:lineRule="auto"/>
        <w:rPr>
          <w:rFonts w:ascii="Times New Roman" w:hAnsi="Times New Roman" w:cs="Times New Roman"/>
          <w:sz w:val="24"/>
          <w:szCs w:val="24"/>
        </w:rPr>
      </w:pPr>
    </w:p>
    <w:p w14:paraId="1D3DDBE2" w14:textId="69293C13" w:rsidR="00CC26B7" w:rsidRDefault="00CC26B7" w:rsidP="00F16E90">
      <w:pPr>
        <w:spacing w:line="360" w:lineRule="auto"/>
        <w:rPr>
          <w:rFonts w:ascii="Times New Roman" w:hAnsi="Times New Roman" w:cs="Times New Roman"/>
          <w:sz w:val="24"/>
          <w:szCs w:val="24"/>
        </w:rPr>
      </w:pPr>
    </w:p>
    <w:p w14:paraId="6DF28FF9" w14:textId="0D8A32F4" w:rsidR="00CC26B7" w:rsidRDefault="00CC26B7" w:rsidP="00F16E90">
      <w:pPr>
        <w:spacing w:line="360" w:lineRule="auto"/>
        <w:rPr>
          <w:rFonts w:ascii="Times New Roman" w:hAnsi="Times New Roman" w:cs="Times New Roman"/>
          <w:sz w:val="24"/>
          <w:szCs w:val="24"/>
        </w:rPr>
      </w:pPr>
    </w:p>
    <w:p w14:paraId="09D178E9" w14:textId="441833F3" w:rsidR="00CC26B7" w:rsidRDefault="00CC26B7" w:rsidP="00F16E90">
      <w:pPr>
        <w:spacing w:line="360" w:lineRule="auto"/>
        <w:rPr>
          <w:rFonts w:ascii="Times New Roman" w:hAnsi="Times New Roman" w:cs="Times New Roman"/>
          <w:sz w:val="24"/>
          <w:szCs w:val="24"/>
        </w:rPr>
      </w:pPr>
    </w:p>
    <w:p w14:paraId="44D66C53" w14:textId="77777777" w:rsidR="00CC26B7" w:rsidRDefault="00CC26B7" w:rsidP="00F16E90">
      <w:pPr>
        <w:spacing w:line="360" w:lineRule="auto"/>
        <w:rPr>
          <w:rFonts w:ascii="Times New Roman" w:hAnsi="Times New Roman" w:cs="Times New Roman"/>
          <w:sz w:val="24"/>
          <w:szCs w:val="24"/>
        </w:rPr>
      </w:pPr>
    </w:p>
    <w:p w14:paraId="6AAA1EDC" w14:textId="77777777" w:rsidR="001347CD" w:rsidRDefault="001347CD" w:rsidP="00F16E90">
      <w:pPr>
        <w:spacing w:line="360" w:lineRule="auto"/>
        <w:rPr>
          <w:rFonts w:ascii="Times New Roman" w:hAnsi="Times New Roman" w:cs="Times New Roman"/>
          <w:sz w:val="24"/>
          <w:szCs w:val="24"/>
        </w:rPr>
      </w:pPr>
    </w:p>
    <w:p w14:paraId="4738385A" w14:textId="3239495B" w:rsidR="00061EF3" w:rsidRDefault="00061EF3" w:rsidP="005D146D">
      <w:pPr>
        <w:pStyle w:val="Ttulo1"/>
        <w:numPr>
          <w:ilvl w:val="1"/>
          <w:numId w:val="23"/>
        </w:numPr>
        <w:rPr>
          <w:rFonts w:ascii="Times New Roman" w:hAnsi="Times New Roman" w:cs="Times New Roman"/>
          <w:b/>
          <w:bCs/>
          <w:color w:val="auto"/>
          <w:sz w:val="28"/>
          <w:szCs w:val="28"/>
        </w:rPr>
      </w:pPr>
      <w:bookmarkStart w:id="31" w:name="_Toc110500518"/>
      <w:bookmarkStart w:id="32" w:name="_Toc110522978"/>
      <w:r w:rsidRPr="005D146D">
        <w:rPr>
          <w:rFonts w:ascii="Times New Roman" w:hAnsi="Times New Roman" w:cs="Times New Roman"/>
          <w:b/>
          <w:bCs/>
          <w:color w:val="auto"/>
          <w:sz w:val="28"/>
          <w:szCs w:val="28"/>
        </w:rPr>
        <w:lastRenderedPageBreak/>
        <w:t>MARCO TEÓRICO</w:t>
      </w:r>
      <w:bookmarkEnd w:id="31"/>
      <w:bookmarkEnd w:id="32"/>
    </w:p>
    <w:p w14:paraId="5ABFED11" w14:textId="77777777" w:rsidR="00532E0A" w:rsidRPr="00532E0A" w:rsidRDefault="00532E0A" w:rsidP="00532E0A"/>
    <w:p w14:paraId="52D6AEFC" w14:textId="5FEE6850" w:rsidR="00296458" w:rsidRPr="005F60B8" w:rsidRDefault="00296458" w:rsidP="005F60B8">
      <w:pPr>
        <w:pStyle w:val="Prrafodelista"/>
        <w:keepNext/>
        <w:keepLines/>
        <w:numPr>
          <w:ilvl w:val="0"/>
          <w:numId w:val="34"/>
        </w:numPr>
        <w:spacing w:line="360" w:lineRule="auto"/>
        <w:outlineLvl w:val="1"/>
        <w:rPr>
          <w:rFonts w:ascii="Times New Roman" w:eastAsiaTheme="majorEastAsia" w:hAnsi="Times New Roman" w:cs="Times New Roman"/>
          <w:b/>
          <w:sz w:val="24"/>
          <w:szCs w:val="24"/>
        </w:rPr>
      </w:pPr>
      <w:bookmarkStart w:id="33" w:name="_Toc109592040"/>
      <w:bookmarkStart w:id="34" w:name="_Toc110500519"/>
      <w:bookmarkStart w:id="35" w:name="_Toc110522979"/>
      <w:r w:rsidRPr="005F60B8">
        <w:rPr>
          <w:rFonts w:ascii="Times New Roman" w:eastAsiaTheme="majorEastAsia" w:hAnsi="Times New Roman" w:cs="Times New Roman"/>
          <w:b/>
          <w:sz w:val="24"/>
          <w:szCs w:val="24"/>
        </w:rPr>
        <w:t>Introducción.</w:t>
      </w:r>
      <w:bookmarkEnd w:id="33"/>
      <w:bookmarkEnd w:id="34"/>
      <w:bookmarkEnd w:id="35"/>
    </w:p>
    <w:p w14:paraId="1103CEAB" w14:textId="7B5AC1E6" w:rsidR="00296458" w:rsidRPr="00296458" w:rsidRDefault="00296458" w:rsidP="00F16E90">
      <w:pPr>
        <w:spacing w:before="40" w:after="0" w:line="360" w:lineRule="auto"/>
        <w:ind w:firstLine="708"/>
        <w:rPr>
          <w:rFonts w:ascii="Times New Roman" w:hAnsi="Times New Roman" w:cs="Times New Roman"/>
          <w:sz w:val="24"/>
          <w:lang w:val="es-ES"/>
        </w:rPr>
      </w:pPr>
      <w:r w:rsidRPr="00296458">
        <w:rPr>
          <w:rFonts w:ascii="Times New Roman" w:hAnsi="Times New Roman" w:cs="Times New Roman"/>
          <w:sz w:val="24"/>
          <w:lang w:val="es-ES"/>
        </w:rPr>
        <w:t xml:space="preserve">El Manual de Descripción de </w:t>
      </w:r>
      <w:r w:rsidR="00E2305C">
        <w:rPr>
          <w:rFonts w:ascii="Times New Roman" w:hAnsi="Times New Roman" w:cs="Times New Roman"/>
          <w:sz w:val="24"/>
          <w:lang w:val="es-ES"/>
        </w:rPr>
        <w:t>Perfiles de cargo</w:t>
      </w:r>
      <w:r w:rsidRPr="00296458">
        <w:rPr>
          <w:rFonts w:ascii="Times New Roman" w:hAnsi="Times New Roman" w:cs="Times New Roman"/>
          <w:sz w:val="24"/>
          <w:lang w:val="es-ES"/>
        </w:rPr>
        <w:t xml:space="preserve"> es una herramienta </w:t>
      </w:r>
      <w:r w:rsidR="00E2305C" w:rsidRPr="00296458">
        <w:rPr>
          <w:rFonts w:ascii="Times New Roman" w:hAnsi="Times New Roman" w:cs="Times New Roman"/>
          <w:sz w:val="24"/>
          <w:lang w:val="es-ES"/>
        </w:rPr>
        <w:t>funcionaria</w:t>
      </w:r>
      <w:r w:rsidRPr="00296458">
        <w:rPr>
          <w:rFonts w:ascii="Times New Roman" w:hAnsi="Times New Roman" w:cs="Times New Roman"/>
          <w:sz w:val="24"/>
          <w:lang w:val="es-ES"/>
        </w:rPr>
        <w:t xml:space="preserve"> que </w:t>
      </w:r>
      <w:r w:rsidR="00E2305C" w:rsidRPr="00296458">
        <w:rPr>
          <w:rFonts w:ascii="Times New Roman" w:hAnsi="Times New Roman" w:cs="Times New Roman"/>
          <w:sz w:val="24"/>
          <w:lang w:val="es-ES"/>
        </w:rPr>
        <w:t>narra</w:t>
      </w:r>
      <w:r w:rsidRPr="00296458">
        <w:rPr>
          <w:rFonts w:ascii="Times New Roman" w:hAnsi="Times New Roman" w:cs="Times New Roman"/>
          <w:sz w:val="24"/>
          <w:lang w:val="es-ES"/>
        </w:rPr>
        <w:t xml:space="preserve"> las tareas y las responsabilidades de los puestos que existen en la organización, así como también sus interrelaciones internas y externas, el perfil que se requiere para </w:t>
      </w:r>
      <w:r w:rsidR="00E2305C" w:rsidRPr="00296458">
        <w:rPr>
          <w:rFonts w:ascii="Times New Roman" w:hAnsi="Times New Roman" w:cs="Times New Roman"/>
          <w:sz w:val="24"/>
          <w:lang w:val="es-ES"/>
        </w:rPr>
        <w:t>desear</w:t>
      </w:r>
      <w:r w:rsidRPr="00296458">
        <w:rPr>
          <w:rFonts w:ascii="Times New Roman" w:hAnsi="Times New Roman" w:cs="Times New Roman"/>
          <w:sz w:val="24"/>
          <w:lang w:val="es-ES"/>
        </w:rPr>
        <w:t xml:space="preserve"> un puesto. El presente manual, contiene la descripción de cada uno de los puestos de la estructura organizacional que se está creando, para su mejor uso el manual agrupa los puestos por elemento de organización. Cada descripción de puesto contiene el Nombre del Puesto, A quien se Reporta, A quien Supervisa, Requisitos Mínimos, la Descripción General y Especifica, Especificaciones y las Relaciones de Trabajo. Es importante señalar que en el presente manual los nombres de los puestos se han cambiado según la función realizada o el área de trabajo.</w:t>
      </w:r>
    </w:p>
    <w:p w14:paraId="5A1C36C8" w14:textId="0676DD80" w:rsidR="00296458" w:rsidRPr="00296458" w:rsidRDefault="00532E0A" w:rsidP="00F16E90">
      <w:pPr>
        <w:keepNext/>
        <w:keepLines/>
        <w:spacing w:before="40" w:after="0" w:line="360" w:lineRule="auto"/>
        <w:outlineLvl w:val="2"/>
        <w:rPr>
          <w:rFonts w:ascii="Times New Roman" w:eastAsiaTheme="majorEastAsia" w:hAnsi="Times New Roman" w:cs="Times New Roman"/>
          <w:b/>
          <w:sz w:val="24"/>
          <w:szCs w:val="24"/>
          <w:lang w:val="es-ES"/>
        </w:rPr>
      </w:pPr>
      <w:bookmarkStart w:id="36" w:name="_Toc110500520"/>
      <w:bookmarkStart w:id="37" w:name="_Toc110522980"/>
      <w:r w:rsidRPr="00296458">
        <w:rPr>
          <w:rFonts w:ascii="Times New Roman" w:eastAsiaTheme="majorEastAsia" w:hAnsi="Times New Roman" w:cs="Times New Roman"/>
          <w:b/>
          <w:sz w:val="24"/>
          <w:szCs w:val="24"/>
          <w:lang w:val="es-ES"/>
        </w:rPr>
        <w:t>1.2.</w:t>
      </w:r>
      <w:r w:rsidR="00647EE3">
        <w:rPr>
          <w:rFonts w:ascii="Times New Roman" w:eastAsiaTheme="majorEastAsia" w:hAnsi="Times New Roman" w:cs="Times New Roman"/>
          <w:b/>
          <w:sz w:val="24"/>
          <w:szCs w:val="24"/>
          <w:lang w:val="es-ES"/>
        </w:rPr>
        <w:t>1</w:t>
      </w:r>
      <w:r>
        <w:rPr>
          <w:rFonts w:ascii="Times New Roman" w:eastAsiaTheme="majorEastAsia" w:hAnsi="Times New Roman" w:cs="Times New Roman"/>
          <w:b/>
          <w:sz w:val="24"/>
          <w:szCs w:val="24"/>
          <w:lang w:val="es-ES"/>
        </w:rPr>
        <w:t xml:space="preserve"> </w:t>
      </w:r>
      <w:r w:rsidRPr="00296458">
        <w:rPr>
          <w:rFonts w:ascii="Times New Roman" w:eastAsiaTheme="majorEastAsia" w:hAnsi="Times New Roman" w:cs="Times New Roman"/>
          <w:b/>
          <w:sz w:val="24"/>
          <w:szCs w:val="24"/>
          <w:lang w:val="es-ES"/>
        </w:rPr>
        <w:t>Organización</w:t>
      </w:r>
      <w:r>
        <w:rPr>
          <w:rFonts w:ascii="Times New Roman" w:eastAsiaTheme="majorEastAsia" w:hAnsi="Times New Roman" w:cs="Times New Roman"/>
          <w:b/>
          <w:sz w:val="24"/>
          <w:szCs w:val="24"/>
          <w:lang w:val="es-ES"/>
        </w:rPr>
        <w:t>.</w:t>
      </w:r>
      <w:bookmarkEnd w:id="36"/>
      <w:bookmarkEnd w:id="37"/>
      <w:r w:rsidR="00296458" w:rsidRPr="00296458">
        <w:rPr>
          <w:rFonts w:ascii="Times New Roman" w:eastAsiaTheme="majorEastAsia" w:hAnsi="Times New Roman" w:cs="Times New Roman"/>
          <w:b/>
          <w:sz w:val="24"/>
          <w:szCs w:val="24"/>
          <w:lang w:val="es-ES"/>
        </w:rPr>
        <w:t xml:space="preserve"> </w:t>
      </w:r>
    </w:p>
    <w:p w14:paraId="3FA34763" w14:textId="2D02DB68" w:rsidR="00D06CB9" w:rsidRDefault="00762534" w:rsidP="005F60B8">
      <w:pPr>
        <w:spacing w:before="40" w:after="0" w:line="360" w:lineRule="auto"/>
        <w:ind w:firstLine="708"/>
        <w:rPr>
          <w:rFonts w:ascii="Times New Roman" w:hAnsi="Times New Roman" w:cs="Times New Roman"/>
          <w:sz w:val="24"/>
          <w:szCs w:val="24"/>
          <w:lang w:val="es-ES"/>
        </w:rPr>
      </w:pPr>
      <w:sdt>
        <w:sdtPr>
          <w:rPr>
            <w:rFonts w:ascii="Times New Roman" w:hAnsi="Times New Roman" w:cs="Times New Roman"/>
            <w:sz w:val="24"/>
            <w:szCs w:val="24"/>
            <w:lang w:val="es-ES"/>
          </w:rPr>
          <w:id w:val="1175843941"/>
          <w:citation/>
        </w:sdtPr>
        <w:sdtContent>
          <w:r w:rsidR="003E62F2">
            <w:rPr>
              <w:rFonts w:ascii="Times New Roman" w:hAnsi="Times New Roman" w:cs="Times New Roman"/>
              <w:sz w:val="24"/>
              <w:szCs w:val="24"/>
              <w:lang w:val="es-ES"/>
            </w:rPr>
            <w:fldChar w:fldCharType="begin"/>
          </w:r>
          <w:r w:rsidR="003E62F2">
            <w:rPr>
              <w:rFonts w:ascii="Times New Roman" w:hAnsi="Times New Roman" w:cs="Times New Roman"/>
              <w:sz w:val="24"/>
              <w:szCs w:val="24"/>
              <w:lang w:val="es-MX"/>
            </w:rPr>
            <w:instrText xml:space="preserve"> CITATION Pon \l 2058 </w:instrText>
          </w:r>
          <w:r w:rsidR="003E62F2">
            <w:rPr>
              <w:rFonts w:ascii="Times New Roman" w:hAnsi="Times New Roman" w:cs="Times New Roman"/>
              <w:sz w:val="24"/>
              <w:szCs w:val="24"/>
              <w:lang w:val="es-ES"/>
            </w:rPr>
            <w:fldChar w:fldCharType="separate"/>
          </w:r>
          <w:r w:rsidR="003E62F2" w:rsidRPr="003E62F2">
            <w:rPr>
              <w:rFonts w:ascii="Times New Roman" w:hAnsi="Times New Roman" w:cs="Times New Roman"/>
              <w:noProof/>
              <w:sz w:val="24"/>
              <w:szCs w:val="24"/>
              <w:lang w:val="es-MX"/>
            </w:rPr>
            <w:t>(Ponce.)</w:t>
          </w:r>
          <w:r w:rsidR="003E62F2">
            <w:rPr>
              <w:rFonts w:ascii="Times New Roman" w:hAnsi="Times New Roman" w:cs="Times New Roman"/>
              <w:sz w:val="24"/>
              <w:szCs w:val="24"/>
              <w:lang w:val="es-ES"/>
            </w:rPr>
            <w:fldChar w:fldCharType="end"/>
          </w:r>
        </w:sdtContent>
      </w:sdt>
      <w:r w:rsidR="00296458" w:rsidRPr="00296458">
        <w:rPr>
          <w:rFonts w:ascii="Times New Roman" w:hAnsi="Times New Roman" w:cs="Times New Roman"/>
          <w:sz w:val="24"/>
          <w:szCs w:val="24"/>
          <w:lang w:val="es-ES"/>
        </w:rPr>
        <w:t xml:space="preserve"> dice: “organización, es la </w:t>
      </w:r>
      <w:r w:rsidR="0058537C" w:rsidRPr="00296458">
        <w:rPr>
          <w:rFonts w:ascii="Times New Roman" w:hAnsi="Times New Roman" w:cs="Times New Roman"/>
          <w:sz w:val="24"/>
          <w:szCs w:val="24"/>
          <w:lang w:val="es-ES"/>
        </w:rPr>
        <w:t>estructura técnica</w:t>
      </w:r>
      <w:r w:rsidR="00296458" w:rsidRPr="00296458">
        <w:rPr>
          <w:rFonts w:ascii="Times New Roman" w:hAnsi="Times New Roman" w:cs="Times New Roman"/>
          <w:sz w:val="24"/>
          <w:szCs w:val="24"/>
          <w:lang w:val="es-ES"/>
        </w:rPr>
        <w:t xml:space="preserve"> de las relaciones que deben</w:t>
      </w:r>
      <w:r w:rsidR="00B94714">
        <w:rPr>
          <w:rFonts w:ascii="Times New Roman" w:hAnsi="Times New Roman" w:cs="Times New Roman"/>
          <w:sz w:val="24"/>
          <w:szCs w:val="24"/>
          <w:lang w:val="es-ES"/>
        </w:rPr>
        <w:t xml:space="preserve"> </w:t>
      </w:r>
      <w:r w:rsidR="00296458" w:rsidRPr="00296458">
        <w:rPr>
          <w:rFonts w:ascii="Times New Roman" w:hAnsi="Times New Roman" w:cs="Times New Roman"/>
          <w:sz w:val="24"/>
          <w:szCs w:val="24"/>
          <w:lang w:val="es-ES"/>
        </w:rPr>
        <w:t xml:space="preserve">existir entre las funciones, niveles y actividades de los elementos materiales y humanos de un organismo social, con el fin de lograr su máxima </w:t>
      </w:r>
      <w:r w:rsidR="00B94714" w:rsidRPr="00296458">
        <w:rPr>
          <w:rFonts w:ascii="Times New Roman" w:hAnsi="Times New Roman" w:cs="Times New Roman"/>
          <w:sz w:val="24"/>
          <w:szCs w:val="24"/>
          <w:lang w:val="es-ES"/>
        </w:rPr>
        <w:t>eficacia</w:t>
      </w:r>
      <w:r w:rsidR="00296458" w:rsidRPr="00296458">
        <w:rPr>
          <w:rFonts w:ascii="Times New Roman" w:hAnsi="Times New Roman" w:cs="Times New Roman"/>
          <w:sz w:val="24"/>
          <w:szCs w:val="24"/>
          <w:lang w:val="es-ES"/>
        </w:rPr>
        <w:t xml:space="preserve">, dentro de los </w:t>
      </w:r>
      <w:r w:rsidR="00B94714" w:rsidRPr="00296458">
        <w:rPr>
          <w:rFonts w:ascii="Times New Roman" w:hAnsi="Times New Roman" w:cs="Times New Roman"/>
          <w:sz w:val="24"/>
          <w:szCs w:val="24"/>
          <w:lang w:val="es-ES"/>
        </w:rPr>
        <w:t>procedimientos</w:t>
      </w:r>
      <w:r w:rsidR="00296458" w:rsidRPr="00296458">
        <w:rPr>
          <w:rFonts w:ascii="Times New Roman" w:hAnsi="Times New Roman" w:cs="Times New Roman"/>
          <w:sz w:val="24"/>
          <w:szCs w:val="24"/>
          <w:lang w:val="es-ES"/>
        </w:rPr>
        <w:t xml:space="preserve"> y objetivos señalados</w:t>
      </w:r>
      <w:r w:rsidR="005260EE">
        <w:rPr>
          <w:rFonts w:ascii="Times New Roman" w:hAnsi="Times New Roman" w:cs="Times New Roman"/>
          <w:sz w:val="24"/>
          <w:szCs w:val="24"/>
          <w:lang w:val="es-ES"/>
        </w:rPr>
        <w:t>”.</w:t>
      </w:r>
      <w:bookmarkStart w:id="38" w:name="_Toc98635491"/>
      <w:bookmarkStart w:id="39" w:name="_Toc109592042"/>
      <w:bookmarkStart w:id="40" w:name="_Toc110500521"/>
    </w:p>
    <w:p w14:paraId="3736F7C3" w14:textId="2FED5A05" w:rsidR="00296458" w:rsidRPr="00D06CB9" w:rsidRDefault="00296458" w:rsidP="00D06CB9">
      <w:pPr>
        <w:spacing w:before="40" w:after="0" w:line="360" w:lineRule="auto"/>
        <w:rPr>
          <w:rFonts w:ascii="Times New Roman" w:hAnsi="Times New Roman" w:cs="Times New Roman"/>
          <w:sz w:val="24"/>
          <w:szCs w:val="24"/>
          <w:lang w:val="es-ES"/>
        </w:rPr>
      </w:pPr>
      <w:r w:rsidRPr="0057277C">
        <w:rPr>
          <w:rFonts w:ascii="Times New Roman" w:hAnsi="Times New Roman" w:cs="Times New Roman"/>
          <w:b/>
          <w:bCs/>
          <w:sz w:val="24"/>
          <w:szCs w:val="24"/>
          <w:lang w:val="es-ES"/>
        </w:rPr>
        <w:t>Importancia de la organización</w:t>
      </w:r>
      <w:bookmarkEnd w:id="38"/>
      <w:bookmarkEnd w:id="39"/>
      <w:bookmarkEnd w:id="40"/>
      <w:r w:rsidRPr="0057277C">
        <w:rPr>
          <w:rFonts w:ascii="Times New Roman" w:hAnsi="Times New Roman" w:cs="Times New Roman"/>
          <w:b/>
          <w:bCs/>
          <w:sz w:val="24"/>
          <w:szCs w:val="24"/>
          <w:lang w:val="es-ES"/>
        </w:rPr>
        <w:t xml:space="preserve"> </w:t>
      </w:r>
    </w:p>
    <w:p w14:paraId="6D5512BB" w14:textId="77777777" w:rsidR="00D06CB9" w:rsidRDefault="00E60D95" w:rsidP="00D06CB9">
      <w:pPr>
        <w:spacing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Una organización es i</w:t>
      </w:r>
      <w:r w:rsidR="00CF2520" w:rsidRPr="00CF2520">
        <w:rPr>
          <w:rFonts w:ascii="Times New Roman" w:hAnsi="Times New Roman" w:cs="Times New Roman"/>
          <w:sz w:val="24"/>
          <w:szCs w:val="24"/>
          <w:lang w:val="es-ES"/>
        </w:rPr>
        <w:t xml:space="preserve">mportancia </w:t>
      </w:r>
      <w:r>
        <w:rPr>
          <w:rFonts w:ascii="Times New Roman" w:hAnsi="Times New Roman" w:cs="Times New Roman"/>
          <w:sz w:val="24"/>
          <w:szCs w:val="24"/>
          <w:lang w:val="es-ES"/>
        </w:rPr>
        <w:t>porque</w:t>
      </w:r>
      <w:r w:rsidR="00CF2520" w:rsidRPr="00CF2520">
        <w:rPr>
          <w:rFonts w:ascii="Times New Roman" w:hAnsi="Times New Roman" w:cs="Times New Roman"/>
          <w:sz w:val="24"/>
          <w:szCs w:val="24"/>
          <w:lang w:val="es-ES"/>
        </w:rPr>
        <w:t xml:space="preserve"> ocupa un lugar </w:t>
      </w:r>
      <w:r w:rsidRPr="00CF2520">
        <w:rPr>
          <w:rFonts w:ascii="Times New Roman" w:hAnsi="Times New Roman" w:cs="Times New Roman"/>
          <w:sz w:val="24"/>
          <w:szCs w:val="24"/>
          <w:lang w:val="es-ES"/>
        </w:rPr>
        <w:t>influyente</w:t>
      </w:r>
      <w:r w:rsidR="00CF2520" w:rsidRPr="00CF2520">
        <w:rPr>
          <w:rFonts w:ascii="Times New Roman" w:hAnsi="Times New Roman" w:cs="Times New Roman"/>
          <w:sz w:val="24"/>
          <w:szCs w:val="24"/>
          <w:lang w:val="es-ES"/>
        </w:rPr>
        <w:t xml:space="preserve"> en cualquier modelo de negocio, ya que </w:t>
      </w:r>
      <w:r w:rsidRPr="00CF2520">
        <w:rPr>
          <w:rFonts w:ascii="Times New Roman" w:hAnsi="Times New Roman" w:cs="Times New Roman"/>
          <w:sz w:val="24"/>
          <w:szCs w:val="24"/>
          <w:lang w:val="es-ES"/>
        </w:rPr>
        <w:t>instituye</w:t>
      </w:r>
      <w:r w:rsidR="00CF2520" w:rsidRPr="00CF2520">
        <w:rPr>
          <w:rFonts w:ascii="Times New Roman" w:hAnsi="Times New Roman" w:cs="Times New Roman"/>
          <w:sz w:val="24"/>
          <w:szCs w:val="24"/>
          <w:lang w:val="es-ES"/>
        </w:rPr>
        <w:t xml:space="preserve"> el diseño, la estructura y los procesos </w:t>
      </w:r>
      <w:r w:rsidRPr="00CF2520">
        <w:rPr>
          <w:rFonts w:ascii="Times New Roman" w:hAnsi="Times New Roman" w:cs="Times New Roman"/>
          <w:sz w:val="24"/>
          <w:szCs w:val="24"/>
          <w:lang w:val="es-ES"/>
        </w:rPr>
        <w:t>precisos</w:t>
      </w:r>
      <w:r w:rsidR="00CF2520" w:rsidRPr="00CF2520">
        <w:rPr>
          <w:rFonts w:ascii="Times New Roman" w:hAnsi="Times New Roman" w:cs="Times New Roman"/>
          <w:sz w:val="24"/>
          <w:szCs w:val="24"/>
          <w:lang w:val="es-ES"/>
        </w:rPr>
        <w:t xml:space="preserve"> para </w:t>
      </w:r>
      <w:r>
        <w:rPr>
          <w:rFonts w:ascii="Times New Roman" w:hAnsi="Times New Roman" w:cs="Times New Roman"/>
          <w:sz w:val="24"/>
          <w:szCs w:val="24"/>
          <w:lang w:val="es-ES"/>
        </w:rPr>
        <w:t>lograr</w:t>
      </w:r>
      <w:r w:rsidR="00CF2520" w:rsidRPr="00CF2520">
        <w:rPr>
          <w:rFonts w:ascii="Times New Roman" w:hAnsi="Times New Roman" w:cs="Times New Roman"/>
          <w:sz w:val="24"/>
          <w:szCs w:val="24"/>
          <w:lang w:val="es-ES"/>
        </w:rPr>
        <w:t xml:space="preserve"> las metas que se </w:t>
      </w:r>
      <w:r w:rsidRPr="00CF2520">
        <w:rPr>
          <w:rFonts w:ascii="Times New Roman" w:hAnsi="Times New Roman" w:cs="Times New Roman"/>
          <w:sz w:val="24"/>
          <w:szCs w:val="24"/>
          <w:lang w:val="es-ES"/>
        </w:rPr>
        <w:t>formulen</w:t>
      </w:r>
      <w:r w:rsidR="00CF2520" w:rsidRPr="00CF2520">
        <w:rPr>
          <w:rFonts w:ascii="Times New Roman" w:hAnsi="Times New Roman" w:cs="Times New Roman"/>
          <w:sz w:val="24"/>
          <w:szCs w:val="24"/>
          <w:lang w:val="es-ES"/>
        </w:rPr>
        <w:t xml:space="preserve">, </w:t>
      </w:r>
      <w:r w:rsidRPr="00CF2520">
        <w:rPr>
          <w:rFonts w:ascii="Times New Roman" w:hAnsi="Times New Roman" w:cs="Times New Roman"/>
          <w:sz w:val="24"/>
          <w:szCs w:val="24"/>
          <w:lang w:val="es-ES"/>
        </w:rPr>
        <w:t>acrecentando</w:t>
      </w:r>
      <w:r w:rsidR="00CF2520" w:rsidRPr="00CF2520">
        <w:rPr>
          <w:rFonts w:ascii="Times New Roman" w:hAnsi="Times New Roman" w:cs="Times New Roman"/>
          <w:sz w:val="24"/>
          <w:szCs w:val="24"/>
          <w:lang w:val="es-ES"/>
        </w:rPr>
        <w:t xml:space="preserve"> la productividad de una manera lo más eficaz </w:t>
      </w:r>
      <w:r>
        <w:rPr>
          <w:rFonts w:ascii="Times New Roman" w:hAnsi="Times New Roman" w:cs="Times New Roman"/>
          <w:sz w:val="24"/>
          <w:szCs w:val="24"/>
          <w:lang w:val="es-ES"/>
        </w:rPr>
        <w:t xml:space="preserve">y </w:t>
      </w:r>
      <w:r w:rsidR="009A7344" w:rsidRPr="00CF2520">
        <w:rPr>
          <w:rFonts w:ascii="Times New Roman" w:hAnsi="Times New Roman" w:cs="Times New Roman"/>
          <w:sz w:val="24"/>
          <w:szCs w:val="24"/>
          <w:lang w:val="es-ES"/>
        </w:rPr>
        <w:t>viable optimizando</w:t>
      </w:r>
      <w:r w:rsidR="00CF2520" w:rsidRPr="00CF2520">
        <w:rPr>
          <w:rFonts w:ascii="Times New Roman" w:hAnsi="Times New Roman" w:cs="Times New Roman"/>
          <w:sz w:val="24"/>
          <w:szCs w:val="24"/>
          <w:lang w:val="es-ES"/>
        </w:rPr>
        <w:t xml:space="preserve"> el funcionamiento de la </w:t>
      </w:r>
      <w:r>
        <w:rPr>
          <w:rFonts w:ascii="Times New Roman" w:hAnsi="Times New Roman" w:cs="Times New Roman"/>
          <w:sz w:val="24"/>
          <w:szCs w:val="24"/>
          <w:lang w:val="es-ES"/>
        </w:rPr>
        <w:t>organización</w:t>
      </w:r>
      <w:r w:rsidR="00CF2520" w:rsidRPr="00CF2520">
        <w:rPr>
          <w:rFonts w:ascii="Times New Roman" w:hAnsi="Times New Roman" w:cs="Times New Roman"/>
          <w:sz w:val="24"/>
          <w:szCs w:val="24"/>
          <w:lang w:val="es-ES"/>
        </w:rPr>
        <w:t>.</w:t>
      </w:r>
      <w:r>
        <w:rPr>
          <w:rFonts w:ascii="Times New Roman" w:hAnsi="Times New Roman" w:cs="Times New Roman"/>
          <w:sz w:val="24"/>
          <w:szCs w:val="24"/>
          <w:lang w:val="es-ES"/>
        </w:rPr>
        <w:t xml:space="preserve"> </w:t>
      </w:r>
      <w:bookmarkStart w:id="41" w:name="_Toc110500522"/>
    </w:p>
    <w:p w14:paraId="6C42E48D" w14:textId="4388ACAC" w:rsidR="00296458" w:rsidRPr="00D06CB9" w:rsidRDefault="00296458" w:rsidP="00D06CB9">
      <w:pPr>
        <w:spacing w:line="360" w:lineRule="auto"/>
        <w:rPr>
          <w:rFonts w:ascii="Times New Roman" w:hAnsi="Times New Roman" w:cs="Times New Roman"/>
          <w:sz w:val="24"/>
          <w:szCs w:val="24"/>
          <w:lang w:val="es-ES"/>
        </w:rPr>
      </w:pPr>
      <w:r w:rsidRPr="00612D48">
        <w:rPr>
          <w:rFonts w:ascii="Times New Roman" w:hAnsi="Times New Roman" w:cs="Times New Roman"/>
          <w:b/>
          <w:bCs/>
          <w:sz w:val="24"/>
          <w:szCs w:val="24"/>
          <w:lang w:val="es-ES"/>
        </w:rPr>
        <w:t>Principios de la organización</w:t>
      </w:r>
      <w:r w:rsidR="00D22230" w:rsidRPr="00612D48">
        <w:rPr>
          <w:rFonts w:ascii="Times New Roman" w:hAnsi="Times New Roman" w:cs="Times New Roman"/>
          <w:b/>
          <w:bCs/>
          <w:sz w:val="24"/>
          <w:szCs w:val="24"/>
          <w:lang w:val="es-ES"/>
        </w:rPr>
        <w:t>.</w:t>
      </w:r>
      <w:bookmarkEnd w:id="41"/>
    </w:p>
    <w:p w14:paraId="5D46D32E" w14:textId="448E102F"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Del objetivo: </w:t>
      </w:r>
      <w:r w:rsidRPr="00296458">
        <w:rPr>
          <w:rFonts w:ascii="Times New Roman" w:hAnsi="Times New Roman" w:cs="Times New Roman"/>
          <w:sz w:val="24"/>
          <w:szCs w:val="24"/>
          <w:lang w:val="es-ES"/>
        </w:rPr>
        <w:t xml:space="preserve">Todas y cada una de las </w:t>
      </w:r>
      <w:r w:rsidR="00B477EB" w:rsidRPr="00296458">
        <w:rPr>
          <w:rFonts w:ascii="Times New Roman" w:hAnsi="Times New Roman" w:cs="Times New Roman"/>
          <w:sz w:val="24"/>
          <w:szCs w:val="24"/>
          <w:lang w:val="es-ES"/>
        </w:rPr>
        <w:t>acciones</w:t>
      </w:r>
      <w:r w:rsidRPr="00296458">
        <w:rPr>
          <w:rFonts w:ascii="Times New Roman" w:hAnsi="Times New Roman" w:cs="Times New Roman"/>
          <w:sz w:val="24"/>
          <w:szCs w:val="24"/>
          <w:lang w:val="es-ES"/>
        </w:rPr>
        <w:t xml:space="preserve"> establecidas en la organización deben relacionarse con los objetivos y propósitos de la empresa. </w:t>
      </w:r>
    </w:p>
    <w:p w14:paraId="01208387" w14:textId="405C1789"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Especialización:</w:t>
      </w:r>
      <w:r w:rsidRPr="00296458">
        <w:rPr>
          <w:rFonts w:ascii="Times New Roman" w:hAnsi="Times New Roman" w:cs="Times New Roman"/>
          <w:sz w:val="24"/>
          <w:szCs w:val="24"/>
          <w:lang w:val="es-ES"/>
        </w:rPr>
        <w:t xml:space="preserve"> El trabajo de una persona debe limitarse, hasta donde sea posible, a la </w:t>
      </w:r>
      <w:r w:rsidR="00B477EB" w:rsidRPr="00296458">
        <w:rPr>
          <w:rFonts w:ascii="Times New Roman" w:hAnsi="Times New Roman" w:cs="Times New Roman"/>
          <w:sz w:val="24"/>
          <w:szCs w:val="24"/>
          <w:lang w:val="es-ES"/>
        </w:rPr>
        <w:t>realización</w:t>
      </w:r>
      <w:r w:rsidRPr="00296458">
        <w:rPr>
          <w:rFonts w:ascii="Times New Roman" w:hAnsi="Times New Roman" w:cs="Times New Roman"/>
          <w:sz w:val="24"/>
          <w:szCs w:val="24"/>
          <w:lang w:val="es-ES"/>
        </w:rPr>
        <w:t xml:space="preserve"> de una sola </w:t>
      </w:r>
      <w:r w:rsidR="00B477EB" w:rsidRPr="00296458">
        <w:rPr>
          <w:rFonts w:ascii="Times New Roman" w:hAnsi="Times New Roman" w:cs="Times New Roman"/>
          <w:sz w:val="24"/>
          <w:szCs w:val="24"/>
          <w:lang w:val="es-ES"/>
        </w:rPr>
        <w:t>acción</w:t>
      </w:r>
      <w:r w:rsidRPr="00296458">
        <w:rPr>
          <w:rFonts w:ascii="Times New Roman" w:hAnsi="Times New Roman" w:cs="Times New Roman"/>
          <w:sz w:val="24"/>
          <w:szCs w:val="24"/>
          <w:lang w:val="es-ES"/>
        </w:rPr>
        <w:t>. </w:t>
      </w:r>
    </w:p>
    <w:p w14:paraId="5762702A" w14:textId="229AA28C"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Jerarquía:</w:t>
      </w:r>
      <w:r w:rsidRPr="00296458">
        <w:rPr>
          <w:rFonts w:ascii="Times New Roman" w:hAnsi="Times New Roman" w:cs="Times New Roman"/>
          <w:sz w:val="24"/>
          <w:szCs w:val="24"/>
          <w:lang w:val="es-ES"/>
        </w:rPr>
        <w:t xml:space="preserve"> Es </w:t>
      </w:r>
      <w:r w:rsidR="00307007" w:rsidRPr="00296458">
        <w:rPr>
          <w:rFonts w:ascii="Times New Roman" w:hAnsi="Times New Roman" w:cs="Times New Roman"/>
          <w:sz w:val="24"/>
          <w:szCs w:val="24"/>
          <w:lang w:val="es-ES"/>
        </w:rPr>
        <w:t>inevitable</w:t>
      </w:r>
      <w:r w:rsidRPr="00296458">
        <w:rPr>
          <w:rFonts w:ascii="Times New Roman" w:hAnsi="Times New Roman" w:cs="Times New Roman"/>
          <w:sz w:val="24"/>
          <w:szCs w:val="24"/>
          <w:lang w:val="es-ES"/>
        </w:rPr>
        <w:t xml:space="preserve"> establecer </w:t>
      </w:r>
      <w:r w:rsidR="00307007" w:rsidRPr="00296458">
        <w:rPr>
          <w:rFonts w:ascii="Times New Roman" w:hAnsi="Times New Roman" w:cs="Times New Roman"/>
          <w:sz w:val="24"/>
          <w:szCs w:val="24"/>
          <w:lang w:val="es-ES"/>
        </w:rPr>
        <w:t>ejes</w:t>
      </w:r>
      <w:r w:rsidRPr="00296458">
        <w:rPr>
          <w:rFonts w:ascii="Times New Roman" w:hAnsi="Times New Roman" w:cs="Times New Roman"/>
          <w:sz w:val="24"/>
          <w:szCs w:val="24"/>
          <w:lang w:val="es-ES"/>
        </w:rPr>
        <w:t xml:space="preserve"> de </w:t>
      </w:r>
      <w:r w:rsidR="00307007" w:rsidRPr="00296458">
        <w:rPr>
          <w:rFonts w:ascii="Times New Roman" w:hAnsi="Times New Roman" w:cs="Times New Roman"/>
          <w:sz w:val="24"/>
          <w:szCs w:val="24"/>
          <w:lang w:val="es-ES"/>
        </w:rPr>
        <w:t>mando</w:t>
      </w:r>
      <w:r w:rsidRPr="00296458">
        <w:rPr>
          <w:rFonts w:ascii="Times New Roman" w:hAnsi="Times New Roman" w:cs="Times New Roman"/>
          <w:sz w:val="24"/>
          <w:szCs w:val="24"/>
          <w:lang w:val="es-ES"/>
        </w:rPr>
        <w:t xml:space="preserve"> de los que emane la comunicación necesaria para lograr los </w:t>
      </w:r>
      <w:r w:rsidR="00307007" w:rsidRPr="00296458">
        <w:rPr>
          <w:rFonts w:ascii="Times New Roman" w:hAnsi="Times New Roman" w:cs="Times New Roman"/>
          <w:sz w:val="24"/>
          <w:szCs w:val="24"/>
          <w:lang w:val="es-ES"/>
        </w:rPr>
        <w:t>procedimientos</w:t>
      </w:r>
      <w:r w:rsidRPr="00296458">
        <w:rPr>
          <w:rFonts w:ascii="Times New Roman" w:hAnsi="Times New Roman" w:cs="Times New Roman"/>
          <w:sz w:val="24"/>
          <w:szCs w:val="24"/>
          <w:lang w:val="es-ES"/>
        </w:rPr>
        <w:t xml:space="preserve">, en los cuales la autoridad y </w:t>
      </w:r>
      <w:r w:rsidR="00307007">
        <w:rPr>
          <w:rFonts w:ascii="Times New Roman" w:hAnsi="Times New Roman" w:cs="Times New Roman"/>
          <w:sz w:val="24"/>
          <w:szCs w:val="24"/>
          <w:lang w:val="es-ES"/>
        </w:rPr>
        <w:t xml:space="preserve">el </w:t>
      </w:r>
      <w:r w:rsidR="00307007" w:rsidRPr="00296458">
        <w:rPr>
          <w:rFonts w:ascii="Times New Roman" w:hAnsi="Times New Roman" w:cs="Times New Roman"/>
          <w:sz w:val="24"/>
          <w:szCs w:val="24"/>
          <w:lang w:val="es-ES"/>
        </w:rPr>
        <w:t>compromiso</w:t>
      </w:r>
      <w:r w:rsidRPr="00296458">
        <w:rPr>
          <w:rFonts w:ascii="Times New Roman" w:hAnsi="Times New Roman" w:cs="Times New Roman"/>
          <w:sz w:val="24"/>
          <w:szCs w:val="24"/>
          <w:lang w:val="es-ES"/>
        </w:rPr>
        <w:t xml:space="preserve"> fluyan en una línea clara </w:t>
      </w:r>
      <w:r w:rsidR="00307007">
        <w:rPr>
          <w:rFonts w:ascii="Times New Roman" w:hAnsi="Times New Roman" w:cs="Times New Roman"/>
          <w:sz w:val="24"/>
          <w:szCs w:val="24"/>
          <w:lang w:val="es-ES"/>
        </w:rPr>
        <w:t xml:space="preserve">y </w:t>
      </w:r>
      <w:r w:rsidR="00307007" w:rsidRPr="00296458">
        <w:rPr>
          <w:rFonts w:ascii="Times New Roman" w:hAnsi="Times New Roman" w:cs="Times New Roman"/>
          <w:sz w:val="24"/>
          <w:szCs w:val="24"/>
          <w:lang w:val="es-ES"/>
        </w:rPr>
        <w:t>permanente</w:t>
      </w:r>
      <w:r w:rsidRPr="00296458">
        <w:rPr>
          <w:rFonts w:ascii="Times New Roman" w:hAnsi="Times New Roman" w:cs="Times New Roman"/>
          <w:sz w:val="24"/>
          <w:szCs w:val="24"/>
          <w:lang w:val="es-ES"/>
        </w:rPr>
        <w:t>, desde el más alto ejecutivo hasta el nivel más bajo.</w:t>
      </w:r>
    </w:p>
    <w:p w14:paraId="7675D5D8" w14:textId="271CBD3E"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lastRenderedPageBreak/>
        <w:t>Paridad de autoridad y responsabilidad: </w:t>
      </w:r>
      <w:r w:rsidRPr="00296458">
        <w:rPr>
          <w:rFonts w:ascii="Times New Roman" w:hAnsi="Times New Roman" w:cs="Times New Roman"/>
          <w:sz w:val="24"/>
          <w:szCs w:val="24"/>
          <w:lang w:val="es-ES"/>
        </w:rPr>
        <w:t xml:space="preserve">A cada </w:t>
      </w:r>
      <w:r w:rsidR="00450385" w:rsidRPr="00296458">
        <w:rPr>
          <w:rFonts w:ascii="Times New Roman" w:hAnsi="Times New Roman" w:cs="Times New Roman"/>
          <w:sz w:val="24"/>
          <w:szCs w:val="24"/>
          <w:lang w:val="es-ES"/>
        </w:rPr>
        <w:t>encargo</w:t>
      </w:r>
      <w:r w:rsidRPr="00296458">
        <w:rPr>
          <w:rFonts w:ascii="Times New Roman" w:hAnsi="Times New Roman" w:cs="Times New Roman"/>
          <w:sz w:val="24"/>
          <w:szCs w:val="24"/>
          <w:lang w:val="es-ES"/>
        </w:rPr>
        <w:t xml:space="preserve"> conferido, debe corresponder el grado de autoridad necesario para cumplir dicha responsabilidad.</w:t>
      </w:r>
    </w:p>
    <w:p w14:paraId="2199BBED" w14:textId="7738AC78"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Unidad de mando:</w:t>
      </w:r>
      <w:r w:rsidRPr="00296458">
        <w:rPr>
          <w:rFonts w:ascii="Times New Roman" w:hAnsi="Times New Roman" w:cs="Times New Roman"/>
          <w:sz w:val="24"/>
          <w:szCs w:val="24"/>
          <w:lang w:val="es-ES"/>
        </w:rPr>
        <w:t xml:space="preserve"> Al </w:t>
      </w:r>
      <w:r w:rsidR="00F641DF" w:rsidRPr="00296458">
        <w:rPr>
          <w:rFonts w:ascii="Times New Roman" w:hAnsi="Times New Roman" w:cs="Times New Roman"/>
          <w:sz w:val="24"/>
          <w:szCs w:val="24"/>
          <w:lang w:val="es-ES"/>
        </w:rPr>
        <w:t>establecer</w:t>
      </w:r>
      <w:r w:rsidRPr="00296458">
        <w:rPr>
          <w:rFonts w:ascii="Times New Roman" w:hAnsi="Times New Roman" w:cs="Times New Roman"/>
          <w:sz w:val="24"/>
          <w:szCs w:val="24"/>
          <w:lang w:val="es-ES"/>
        </w:rPr>
        <w:t xml:space="preserve"> un centro de autoridad y </w:t>
      </w:r>
      <w:r w:rsidR="00F641DF" w:rsidRPr="00296458">
        <w:rPr>
          <w:rFonts w:ascii="Times New Roman" w:hAnsi="Times New Roman" w:cs="Times New Roman"/>
          <w:sz w:val="24"/>
          <w:szCs w:val="24"/>
          <w:lang w:val="es-ES"/>
        </w:rPr>
        <w:t>disposición</w:t>
      </w:r>
      <w:r w:rsidRPr="00296458">
        <w:rPr>
          <w:rFonts w:ascii="Times New Roman" w:hAnsi="Times New Roman" w:cs="Times New Roman"/>
          <w:sz w:val="24"/>
          <w:szCs w:val="24"/>
          <w:lang w:val="es-ES"/>
        </w:rPr>
        <w:t xml:space="preserve"> para cada función, debe </w:t>
      </w:r>
      <w:r w:rsidR="00F641DF">
        <w:rPr>
          <w:rFonts w:ascii="Times New Roman" w:hAnsi="Times New Roman" w:cs="Times New Roman"/>
          <w:sz w:val="24"/>
          <w:szCs w:val="24"/>
          <w:lang w:val="es-ES"/>
        </w:rPr>
        <w:t>estipularse</w:t>
      </w:r>
      <w:r w:rsidRPr="00296458">
        <w:rPr>
          <w:rFonts w:ascii="Times New Roman" w:hAnsi="Times New Roman" w:cs="Times New Roman"/>
          <w:sz w:val="24"/>
          <w:szCs w:val="24"/>
          <w:lang w:val="es-ES"/>
        </w:rPr>
        <w:t xml:space="preserve"> un solo jefe, y que los </w:t>
      </w:r>
      <w:r w:rsidR="00F641DF" w:rsidRPr="00296458">
        <w:rPr>
          <w:rFonts w:ascii="Times New Roman" w:hAnsi="Times New Roman" w:cs="Times New Roman"/>
          <w:sz w:val="24"/>
          <w:szCs w:val="24"/>
          <w:lang w:val="es-ES"/>
        </w:rPr>
        <w:t>dependientes</w:t>
      </w:r>
      <w:r w:rsidRPr="00296458">
        <w:rPr>
          <w:rFonts w:ascii="Times New Roman" w:hAnsi="Times New Roman" w:cs="Times New Roman"/>
          <w:sz w:val="24"/>
          <w:szCs w:val="24"/>
          <w:lang w:val="es-ES"/>
        </w:rPr>
        <w:t xml:space="preserve"> no deberán reportar a más de un</w:t>
      </w:r>
      <w:r w:rsidR="00F641DF">
        <w:rPr>
          <w:rFonts w:ascii="Times New Roman" w:hAnsi="Times New Roman" w:cs="Times New Roman"/>
          <w:sz w:val="24"/>
          <w:szCs w:val="24"/>
          <w:lang w:val="es-ES"/>
        </w:rPr>
        <w:t>a autoridad</w:t>
      </w:r>
      <w:r w:rsidRPr="00296458">
        <w:rPr>
          <w:rFonts w:ascii="Times New Roman" w:hAnsi="Times New Roman" w:cs="Times New Roman"/>
          <w:sz w:val="24"/>
          <w:szCs w:val="24"/>
          <w:lang w:val="es-ES"/>
        </w:rPr>
        <w:t>.</w:t>
      </w:r>
    </w:p>
    <w:p w14:paraId="21CB41B3" w14:textId="3C5E55EE"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Difusión: </w:t>
      </w:r>
      <w:r w:rsidRPr="00296458">
        <w:rPr>
          <w:rFonts w:ascii="Times New Roman" w:hAnsi="Times New Roman" w:cs="Times New Roman"/>
          <w:sz w:val="24"/>
          <w:szCs w:val="24"/>
          <w:lang w:val="es-ES"/>
        </w:rPr>
        <w:t xml:space="preserve">Las </w:t>
      </w:r>
      <w:r w:rsidR="00F641DF">
        <w:rPr>
          <w:rFonts w:ascii="Times New Roman" w:hAnsi="Times New Roman" w:cs="Times New Roman"/>
          <w:sz w:val="24"/>
          <w:szCs w:val="24"/>
          <w:lang w:val="es-ES"/>
        </w:rPr>
        <w:t>responsabilidades</w:t>
      </w:r>
      <w:r w:rsidRPr="00296458">
        <w:rPr>
          <w:rFonts w:ascii="Times New Roman" w:hAnsi="Times New Roman" w:cs="Times New Roman"/>
          <w:sz w:val="24"/>
          <w:szCs w:val="24"/>
          <w:lang w:val="es-ES"/>
        </w:rPr>
        <w:t xml:space="preserve"> de cada puesto que cubren </w:t>
      </w:r>
      <w:r w:rsidR="000B138E" w:rsidRPr="00296458">
        <w:rPr>
          <w:rFonts w:ascii="Times New Roman" w:hAnsi="Times New Roman" w:cs="Times New Roman"/>
          <w:sz w:val="24"/>
          <w:szCs w:val="24"/>
          <w:lang w:val="es-ES"/>
        </w:rPr>
        <w:t>compromiso</w:t>
      </w:r>
      <w:r w:rsidRPr="00296458">
        <w:rPr>
          <w:rFonts w:ascii="Times New Roman" w:hAnsi="Times New Roman" w:cs="Times New Roman"/>
          <w:sz w:val="24"/>
          <w:szCs w:val="24"/>
          <w:lang w:val="es-ES"/>
        </w:rPr>
        <w:t xml:space="preserve"> y autoridad, deben </w:t>
      </w:r>
      <w:r w:rsidR="000B138E">
        <w:rPr>
          <w:rFonts w:ascii="Times New Roman" w:hAnsi="Times New Roman" w:cs="Times New Roman"/>
          <w:sz w:val="24"/>
          <w:szCs w:val="24"/>
          <w:lang w:val="es-ES"/>
        </w:rPr>
        <w:t>transmitirse</w:t>
      </w:r>
      <w:r w:rsidRPr="00296458">
        <w:rPr>
          <w:rFonts w:ascii="Times New Roman" w:hAnsi="Times New Roman" w:cs="Times New Roman"/>
          <w:sz w:val="24"/>
          <w:szCs w:val="24"/>
          <w:lang w:val="es-ES"/>
        </w:rPr>
        <w:t xml:space="preserve"> y ponerse, por escrito a dispo</w:t>
      </w:r>
      <w:r w:rsidR="000B138E">
        <w:rPr>
          <w:rFonts w:ascii="Times New Roman" w:hAnsi="Times New Roman" w:cs="Times New Roman"/>
          <w:sz w:val="24"/>
          <w:szCs w:val="24"/>
          <w:lang w:val="es-ES"/>
        </w:rPr>
        <w:t>nibilidad</w:t>
      </w:r>
      <w:r w:rsidRPr="00296458">
        <w:rPr>
          <w:rFonts w:ascii="Times New Roman" w:hAnsi="Times New Roman" w:cs="Times New Roman"/>
          <w:sz w:val="24"/>
          <w:szCs w:val="24"/>
          <w:lang w:val="es-ES"/>
        </w:rPr>
        <w:t xml:space="preserve"> de todos aquellos miembros de la empresa que </w:t>
      </w:r>
      <w:r w:rsidR="000B138E" w:rsidRPr="00296458">
        <w:rPr>
          <w:rFonts w:ascii="Times New Roman" w:hAnsi="Times New Roman" w:cs="Times New Roman"/>
          <w:sz w:val="24"/>
          <w:szCs w:val="24"/>
          <w:lang w:val="es-ES"/>
        </w:rPr>
        <w:t>posean</w:t>
      </w:r>
      <w:r w:rsidRPr="00296458">
        <w:rPr>
          <w:rFonts w:ascii="Times New Roman" w:hAnsi="Times New Roman" w:cs="Times New Roman"/>
          <w:sz w:val="24"/>
          <w:szCs w:val="24"/>
          <w:lang w:val="es-ES"/>
        </w:rPr>
        <w:t xml:space="preserve"> relación con las mismas.</w:t>
      </w:r>
    </w:p>
    <w:p w14:paraId="0DA43843" w14:textId="4F4A6359"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Amplitud o tramo de control:</w:t>
      </w:r>
      <w:r w:rsidRPr="00296458">
        <w:rPr>
          <w:rFonts w:ascii="Times New Roman" w:hAnsi="Times New Roman" w:cs="Times New Roman"/>
          <w:sz w:val="24"/>
          <w:szCs w:val="24"/>
          <w:lang w:val="es-ES"/>
        </w:rPr>
        <w:t xml:space="preserve"> Hay un </w:t>
      </w:r>
      <w:r w:rsidR="000B138E" w:rsidRPr="00296458">
        <w:rPr>
          <w:rFonts w:ascii="Times New Roman" w:hAnsi="Times New Roman" w:cs="Times New Roman"/>
          <w:sz w:val="24"/>
          <w:szCs w:val="24"/>
          <w:lang w:val="es-ES"/>
        </w:rPr>
        <w:t>fin</w:t>
      </w:r>
      <w:r w:rsidRPr="00296458">
        <w:rPr>
          <w:rFonts w:ascii="Times New Roman" w:hAnsi="Times New Roman" w:cs="Times New Roman"/>
          <w:sz w:val="24"/>
          <w:szCs w:val="24"/>
          <w:lang w:val="es-ES"/>
        </w:rPr>
        <w:t xml:space="preserve"> en cuanto a</w:t>
      </w:r>
      <w:r w:rsidR="000B138E">
        <w:rPr>
          <w:rFonts w:ascii="Times New Roman" w:hAnsi="Times New Roman" w:cs="Times New Roman"/>
          <w:sz w:val="24"/>
          <w:szCs w:val="24"/>
          <w:lang w:val="es-ES"/>
        </w:rPr>
        <w:t xml:space="preserve"> la </w:t>
      </w:r>
      <w:r w:rsidR="000B138E" w:rsidRPr="00296458">
        <w:rPr>
          <w:rFonts w:ascii="Times New Roman" w:hAnsi="Times New Roman" w:cs="Times New Roman"/>
          <w:sz w:val="24"/>
          <w:szCs w:val="24"/>
          <w:lang w:val="es-ES"/>
        </w:rPr>
        <w:t>cifra</w:t>
      </w:r>
      <w:r w:rsidRPr="00296458">
        <w:rPr>
          <w:rFonts w:ascii="Times New Roman" w:hAnsi="Times New Roman" w:cs="Times New Roman"/>
          <w:sz w:val="24"/>
          <w:szCs w:val="24"/>
          <w:lang w:val="es-ES"/>
        </w:rPr>
        <w:t xml:space="preserve"> de subordinados que deben reportar a un ejecutivo, de tal manera que éste pueda </w:t>
      </w:r>
      <w:r w:rsidR="000B138E" w:rsidRPr="00296458">
        <w:rPr>
          <w:rFonts w:ascii="Times New Roman" w:hAnsi="Times New Roman" w:cs="Times New Roman"/>
          <w:sz w:val="24"/>
          <w:szCs w:val="24"/>
          <w:lang w:val="es-ES"/>
        </w:rPr>
        <w:t>cumplir</w:t>
      </w:r>
      <w:r w:rsidRPr="00296458">
        <w:rPr>
          <w:rFonts w:ascii="Times New Roman" w:hAnsi="Times New Roman" w:cs="Times New Roman"/>
          <w:sz w:val="24"/>
          <w:szCs w:val="24"/>
          <w:lang w:val="es-ES"/>
        </w:rPr>
        <w:t xml:space="preserve"> tod</w:t>
      </w:r>
      <w:r w:rsidR="000B138E">
        <w:rPr>
          <w:rFonts w:ascii="Times New Roman" w:hAnsi="Times New Roman" w:cs="Times New Roman"/>
          <w:sz w:val="24"/>
          <w:szCs w:val="24"/>
          <w:lang w:val="es-ES"/>
        </w:rPr>
        <w:t>o</w:t>
      </w:r>
      <w:r w:rsidRPr="00296458">
        <w:rPr>
          <w:rFonts w:ascii="Times New Roman" w:hAnsi="Times New Roman" w:cs="Times New Roman"/>
          <w:sz w:val="24"/>
          <w:szCs w:val="24"/>
          <w:lang w:val="es-ES"/>
        </w:rPr>
        <w:t xml:space="preserve">s sus </w:t>
      </w:r>
      <w:r w:rsidR="000B138E" w:rsidRPr="00296458">
        <w:rPr>
          <w:rFonts w:ascii="Times New Roman" w:hAnsi="Times New Roman" w:cs="Times New Roman"/>
          <w:sz w:val="24"/>
          <w:szCs w:val="24"/>
          <w:lang w:val="es-ES"/>
        </w:rPr>
        <w:t>cargos</w:t>
      </w:r>
      <w:r w:rsidRPr="00296458">
        <w:rPr>
          <w:rFonts w:ascii="Times New Roman" w:hAnsi="Times New Roman" w:cs="Times New Roman"/>
          <w:sz w:val="24"/>
          <w:szCs w:val="24"/>
          <w:lang w:val="es-ES"/>
        </w:rPr>
        <w:t xml:space="preserve"> eficientemente.</w:t>
      </w:r>
    </w:p>
    <w:p w14:paraId="700F19B6" w14:textId="1AD2E59B" w:rsidR="00296458" w:rsidRPr="00296458"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De la coordinación:</w:t>
      </w:r>
      <w:r w:rsidRPr="00296458">
        <w:rPr>
          <w:rFonts w:ascii="Times New Roman" w:hAnsi="Times New Roman" w:cs="Times New Roman"/>
          <w:sz w:val="24"/>
          <w:szCs w:val="24"/>
          <w:lang w:val="es-ES"/>
        </w:rPr>
        <w:t> </w:t>
      </w:r>
      <w:r w:rsidR="000B138E">
        <w:rPr>
          <w:rFonts w:ascii="Times New Roman" w:hAnsi="Times New Roman" w:cs="Times New Roman"/>
          <w:sz w:val="24"/>
          <w:szCs w:val="24"/>
          <w:lang w:val="es-ES"/>
        </w:rPr>
        <w:t xml:space="preserve">los componentes </w:t>
      </w:r>
      <w:r w:rsidRPr="00296458">
        <w:rPr>
          <w:rFonts w:ascii="Times New Roman" w:hAnsi="Times New Roman" w:cs="Times New Roman"/>
          <w:sz w:val="24"/>
          <w:szCs w:val="24"/>
          <w:lang w:val="es-ES"/>
        </w:rPr>
        <w:t>de una organización siempre deberá</w:t>
      </w:r>
      <w:r w:rsidR="000B138E">
        <w:rPr>
          <w:rFonts w:ascii="Times New Roman" w:hAnsi="Times New Roman" w:cs="Times New Roman"/>
          <w:sz w:val="24"/>
          <w:szCs w:val="24"/>
          <w:lang w:val="es-ES"/>
        </w:rPr>
        <w:t xml:space="preserve">n </w:t>
      </w:r>
      <w:r w:rsidR="000B138E" w:rsidRPr="00296458">
        <w:rPr>
          <w:rFonts w:ascii="Times New Roman" w:hAnsi="Times New Roman" w:cs="Times New Roman"/>
          <w:sz w:val="24"/>
          <w:szCs w:val="24"/>
          <w:lang w:val="es-ES"/>
        </w:rPr>
        <w:t>conservar</w:t>
      </w:r>
      <w:r w:rsidR="000B138E">
        <w:rPr>
          <w:rFonts w:ascii="Times New Roman" w:hAnsi="Times New Roman" w:cs="Times New Roman"/>
          <w:sz w:val="24"/>
          <w:szCs w:val="24"/>
          <w:lang w:val="es-ES"/>
        </w:rPr>
        <w:t>se</w:t>
      </w:r>
      <w:r w:rsidRPr="00296458">
        <w:rPr>
          <w:rFonts w:ascii="Times New Roman" w:hAnsi="Times New Roman" w:cs="Times New Roman"/>
          <w:sz w:val="24"/>
          <w:szCs w:val="24"/>
          <w:lang w:val="es-ES"/>
        </w:rPr>
        <w:t xml:space="preserve"> en equilibrio. </w:t>
      </w:r>
      <w:r w:rsidR="000B138E" w:rsidRPr="00296458">
        <w:rPr>
          <w:rFonts w:ascii="Times New Roman" w:hAnsi="Times New Roman" w:cs="Times New Roman"/>
          <w:sz w:val="24"/>
          <w:szCs w:val="24"/>
          <w:lang w:val="es-ES"/>
        </w:rPr>
        <w:t>Todos los cargos</w:t>
      </w:r>
      <w:r w:rsidRPr="00296458">
        <w:rPr>
          <w:rFonts w:ascii="Times New Roman" w:hAnsi="Times New Roman" w:cs="Times New Roman"/>
          <w:sz w:val="24"/>
          <w:szCs w:val="24"/>
          <w:lang w:val="es-ES"/>
        </w:rPr>
        <w:t xml:space="preserve"> deben apoyarse </w:t>
      </w:r>
      <w:r w:rsidR="000B138E" w:rsidRPr="00296458">
        <w:rPr>
          <w:rFonts w:ascii="Times New Roman" w:hAnsi="Times New Roman" w:cs="Times New Roman"/>
          <w:sz w:val="24"/>
          <w:szCs w:val="24"/>
          <w:lang w:val="es-ES"/>
        </w:rPr>
        <w:t>plenamente</w:t>
      </w:r>
      <w:r w:rsidRPr="00296458">
        <w:rPr>
          <w:rFonts w:ascii="Times New Roman" w:hAnsi="Times New Roman" w:cs="Times New Roman"/>
          <w:sz w:val="24"/>
          <w:szCs w:val="24"/>
          <w:lang w:val="es-ES"/>
        </w:rPr>
        <w:t xml:space="preserve"> y combinarse, a fin de lograr un objetivo común.</w:t>
      </w:r>
    </w:p>
    <w:p w14:paraId="424CFAF8" w14:textId="0EC4A225" w:rsidR="002821F2" w:rsidRPr="00C04C50" w:rsidRDefault="00296458" w:rsidP="00F16E90">
      <w:pPr>
        <w:numPr>
          <w:ilvl w:val="0"/>
          <w:numId w:val="4"/>
        </w:numPr>
        <w:spacing w:before="40" w:after="0" w:line="360" w:lineRule="auto"/>
        <w:ind w:left="426" w:hanging="426"/>
        <w:rPr>
          <w:rFonts w:ascii="Times New Roman" w:hAnsi="Times New Roman" w:cs="Times New Roman"/>
          <w:sz w:val="24"/>
          <w:szCs w:val="24"/>
          <w:lang w:val="es-ES"/>
        </w:rPr>
      </w:pPr>
      <w:r w:rsidRPr="00296458">
        <w:rPr>
          <w:rFonts w:ascii="Times New Roman" w:hAnsi="Times New Roman" w:cs="Times New Roman"/>
          <w:b/>
          <w:bCs/>
          <w:sz w:val="24"/>
          <w:szCs w:val="24"/>
          <w:lang w:val="es-ES"/>
        </w:rPr>
        <w:t>Continuidad:</w:t>
      </w:r>
      <w:r w:rsidRPr="00296458">
        <w:rPr>
          <w:rFonts w:ascii="Times New Roman" w:hAnsi="Times New Roman" w:cs="Times New Roman"/>
          <w:sz w:val="24"/>
          <w:szCs w:val="24"/>
          <w:lang w:val="es-ES"/>
        </w:rPr>
        <w:t xml:space="preserve"> Una vez que se ha establecido, la </w:t>
      </w:r>
      <w:r w:rsidR="000B138E" w:rsidRPr="00296458">
        <w:rPr>
          <w:rFonts w:ascii="Times New Roman" w:hAnsi="Times New Roman" w:cs="Times New Roman"/>
          <w:sz w:val="24"/>
          <w:szCs w:val="24"/>
          <w:lang w:val="es-ES"/>
        </w:rPr>
        <w:t>distribución</w:t>
      </w:r>
      <w:r w:rsidRPr="00296458">
        <w:rPr>
          <w:rFonts w:ascii="Times New Roman" w:hAnsi="Times New Roman" w:cs="Times New Roman"/>
          <w:sz w:val="24"/>
          <w:szCs w:val="24"/>
          <w:lang w:val="es-ES"/>
        </w:rPr>
        <w:t xml:space="preserve"> organizacional </w:t>
      </w:r>
      <w:r w:rsidR="000B138E" w:rsidRPr="00296458">
        <w:rPr>
          <w:rFonts w:ascii="Times New Roman" w:hAnsi="Times New Roman" w:cs="Times New Roman"/>
          <w:sz w:val="24"/>
          <w:szCs w:val="24"/>
          <w:lang w:val="es-ES"/>
        </w:rPr>
        <w:t>pretende</w:t>
      </w:r>
      <w:r w:rsidRPr="00296458">
        <w:rPr>
          <w:rFonts w:ascii="Times New Roman" w:hAnsi="Times New Roman" w:cs="Times New Roman"/>
          <w:sz w:val="24"/>
          <w:szCs w:val="24"/>
          <w:lang w:val="es-ES"/>
        </w:rPr>
        <w:t xml:space="preserve"> </w:t>
      </w:r>
      <w:r w:rsidR="000B138E" w:rsidRPr="00296458">
        <w:rPr>
          <w:rFonts w:ascii="Times New Roman" w:hAnsi="Times New Roman" w:cs="Times New Roman"/>
          <w:sz w:val="24"/>
          <w:szCs w:val="24"/>
          <w:lang w:val="es-ES"/>
        </w:rPr>
        <w:t>conservar</w:t>
      </w:r>
      <w:r w:rsidR="000B138E">
        <w:rPr>
          <w:rFonts w:ascii="Times New Roman" w:hAnsi="Times New Roman" w:cs="Times New Roman"/>
          <w:sz w:val="24"/>
          <w:szCs w:val="24"/>
          <w:lang w:val="es-ES"/>
        </w:rPr>
        <w:t>se</w:t>
      </w:r>
      <w:r w:rsidRPr="00296458">
        <w:rPr>
          <w:rFonts w:ascii="Times New Roman" w:hAnsi="Times New Roman" w:cs="Times New Roman"/>
          <w:sz w:val="24"/>
          <w:szCs w:val="24"/>
          <w:lang w:val="es-ES"/>
        </w:rPr>
        <w:t xml:space="preserve">, </w:t>
      </w:r>
      <w:r w:rsidR="000B138E" w:rsidRPr="00296458">
        <w:rPr>
          <w:rFonts w:ascii="Times New Roman" w:hAnsi="Times New Roman" w:cs="Times New Roman"/>
          <w:sz w:val="24"/>
          <w:szCs w:val="24"/>
          <w:lang w:val="es-ES"/>
        </w:rPr>
        <w:t>optimar</w:t>
      </w:r>
      <w:r w:rsidRPr="00296458">
        <w:rPr>
          <w:rFonts w:ascii="Times New Roman" w:hAnsi="Times New Roman" w:cs="Times New Roman"/>
          <w:sz w:val="24"/>
          <w:szCs w:val="24"/>
          <w:lang w:val="es-ES"/>
        </w:rPr>
        <w:t xml:space="preserve"> y ajustarse a las condiciones del medio ambiente.</w:t>
      </w:r>
    </w:p>
    <w:p w14:paraId="72B08292" w14:textId="77777777" w:rsidR="00D06CB9" w:rsidRDefault="00296458" w:rsidP="00D06CB9">
      <w:pPr>
        <w:keepNext/>
        <w:keepLines/>
        <w:spacing w:before="40" w:after="0" w:line="360" w:lineRule="auto"/>
        <w:outlineLvl w:val="1"/>
        <w:rPr>
          <w:rFonts w:ascii="Times New Roman" w:eastAsiaTheme="majorEastAsia" w:hAnsi="Times New Roman" w:cs="Times New Roman"/>
          <w:b/>
          <w:sz w:val="24"/>
          <w:szCs w:val="24"/>
          <w:lang w:val="es-ES"/>
        </w:rPr>
      </w:pPr>
      <w:bookmarkStart w:id="42" w:name="_Toc98635493"/>
      <w:bookmarkStart w:id="43" w:name="_Toc109592043"/>
      <w:bookmarkStart w:id="44" w:name="_Toc110500523"/>
      <w:bookmarkStart w:id="45" w:name="_Toc110522981"/>
      <w:r w:rsidRPr="00612D48">
        <w:rPr>
          <w:rFonts w:ascii="Times New Roman" w:eastAsiaTheme="majorEastAsia" w:hAnsi="Times New Roman" w:cs="Times New Roman"/>
          <w:b/>
          <w:sz w:val="24"/>
          <w:szCs w:val="24"/>
          <w:lang w:val="es-ES"/>
        </w:rPr>
        <w:t>1.</w:t>
      </w:r>
      <w:r w:rsidR="0057277C" w:rsidRPr="00612D48">
        <w:rPr>
          <w:rFonts w:ascii="Times New Roman" w:eastAsiaTheme="majorEastAsia" w:hAnsi="Times New Roman" w:cs="Times New Roman"/>
          <w:b/>
          <w:sz w:val="24"/>
          <w:szCs w:val="24"/>
          <w:lang w:val="es-ES"/>
        </w:rPr>
        <w:t>2</w:t>
      </w:r>
      <w:r w:rsidRPr="00612D48">
        <w:rPr>
          <w:rFonts w:ascii="Times New Roman" w:eastAsiaTheme="majorEastAsia" w:hAnsi="Times New Roman" w:cs="Times New Roman"/>
          <w:b/>
          <w:sz w:val="24"/>
          <w:szCs w:val="24"/>
          <w:lang w:val="es-ES"/>
        </w:rPr>
        <w:t>.</w:t>
      </w:r>
      <w:r w:rsidR="0057277C" w:rsidRPr="00612D48">
        <w:rPr>
          <w:rFonts w:ascii="Times New Roman" w:eastAsiaTheme="majorEastAsia" w:hAnsi="Times New Roman" w:cs="Times New Roman"/>
          <w:b/>
          <w:sz w:val="24"/>
          <w:szCs w:val="24"/>
          <w:lang w:val="es-ES"/>
        </w:rPr>
        <w:t>2</w:t>
      </w:r>
      <w:r w:rsidRPr="00612D48">
        <w:rPr>
          <w:rFonts w:ascii="Times New Roman" w:eastAsiaTheme="majorEastAsia" w:hAnsi="Times New Roman" w:cs="Times New Roman"/>
          <w:b/>
          <w:sz w:val="24"/>
          <w:szCs w:val="24"/>
          <w:lang w:val="es-ES"/>
        </w:rPr>
        <w:t xml:space="preserve"> Manual</w:t>
      </w:r>
      <w:bookmarkEnd w:id="42"/>
      <w:bookmarkEnd w:id="43"/>
      <w:r w:rsidR="00405F0A">
        <w:rPr>
          <w:rFonts w:ascii="Times New Roman" w:eastAsiaTheme="majorEastAsia" w:hAnsi="Times New Roman" w:cs="Times New Roman"/>
          <w:b/>
          <w:sz w:val="24"/>
          <w:szCs w:val="24"/>
          <w:lang w:val="es-ES"/>
        </w:rPr>
        <w:t>.</w:t>
      </w:r>
      <w:bookmarkEnd w:id="44"/>
      <w:bookmarkEnd w:id="45"/>
      <w:r w:rsidRPr="00612D48">
        <w:rPr>
          <w:rFonts w:ascii="Times New Roman" w:eastAsiaTheme="majorEastAsia" w:hAnsi="Times New Roman" w:cs="Times New Roman"/>
          <w:b/>
          <w:sz w:val="24"/>
          <w:szCs w:val="24"/>
          <w:lang w:val="es-ES"/>
        </w:rPr>
        <w:t xml:space="preserve"> </w:t>
      </w:r>
      <w:bookmarkStart w:id="46" w:name="_Toc98635494"/>
      <w:bookmarkStart w:id="47" w:name="_Toc109592044"/>
      <w:bookmarkStart w:id="48" w:name="_Toc110500524"/>
    </w:p>
    <w:p w14:paraId="4FC4DB08" w14:textId="0F4F5D07" w:rsidR="00296458" w:rsidRPr="00B542B6" w:rsidRDefault="00296458" w:rsidP="00B542B6">
      <w:pPr>
        <w:pStyle w:val="Sinespaciado"/>
        <w:rPr>
          <w:rFonts w:ascii="Times New Roman" w:hAnsi="Times New Roman" w:cs="Times New Roman"/>
          <w:b/>
          <w:bCs/>
          <w:sz w:val="24"/>
          <w:szCs w:val="24"/>
          <w:lang w:val="es-ES"/>
        </w:rPr>
      </w:pPr>
      <w:r w:rsidRPr="00B542B6">
        <w:rPr>
          <w:rFonts w:ascii="Times New Roman" w:hAnsi="Times New Roman" w:cs="Times New Roman"/>
          <w:b/>
          <w:bCs/>
          <w:sz w:val="24"/>
          <w:szCs w:val="24"/>
          <w:lang w:val="es-ES"/>
        </w:rPr>
        <w:t xml:space="preserve">Definición de </w:t>
      </w:r>
      <w:r w:rsidR="00CF7482" w:rsidRPr="00B542B6">
        <w:rPr>
          <w:rFonts w:ascii="Times New Roman" w:hAnsi="Times New Roman" w:cs="Times New Roman"/>
          <w:b/>
          <w:bCs/>
          <w:sz w:val="24"/>
          <w:szCs w:val="24"/>
          <w:lang w:val="es-ES"/>
        </w:rPr>
        <w:t>M</w:t>
      </w:r>
      <w:r w:rsidRPr="00B542B6">
        <w:rPr>
          <w:rFonts w:ascii="Times New Roman" w:hAnsi="Times New Roman" w:cs="Times New Roman"/>
          <w:b/>
          <w:bCs/>
          <w:sz w:val="24"/>
          <w:szCs w:val="24"/>
          <w:lang w:val="es-ES"/>
        </w:rPr>
        <w:t>anual</w:t>
      </w:r>
      <w:bookmarkEnd w:id="46"/>
      <w:bookmarkEnd w:id="47"/>
      <w:r w:rsidR="00405F0A" w:rsidRPr="00B542B6">
        <w:rPr>
          <w:rFonts w:ascii="Times New Roman" w:hAnsi="Times New Roman" w:cs="Times New Roman"/>
          <w:b/>
          <w:bCs/>
          <w:sz w:val="24"/>
          <w:szCs w:val="24"/>
          <w:lang w:val="es-ES"/>
        </w:rPr>
        <w:t>.</w:t>
      </w:r>
      <w:bookmarkEnd w:id="48"/>
      <w:r w:rsidRPr="00B542B6">
        <w:rPr>
          <w:rFonts w:ascii="Times New Roman" w:hAnsi="Times New Roman" w:cs="Times New Roman"/>
          <w:b/>
          <w:bCs/>
          <w:sz w:val="24"/>
          <w:szCs w:val="24"/>
          <w:lang w:val="es-ES"/>
        </w:rPr>
        <w:t xml:space="preserve"> </w:t>
      </w:r>
    </w:p>
    <w:p w14:paraId="20AA4F46" w14:textId="77777777" w:rsidR="00942056" w:rsidRDefault="009A7344" w:rsidP="00942056">
      <w:pPr>
        <w:spacing w:before="40" w:after="0"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Se denomina M</w:t>
      </w:r>
      <w:r w:rsidR="00296458" w:rsidRPr="00296458">
        <w:rPr>
          <w:rFonts w:ascii="Times New Roman" w:hAnsi="Times New Roman" w:cs="Times New Roman"/>
          <w:sz w:val="24"/>
          <w:szCs w:val="24"/>
          <w:lang w:val="es-ES"/>
        </w:rPr>
        <w:t xml:space="preserve">anual </w:t>
      </w:r>
      <w:r>
        <w:rPr>
          <w:rFonts w:ascii="Times New Roman" w:hAnsi="Times New Roman" w:cs="Times New Roman"/>
          <w:sz w:val="24"/>
          <w:szCs w:val="24"/>
          <w:lang w:val="es-ES"/>
        </w:rPr>
        <w:t>a</w:t>
      </w:r>
      <w:r w:rsidR="00296458" w:rsidRPr="00296458">
        <w:rPr>
          <w:rFonts w:ascii="Times New Roman" w:hAnsi="Times New Roman" w:cs="Times New Roman"/>
          <w:sz w:val="24"/>
          <w:szCs w:val="24"/>
          <w:lang w:val="es-ES"/>
        </w:rPr>
        <w:t xml:space="preserve"> un conjunto de documentos </w:t>
      </w:r>
      <w:r w:rsidR="0004153F" w:rsidRPr="00296458">
        <w:rPr>
          <w:rFonts w:ascii="Times New Roman" w:hAnsi="Times New Roman" w:cs="Times New Roman"/>
          <w:sz w:val="24"/>
          <w:szCs w:val="24"/>
          <w:lang w:val="es-ES"/>
        </w:rPr>
        <w:t>que,</w:t>
      </w:r>
      <w:r w:rsidR="00296458" w:rsidRPr="00296458">
        <w:rPr>
          <w:rFonts w:ascii="Times New Roman" w:hAnsi="Times New Roman" w:cs="Times New Roman"/>
          <w:sz w:val="24"/>
          <w:szCs w:val="24"/>
          <w:lang w:val="es-ES"/>
        </w:rPr>
        <w:t xml:space="preserve"> partiendo de los objetivos fijados y las políticas </w:t>
      </w:r>
      <w:r w:rsidR="00CF7482" w:rsidRPr="00296458">
        <w:rPr>
          <w:rFonts w:ascii="Times New Roman" w:hAnsi="Times New Roman" w:cs="Times New Roman"/>
          <w:sz w:val="24"/>
          <w:szCs w:val="24"/>
          <w:lang w:val="es-ES"/>
        </w:rPr>
        <w:t>establecidas</w:t>
      </w:r>
      <w:r w:rsidR="00296458" w:rsidRPr="00296458">
        <w:rPr>
          <w:rFonts w:ascii="Times New Roman" w:hAnsi="Times New Roman" w:cs="Times New Roman"/>
          <w:sz w:val="24"/>
          <w:szCs w:val="24"/>
          <w:lang w:val="es-ES"/>
        </w:rPr>
        <w:t xml:space="preserve"> para </w:t>
      </w:r>
      <w:r w:rsidR="00CF7482" w:rsidRPr="00296458">
        <w:rPr>
          <w:rFonts w:ascii="Times New Roman" w:hAnsi="Times New Roman" w:cs="Times New Roman"/>
          <w:sz w:val="24"/>
          <w:szCs w:val="24"/>
          <w:lang w:val="es-ES"/>
        </w:rPr>
        <w:t>conseguir</w:t>
      </w:r>
      <w:r w:rsidR="00296458" w:rsidRPr="00296458">
        <w:rPr>
          <w:rFonts w:ascii="Times New Roman" w:hAnsi="Times New Roman" w:cs="Times New Roman"/>
          <w:sz w:val="24"/>
          <w:szCs w:val="24"/>
          <w:lang w:val="es-ES"/>
        </w:rPr>
        <w:t xml:space="preserve">, </w:t>
      </w:r>
      <w:r w:rsidR="00CF7482" w:rsidRPr="00296458">
        <w:rPr>
          <w:rFonts w:ascii="Times New Roman" w:hAnsi="Times New Roman" w:cs="Times New Roman"/>
          <w:sz w:val="24"/>
          <w:szCs w:val="24"/>
          <w:lang w:val="es-ES"/>
        </w:rPr>
        <w:t>marca</w:t>
      </w:r>
      <w:r w:rsidR="00296458" w:rsidRPr="00296458">
        <w:rPr>
          <w:rFonts w:ascii="Times New Roman" w:hAnsi="Times New Roman" w:cs="Times New Roman"/>
          <w:sz w:val="24"/>
          <w:szCs w:val="24"/>
          <w:lang w:val="es-ES"/>
        </w:rPr>
        <w:t xml:space="preserve"> la secuencia lógica y cronológica de una </w:t>
      </w:r>
      <w:r w:rsidR="00CF7482" w:rsidRPr="00296458">
        <w:rPr>
          <w:rFonts w:ascii="Times New Roman" w:hAnsi="Times New Roman" w:cs="Times New Roman"/>
          <w:sz w:val="24"/>
          <w:szCs w:val="24"/>
          <w:lang w:val="es-ES"/>
        </w:rPr>
        <w:t>sucesión</w:t>
      </w:r>
      <w:r w:rsidR="00296458" w:rsidRPr="00296458">
        <w:rPr>
          <w:rFonts w:ascii="Times New Roman" w:hAnsi="Times New Roman" w:cs="Times New Roman"/>
          <w:sz w:val="24"/>
          <w:szCs w:val="24"/>
          <w:lang w:val="es-ES"/>
        </w:rPr>
        <w:t xml:space="preserve"> de actividades, </w:t>
      </w:r>
      <w:r w:rsidR="00CF7482" w:rsidRPr="00296458">
        <w:rPr>
          <w:rFonts w:ascii="Times New Roman" w:hAnsi="Times New Roman" w:cs="Times New Roman"/>
          <w:sz w:val="24"/>
          <w:szCs w:val="24"/>
          <w:lang w:val="es-ES"/>
        </w:rPr>
        <w:t>convertidas</w:t>
      </w:r>
      <w:r w:rsidR="00296458" w:rsidRPr="00296458">
        <w:rPr>
          <w:rFonts w:ascii="Times New Roman" w:hAnsi="Times New Roman" w:cs="Times New Roman"/>
          <w:sz w:val="24"/>
          <w:szCs w:val="24"/>
          <w:lang w:val="es-ES"/>
        </w:rPr>
        <w:t xml:space="preserve"> a </w:t>
      </w:r>
      <w:r w:rsidR="0004153F" w:rsidRPr="00296458">
        <w:rPr>
          <w:rFonts w:ascii="Times New Roman" w:hAnsi="Times New Roman" w:cs="Times New Roman"/>
          <w:sz w:val="24"/>
          <w:szCs w:val="24"/>
          <w:lang w:val="es-ES"/>
        </w:rPr>
        <w:t>un procedimiento</w:t>
      </w:r>
      <w:r w:rsidR="00296458" w:rsidRPr="00296458">
        <w:rPr>
          <w:rFonts w:ascii="Times New Roman" w:hAnsi="Times New Roman" w:cs="Times New Roman"/>
          <w:sz w:val="24"/>
          <w:szCs w:val="24"/>
          <w:lang w:val="es-ES"/>
        </w:rPr>
        <w:t xml:space="preserve"> determinado, </w:t>
      </w:r>
      <w:r w:rsidR="00CF7482" w:rsidRPr="00296458">
        <w:rPr>
          <w:rFonts w:ascii="Times New Roman" w:hAnsi="Times New Roman" w:cs="Times New Roman"/>
          <w:sz w:val="24"/>
          <w:szCs w:val="24"/>
          <w:lang w:val="es-ES"/>
        </w:rPr>
        <w:t>mostrando</w:t>
      </w:r>
      <w:r w:rsidR="00296458" w:rsidRPr="00296458">
        <w:rPr>
          <w:rFonts w:ascii="Times New Roman" w:hAnsi="Times New Roman" w:cs="Times New Roman"/>
          <w:sz w:val="24"/>
          <w:szCs w:val="24"/>
          <w:lang w:val="es-ES"/>
        </w:rPr>
        <w:t xml:space="preserve"> quien lo </w:t>
      </w:r>
      <w:r w:rsidR="00CF7482" w:rsidRPr="00296458">
        <w:rPr>
          <w:rFonts w:ascii="Times New Roman" w:hAnsi="Times New Roman" w:cs="Times New Roman"/>
          <w:sz w:val="24"/>
          <w:szCs w:val="24"/>
          <w:lang w:val="es-ES"/>
        </w:rPr>
        <w:t>ejecutara</w:t>
      </w:r>
      <w:r w:rsidR="00296458" w:rsidRPr="00296458">
        <w:rPr>
          <w:rFonts w:ascii="Times New Roman" w:hAnsi="Times New Roman" w:cs="Times New Roman"/>
          <w:sz w:val="24"/>
          <w:szCs w:val="24"/>
          <w:lang w:val="es-ES"/>
        </w:rPr>
        <w:t xml:space="preserve">, que </w:t>
      </w:r>
      <w:r w:rsidR="00CF7482" w:rsidRPr="00296458">
        <w:rPr>
          <w:rFonts w:ascii="Times New Roman" w:hAnsi="Times New Roman" w:cs="Times New Roman"/>
          <w:sz w:val="24"/>
          <w:szCs w:val="24"/>
          <w:lang w:val="es-ES"/>
        </w:rPr>
        <w:t>acciones</w:t>
      </w:r>
      <w:r w:rsidR="00296458" w:rsidRPr="00296458">
        <w:rPr>
          <w:rFonts w:ascii="Times New Roman" w:hAnsi="Times New Roman" w:cs="Times New Roman"/>
          <w:sz w:val="24"/>
          <w:szCs w:val="24"/>
          <w:lang w:val="es-ES"/>
        </w:rPr>
        <w:t xml:space="preserve"> han de desempeñar y la justificación de todas y cada una de ellas, </w:t>
      </w:r>
      <w:r w:rsidR="00CF7482">
        <w:rPr>
          <w:rFonts w:ascii="Times New Roman" w:hAnsi="Times New Roman" w:cs="Times New Roman"/>
          <w:sz w:val="24"/>
          <w:szCs w:val="24"/>
          <w:lang w:val="es-ES"/>
        </w:rPr>
        <w:t>es decir</w:t>
      </w:r>
      <w:r w:rsidR="00296458" w:rsidRPr="00296458">
        <w:rPr>
          <w:rFonts w:ascii="Times New Roman" w:hAnsi="Times New Roman" w:cs="Times New Roman"/>
          <w:sz w:val="24"/>
          <w:szCs w:val="24"/>
          <w:lang w:val="es-ES"/>
        </w:rPr>
        <w:t xml:space="preserve"> constituye una guía para el personal que</w:t>
      </w:r>
      <w:r w:rsidR="00991339">
        <w:rPr>
          <w:rFonts w:ascii="Times New Roman" w:hAnsi="Times New Roman" w:cs="Times New Roman"/>
          <w:sz w:val="24"/>
          <w:szCs w:val="24"/>
          <w:lang w:val="es-ES"/>
        </w:rPr>
        <w:t xml:space="preserve"> va a </w:t>
      </w:r>
      <w:r w:rsidR="00296458" w:rsidRPr="00296458">
        <w:rPr>
          <w:rFonts w:ascii="Times New Roman" w:hAnsi="Times New Roman" w:cs="Times New Roman"/>
          <w:sz w:val="24"/>
          <w:szCs w:val="24"/>
          <w:lang w:val="es-ES"/>
        </w:rPr>
        <w:t>realizarlas</w:t>
      </w:r>
      <w:r w:rsidR="00CF7482">
        <w:rPr>
          <w:rFonts w:ascii="Times New Roman" w:hAnsi="Times New Roman" w:cs="Times New Roman"/>
          <w:sz w:val="24"/>
          <w:szCs w:val="24"/>
          <w:lang w:val="es-ES"/>
        </w:rPr>
        <w:t>.</w:t>
      </w:r>
      <w:r w:rsidR="00296458" w:rsidRPr="00296458">
        <w:rPr>
          <w:rFonts w:ascii="Times New Roman" w:hAnsi="Times New Roman" w:cs="Times New Roman"/>
          <w:sz w:val="24"/>
          <w:szCs w:val="24"/>
          <w:lang w:val="es-ES"/>
        </w:rPr>
        <w:t xml:space="preserve"> </w:t>
      </w:r>
    </w:p>
    <w:p w14:paraId="64641C5D" w14:textId="2F24E611" w:rsidR="00296458" w:rsidRPr="00296458" w:rsidRDefault="00296458" w:rsidP="00942056">
      <w:pPr>
        <w:spacing w:before="40" w:after="0" w:line="360" w:lineRule="auto"/>
        <w:ind w:firstLine="708"/>
        <w:rPr>
          <w:rFonts w:ascii="Times New Roman" w:hAnsi="Times New Roman" w:cs="Times New Roman"/>
          <w:sz w:val="24"/>
          <w:szCs w:val="24"/>
          <w:lang w:val="es-ES"/>
        </w:rPr>
      </w:pPr>
      <w:r w:rsidRPr="00296458">
        <w:rPr>
          <w:rFonts w:ascii="Times New Roman" w:hAnsi="Times New Roman" w:cs="Times New Roman"/>
          <w:sz w:val="24"/>
          <w:szCs w:val="24"/>
          <w:lang w:val="es-ES"/>
        </w:rPr>
        <w:t>“</w:t>
      </w:r>
      <w:r w:rsidR="00942056">
        <w:rPr>
          <w:rFonts w:ascii="Times New Roman" w:hAnsi="Times New Roman" w:cs="Times New Roman"/>
          <w:sz w:val="24"/>
          <w:szCs w:val="24"/>
          <w:lang w:val="es-ES"/>
        </w:rPr>
        <w:t>Es u</w:t>
      </w:r>
      <w:r w:rsidRPr="00296458">
        <w:rPr>
          <w:rFonts w:ascii="Times New Roman" w:hAnsi="Times New Roman" w:cs="Times New Roman"/>
          <w:sz w:val="24"/>
          <w:szCs w:val="24"/>
          <w:lang w:val="es-ES"/>
        </w:rPr>
        <w:t>n documento que contiene, en forma ordenada y sistemática, información e instrucciones sobre historia, organización, política y procedimientos de una empresa, que se consideran necesarios para la menor ejecución del trabajo</w:t>
      </w:r>
      <w:r w:rsidR="00942056" w:rsidRPr="00942056">
        <w:t xml:space="preserve"> </w:t>
      </w:r>
      <w:r w:rsidR="00942056" w:rsidRPr="00942056">
        <w:rPr>
          <w:rFonts w:ascii="Times New Roman" w:hAnsi="Times New Roman" w:cs="Times New Roman"/>
          <w:sz w:val="24"/>
          <w:szCs w:val="24"/>
          <w:lang w:val="es-ES"/>
        </w:rPr>
        <w:t>”</w:t>
      </w:r>
      <w:r w:rsidRPr="00296458">
        <w:rPr>
          <w:rFonts w:ascii="Times New Roman" w:hAnsi="Times New Roman" w:cs="Times New Roman"/>
          <w:sz w:val="24"/>
          <w:szCs w:val="24"/>
          <w:lang w:val="es-ES"/>
        </w:rPr>
        <w:t>.</w:t>
      </w:r>
      <w:sdt>
        <w:sdtPr>
          <w:rPr>
            <w:rFonts w:ascii="Times New Roman" w:hAnsi="Times New Roman" w:cs="Times New Roman"/>
            <w:sz w:val="24"/>
            <w:szCs w:val="24"/>
            <w:lang w:val="es-ES"/>
          </w:rPr>
          <w:id w:val="1806581118"/>
          <w:citation/>
        </w:sdtPr>
        <w:sdtContent>
          <w:r w:rsidRPr="00296458">
            <w:rPr>
              <w:rFonts w:ascii="Times New Roman" w:hAnsi="Times New Roman" w:cs="Times New Roman"/>
              <w:sz w:val="24"/>
              <w:szCs w:val="24"/>
              <w:lang w:val="es-ES"/>
            </w:rPr>
            <w:fldChar w:fldCharType="begin"/>
          </w:r>
          <w:r w:rsidRPr="00296458">
            <w:rPr>
              <w:rFonts w:ascii="Times New Roman" w:hAnsi="Times New Roman" w:cs="Times New Roman"/>
              <w:sz w:val="24"/>
              <w:szCs w:val="24"/>
              <w:lang w:val="es-MX"/>
            </w:rPr>
            <w:instrText xml:space="preserve"> CITATION Góm97 \l 2058 </w:instrText>
          </w:r>
          <w:r w:rsidRPr="00296458">
            <w:rPr>
              <w:rFonts w:ascii="Times New Roman" w:hAnsi="Times New Roman" w:cs="Times New Roman"/>
              <w:sz w:val="24"/>
              <w:szCs w:val="24"/>
              <w:lang w:val="es-ES"/>
            </w:rPr>
            <w:fldChar w:fldCharType="separate"/>
          </w:r>
          <w:r w:rsidRPr="00296458">
            <w:rPr>
              <w:rFonts w:ascii="Times New Roman" w:hAnsi="Times New Roman" w:cs="Times New Roman"/>
              <w:noProof/>
              <w:sz w:val="24"/>
              <w:szCs w:val="24"/>
              <w:lang w:val="es-MX"/>
            </w:rPr>
            <w:t xml:space="preserve"> (Gómez)</w:t>
          </w:r>
          <w:r w:rsidRPr="00296458">
            <w:rPr>
              <w:rFonts w:ascii="Times New Roman" w:hAnsi="Times New Roman" w:cs="Times New Roman"/>
              <w:sz w:val="24"/>
              <w:szCs w:val="24"/>
              <w:lang w:val="es-ES"/>
            </w:rPr>
            <w:fldChar w:fldCharType="end"/>
          </w:r>
        </w:sdtContent>
      </w:sdt>
    </w:p>
    <w:p w14:paraId="6FA102A9" w14:textId="622B3067" w:rsidR="00296458" w:rsidRPr="00296458" w:rsidRDefault="00942056" w:rsidP="00F16E90">
      <w:pPr>
        <w:spacing w:before="40" w:after="0"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 xml:space="preserve">Es considerado </w:t>
      </w:r>
      <w:r w:rsidR="00296458" w:rsidRPr="00296458">
        <w:rPr>
          <w:rFonts w:ascii="Times New Roman" w:hAnsi="Times New Roman" w:cs="Times New Roman"/>
          <w:sz w:val="24"/>
          <w:szCs w:val="24"/>
          <w:lang w:val="es-ES"/>
        </w:rPr>
        <w:t xml:space="preserve">manual administrativo, </w:t>
      </w:r>
      <w:r w:rsidR="00E01E03">
        <w:rPr>
          <w:rFonts w:ascii="Times New Roman" w:hAnsi="Times New Roman" w:cs="Times New Roman"/>
          <w:sz w:val="24"/>
          <w:szCs w:val="24"/>
          <w:lang w:val="es-ES"/>
        </w:rPr>
        <w:t>lo que contiene</w:t>
      </w:r>
      <w:r w:rsidR="00296458" w:rsidRPr="00296458">
        <w:rPr>
          <w:rFonts w:ascii="Times New Roman" w:hAnsi="Times New Roman" w:cs="Times New Roman"/>
          <w:sz w:val="24"/>
          <w:szCs w:val="24"/>
          <w:lang w:val="es-ES"/>
        </w:rPr>
        <w:t xml:space="preserve"> indicaciones </w:t>
      </w:r>
      <w:r w:rsidR="00E76DCF" w:rsidRPr="00296458">
        <w:rPr>
          <w:rFonts w:ascii="Times New Roman" w:hAnsi="Times New Roman" w:cs="Times New Roman"/>
          <w:sz w:val="24"/>
          <w:szCs w:val="24"/>
          <w:lang w:val="es-ES"/>
        </w:rPr>
        <w:t>primordiales</w:t>
      </w:r>
      <w:r w:rsidR="00296458" w:rsidRPr="00296458">
        <w:rPr>
          <w:rFonts w:ascii="Times New Roman" w:hAnsi="Times New Roman" w:cs="Times New Roman"/>
          <w:sz w:val="24"/>
          <w:szCs w:val="24"/>
          <w:lang w:val="es-ES"/>
        </w:rPr>
        <w:t xml:space="preserve"> sobre </w:t>
      </w:r>
      <w:r w:rsidR="00E76DCF">
        <w:rPr>
          <w:rFonts w:ascii="Times New Roman" w:hAnsi="Times New Roman" w:cs="Times New Roman"/>
          <w:sz w:val="24"/>
          <w:szCs w:val="24"/>
          <w:lang w:val="es-ES"/>
        </w:rPr>
        <w:t xml:space="preserve">el </w:t>
      </w:r>
      <w:r w:rsidR="00E76DCF" w:rsidRPr="00296458">
        <w:rPr>
          <w:rFonts w:ascii="Times New Roman" w:hAnsi="Times New Roman" w:cs="Times New Roman"/>
          <w:sz w:val="24"/>
          <w:szCs w:val="24"/>
          <w:lang w:val="es-ES"/>
        </w:rPr>
        <w:t>modo</w:t>
      </w:r>
      <w:r w:rsidR="00296458" w:rsidRPr="00296458">
        <w:rPr>
          <w:rFonts w:ascii="Times New Roman" w:hAnsi="Times New Roman" w:cs="Times New Roman"/>
          <w:sz w:val="24"/>
          <w:szCs w:val="24"/>
          <w:lang w:val="es-ES"/>
        </w:rPr>
        <w:t xml:space="preserve"> en </w:t>
      </w:r>
      <w:r w:rsidR="00E76DCF">
        <w:rPr>
          <w:rFonts w:ascii="Times New Roman" w:hAnsi="Times New Roman" w:cs="Times New Roman"/>
          <w:sz w:val="24"/>
          <w:szCs w:val="24"/>
          <w:lang w:val="es-ES"/>
        </w:rPr>
        <w:t>el que los colaboradores de una organización</w:t>
      </w:r>
      <w:r w:rsidR="00296458" w:rsidRPr="00296458">
        <w:rPr>
          <w:rFonts w:ascii="Times New Roman" w:hAnsi="Times New Roman" w:cs="Times New Roman"/>
          <w:sz w:val="24"/>
          <w:szCs w:val="24"/>
          <w:lang w:val="es-ES"/>
        </w:rPr>
        <w:t xml:space="preserve"> desarrolla</w:t>
      </w:r>
      <w:r w:rsidR="00E76DCF">
        <w:rPr>
          <w:rFonts w:ascii="Times New Roman" w:hAnsi="Times New Roman" w:cs="Times New Roman"/>
          <w:sz w:val="24"/>
          <w:szCs w:val="24"/>
          <w:lang w:val="es-ES"/>
        </w:rPr>
        <w:t>n</w:t>
      </w:r>
      <w:r w:rsidR="00296458" w:rsidRPr="00296458">
        <w:rPr>
          <w:rFonts w:ascii="Times New Roman" w:hAnsi="Times New Roman" w:cs="Times New Roman"/>
          <w:sz w:val="24"/>
          <w:szCs w:val="24"/>
          <w:lang w:val="es-ES"/>
        </w:rPr>
        <w:t xml:space="preserve"> </w:t>
      </w:r>
      <w:r w:rsidR="00E76DCF" w:rsidRPr="00296458">
        <w:rPr>
          <w:rFonts w:ascii="Times New Roman" w:hAnsi="Times New Roman" w:cs="Times New Roman"/>
          <w:sz w:val="24"/>
          <w:szCs w:val="24"/>
          <w:lang w:val="es-ES"/>
        </w:rPr>
        <w:t>vinculada</w:t>
      </w:r>
      <w:r w:rsidR="00296458" w:rsidRPr="00296458">
        <w:rPr>
          <w:rFonts w:ascii="Times New Roman" w:hAnsi="Times New Roman" w:cs="Times New Roman"/>
          <w:sz w:val="24"/>
          <w:szCs w:val="24"/>
          <w:lang w:val="es-ES"/>
        </w:rPr>
        <w:t xml:space="preserve"> y </w:t>
      </w:r>
      <w:r w:rsidR="00E76DCF" w:rsidRPr="00296458">
        <w:rPr>
          <w:rFonts w:ascii="Times New Roman" w:hAnsi="Times New Roman" w:cs="Times New Roman"/>
          <w:sz w:val="24"/>
          <w:szCs w:val="24"/>
          <w:lang w:val="es-ES"/>
        </w:rPr>
        <w:t>apartadamente</w:t>
      </w:r>
      <w:r w:rsidR="00296458" w:rsidRPr="00296458">
        <w:rPr>
          <w:rFonts w:ascii="Times New Roman" w:hAnsi="Times New Roman" w:cs="Times New Roman"/>
          <w:sz w:val="24"/>
          <w:szCs w:val="24"/>
          <w:lang w:val="es-ES"/>
        </w:rPr>
        <w:t xml:space="preserve"> el </w:t>
      </w:r>
      <w:r w:rsidR="00E76DCF" w:rsidRPr="00296458">
        <w:rPr>
          <w:rFonts w:ascii="Times New Roman" w:hAnsi="Times New Roman" w:cs="Times New Roman"/>
          <w:sz w:val="24"/>
          <w:szCs w:val="24"/>
          <w:lang w:val="es-ES"/>
        </w:rPr>
        <w:t>encargo</w:t>
      </w:r>
      <w:r w:rsidR="00296458" w:rsidRPr="00296458">
        <w:rPr>
          <w:rFonts w:ascii="Times New Roman" w:hAnsi="Times New Roman" w:cs="Times New Roman"/>
          <w:sz w:val="24"/>
          <w:szCs w:val="24"/>
          <w:lang w:val="es-ES"/>
        </w:rPr>
        <w:t xml:space="preserve"> que se le ha </w:t>
      </w:r>
      <w:r w:rsidR="00E76DCF" w:rsidRPr="00296458">
        <w:rPr>
          <w:rFonts w:ascii="Times New Roman" w:hAnsi="Times New Roman" w:cs="Times New Roman"/>
          <w:sz w:val="24"/>
          <w:szCs w:val="24"/>
          <w:lang w:val="es-ES"/>
        </w:rPr>
        <w:t>determinado</w:t>
      </w:r>
      <w:r w:rsidR="00296458" w:rsidRPr="00296458">
        <w:rPr>
          <w:rFonts w:ascii="Times New Roman" w:hAnsi="Times New Roman" w:cs="Times New Roman"/>
          <w:sz w:val="24"/>
          <w:szCs w:val="24"/>
          <w:lang w:val="es-ES"/>
        </w:rPr>
        <w:t xml:space="preserve"> en forma escrita, </w:t>
      </w:r>
      <w:r w:rsidR="00E76DCF" w:rsidRPr="00296458">
        <w:rPr>
          <w:rFonts w:ascii="Times New Roman" w:hAnsi="Times New Roman" w:cs="Times New Roman"/>
          <w:sz w:val="24"/>
          <w:szCs w:val="24"/>
          <w:lang w:val="es-ES"/>
        </w:rPr>
        <w:t>establecido</w:t>
      </w:r>
      <w:r w:rsidR="00296458" w:rsidRPr="00296458">
        <w:rPr>
          <w:rFonts w:ascii="Times New Roman" w:hAnsi="Times New Roman" w:cs="Times New Roman"/>
          <w:sz w:val="24"/>
          <w:szCs w:val="24"/>
          <w:lang w:val="es-ES"/>
        </w:rPr>
        <w:t xml:space="preserve"> con el fin de</w:t>
      </w:r>
      <w:r w:rsidR="00E76DCF">
        <w:rPr>
          <w:rFonts w:ascii="Times New Roman" w:hAnsi="Times New Roman" w:cs="Times New Roman"/>
          <w:sz w:val="24"/>
          <w:szCs w:val="24"/>
          <w:lang w:val="es-ES"/>
        </w:rPr>
        <w:t xml:space="preserve"> </w:t>
      </w:r>
      <w:r w:rsidR="00E76DCF" w:rsidRPr="00296458">
        <w:rPr>
          <w:rFonts w:ascii="Times New Roman" w:hAnsi="Times New Roman" w:cs="Times New Roman"/>
          <w:sz w:val="24"/>
          <w:szCs w:val="24"/>
          <w:lang w:val="es-ES"/>
        </w:rPr>
        <w:t>estar al tanto</w:t>
      </w:r>
      <w:r w:rsidR="00296458" w:rsidRPr="00296458">
        <w:rPr>
          <w:rFonts w:ascii="Times New Roman" w:hAnsi="Times New Roman" w:cs="Times New Roman"/>
          <w:sz w:val="24"/>
          <w:szCs w:val="24"/>
          <w:lang w:val="es-ES"/>
        </w:rPr>
        <w:t xml:space="preserve"> </w:t>
      </w:r>
      <w:r w:rsidR="00E76DCF">
        <w:rPr>
          <w:rFonts w:ascii="Times New Roman" w:hAnsi="Times New Roman" w:cs="Times New Roman"/>
          <w:sz w:val="24"/>
          <w:szCs w:val="24"/>
          <w:lang w:val="es-ES"/>
        </w:rPr>
        <w:t xml:space="preserve">de </w:t>
      </w:r>
      <w:r w:rsidR="00296458" w:rsidRPr="00296458">
        <w:rPr>
          <w:rFonts w:ascii="Times New Roman" w:hAnsi="Times New Roman" w:cs="Times New Roman"/>
          <w:sz w:val="24"/>
          <w:szCs w:val="24"/>
          <w:lang w:val="es-ES"/>
        </w:rPr>
        <w:t>la dirección</w:t>
      </w:r>
      <w:r w:rsidR="00E76DCF">
        <w:rPr>
          <w:rFonts w:ascii="Times New Roman" w:hAnsi="Times New Roman" w:cs="Times New Roman"/>
          <w:sz w:val="24"/>
          <w:szCs w:val="24"/>
          <w:lang w:val="es-ES"/>
        </w:rPr>
        <w:t xml:space="preserve"> y</w:t>
      </w:r>
      <w:r w:rsidR="00296458" w:rsidRPr="00296458">
        <w:rPr>
          <w:rFonts w:ascii="Times New Roman" w:hAnsi="Times New Roman" w:cs="Times New Roman"/>
          <w:sz w:val="24"/>
          <w:szCs w:val="24"/>
          <w:lang w:val="es-ES"/>
        </w:rPr>
        <w:t xml:space="preserve"> la forma de desarrollar l</w:t>
      </w:r>
      <w:r w:rsidR="00E76DCF">
        <w:rPr>
          <w:rFonts w:ascii="Times New Roman" w:hAnsi="Times New Roman" w:cs="Times New Roman"/>
          <w:sz w:val="24"/>
          <w:szCs w:val="24"/>
          <w:lang w:val="es-ES"/>
        </w:rPr>
        <w:t>o</w:t>
      </w:r>
      <w:r w:rsidR="00296458" w:rsidRPr="00296458">
        <w:rPr>
          <w:rFonts w:ascii="Times New Roman" w:hAnsi="Times New Roman" w:cs="Times New Roman"/>
          <w:sz w:val="24"/>
          <w:szCs w:val="24"/>
          <w:lang w:val="es-ES"/>
        </w:rPr>
        <w:t xml:space="preserve">s </w:t>
      </w:r>
      <w:r w:rsidR="00E76DCF" w:rsidRPr="00296458">
        <w:rPr>
          <w:rFonts w:ascii="Times New Roman" w:hAnsi="Times New Roman" w:cs="Times New Roman"/>
          <w:sz w:val="24"/>
          <w:szCs w:val="24"/>
          <w:lang w:val="es-ES"/>
        </w:rPr>
        <w:t>cargos</w:t>
      </w:r>
      <w:r w:rsidR="00296458" w:rsidRPr="00296458">
        <w:rPr>
          <w:rFonts w:ascii="Times New Roman" w:hAnsi="Times New Roman" w:cs="Times New Roman"/>
          <w:sz w:val="24"/>
          <w:szCs w:val="24"/>
          <w:lang w:val="es-ES"/>
        </w:rPr>
        <w:t xml:space="preserve"> y actividades de </w:t>
      </w:r>
      <w:r w:rsidR="00E76DCF">
        <w:rPr>
          <w:rFonts w:ascii="Times New Roman" w:hAnsi="Times New Roman" w:cs="Times New Roman"/>
          <w:sz w:val="24"/>
          <w:szCs w:val="24"/>
          <w:lang w:val="es-ES"/>
        </w:rPr>
        <w:t xml:space="preserve">forma </w:t>
      </w:r>
      <w:r w:rsidR="00296458" w:rsidRPr="00296458">
        <w:rPr>
          <w:rFonts w:ascii="Times New Roman" w:hAnsi="Times New Roman" w:cs="Times New Roman"/>
          <w:sz w:val="24"/>
          <w:szCs w:val="24"/>
          <w:lang w:val="es-ES"/>
        </w:rPr>
        <w:t xml:space="preserve">ordenada y secuencial con el propósito de </w:t>
      </w:r>
      <w:r w:rsidR="00E76DCF" w:rsidRPr="00296458">
        <w:rPr>
          <w:rFonts w:ascii="Times New Roman" w:hAnsi="Times New Roman" w:cs="Times New Roman"/>
          <w:sz w:val="24"/>
          <w:szCs w:val="24"/>
          <w:lang w:val="es-ES"/>
        </w:rPr>
        <w:t>adquirir</w:t>
      </w:r>
      <w:r w:rsidR="00296458" w:rsidRPr="00296458">
        <w:rPr>
          <w:rFonts w:ascii="Times New Roman" w:hAnsi="Times New Roman" w:cs="Times New Roman"/>
          <w:sz w:val="24"/>
          <w:szCs w:val="24"/>
          <w:lang w:val="es-ES"/>
        </w:rPr>
        <w:t xml:space="preserve"> los objetivos </w:t>
      </w:r>
      <w:r w:rsidR="00E76DCF" w:rsidRPr="00296458">
        <w:rPr>
          <w:rFonts w:ascii="Times New Roman" w:hAnsi="Times New Roman" w:cs="Times New Roman"/>
          <w:sz w:val="24"/>
          <w:szCs w:val="24"/>
          <w:lang w:val="es-ES"/>
        </w:rPr>
        <w:t>anticipadamente</w:t>
      </w:r>
      <w:r w:rsidR="00296458" w:rsidRPr="00296458">
        <w:rPr>
          <w:rFonts w:ascii="Times New Roman" w:hAnsi="Times New Roman" w:cs="Times New Roman"/>
          <w:sz w:val="24"/>
          <w:szCs w:val="24"/>
          <w:lang w:val="es-ES"/>
        </w:rPr>
        <w:t xml:space="preserve"> </w:t>
      </w:r>
      <w:r w:rsidR="00E76DCF" w:rsidRPr="00296458">
        <w:rPr>
          <w:rFonts w:ascii="Times New Roman" w:hAnsi="Times New Roman" w:cs="Times New Roman"/>
          <w:sz w:val="24"/>
          <w:szCs w:val="24"/>
          <w:lang w:val="es-ES"/>
        </w:rPr>
        <w:t>determinados</w:t>
      </w:r>
      <w:r w:rsidR="00E01E03">
        <w:rPr>
          <w:rFonts w:ascii="Times New Roman" w:hAnsi="Times New Roman" w:cs="Times New Roman"/>
          <w:sz w:val="24"/>
          <w:szCs w:val="24"/>
          <w:lang w:val="es-ES"/>
        </w:rPr>
        <w:t xml:space="preserve">. </w:t>
      </w:r>
      <w:r w:rsidR="00296458" w:rsidRPr="00296458">
        <w:rPr>
          <w:rFonts w:ascii="Times New Roman" w:hAnsi="Times New Roman" w:cs="Times New Roman"/>
          <w:sz w:val="24"/>
          <w:szCs w:val="24"/>
          <w:lang w:val="es-ES"/>
        </w:rPr>
        <w:t xml:space="preserve"> </w:t>
      </w:r>
    </w:p>
    <w:p w14:paraId="0EEFF64C" w14:textId="04F6715F" w:rsidR="00296458" w:rsidRPr="00B542B6" w:rsidRDefault="00296458" w:rsidP="00B542B6">
      <w:pPr>
        <w:rPr>
          <w:rFonts w:ascii="Times New Roman" w:hAnsi="Times New Roman" w:cs="Times New Roman"/>
          <w:b/>
          <w:bCs/>
          <w:sz w:val="24"/>
          <w:szCs w:val="24"/>
          <w:lang w:val="es-ES"/>
        </w:rPr>
      </w:pPr>
      <w:bookmarkStart w:id="49" w:name="_Toc110500525"/>
      <w:r w:rsidRPr="00B542B6">
        <w:rPr>
          <w:rFonts w:ascii="Times New Roman" w:hAnsi="Times New Roman" w:cs="Times New Roman"/>
          <w:b/>
          <w:bCs/>
          <w:sz w:val="24"/>
          <w:szCs w:val="24"/>
          <w:lang w:val="es-ES"/>
        </w:rPr>
        <w:lastRenderedPageBreak/>
        <w:t>Importancia de los manuales</w:t>
      </w:r>
      <w:bookmarkEnd w:id="49"/>
      <w:r w:rsidR="00B542B6">
        <w:rPr>
          <w:rFonts w:ascii="Times New Roman" w:hAnsi="Times New Roman" w:cs="Times New Roman"/>
          <w:b/>
          <w:bCs/>
          <w:sz w:val="24"/>
          <w:szCs w:val="24"/>
          <w:lang w:val="es-ES"/>
        </w:rPr>
        <w:t>.</w:t>
      </w:r>
    </w:p>
    <w:p w14:paraId="62DE0538" w14:textId="77777777" w:rsidR="00B542B6" w:rsidRDefault="0012697B" w:rsidP="00B542B6">
      <w:pPr>
        <w:spacing w:before="40" w:after="0" w:line="360" w:lineRule="auto"/>
        <w:ind w:firstLine="708"/>
        <w:rPr>
          <w:rFonts w:ascii="Times New Roman" w:hAnsi="Times New Roman" w:cs="Times New Roman"/>
          <w:sz w:val="24"/>
          <w:szCs w:val="24"/>
          <w:lang w:val="es-ES"/>
        </w:rPr>
      </w:pPr>
      <w:r>
        <w:rPr>
          <w:rFonts w:ascii="Times New Roman" w:hAnsi="Times New Roman" w:cs="Times New Roman"/>
          <w:sz w:val="24"/>
          <w:szCs w:val="24"/>
          <w:lang w:val="es-ES"/>
        </w:rPr>
        <w:t xml:space="preserve">Su importancia </w:t>
      </w:r>
      <w:r w:rsidR="00296458" w:rsidRPr="00296458">
        <w:rPr>
          <w:rFonts w:ascii="Times New Roman" w:hAnsi="Times New Roman" w:cs="Times New Roman"/>
          <w:sz w:val="24"/>
          <w:szCs w:val="24"/>
          <w:lang w:val="es-ES"/>
        </w:rPr>
        <w:t xml:space="preserve">radica en las ventajas que </w:t>
      </w:r>
      <w:r w:rsidRPr="00296458">
        <w:rPr>
          <w:rFonts w:ascii="Times New Roman" w:hAnsi="Times New Roman" w:cs="Times New Roman"/>
          <w:sz w:val="24"/>
          <w:szCs w:val="24"/>
          <w:lang w:val="es-ES"/>
        </w:rPr>
        <w:t>alcanzan</w:t>
      </w:r>
      <w:r w:rsidR="00296458" w:rsidRPr="00296458">
        <w:rPr>
          <w:rFonts w:ascii="Times New Roman" w:hAnsi="Times New Roman" w:cs="Times New Roman"/>
          <w:sz w:val="24"/>
          <w:szCs w:val="24"/>
          <w:lang w:val="es-ES"/>
        </w:rPr>
        <w:t xml:space="preserve"> las </w:t>
      </w:r>
      <w:r w:rsidRPr="00296458">
        <w:rPr>
          <w:rFonts w:ascii="Times New Roman" w:hAnsi="Times New Roman" w:cs="Times New Roman"/>
          <w:sz w:val="24"/>
          <w:szCs w:val="24"/>
          <w:lang w:val="es-ES"/>
        </w:rPr>
        <w:t>compañías</w:t>
      </w:r>
      <w:r w:rsidR="00296458" w:rsidRPr="00296458">
        <w:rPr>
          <w:rFonts w:ascii="Times New Roman" w:hAnsi="Times New Roman" w:cs="Times New Roman"/>
          <w:sz w:val="24"/>
          <w:szCs w:val="24"/>
          <w:lang w:val="es-ES"/>
        </w:rPr>
        <w:t xml:space="preserve"> que los </w:t>
      </w:r>
      <w:r w:rsidR="005654DD" w:rsidRPr="00296458">
        <w:rPr>
          <w:rFonts w:ascii="Times New Roman" w:hAnsi="Times New Roman" w:cs="Times New Roman"/>
          <w:sz w:val="24"/>
          <w:szCs w:val="24"/>
          <w:lang w:val="es-ES"/>
        </w:rPr>
        <w:t>manejan</w:t>
      </w:r>
      <w:r w:rsidR="00296458" w:rsidRPr="00296458">
        <w:rPr>
          <w:rFonts w:ascii="Times New Roman" w:hAnsi="Times New Roman" w:cs="Times New Roman"/>
          <w:sz w:val="24"/>
          <w:szCs w:val="24"/>
          <w:lang w:val="es-ES"/>
        </w:rPr>
        <w:t xml:space="preserve"> ya que trae como </w:t>
      </w:r>
      <w:r w:rsidR="005654DD" w:rsidRPr="00296458">
        <w:rPr>
          <w:rFonts w:ascii="Times New Roman" w:hAnsi="Times New Roman" w:cs="Times New Roman"/>
          <w:sz w:val="24"/>
          <w:szCs w:val="24"/>
          <w:lang w:val="es-ES"/>
        </w:rPr>
        <w:t>efecto</w:t>
      </w:r>
      <w:r w:rsidR="00296458" w:rsidRPr="00296458">
        <w:rPr>
          <w:rFonts w:ascii="Times New Roman" w:hAnsi="Times New Roman" w:cs="Times New Roman"/>
          <w:sz w:val="24"/>
          <w:szCs w:val="24"/>
          <w:lang w:val="es-ES"/>
        </w:rPr>
        <w:t xml:space="preserve"> el normal </w:t>
      </w:r>
      <w:r w:rsidR="005654DD" w:rsidRPr="00296458">
        <w:rPr>
          <w:rFonts w:ascii="Times New Roman" w:hAnsi="Times New Roman" w:cs="Times New Roman"/>
          <w:sz w:val="24"/>
          <w:szCs w:val="24"/>
          <w:lang w:val="es-ES"/>
        </w:rPr>
        <w:t>progreso</w:t>
      </w:r>
      <w:r w:rsidR="00296458" w:rsidRPr="00296458">
        <w:rPr>
          <w:rFonts w:ascii="Times New Roman" w:hAnsi="Times New Roman" w:cs="Times New Roman"/>
          <w:sz w:val="24"/>
          <w:szCs w:val="24"/>
          <w:lang w:val="es-ES"/>
        </w:rPr>
        <w:t xml:space="preserve"> de las actividades de la organización, así como el </w:t>
      </w:r>
      <w:r w:rsidR="000451EA" w:rsidRPr="00296458">
        <w:rPr>
          <w:rFonts w:ascii="Times New Roman" w:hAnsi="Times New Roman" w:cs="Times New Roman"/>
          <w:sz w:val="24"/>
          <w:szCs w:val="24"/>
          <w:lang w:val="es-ES"/>
        </w:rPr>
        <w:t>beneficio</w:t>
      </w:r>
      <w:r w:rsidR="00296458" w:rsidRPr="00296458">
        <w:rPr>
          <w:rFonts w:ascii="Times New Roman" w:hAnsi="Times New Roman" w:cs="Times New Roman"/>
          <w:sz w:val="24"/>
          <w:szCs w:val="24"/>
          <w:lang w:val="es-ES"/>
        </w:rPr>
        <w:t xml:space="preserve"> óptimo de los recursos que tiene a su disposición</w:t>
      </w:r>
      <w:r w:rsidR="00FF49CA">
        <w:rPr>
          <w:rFonts w:ascii="Times New Roman" w:hAnsi="Times New Roman" w:cs="Times New Roman"/>
          <w:sz w:val="24"/>
          <w:szCs w:val="24"/>
          <w:lang w:val="es-ES"/>
        </w:rPr>
        <w:t xml:space="preserve"> l</w:t>
      </w:r>
      <w:r w:rsidR="00296458" w:rsidRPr="00296458">
        <w:rPr>
          <w:rFonts w:ascii="Times New Roman" w:hAnsi="Times New Roman" w:cs="Times New Roman"/>
          <w:sz w:val="24"/>
          <w:szCs w:val="24"/>
          <w:lang w:val="es-ES"/>
        </w:rPr>
        <w:t xml:space="preserve">os manuales hacen saber al personal ejecutivo el alcance de sus </w:t>
      </w:r>
      <w:r w:rsidR="000451EA" w:rsidRPr="00296458">
        <w:rPr>
          <w:rFonts w:ascii="Times New Roman" w:hAnsi="Times New Roman" w:cs="Times New Roman"/>
          <w:sz w:val="24"/>
          <w:szCs w:val="24"/>
          <w:lang w:val="es-ES"/>
        </w:rPr>
        <w:t>potestades</w:t>
      </w:r>
      <w:r w:rsidR="00296458" w:rsidRPr="00296458">
        <w:rPr>
          <w:rFonts w:ascii="Times New Roman" w:hAnsi="Times New Roman" w:cs="Times New Roman"/>
          <w:sz w:val="24"/>
          <w:szCs w:val="24"/>
          <w:lang w:val="es-ES"/>
        </w:rPr>
        <w:t xml:space="preserve"> para la toma de </w:t>
      </w:r>
      <w:r w:rsidR="000451EA" w:rsidRPr="00296458">
        <w:rPr>
          <w:rFonts w:ascii="Times New Roman" w:hAnsi="Times New Roman" w:cs="Times New Roman"/>
          <w:sz w:val="24"/>
          <w:szCs w:val="24"/>
          <w:lang w:val="es-ES"/>
        </w:rPr>
        <w:t>disposiciones</w:t>
      </w:r>
      <w:r w:rsidR="00296458" w:rsidRPr="00296458">
        <w:rPr>
          <w:rFonts w:ascii="Times New Roman" w:hAnsi="Times New Roman" w:cs="Times New Roman"/>
          <w:sz w:val="24"/>
          <w:szCs w:val="24"/>
          <w:lang w:val="es-ES"/>
        </w:rPr>
        <w:t xml:space="preserve">, lo que </w:t>
      </w:r>
      <w:r w:rsidR="000451EA">
        <w:rPr>
          <w:rFonts w:ascii="Times New Roman" w:hAnsi="Times New Roman" w:cs="Times New Roman"/>
          <w:sz w:val="24"/>
          <w:szCs w:val="24"/>
          <w:lang w:val="es-ES"/>
        </w:rPr>
        <w:t>con</w:t>
      </w:r>
      <w:r w:rsidR="00296458" w:rsidRPr="00296458">
        <w:rPr>
          <w:rFonts w:ascii="Times New Roman" w:hAnsi="Times New Roman" w:cs="Times New Roman"/>
          <w:sz w:val="24"/>
          <w:szCs w:val="24"/>
          <w:lang w:val="es-ES"/>
        </w:rPr>
        <w:t xml:space="preserve">lleva a una mejor </w:t>
      </w:r>
      <w:r w:rsidR="000451EA" w:rsidRPr="00296458">
        <w:rPr>
          <w:rFonts w:ascii="Times New Roman" w:hAnsi="Times New Roman" w:cs="Times New Roman"/>
          <w:sz w:val="24"/>
          <w:szCs w:val="24"/>
          <w:lang w:val="es-ES"/>
        </w:rPr>
        <w:t>familiaridad</w:t>
      </w:r>
      <w:r w:rsidR="00296458" w:rsidRPr="00296458">
        <w:rPr>
          <w:rFonts w:ascii="Times New Roman" w:hAnsi="Times New Roman" w:cs="Times New Roman"/>
          <w:sz w:val="24"/>
          <w:szCs w:val="24"/>
          <w:lang w:val="es-ES"/>
        </w:rPr>
        <w:t xml:space="preserve"> en la actuación del personal, además ayuda a los altos ejecutivos a la </w:t>
      </w:r>
      <w:r w:rsidR="000451EA" w:rsidRPr="00296458">
        <w:rPr>
          <w:rFonts w:ascii="Times New Roman" w:hAnsi="Times New Roman" w:cs="Times New Roman"/>
          <w:sz w:val="24"/>
          <w:szCs w:val="24"/>
          <w:lang w:val="es-ES"/>
        </w:rPr>
        <w:t>valoración</w:t>
      </w:r>
      <w:r w:rsidR="00296458" w:rsidRPr="00296458">
        <w:rPr>
          <w:rFonts w:ascii="Times New Roman" w:hAnsi="Times New Roman" w:cs="Times New Roman"/>
          <w:sz w:val="24"/>
          <w:szCs w:val="24"/>
          <w:lang w:val="es-ES"/>
        </w:rPr>
        <w:t xml:space="preserve"> de </w:t>
      </w:r>
      <w:r w:rsidR="000451EA">
        <w:rPr>
          <w:rFonts w:ascii="Times New Roman" w:hAnsi="Times New Roman" w:cs="Times New Roman"/>
          <w:sz w:val="24"/>
          <w:szCs w:val="24"/>
          <w:lang w:val="es-ES"/>
        </w:rPr>
        <w:t>su</w:t>
      </w:r>
      <w:r w:rsidR="00296458" w:rsidRPr="00296458">
        <w:rPr>
          <w:rFonts w:ascii="Times New Roman" w:hAnsi="Times New Roman" w:cs="Times New Roman"/>
          <w:sz w:val="24"/>
          <w:szCs w:val="24"/>
          <w:lang w:val="es-ES"/>
        </w:rPr>
        <w:t xml:space="preserve">s </w:t>
      </w:r>
      <w:r w:rsidR="000451EA" w:rsidRPr="00296458">
        <w:rPr>
          <w:rFonts w:ascii="Times New Roman" w:hAnsi="Times New Roman" w:cs="Times New Roman"/>
          <w:sz w:val="24"/>
          <w:szCs w:val="24"/>
          <w:lang w:val="es-ES"/>
        </w:rPr>
        <w:t>componentes</w:t>
      </w:r>
      <w:r w:rsidR="00296458" w:rsidRPr="00296458">
        <w:rPr>
          <w:rFonts w:ascii="Times New Roman" w:hAnsi="Times New Roman" w:cs="Times New Roman"/>
          <w:sz w:val="24"/>
          <w:szCs w:val="24"/>
          <w:lang w:val="es-ES"/>
        </w:rPr>
        <w:t xml:space="preserve"> organiza</w:t>
      </w:r>
      <w:r w:rsidR="000451EA">
        <w:rPr>
          <w:rFonts w:ascii="Times New Roman" w:hAnsi="Times New Roman" w:cs="Times New Roman"/>
          <w:sz w:val="24"/>
          <w:szCs w:val="24"/>
          <w:lang w:val="es-ES"/>
        </w:rPr>
        <w:t>cionales</w:t>
      </w:r>
      <w:r w:rsidR="00296458" w:rsidRPr="00296458">
        <w:rPr>
          <w:rFonts w:ascii="Times New Roman" w:hAnsi="Times New Roman" w:cs="Times New Roman"/>
          <w:sz w:val="24"/>
          <w:szCs w:val="24"/>
          <w:lang w:val="es-ES"/>
        </w:rPr>
        <w:t xml:space="preserve">, mediante el análisis del logro de los objetivos </w:t>
      </w:r>
      <w:r w:rsidR="007E13C4" w:rsidRPr="00296458">
        <w:rPr>
          <w:rFonts w:ascii="Times New Roman" w:hAnsi="Times New Roman" w:cs="Times New Roman"/>
          <w:sz w:val="24"/>
          <w:szCs w:val="24"/>
          <w:lang w:val="es-ES"/>
        </w:rPr>
        <w:t>planteados</w:t>
      </w:r>
      <w:r w:rsidR="00296458" w:rsidRPr="00296458">
        <w:rPr>
          <w:rFonts w:ascii="Times New Roman" w:hAnsi="Times New Roman" w:cs="Times New Roman"/>
          <w:sz w:val="24"/>
          <w:szCs w:val="24"/>
          <w:lang w:val="es-ES"/>
        </w:rPr>
        <w:t xml:space="preserve">. </w:t>
      </w:r>
      <w:bookmarkStart w:id="50" w:name="_Toc110500526"/>
    </w:p>
    <w:p w14:paraId="74F58B01" w14:textId="7A7B24AF" w:rsidR="00296458" w:rsidRPr="00B542B6" w:rsidRDefault="00296458" w:rsidP="00B542B6">
      <w:pPr>
        <w:spacing w:before="40" w:after="0" w:line="360" w:lineRule="auto"/>
        <w:rPr>
          <w:rFonts w:ascii="Times New Roman" w:hAnsi="Times New Roman" w:cs="Times New Roman"/>
          <w:sz w:val="24"/>
          <w:szCs w:val="24"/>
          <w:lang w:val="es-ES"/>
        </w:rPr>
      </w:pPr>
      <w:r w:rsidRPr="0057277C">
        <w:rPr>
          <w:rFonts w:ascii="Times New Roman" w:hAnsi="Times New Roman" w:cs="Times New Roman"/>
          <w:b/>
          <w:bCs/>
          <w:sz w:val="24"/>
          <w:szCs w:val="24"/>
          <w:lang w:val="es-ES"/>
        </w:rPr>
        <w:t>Objetivos de los manuales</w:t>
      </w:r>
      <w:bookmarkEnd w:id="50"/>
      <w:r w:rsidRPr="0057277C">
        <w:rPr>
          <w:rFonts w:ascii="Times New Roman" w:hAnsi="Times New Roman" w:cs="Times New Roman"/>
          <w:b/>
          <w:bCs/>
          <w:sz w:val="24"/>
          <w:szCs w:val="24"/>
          <w:lang w:val="es-ES"/>
        </w:rPr>
        <w:t xml:space="preserve"> </w:t>
      </w:r>
    </w:p>
    <w:p w14:paraId="0AE29888" w14:textId="4D00C68D" w:rsidR="00296458" w:rsidRPr="003674C9" w:rsidRDefault="00296458" w:rsidP="00861B23">
      <w:pPr>
        <w:spacing w:before="40" w:after="0" w:line="360" w:lineRule="auto"/>
        <w:ind w:firstLine="284"/>
        <w:rPr>
          <w:rFonts w:ascii="Times New Roman" w:hAnsi="Times New Roman" w:cs="Times New Roman"/>
          <w:i/>
          <w:iCs/>
          <w:sz w:val="24"/>
          <w:szCs w:val="24"/>
          <w:lang w:val="es-ES"/>
        </w:rPr>
      </w:pPr>
      <w:r w:rsidRPr="003674C9">
        <w:rPr>
          <w:rFonts w:ascii="Times New Roman" w:hAnsi="Times New Roman" w:cs="Times New Roman"/>
          <w:i/>
          <w:iCs/>
          <w:sz w:val="24"/>
          <w:szCs w:val="24"/>
          <w:lang w:val="es-ES"/>
        </w:rPr>
        <w:t xml:space="preserve">Se definen los siguientes objetivos: </w:t>
      </w:r>
    </w:p>
    <w:p w14:paraId="320253ED" w14:textId="0BE6EE03" w:rsidR="00296458" w:rsidRPr="00296458" w:rsidRDefault="00296458" w:rsidP="00861B23">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w:t>
      </w:r>
      <w:r w:rsidR="00231166" w:rsidRPr="00296458">
        <w:rPr>
          <w:rFonts w:ascii="Times New Roman" w:hAnsi="Times New Roman" w:cs="Times New Roman"/>
          <w:sz w:val="24"/>
          <w:szCs w:val="24"/>
          <w:lang w:val="es-ES"/>
        </w:rPr>
        <w:t>Mostrar</w:t>
      </w:r>
      <w:r w:rsidRPr="00296458">
        <w:rPr>
          <w:rFonts w:ascii="Times New Roman" w:hAnsi="Times New Roman" w:cs="Times New Roman"/>
          <w:sz w:val="24"/>
          <w:szCs w:val="24"/>
          <w:lang w:val="es-ES"/>
        </w:rPr>
        <w:t xml:space="preserve"> un</w:t>
      </w:r>
      <w:r w:rsidR="00231166">
        <w:rPr>
          <w:rFonts w:ascii="Times New Roman" w:hAnsi="Times New Roman" w:cs="Times New Roman"/>
          <w:sz w:val="24"/>
          <w:szCs w:val="24"/>
          <w:lang w:val="es-ES"/>
        </w:rPr>
        <w:t xml:space="preserve"> </w:t>
      </w:r>
      <w:r w:rsidR="00231166" w:rsidRPr="00296458">
        <w:rPr>
          <w:rFonts w:ascii="Times New Roman" w:hAnsi="Times New Roman" w:cs="Times New Roman"/>
          <w:sz w:val="24"/>
          <w:szCs w:val="24"/>
          <w:lang w:val="es-ES"/>
        </w:rPr>
        <w:t>enfoque</w:t>
      </w:r>
      <w:r w:rsidRPr="00296458">
        <w:rPr>
          <w:rFonts w:ascii="Times New Roman" w:hAnsi="Times New Roman" w:cs="Times New Roman"/>
          <w:sz w:val="24"/>
          <w:szCs w:val="24"/>
          <w:lang w:val="es-ES"/>
        </w:rPr>
        <w:t xml:space="preserve"> de conjunto </w:t>
      </w:r>
      <w:r w:rsidR="00231166">
        <w:rPr>
          <w:rFonts w:ascii="Times New Roman" w:hAnsi="Times New Roman" w:cs="Times New Roman"/>
          <w:sz w:val="24"/>
          <w:szCs w:val="24"/>
          <w:lang w:val="es-ES"/>
        </w:rPr>
        <w:t xml:space="preserve">sobre </w:t>
      </w:r>
      <w:r w:rsidRPr="00296458">
        <w:rPr>
          <w:rFonts w:ascii="Times New Roman" w:hAnsi="Times New Roman" w:cs="Times New Roman"/>
          <w:sz w:val="24"/>
          <w:szCs w:val="24"/>
          <w:lang w:val="es-ES"/>
        </w:rPr>
        <w:t xml:space="preserve">la organización </w:t>
      </w:r>
    </w:p>
    <w:p w14:paraId="1E5A7F9F" w14:textId="2719773F" w:rsidR="00296458" w:rsidRPr="00296458" w:rsidRDefault="00296458" w:rsidP="00861B23">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w:t>
      </w:r>
      <w:r w:rsidR="00231166" w:rsidRPr="00296458">
        <w:rPr>
          <w:rFonts w:ascii="Times New Roman" w:hAnsi="Times New Roman" w:cs="Times New Roman"/>
          <w:sz w:val="24"/>
          <w:szCs w:val="24"/>
          <w:lang w:val="es-ES"/>
        </w:rPr>
        <w:t>Proporcionar</w:t>
      </w:r>
      <w:r w:rsidRPr="00296458">
        <w:rPr>
          <w:rFonts w:ascii="Times New Roman" w:hAnsi="Times New Roman" w:cs="Times New Roman"/>
          <w:sz w:val="24"/>
          <w:szCs w:val="24"/>
          <w:lang w:val="es-ES"/>
        </w:rPr>
        <w:t xml:space="preserve"> el reclutamiento de</w:t>
      </w:r>
      <w:r w:rsidR="00A642B1">
        <w:rPr>
          <w:rFonts w:ascii="Times New Roman" w:hAnsi="Times New Roman" w:cs="Times New Roman"/>
          <w:sz w:val="24"/>
          <w:szCs w:val="24"/>
          <w:lang w:val="es-ES"/>
        </w:rPr>
        <w:t>l</w:t>
      </w:r>
      <w:r w:rsidRPr="00296458">
        <w:rPr>
          <w:rFonts w:ascii="Times New Roman" w:hAnsi="Times New Roman" w:cs="Times New Roman"/>
          <w:sz w:val="24"/>
          <w:szCs w:val="24"/>
          <w:lang w:val="es-ES"/>
        </w:rPr>
        <w:t xml:space="preserve"> personal </w:t>
      </w:r>
      <w:r w:rsidR="00A642B1">
        <w:rPr>
          <w:rFonts w:ascii="Times New Roman" w:hAnsi="Times New Roman" w:cs="Times New Roman"/>
          <w:sz w:val="24"/>
          <w:szCs w:val="24"/>
          <w:lang w:val="es-ES"/>
        </w:rPr>
        <w:t>calificado.</w:t>
      </w:r>
    </w:p>
    <w:p w14:paraId="10DEA60B" w14:textId="1EFEF14A" w:rsidR="00296458" w:rsidRPr="00296458" w:rsidRDefault="00296458" w:rsidP="00861B23">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Precisar l</w:t>
      </w:r>
      <w:r w:rsidR="00A642B1">
        <w:rPr>
          <w:rFonts w:ascii="Times New Roman" w:hAnsi="Times New Roman" w:cs="Times New Roman"/>
          <w:sz w:val="24"/>
          <w:szCs w:val="24"/>
          <w:lang w:val="es-ES"/>
        </w:rPr>
        <w:t>o</w:t>
      </w:r>
      <w:r w:rsidRPr="00296458">
        <w:rPr>
          <w:rFonts w:ascii="Times New Roman" w:hAnsi="Times New Roman" w:cs="Times New Roman"/>
          <w:sz w:val="24"/>
          <w:szCs w:val="24"/>
          <w:lang w:val="es-ES"/>
        </w:rPr>
        <w:t xml:space="preserve">s </w:t>
      </w:r>
      <w:r w:rsidR="00A642B1" w:rsidRPr="00296458">
        <w:rPr>
          <w:rFonts w:ascii="Times New Roman" w:hAnsi="Times New Roman" w:cs="Times New Roman"/>
          <w:sz w:val="24"/>
          <w:szCs w:val="24"/>
          <w:lang w:val="es-ES"/>
        </w:rPr>
        <w:t>puestos</w:t>
      </w:r>
      <w:r w:rsidRPr="00296458">
        <w:rPr>
          <w:rFonts w:ascii="Times New Roman" w:hAnsi="Times New Roman" w:cs="Times New Roman"/>
          <w:sz w:val="24"/>
          <w:szCs w:val="24"/>
          <w:lang w:val="es-ES"/>
        </w:rPr>
        <w:t xml:space="preserve">, actividades y </w:t>
      </w:r>
      <w:r w:rsidR="00A642B1" w:rsidRPr="00296458">
        <w:rPr>
          <w:rFonts w:ascii="Times New Roman" w:hAnsi="Times New Roman" w:cs="Times New Roman"/>
          <w:sz w:val="24"/>
          <w:szCs w:val="24"/>
          <w:lang w:val="es-ES"/>
        </w:rPr>
        <w:t>compromisos</w:t>
      </w:r>
      <w:r w:rsidRPr="00296458">
        <w:rPr>
          <w:rFonts w:ascii="Times New Roman" w:hAnsi="Times New Roman" w:cs="Times New Roman"/>
          <w:sz w:val="24"/>
          <w:szCs w:val="24"/>
          <w:lang w:val="es-ES"/>
        </w:rPr>
        <w:t xml:space="preserve"> para un área </w:t>
      </w:r>
      <w:r w:rsidR="00A642B1" w:rsidRPr="00296458">
        <w:rPr>
          <w:rFonts w:ascii="Times New Roman" w:hAnsi="Times New Roman" w:cs="Times New Roman"/>
          <w:sz w:val="24"/>
          <w:szCs w:val="24"/>
          <w:lang w:val="es-ES"/>
        </w:rPr>
        <w:t>específica</w:t>
      </w:r>
      <w:r w:rsidR="00A642B1">
        <w:rPr>
          <w:rFonts w:ascii="Times New Roman" w:hAnsi="Times New Roman" w:cs="Times New Roman"/>
          <w:sz w:val="24"/>
          <w:szCs w:val="24"/>
          <w:lang w:val="es-ES"/>
        </w:rPr>
        <w:t>.</w:t>
      </w:r>
    </w:p>
    <w:p w14:paraId="55281834" w14:textId="55A374B3" w:rsidR="00A642B1" w:rsidRDefault="00296458" w:rsidP="00861B23">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Servir como medio de integración y orientación al personal </w:t>
      </w:r>
      <w:r w:rsidR="00A642B1">
        <w:rPr>
          <w:rFonts w:ascii="Times New Roman" w:hAnsi="Times New Roman" w:cs="Times New Roman"/>
          <w:sz w:val="24"/>
          <w:szCs w:val="24"/>
          <w:lang w:val="es-ES"/>
        </w:rPr>
        <w:t>nuevo.</w:t>
      </w:r>
      <w:r w:rsidRPr="00296458">
        <w:rPr>
          <w:rFonts w:ascii="Times New Roman" w:hAnsi="Times New Roman" w:cs="Times New Roman"/>
          <w:sz w:val="24"/>
          <w:szCs w:val="24"/>
          <w:lang w:val="es-ES"/>
        </w:rPr>
        <w:t xml:space="preserve"> </w:t>
      </w:r>
    </w:p>
    <w:p w14:paraId="105EB08C" w14:textId="77777777" w:rsidR="00B542B6" w:rsidRDefault="00296458" w:rsidP="00B542B6">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w:t>
      </w:r>
      <w:r w:rsidR="00A642B1" w:rsidRPr="00296458">
        <w:rPr>
          <w:rFonts w:ascii="Times New Roman" w:hAnsi="Times New Roman" w:cs="Times New Roman"/>
          <w:sz w:val="24"/>
          <w:szCs w:val="24"/>
          <w:lang w:val="es-ES"/>
        </w:rPr>
        <w:t>Facilitar</w:t>
      </w:r>
      <w:r w:rsidRPr="00296458">
        <w:rPr>
          <w:rFonts w:ascii="Times New Roman" w:hAnsi="Times New Roman" w:cs="Times New Roman"/>
          <w:sz w:val="24"/>
          <w:szCs w:val="24"/>
          <w:lang w:val="es-ES"/>
        </w:rPr>
        <w:t xml:space="preserve"> el mejor </w:t>
      </w:r>
      <w:r w:rsidR="00A642B1" w:rsidRPr="00296458">
        <w:rPr>
          <w:rFonts w:ascii="Times New Roman" w:hAnsi="Times New Roman" w:cs="Times New Roman"/>
          <w:sz w:val="24"/>
          <w:szCs w:val="24"/>
          <w:lang w:val="es-ES"/>
        </w:rPr>
        <w:t>beneficio</w:t>
      </w:r>
      <w:r w:rsidRPr="00296458">
        <w:rPr>
          <w:rFonts w:ascii="Times New Roman" w:hAnsi="Times New Roman" w:cs="Times New Roman"/>
          <w:sz w:val="24"/>
          <w:szCs w:val="24"/>
          <w:lang w:val="es-ES"/>
        </w:rPr>
        <w:t xml:space="preserve"> de los recursos humanos y materiales</w:t>
      </w:r>
      <w:bookmarkStart w:id="51" w:name="_Toc110500527"/>
      <w:r w:rsidR="00B542B6">
        <w:rPr>
          <w:rFonts w:ascii="Times New Roman" w:hAnsi="Times New Roman" w:cs="Times New Roman"/>
          <w:sz w:val="24"/>
          <w:szCs w:val="24"/>
          <w:lang w:val="es-ES"/>
        </w:rPr>
        <w:t>.</w:t>
      </w:r>
    </w:p>
    <w:p w14:paraId="131BAB71" w14:textId="0CF79012" w:rsidR="00296458" w:rsidRPr="00B542B6" w:rsidRDefault="00296458" w:rsidP="00B542B6">
      <w:pPr>
        <w:spacing w:before="40" w:after="0" w:line="360" w:lineRule="auto"/>
        <w:ind w:firstLine="284"/>
        <w:rPr>
          <w:rFonts w:ascii="Times New Roman" w:hAnsi="Times New Roman" w:cs="Times New Roman"/>
          <w:sz w:val="24"/>
          <w:szCs w:val="24"/>
          <w:lang w:val="es-ES"/>
        </w:rPr>
      </w:pPr>
      <w:r w:rsidRPr="0057277C">
        <w:rPr>
          <w:rFonts w:ascii="Times New Roman" w:hAnsi="Times New Roman" w:cs="Times New Roman"/>
          <w:b/>
          <w:bCs/>
          <w:sz w:val="24"/>
          <w:szCs w:val="24"/>
          <w:lang w:val="es-ES"/>
        </w:rPr>
        <w:t>Tipos de manuales</w:t>
      </w:r>
      <w:bookmarkEnd w:id="51"/>
    </w:p>
    <w:p w14:paraId="5C9BB8B7" w14:textId="23B6005A" w:rsidR="00296458" w:rsidRPr="00994481" w:rsidRDefault="00296458" w:rsidP="00994481">
      <w:pPr>
        <w:pStyle w:val="Prrafodelista"/>
        <w:numPr>
          <w:ilvl w:val="0"/>
          <w:numId w:val="24"/>
        </w:numPr>
        <w:spacing w:line="360" w:lineRule="auto"/>
        <w:rPr>
          <w:rFonts w:ascii="Times New Roman" w:hAnsi="Times New Roman" w:cs="Times New Roman"/>
          <w:sz w:val="24"/>
          <w:szCs w:val="24"/>
        </w:rPr>
      </w:pPr>
      <w:r w:rsidRPr="00994481">
        <w:rPr>
          <w:rFonts w:ascii="Times New Roman" w:hAnsi="Times New Roman" w:cs="Times New Roman"/>
          <w:i/>
          <w:iCs/>
          <w:sz w:val="24"/>
          <w:szCs w:val="24"/>
        </w:rPr>
        <w:t>Manual de Organización</w:t>
      </w:r>
      <w:r w:rsidRPr="00994481">
        <w:rPr>
          <w:rFonts w:ascii="Times New Roman" w:hAnsi="Times New Roman" w:cs="Times New Roman"/>
          <w:sz w:val="24"/>
          <w:szCs w:val="24"/>
        </w:rPr>
        <w:t xml:space="preserve">: es un </w:t>
      </w:r>
      <w:r w:rsidR="00D85B80" w:rsidRPr="00994481">
        <w:rPr>
          <w:rFonts w:ascii="Times New Roman" w:hAnsi="Times New Roman" w:cs="Times New Roman"/>
          <w:sz w:val="24"/>
          <w:szCs w:val="24"/>
        </w:rPr>
        <w:t>instrumento</w:t>
      </w:r>
      <w:r w:rsidRPr="00994481">
        <w:rPr>
          <w:rFonts w:ascii="Times New Roman" w:hAnsi="Times New Roman" w:cs="Times New Roman"/>
          <w:sz w:val="24"/>
          <w:szCs w:val="24"/>
        </w:rPr>
        <w:t xml:space="preserve"> oficial cuy</w:t>
      </w:r>
      <w:r w:rsidR="00D85B80">
        <w:rPr>
          <w:rFonts w:ascii="Times New Roman" w:hAnsi="Times New Roman" w:cs="Times New Roman"/>
          <w:sz w:val="24"/>
          <w:szCs w:val="24"/>
        </w:rPr>
        <w:t xml:space="preserve">a </w:t>
      </w:r>
      <w:r w:rsidR="00D85B80" w:rsidRPr="00994481">
        <w:rPr>
          <w:rFonts w:ascii="Times New Roman" w:hAnsi="Times New Roman" w:cs="Times New Roman"/>
          <w:sz w:val="24"/>
          <w:szCs w:val="24"/>
        </w:rPr>
        <w:t>intención</w:t>
      </w:r>
      <w:r w:rsidRPr="00994481">
        <w:rPr>
          <w:rFonts w:ascii="Times New Roman" w:hAnsi="Times New Roman" w:cs="Times New Roman"/>
          <w:sz w:val="24"/>
          <w:szCs w:val="24"/>
        </w:rPr>
        <w:t xml:space="preserve"> es</w:t>
      </w:r>
      <w:r w:rsidR="00A75F30" w:rsidRPr="00296458">
        <w:rPr>
          <w:rFonts w:ascii="Times New Roman" w:hAnsi="Times New Roman" w:cs="Times New Roman"/>
          <w:sz w:val="24"/>
          <w:szCs w:val="24"/>
        </w:rPr>
        <w:t>:</w:t>
      </w:r>
      <w:r w:rsidRPr="00994481">
        <w:rPr>
          <w:rFonts w:ascii="Times New Roman" w:hAnsi="Times New Roman" w:cs="Times New Roman"/>
          <w:sz w:val="24"/>
          <w:szCs w:val="24"/>
        </w:rPr>
        <w:t xml:space="preserve"> </w:t>
      </w:r>
      <w:r w:rsidR="00D85B80" w:rsidRPr="00994481">
        <w:rPr>
          <w:rFonts w:ascii="Times New Roman" w:hAnsi="Times New Roman" w:cs="Times New Roman"/>
          <w:sz w:val="24"/>
          <w:szCs w:val="24"/>
        </w:rPr>
        <w:t>narrar</w:t>
      </w:r>
      <w:r w:rsidRPr="00994481">
        <w:rPr>
          <w:rFonts w:ascii="Times New Roman" w:hAnsi="Times New Roman" w:cs="Times New Roman"/>
          <w:sz w:val="24"/>
          <w:szCs w:val="24"/>
        </w:rPr>
        <w:t xml:space="preserve"> la estructura, funciones, tareas específicas y la autoridad asignadas a cada miembro del organismo.</w:t>
      </w:r>
    </w:p>
    <w:p w14:paraId="24E99DA4" w14:textId="77777777" w:rsidR="00B542B6" w:rsidRDefault="00296458" w:rsidP="00721F81">
      <w:pPr>
        <w:pStyle w:val="Prrafodelista"/>
        <w:numPr>
          <w:ilvl w:val="0"/>
          <w:numId w:val="24"/>
        </w:numPr>
        <w:spacing w:line="360" w:lineRule="auto"/>
        <w:rPr>
          <w:rFonts w:ascii="Times New Roman" w:hAnsi="Times New Roman" w:cs="Times New Roman"/>
          <w:sz w:val="24"/>
          <w:szCs w:val="24"/>
        </w:rPr>
      </w:pPr>
      <w:r w:rsidRPr="00994481">
        <w:rPr>
          <w:rFonts w:ascii="Times New Roman" w:hAnsi="Times New Roman" w:cs="Times New Roman"/>
          <w:i/>
          <w:iCs/>
          <w:sz w:val="24"/>
          <w:szCs w:val="24"/>
        </w:rPr>
        <w:t>Manual de funciones</w:t>
      </w:r>
      <w:r w:rsidRPr="00994481">
        <w:rPr>
          <w:rFonts w:ascii="Times New Roman" w:hAnsi="Times New Roman" w:cs="Times New Roman"/>
          <w:sz w:val="24"/>
          <w:szCs w:val="24"/>
        </w:rPr>
        <w:t xml:space="preserve">: </w:t>
      </w:r>
      <w:r w:rsidR="00140B44">
        <w:rPr>
          <w:rFonts w:ascii="Times New Roman" w:hAnsi="Times New Roman" w:cs="Times New Roman"/>
          <w:sz w:val="24"/>
          <w:szCs w:val="24"/>
        </w:rPr>
        <w:t>r</w:t>
      </w:r>
      <w:r w:rsidR="00140B44" w:rsidRPr="00994481">
        <w:rPr>
          <w:rFonts w:ascii="Times New Roman" w:hAnsi="Times New Roman" w:cs="Times New Roman"/>
          <w:sz w:val="24"/>
          <w:szCs w:val="24"/>
        </w:rPr>
        <w:t>efiere</w:t>
      </w:r>
      <w:r w:rsidRPr="00994481">
        <w:rPr>
          <w:rFonts w:ascii="Times New Roman" w:hAnsi="Times New Roman" w:cs="Times New Roman"/>
          <w:sz w:val="24"/>
          <w:szCs w:val="24"/>
        </w:rPr>
        <w:t xml:space="preserve"> los deberes, responsabilidades y el equipo </w:t>
      </w:r>
      <w:r w:rsidR="00140B44" w:rsidRPr="00994481">
        <w:rPr>
          <w:rFonts w:ascii="Times New Roman" w:hAnsi="Times New Roman" w:cs="Times New Roman"/>
          <w:sz w:val="24"/>
          <w:szCs w:val="24"/>
        </w:rPr>
        <w:t>preciso</w:t>
      </w:r>
      <w:r w:rsidRPr="00994481">
        <w:rPr>
          <w:rFonts w:ascii="Times New Roman" w:hAnsi="Times New Roman" w:cs="Times New Roman"/>
          <w:sz w:val="24"/>
          <w:szCs w:val="24"/>
        </w:rPr>
        <w:t xml:space="preserve"> para el </w:t>
      </w:r>
      <w:r w:rsidR="00140B44" w:rsidRPr="00994481">
        <w:rPr>
          <w:rFonts w:ascii="Times New Roman" w:hAnsi="Times New Roman" w:cs="Times New Roman"/>
          <w:sz w:val="24"/>
          <w:szCs w:val="24"/>
        </w:rPr>
        <w:t>des</w:t>
      </w:r>
      <w:r w:rsidR="00140B44">
        <w:rPr>
          <w:rFonts w:ascii="Times New Roman" w:hAnsi="Times New Roman" w:cs="Times New Roman"/>
          <w:sz w:val="24"/>
          <w:szCs w:val="24"/>
        </w:rPr>
        <w:t>empeño</w:t>
      </w:r>
      <w:r w:rsidRPr="00994481">
        <w:rPr>
          <w:rFonts w:ascii="Times New Roman" w:hAnsi="Times New Roman" w:cs="Times New Roman"/>
          <w:sz w:val="24"/>
          <w:szCs w:val="24"/>
        </w:rPr>
        <w:t xml:space="preserve"> de las actividades de cada puesto</w:t>
      </w:r>
      <w:r w:rsidR="00517C29">
        <w:rPr>
          <w:rFonts w:ascii="Times New Roman" w:hAnsi="Times New Roman" w:cs="Times New Roman"/>
          <w:sz w:val="24"/>
          <w:szCs w:val="24"/>
        </w:rPr>
        <w:t>.</w:t>
      </w:r>
      <w:bookmarkStart w:id="52" w:name="_Toc110500528"/>
    </w:p>
    <w:p w14:paraId="6ACF23B7" w14:textId="3AFD5D1B" w:rsidR="00296458" w:rsidRPr="00B542B6" w:rsidRDefault="00296458" w:rsidP="00B542B6">
      <w:pPr>
        <w:spacing w:line="360" w:lineRule="auto"/>
        <w:ind w:left="360"/>
        <w:rPr>
          <w:rFonts w:ascii="Times New Roman" w:hAnsi="Times New Roman" w:cs="Times New Roman"/>
          <w:sz w:val="24"/>
          <w:szCs w:val="24"/>
        </w:rPr>
      </w:pPr>
      <w:r w:rsidRPr="00B542B6">
        <w:rPr>
          <w:rFonts w:ascii="Times New Roman" w:hAnsi="Times New Roman" w:cs="Times New Roman"/>
          <w:b/>
          <w:bCs/>
          <w:sz w:val="24"/>
          <w:szCs w:val="24"/>
        </w:rPr>
        <w:t>Clasificación de los manuales</w:t>
      </w:r>
      <w:r w:rsidR="00721F81" w:rsidRPr="00B542B6">
        <w:rPr>
          <w:rFonts w:ascii="Times New Roman" w:hAnsi="Times New Roman" w:cs="Times New Roman"/>
          <w:b/>
          <w:bCs/>
          <w:sz w:val="24"/>
          <w:szCs w:val="24"/>
        </w:rPr>
        <w:t>.</w:t>
      </w:r>
      <w:bookmarkEnd w:id="52"/>
    </w:p>
    <w:p w14:paraId="5B35F1E9" w14:textId="77777777" w:rsidR="00296458" w:rsidRPr="00721F81" w:rsidRDefault="00296458" w:rsidP="00721F81">
      <w:pPr>
        <w:spacing w:before="40" w:after="0" w:line="360" w:lineRule="auto"/>
        <w:ind w:firstLine="284"/>
        <w:rPr>
          <w:rFonts w:ascii="Times New Roman" w:hAnsi="Times New Roman" w:cs="Times New Roman"/>
          <w:i/>
          <w:iCs/>
          <w:sz w:val="24"/>
          <w:szCs w:val="24"/>
          <w:lang w:val="es-ES"/>
        </w:rPr>
      </w:pPr>
      <w:r w:rsidRPr="00721F81">
        <w:rPr>
          <w:rFonts w:ascii="Times New Roman" w:hAnsi="Times New Roman" w:cs="Times New Roman"/>
          <w:i/>
          <w:iCs/>
          <w:sz w:val="24"/>
          <w:szCs w:val="24"/>
          <w:lang w:val="es-ES"/>
        </w:rPr>
        <w:t xml:space="preserve">Por su contenido: </w:t>
      </w:r>
    </w:p>
    <w:p w14:paraId="3F8E6C62" w14:textId="77777777" w:rsidR="00296458" w:rsidRPr="00721F81" w:rsidRDefault="00296458" w:rsidP="00721F81">
      <w:pPr>
        <w:spacing w:before="40" w:after="0" w:line="360" w:lineRule="auto"/>
        <w:ind w:firstLine="284"/>
        <w:rPr>
          <w:rFonts w:ascii="Times New Roman" w:hAnsi="Times New Roman" w:cs="Times New Roman"/>
          <w:sz w:val="24"/>
          <w:szCs w:val="24"/>
          <w:lang w:val="es-ES"/>
        </w:rPr>
      </w:pPr>
      <w:r w:rsidRPr="00721F81">
        <w:rPr>
          <w:rFonts w:ascii="Times New Roman" w:hAnsi="Times New Roman" w:cs="Times New Roman"/>
          <w:sz w:val="24"/>
          <w:szCs w:val="24"/>
          <w:lang w:val="es-ES"/>
        </w:rPr>
        <w:sym w:font="Symbol" w:char="F0B7"/>
      </w:r>
      <w:r w:rsidRPr="00721F81">
        <w:rPr>
          <w:rFonts w:ascii="Times New Roman" w:hAnsi="Times New Roman" w:cs="Times New Roman"/>
          <w:sz w:val="24"/>
          <w:szCs w:val="24"/>
          <w:lang w:val="es-ES"/>
        </w:rPr>
        <w:t xml:space="preserve"> Manual de organización. </w:t>
      </w:r>
    </w:p>
    <w:p w14:paraId="55E0C54A" w14:textId="77777777" w:rsidR="00296458" w:rsidRPr="00721F81" w:rsidRDefault="00296458" w:rsidP="00721F81">
      <w:pPr>
        <w:spacing w:before="40" w:after="0" w:line="360" w:lineRule="auto"/>
        <w:ind w:firstLine="284"/>
        <w:rPr>
          <w:rFonts w:ascii="Times New Roman" w:hAnsi="Times New Roman" w:cs="Times New Roman"/>
          <w:sz w:val="24"/>
          <w:szCs w:val="24"/>
          <w:lang w:val="es-ES"/>
        </w:rPr>
      </w:pPr>
      <w:r w:rsidRPr="00721F81">
        <w:rPr>
          <w:rFonts w:ascii="Times New Roman" w:hAnsi="Times New Roman" w:cs="Times New Roman"/>
          <w:sz w:val="24"/>
          <w:szCs w:val="24"/>
          <w:lang w:val="es-ES"/>
        </w:rPr>
        <w:sym w:font="Symbol" w:char="F0B7"/>
      </w:r>
      <w:r w:rsidRPr="00721F81">
        <w:rPr>
          <w:rFonts w:ascii="Times New Roman" w:hAnsi="Times New Roman" w:cs="Times New Roman"/>
          <w:sz w:val="24"/>
          <w:szCs w:val="24"/>
          <w:lang w:val="es-ES"/>
        </w:rPr>
        <w:t xml:space="preserve"> Manual de políticas. </w:t>
      </w:r>
    </w:p>
    <w:p w14:paraId="54035FCE" w14:textId="7270F16F" w:rsidR="00721F81" w:rsidRPr="00721F81" w:rsidRDefault="00296458" w:rsidP="00721F81">
      <w:pPr>
        <w:spacing w:before="40" w:after="0" w:line="360" w:lineRule="auto"/>
        <w:ind w:firstLine="284"/>
        <w:rPr>
          <w:rFonts w:ascii="Times New Roman" w:hAnsi="Times New Roman" w:cs="Times New Roman"/>
          <w:sz w:val="24"/>
          <w:szCs w:val="24"/>
          <w:lang w:val="es-ES"/>
        </w:rPr>
      </w:pPr>
      <w:r w:rsidRPr="00721F81">
        <w:rPr>
          <w:rFonts w:ascii="Times New Roman" w:hAnsi="Times New Roman" w:cs="Times New Roman"/>
          <w:sz w:val="24"/>
          <w:szCs w:val="24"/>
          <w:lang w:val="es-ES"/>
        </w:rPr>
        <w:sym w:font="Symbol" w:char="F0B7"/>
      </w:r>
      <w:r w:rsidRPr="00721F81">
        <w:rPr>
          <w:rFonts w:ascii="Times New Roman" w:hAnsi="Times New Roman" w:cs="Times New Roman"/>
          <w:sz w:val="24"/>
          <w:szCs w:val="24"/>
          <w:lang w:val="es-ES"/>
        </w:rPr>
        <w:t xml:space="preserve"> Manual de Procedimientos. </w:t>
      </w:r>
    </w:p>
    <w:p w14:paraId="71EB1A65" w14:textId="51D48E25" w:rsidR="00721F81" w:rsidRPr="00721F81" w:rsidRDefault="00721F81" w:rsidP="00721F81">
      <w:pPr>
        <w:spacing w:before="40" w:after="0" w:line="360" w:lineRule="auto"/>
        <w:ind w:firstLine="284"/>
        <w:rPr>
          <w:rFonts w:ascii="Times New Roman" w:hAnsi="Times New Roman" w:cs="Times New Roman"/>
          <w:sz w:val="24"/>
          <w:szCs w:val="24"/>
          <w:lang w:val="es-ES"/>
        </w:rPr>
      </w:pPr>
      <w:r w:rsidRPr="00721F81">
        <w:rPr>
          <w:rFonts w:ascii="Times New Roman" w:hAnsi="Times New Roman" w:cs="Times New Roman"/>
          <w:sz w:val="24"/>
          <w:szCs w:val="24"/>
          <w:lang w:val="es-ES"/>
        </w:rPr>
        <w:sym w:font="Symbol" w:char="F0B7"/>
      </w:r>
      <w:r w:rsidRPr="00721F81">
        <w:rPr>
          <w:rFonts w:ascii="Times New Roman" w:hAnsi="Times New Roman" w:cs="Times New Roman"/>
          <w:sz w:val="24"/>
          <w:szCs w:val="24"/>
          <w:lang w:val="es-ES"/>
        </w:rPr>
        <w:t xml:space="preserve"> Manual </w:t>
      </w:r>
      <w:r>
        <w:rPr>
          <w:rFonts w:ascii="Times New Roman" w:hAnsi="Times New Roman" w:cs="Times New Roman"/>
          <w:sz w:val="24"/>
          <w:szCs w:val="24"/>
          <w:lang w:val="es-ES"/>
        </w:rPr>
        <w:t xml:space="preserve">técnico. </w:t>
      </w:r>
    </w:p>
    <w:p w14:paraId="57B4C58D" w14:textId="77777777" w:rsidR="00B542B6" w:rsidRDefault="00296458" w:rsidP="00B542B6">
      <w:pPr>
        <w:spacing w:before="40" w:after="0" w:line="360" w:lineRule="auto"/>
        <w:ind w:firstLine="284"/>
        <w:rPr>
          <w:rFonts w:ascii="Times New Roman" w:hAnsi="Times New Roman" w:cs="Times New Roman"/>
          <w:sz w:val="24"/>
          <w:szCs w:val="24"/>
          <w:lang w:val="es-ES"/>
        </w:rPr>
      </w:pPr>
      <w:r w:rsidRPr="00721F81">
        <w:rPr>
          <w:rFonts w:ascii="Times New Roman" w:hAnsi="Times New Roman" w:cs="Times New Roman"/>
          <w:sz w:val="24"/>
          <w:szCs w:val="24"/>
          <w:lang w:val="es-ES"/>
        </w:rPr>
        <w:sym w:font="Symbol" w:char="F0B7"/>
      </w:r>
      <w:r w:rsidRPr="00721F81">
        <w:rPr>
          <w:rFonts w:ascii="Times New Roman" w:hAnsi="Times New Roman" w:cs="Times New Roman"/>
          <w:sz w:val="24"/>
          <w:szCs w:val="24"/>
          <w:lang w:val="es-ES"/>
        </w:rPr>
        <w:t xml:space="preserve"> Manual de adiestramientos o instructivo. </w:t>
      </w:r>
      <w:bookmarkStart w:id="53" w:name="_Toc110500529"/>
    </w:p>
    <w:p w14:paraId="52AF4974" w14:textId="77777777" w:rsidR="00B542B6" w:rsidRDefault="00B542B6" w:rsidP="00B542B6">
      <w:pPr>
        <w:spacing w:before="40" w:after="0" w:line="360" w:lineRule="auto"/>
        <w:ind w:firstLine="284"/>
        <w:rPr>
          <w:rFonts w:ascii="Times New Roman" w:hAnsi="Times New Roman" w:cs="Times New Roman"/>
          <w:sz w:val="24"/>
          <w:szCs w:val="24"/>
          <w:lang w:val="es-ES"/>
        </w:rPr>
      </w:pPr>
    </w:p>
    <w:p w14:paraId="1DA44837" w14:textId="4D0BA46A" w:rsidR="00296458" w:rsidRPr="00B542B6" w:rsidRDefault="00296458" w:rsidP="00B542B6">
      <w:pPr>
        <w:spacing w:before="40" w:after="0" w:line="360" w:lineRule="auto"/>
        <w:ind w:firstLine="284"/>
        <w:rPr>
          <w:rFonts w:ascii="Times New Roman" w:hAnsi="Times New Roman" w:cs="Times New Roman"/>
          <w:sz w:val="24"/>
          <w:szCs w:val="24"/>
          <w:lang w:val="es-ES"/>
        </w:rPr>
      </w:pPr>
      <w:r w:rsidRPr="0057277C">
        <w:rPr>
          <w:rFonts w:ascii="Times New Roman" w:hAnsi="Times New Roman" w:cs="Times New Roman"/>
          <w:b/>
          <w:bCs/>
          <w:sz w:val="24"/>
          <w:szCs w:val="24"/>
          <w:lang w:val="es-ES"/>
        </w:rPr>
        <w:t>Ventajas</w:t>
      </w:r>
      <w:r w:rsidR="0057277C" w:rsidRPr="0057277C">
        <w:rPr>
          <w:rFonts w:ascii="Times New Roman" w:hAnsi="Times New Roman" w:cs="Times New Roman"/>
          <w:b/>
          <w:bCs/>
          <w:sz w:val="24"/>
          <w:szCs w:val="24"/>
          <w:lang w:val="es-ES"/>
        </w:rPr>
        <w:t xml:space="preserve"> de</w:t>
      </w:r>
      <w:r w:rsidR="00721F81">
        <w:rPr>
          <w:rFonts w:ascii="Times New Roman" w:hAnsi="Times New Roman" w:cs="Times New Roman"/>
          <w:b/>
          <w:bCs/>
          <w:sz w:val="24"/>
          <w:szCs w:val="24"/>
          <w:lang w:val="es-ES"/>
        </w:rPr>
        <w:t xml:space="preserve"> poseer </w:t>
      </w:r>
      <w:r w:rsidR="0057277C" w:rsidRPr="0057277C">
        <w:rPr>
          <w:rFonts w:ascii="Times New Roman" w:hAnsi="Times New Roman" w:cs="Times New Roman"/>
          <w:b/>
          <w:bCs/>
          <w:sz w:val="24"/>
          <w:szCs w:val="24"/>
          <w:lang w:val="es-ES"/>
        </w:rPr>
        <w:t>manuales</w:t>
      </w:r>
      <w:r w:rsidR="00721F81">
        <w:rPr>
          <w:rFonts w:ascii="Times New Roman" w:hAnsi="Times New Roman" w:cs="Times New Roman"/>
          <w:b/>
          <w:bCs/>
          <w:sz w:val="24"/>
          <w:szCs w:val="24"/>
          <w:lang w:val="es-ES"/>
        </w:rPr>
        <w:t xml:space="preserve"> en las organizaciones</w:t>
      </w:r>
      <w:r w:rsidRPr="0057277C">
        <w:rPr>
          <w:rFonts w:ascii="Times New Roman" w:hAnsi="Times New Roman" w:cs="Times New Roman"/>
          <w:b/>
          <w:bCs/>
          <w:sz w:val="24"/>
          <w:szCs w:val="24"/>
          <w:lang w:val="es-ES"/>
        </w:rPr>
        <w:t>:</w:t>
      </w:r>
      <w:bookmarkEnd w:id="53"/>
    </w:p>
    <w:p w14:paraId="427334CE" w14:textId="6A33008D" w:rsidR="00296458" w:rsidRPr="00296458" w:rsidRDefault="00296458" w:rsidP="00721F81">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Son un </w:t>
      </w:r>
      <w:r w:rsidR="002871A2" w:rsidRPr="00296458">
        <w:rPr>
          <w:rFonts w:ascii="Times New Roman" w:hAnsi="Times New Roman" w:cs="Times New Roman"/>
          <w:sz w:val="24"/>
          <w:szCs w:val="24"/>
          <w:lang w:val="es-ES"/>
        </w:rPr>
        <w:t>extracto</w:t>
      </w:r>
      <w:r w:rsidRPr="00296458">
        <w:rPr>
          <w:rFonts w:ascii="Times New Roman" w:hAnsi="Times New Roman" w:cs="Times New Roman"/>
          <w:sz w:val="24"/>
          <w:szCs w:val="24"/>
          <w:lang w:val="es-ES"/>
        </w:rPr>
        <w:t xml:space="preserve"> de</w:t>
      </w:r>
      <w:r w:rsidR="002871A2">
        <w:rPr>
          <w:rFonts w:ascii="Times New Roman" w:hAnsi="Times New Roman" w:cs="Times New Roman"/>
          <w:sz w:val="24"/>
          <w:szCs w:val="24"/>
          <w:lang w:val="es-ES"/>
        </w:rPr>
        <w:t xml:space="preserve">l </w:t>
      </w:r>
      <w:r w:rsidR="002871A2" w:rsidRPr="00296458">
        <w:rPr>
          <w:rFonts w:ascii="Times New Roman" w:hAnsi="Times New Roman" w:cs="Times New Roman"/>
          <w:sz w:val="24"/>
          <w:szCs w:val="24"/>
          <w:lang w:val="es-ES"/>
        </w:rPr>
        <w:t>conjunto</w:t>
      </w:r>
      <w:r w:rsidRPr="00296458">
        <w:rPr>
          <w:rFonts w:ascii="Times New Roman" w:hAnsi="Times New Roman" w:cs="Times New Roman"/>
          <w:sz w:val="24"/>
          <w:szCs w:val="24"/>
          <w:lang w:val="es-ES"/>
        </w:rPr>
        <w:t xml:space="preserve"> de funciones y procedimientos</w:t>
      </w:r>
      <w:r w:rsidR="002871A2">
        <w:rPr>
          <w:rFonts w:ascii="Times New Roman" w:hAnsi="Times New Roman" w:cs="Times New Roman"/>
          <w:sz w:val="24"/>
          <w:szCs w:val="24"/>
          <w:lang w:val="es-ES"/>
        </w:rPr>
        <w:t xml:space="preserve"> de la empresa</w:t>
      </w:r>
      <w:r w:rsidR="001B0ABD">
        <w:rPr>
          <w:rFonts w:ascii="Times New Roman" w:hAnsi="Times New Roman" w:cs="Times New Roman"/>
          <w:sz w:val="24"/>
          <w:szCs w:val="24"/>
          <w:lang w:val="es-ES"/>
        </w:rPr>
        <w:t>.</w:t>
      </w:r>
    </w:p>
    <w:p w14:paraId="58BD9FF8" w14:textId="42F757DD" w:rsidR="00296458" w:rsidRPr="00296458" w:rsidRDefault="00296458" w:rsidP="00721F81">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lastRenderedPageBreak/>
        <w:sym w:font="Symbol" w:char="F0B7"/>
      </w:r>
      <w:r w:rsidRPr="00296458">
        <w:rPr>
          <w:rFonts w:ascii="Times New Roman" w:hAnsi="Times New Roman" w:cs="Times New Roman"/>
          <w:sz w:val="24"/>
          <w:szCs w:val="24"/>
          <w:lang w:val="es-ES"/>
        </w:rPr>
        <w:t xml:space="preserve"> </w:t>
      </w:r>
      <w:r w:rsidR="002871A2">
        <w:rPr>
          <w:rFonts w:ascii="Times New Roman" w:hAnsi="Times New Roman" w:cs="Times New Roman"/>
          <w:sz w:val="24"/>
          <w:szCs w:val="24"/>
          <w:lang w:val="es-ES"/>
        </w:rPr>
        <w:t>Se evita las improvisaciones en l</w:t>
      </w:r>
      <w:r w:rsidRPr="00296458">
        <w:rPr>
          <w:rFonts w:ascii="Times New Roman" w:hAnsi="Times New Roman" w:cs="Times New Roman"/>
          <w:sz w:val="24"/>
          <w:szCs w:val="24"/>
          <w:lang w:val="es-ES"/>
        </w:rPr>
        <w:t>a</w:t>
      </w:r>
      <w:r w:rsidR="002871A2">
        <w:rPr>
          <w:rFonts w:ascii="Times New Roman" w:hAnsi="Times New Roman" w:cs="Times New Roman"/>
          <w:sz w:val="24"/>
          <w:szCs w:val="24"/>
          <w:lang w:val="es-ES"/>
        </w:rPr>
        <w:t xml:space="preserve"> toma de decisiones en </w:t>
      </w:r>
      <w:r w:rsidR="001A4002">
        <w:rPr>
          <w:rFonts w:ascii="Times New Roman" w:hAnsi="Times New Roman" w:cs="Times New Roman"/>
          <w:sz w:val="24"/>
          <w:szCs w:val="24"/>
          <w:lang w:val="es-ES"/>
        </w:rPr>
        <w:t xml:space="preserve">la </w:t>
      </w:r>
      <w:r w:rsidR="001A4002" w:rsidRPr="00296458">
        <w:rPr>
          <w:rFonts w:ascii="Times New Roman" w:hAnsi="Times New Roman" w:cs="Times New Roman"/>
          <w:sz w:val="24"/>
          <w:szCs w:val="24"/>
          <w:lang w:val="es-ES"/>
        </w:rPr>
        <w:t>gestión</w:t>
      </w:r>
      <w:r w:rsidRPr="00296458">
        <w:rPr>
          <w:rFonts w:ascii="Times New Roman" w:hAnsi="Times New Roman" w:cs="Times New Roman"/>
          <w:sz w:val="24"/>
          <w:szCs w:val="24"/>
          <w:lang w:val="es-ES"/>
        </w:rPr>
        <w:t xml:space="preserve"> administrativa</w:t>
      </w:r>
      <w:r w:rsidR="002871A2">
        <w:rPr>
          <w:rFonts w:ascii="Times New Roman" w:hAnsi="Times New Roman" w:cs="Times New Roman"/>
          <w:sz w:val="24"/>
          <w:szCs w:val="24"/>
          <w:lang w:val="es-ES"/>
        </w:rPr>
        <w:t>.</w:t>
      </w:r>
    </w:p>
    <w:p w14:paraId="7DAEE4D3" w14:textId="3FACC8EA" w:rsidR="00296458" w:rsidRPr="00296458" w:rsidRDefault="00296458" w:rsidP="00721F81">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Clarifican la acción a seguir o la responsabilidad a asumi</w:t>
      </w:r>
      <w:r w:rsidR="001B0ABD">
        <w:rPr>
          <w:rFonts w:ascii="Times New Roman" w:hAnsi="Times New Roman" w:cs="Times New Roman"/>
          <w:sz w:val="24"/>
          <w:szCs w:val="24"/>
          <w:lang w:val="es-ES"/>
        </w:rPr>
        <w:t>r.</w:t>
      </w:r>
    </w:p>
    <w:p w14:paraId="398D7CE5" w14:textId="3A4748A6"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Mantienen la homogeneidad y evitan </w:t>
      </w:r>
      <w:r w:rsidR="001A4002">
        <w:rPr>
          <w:rFonts w:ascii="Times New Roman" w:hAnsi="Times New Roman" w:cs="Times New Roman"/>
          <w:sz w:val="24"/>
          <w:szCs w:val="24"/>
          <w:lang w:val="es-ES"/>
        </w:rPr>
        <w:t>escusas del</w:t>
      </w:r>
      <w:r w:rsidRPr="00296458">
        <w:rPr>
          <w:rFonts w:ascii="Times New Roman" w:hAnsi="Times New Roman" w:cs="Times New Roman"/>
          <w:sz w:val="24"/>
          <w:szCs w:val="24"/>
          <w:lang w:val="es-ES"/>
        </w:rPr>
        <w:t xml:space="preserve"> desconocimiento de las normas</w:t>
      </w:r>
      <w:r w:rsidR="001A4002">
        <w:rPr>
          <w:rFonts w:ascii="Times New Roman" w:hAnsi="Times New Roman" w:cs="Times New Roman"/>
          <w:sz w:val="24"/>
          <w:szCs w:val="24"/>
          <w:lang w:val="es-ES"/>
        </w:rPr>
        <w:t>.</w:t>
      </w:r>
    </w:p>
    <w:p w14:paraId="03FD3BFB" w14:textId="69633F34"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w:t>
      </w:r>
      <w:r w:rsidR="0065283B">
        <w:rPr>
          <w:rFonts w:ascii="Times New Roman" w:hAnsi="Times New Roman" w:cs="Times New Roman"/>
          <w:sz w:val="24"/>
          <w:szCs w:val="24"/>
          <w:lang w:val="es-ES"/>
        </w:rPr>
        <w:t xml:space="preserve">Ayuda para que </w:t>
      </w:r>
      <w:r w:rsidRPr="00296458">
        <w:rPr>
          <w:rFonts w:ascii="Times New Roman" w:hAnsi="Times New Roman" w:cs="Times New Roman"/>
          <w:sz w:val="24"/>
          <w:szCs w:val="24"/>
          <w:lang w:val="es-ES"/>
        </w:rPr>
        <w:t xml:space="preserve">la organización se aproxime el cumplimiento de las condiciones que configuran un sistema. </w:t>
      </w:r>
    </w:p>
    <w:p w14:paraId="0E64F6F1" w14:textId="5904EC1C"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Facilitan </w:t>
      </w:r>
      <w:r w:rsidR="0065283B">
        <w:rPr>
          <w:rFonts w:ascii="Times New Roman" w:hAnsi="Times New Roman" w:cs="Times New Roman"/>
          <w:sz w:val="24"/>
          <w:szCs w:val="24"/>
          <w:lang w:val="es-ES"/>
        </w:rPr>
        <w:t xml:space="preserve">la </w:t>
      </w:r>
      <w:r w:rsidR="0065283B" w:rsidRPr="00296458">
        <w:rPr>
          <w:rFonts w:ascii="Times New Roman" w:hAnsi="Times New Roman" w:cs="Times New Roman"/>
          <w:sz w:val="24"/>
          <w:szCs w:val="24"/>
          <w:lang w:val="es-ES"/>
        </w:rPr>
        <w:t>inspección</w:t>
      </w:r>
      <w:r w:rsidRPr="00296458">
        <w:rPr>
          <w:rFonts w:ascii="Times New Roman" w:hAnsi="Times New Roman" w:cs="Times New Roman"/>
          <w:sz w:val="24"/>
          <w:szCs w:val="24"/>
          <w:lang w:val="es-ES"/>
        </w:rPr>
        <w:t xml:space="preserve"> por parte de los supervisores de las tareas delegadas</w:t>
      </w:r>
      <w:r w:rsidR="0065283B">
        <w:rPr>
          <w:rFonts w:ascii="Times New Roman" w:hAnsi="Times New Roman" w:cs="Times New Roman"/>
          <w:sz w:val="24"/>
          <w:szCs w:val="24"/>
          <w:lang w:val="es-ES"/>
        </w:rPr>
        <w:t>.</w:t>
      </w:r>
    </w:p>
    <w:p w14:paraId="52623C23" w14:textId="77777777"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Son elementos informativos para la capacitación de cada componente de la empresa. </w:t>
      </w:r>
    </w:p>
    <w:p w14:paraId="1DA9FA96" w14:textId="77777777"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Ubican la participación de cada componente de la empresa </w:t>
      </w:r>
    </w:p>
    <w:p w14:paraId="1CFF073D" w14:textId="7B39EBF6" w:rsidR="00296458" w:rsidRPr="00296458" w:rsidRDefault="00296458" w:rsidP="00F16E90">
      <w:pPr>
        <w:spacing w:before="40" w:after="0" w:line="360" w:lineRule="auto"/>
        <w:ind w:firstLine="284"/>
        <w:rPr>
          <w:rFonts w:ascii="Times New Roman" w:hAnsi="Times New Roman" w:cs="Times New Roman"/>
          <w:sz w:val="24"/>
          <w:szCs w:val="24"/>
          <w:lang w:val="es-ES"/>
        </w:rPr>
      </w:pPr>
      <w:r w:rsidRPr="00296458">
        <w:rPr>
          <w:rFonts w:ascii="Times New Roman" w:hAnsi="Times New Roman" w:cs="Times New Roman"/>
          <w:sz w:val="24"/>
          <w:szCs w:val="24"/>
          <w:lang w:val="es-ES"/>
        </w:rPr>
        <w:sym w:font="Symbol" w:char="F0B7"/>
      </w:r>
      <w:r w:rsidRPr="00296458">
        <w:rPr>
          <w:rFonts w:ascii="Times New Roman" w:hAnsi="Times New Roman" w:cs="Times New Roman"/>
          <w:sz w:val="24"/>
          <w:szCs w:val="24"/>
          <w:lang w:val="es-ES"/>
        </w:rPr>
        <w:t xml:space="preserve"> </w:t>
      </w:r>
      <w:r w:rsidR="0065283B">
        <w:rPr>
          <w:rFonts w:ascii="Times New Roman" w:hAnsi="Times New Roman" w:cs="Times New Roman"/>
          <w:sz w:val="24"/>
          <w:szCs w:val="24"/>
          <w:lang w:val="es-ES"/>
        </w:rPr>
        <w:t xml:space="preserve">Consideran </w:t>
      </w:r>
      <w:r w:rsidRPr="00296458">
        <w:rPr>
          <w:rFonts w:ascii="Times New Roman" w:hAnsi="Times New Roman" w:cs="Times New Roman"/>
          <w:sz w:val="24"/>
          <w:szCs w:val="24"/>
          <w:lang w:val="es-ES"/>
        </w:rPr>
        <w:t xml:space="preserve">la determinación de los estándares más efectivos para la empresa. </w:t>
      </w:r>
    </w:p>
    <w:p w14:paraId="7EC57238" w14:textId="112D6837" w:rsidR="00296458" w:rsidRPr="0057277C" w:rsidRDefault="0057277C" w:rsidP="00576776">
      <w:pPr>
        <w:pStyle w:val="Ttulo1"/>
        <w:spacing w:line="360" w:lineRule="auto"/>
        <w:rPr>
          <w:rFonts w:ascii="Times New Roman" w:hAnsi="Times New Roman" w:cs="Times New Roman"/>
          <w:b/>
          <w:bCs/>
          <w:color w:val="auto"/>
          <w:sz w:val="24"/>
          <w:szCs w:val="24"/>
          <w:lang w:val="es-ES"/>
        </w:rPr>
      </w:pPr>
      <w:bookmarkStart w:id="54" w:name="_Toc110500530"/>
      <w:bookmarkStart w:id="55" w:name="_Toc110522982"/>
      <w:r w:rsidRPr="0057277C">
        <w:rPr>
          <w:rFonts w:ascii="Times New Roman" w:hAnsi="Times New Roman" w:cs="Times New Roman"/>
          <w:b/>
          <w:bCs/>
          <w:color w:val="auto"/>
          <w:sz w:val="24"/>
          <w:szCs w:val="24"/>
          <w:lang w:val="es-ES"/>
        </w:rPr>
        <w:t xml:space="preserve">1.2.3. </w:t>
      </w:r>
      <w:r w:rsidR="00296458" w:rsidRPr="0057277C">
        <w:rPr>
          <w:rFonts w:ascii="Times New Roman" w:hAnsi="Times New Roman" w:cs="Times New Roman"/>
          <w:b/>
          <w:bCs/>
          <w:color w:val="auto"/>
          <w:sz w:val="24"/>
          <w:szCs w:val="24"/>
          <w:lang w:val="es-ES"/>
        </w:rPr>
        <w:t>Manual de Funciones</w:t>
      </w:r>
      <w:r w:rsidR="00696817">
        <w:rPr>
          <w:rFonts w:ascii="Times New Roman" w:hAnsi="Times New Roman" w:cs="Times New Roman"/>
          <w:b/>
          <w:bCs/>
          <w:color w:val="auto"/>
          <w:sz w:val="24"/>
          <w:szCs w:val="24"/>
          <w:lang w:val="es-ES"/>
        </w:rPr>
        <w:t>.</w:t>
      </w:r>
      <w:bookmarkEnd w:id="54"/>
      <w:bookmarkEnd w:id="55"/>
    </w:p>
    <w:p w14:paraId="2FFB16C8" w14:textId="77777777" w:rsidR="00B542B6" w:rsidRDefault="00FF6CD8" w:rsidP="00B542B6">
      <w:pPr>
        <w:spacing w:before="40" w:after="0" w:line="360" w:lineRule="auto"/>
        <w:ind w:firstLine="708"/>
        <w:rPr>
          <w:rFonts w:ascii="Times New Roman" w:hAnsi="Times New Roman" w:cs="Times New Roman"/>
          <w:sz w:val="24"/>
          <w:szCs w:val="24"/>
          <w:lang w:val="es-ES"/>
        </w:rPr>
      </w:pPr>
      <w:r w:rsidRPr="00FF6CD8">
        <w:rPr>
          <w:rFonts w:ascii="Times New Roman" w:hAnsi="Times New Roman" w:cs="Times New Roman"/>
          <w:sz w:val="24"/>
          <w:szCs w:val="24"/>
          <w:lang w:val="es-ES"/>
        </w:rPr>
        <w:t xml:space="preserve">El manual cubre las responsabilidades y obligaciones específicas de los diversos cargos que componen la estructura organizacional, a través de una descripción de las funciones rutinarias. Suele utilizarse </w:t>
      </w:r>
      <w:r w:rsidR="00CB292F" w:rsidRPr="00FF6CD8">
        <w:rPr>
          <w:rFonts w:ascii="Times New Roman" w:hAnsi="Times New Roman" w:cs="Times New Roman"/>
          <w:sz w:val="24"/>
          <w:szCs w:val="24"/>
          <w:lang w:val="es-ES"/>
        </w:rPr>
        <w:t>en empresas</w:t>
      </w:r>
      <w:r w:rsidRPr="00FF6CD8">
        <w:rPr>
          <w:rFonts w:ascii="Times New Roman" w:hAnsi="Times New Roman" w:cs="Times New Roman"/>
          <w:sz w:val="24"/>
          <w:szCs w:val="24"/>
          <w:lang w:val="es-ES"/>
        </w:rPr>
        <w:t xml:space="preserve"> que se estructuran de manera funcional, definen las características de cada puesto, delimitan áreas de autoridad y responsabilidad, y describen las relaciones entre cada función de la organización. </w:t>
      </w:r>
      <w:r w:rsidR="00CB292F">
        <w:rPr>
          <w:rFonts w:ascii="Times New Roman" w:hAnsi="Times New Roman" w:cs="Times New Roman"/>
          <w:sz w:val="24"/>
          <w:szCs w:val="24"/>
          <w:lang w:val="es-ES"/>
        </w:rPr>
        <w:t>Describe el nivel j</w:t>
      </w:r>
      <w:r w:rsidRPr="00FF6CD8">
        <w:rPr>
          <w:rFonts w:ascii="Times New Roman" w:hAnsi="Times New Roman" w:cs="Times New Roman"/>
          <w:sz w:val="24"/>
          <w:szCs w:val="24"/>
          <w:lang w:val="es-ES"/>
        </w:rPr>
        <w:t>erárquico de cada puesto dentro de la Organización, así como su relación de dependencia, lo cual quiere decir el lugar que ocupa el puesto dentro de la estructura Organizacional</w:t>
      </w:r>
      <w:r w:rsidR="00CB292F">
        <w:rPr>
          <w:rFonts w:ascii="Times New Roman" w:hAnsi="Times New Roman" w:cs="Times New Roman"/>
          <w:sz w:val="24"/>
          <w:szCs w:val="24"/>
          <w:lang w:val="es-ES"/>
        </w:rPr>
        <w:t>.</w:t>
      </w:r>
      <w:bookmarkStart w:id="56" w:name="_Toc110500531"/>
    </w:p>
    <w:p w14:paraId="78745F42" w14:textId="1F0222BB" w:rsidR="00296458" w:rsidRPr="00B542B6" w:rsidRDefault="00296458" w:rsidP="00B542B6">
      <w:pPr>
        <w:spacing w:before="40" w:after="0" w:line="360" w:lineRule="auto"/>
        <w:rPr>
          <w:rFonts w:ascii="Times New Roman" w:hAnsi="Times New Roman" w:cs="Times New Roman"/>
          <w:sz w:val="24"/>
          <w:szCs w:val="24"/>
          <w:lang w:val="es-ES"/>
        </w:rPr>
      </w:pPr>
      <w:r w:rsidRPr="0057277C">
        <w:rPr>
          <w:rFonts w:ascii="Times New Roman" w:hAnsi="Times New Roman" w:cs="Times New Roman"/>
          <w:b/>
          <w:bCs/>
          <w:sz w:val="24"/>
          <w:szCs w:val="24"/>
          <w:lang w:val="es-ES"/>
        </w:rPr>
        <w:t>El Manual de Funciones permite:</w:t>
      </w:r>
      <w:bookmarkEnd w:id="56"/>
    </w:p>
    <w:p w14:paraId="227C3CA8"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Registrar diferentes puestos de trabajo en la organización. </w:t>
      </w:r>
    </w:p>
    <w:p w14:paraId="132FAFE2"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Establecer una jerarquía funcional de la organización. </w:t>
      </w:r>
    </w:p>
    <w:p w14:paraId="277B2315" w14:textId="76F6D050"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Facilitar el control y mejora de los sistemas de producción y gestión de servicios, </w:t>
      </w:r>
    </w:p>
    <w:p w14:paraId="39FD9606" w14:textId="77777777" w:rsidR="00206A87" w:rsidRPr="00206A87" w:rsidRDefault="00206A87" w:rsidP="005A49FA">
      <w:pPr>
        <w:spacing w:line="360" w:lineRule="auto"/>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Posibilitar el desarrollo de evaluaciones de puestos de acuerdo con su contenido y requisitos, así como las políticas de remuneración, si así lo permiten las leyes y reglamentos. </w:t>
      </w:r>
    </w:p>
    <w:p w14:paraId="50714343"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Definir el área de resultados. </w:t>
      </w:r>
    </w:p>
    <w:p w14:paraId="242E4E70"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Posibilita la elaboración de planes de formación y el desarrollo de procesos de selección más eficientes. </w:t>
      </w:r>
    </w:p>
    <w:p w14:paraId="1F83E426"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Apoyar la función de prevención de riesgos laborales. </w:t>
      </w:r>
    </w:p>
    <w:p w14:paraId="21D447E5" w14:textId="77777777" w:rsidR="00206A87" w:rsidRPr="00206A87" w:rsidRDefault="00206A87" w:rsidP="00206A87">
      <w:pPr>
        <w:rPr>
          <w:rFonts w:ascii="Times New Roman" w:hAnsi="Times New Roman" w:cs="Times New Roman"/>
          <w:sz w:val="24"/>
          <w:szCs w:val="24"/>
          <w:lang w:val="es-ES"/>
        </w:rPr>
      </w:pPr>
      <w:r w:rsidRPr="00206A87">
        <w:rPr>
          <w:rFonts w:ascii="Times New Roman" w:hAnsi="Times New Roman" w:cs="Times New Roman"/>
          <w:sz w:val="24"/>
          <w:szCs w:val="24"/>
          <w:lang w:val="es-ES"/>
        </w:rPr>
        <w:t xml:space="preserve"> • Promoción de la unidad en el trabajo. </w:t>
      </w:r>
    </w:p>
    <w:p w14:paraId="7BCA716D" w14:textId="77777777" w:rsidR="00B542B6" w:rsidRDefault="00206A87" w:rsidP="00B542B6">
      <w:pPr>
        <w:rPr>
          <w:rFonts w:ascii="Times New Roman" w:hAnsi="Times New Roman" w:cs="Times New Roman"/>
          <w:sz w:val="24"/>
          <w:szCs w:val="24"/>
          <w:lang w:val="es-ES"/>
        </w:rPr>
      </w:pPr>
      <w:r w:rsidRPr="00206A87">
        <w:rPr>
          <w:rFonts w:ascii="Times New Roman" w:hAnsi="Times New Roman" w:cs="Times New Roman"/>
          <w:sz w:val="24"/>
          <w:szCs w:val="24"/>
          <w:lang w:val="es-ES"/>
        </w:rPr>
        <w:lastRenderedPageBreak/>
        <w:t xml:space="preserve"> • Ahorr</w:t>
      </w:r>
      <w:r w:rsidR="00562154">
        <w:rPr>
          <w:rFonts w:ascii="Times New Roman" w:hAnsi="Times New Roman" w:cs="Times New Roman"/>
          <w:sz w:val="24"/>
          <w:szCs w:val="24"/>
          <w:lang w:val="es-ES"/>
        </w:rPr>
        <w:t>a</w:t>
      </w:r>
      <w:r w:rsidRPr="00206A87">
        <w:rPr>
          <w:rFonts w:ascii="Times New Roman" w:hAnsi="Times New Roman" w:cs="Times New Roman"/>
          <w:sz w:val="24"/>
          <w:szCs w:val="24"/>
          <w:lang w:val="es-ES"/>
        </w:rPr>
        <w:t xml:space="preserve"> tiempo y esfuerzo al hacer el trabajo al no repetir las instrucciones sobre lo que debe hacer cada </w:t>
      </w:r>
      <w:r w:rsidR="00562154">
        <w:rPr>
          <w:rFonts w:ascii="Times New Roman" w:hAnsi="Times New Roman" w:cs="Times New Roman"/>
          <w:sz w:val="24"/>
          <w:szCs w:val="24"/>
          <w:lang w:val="es-ES"/>
        </w:rPr>
        <w:t>colaborador.</w:t>
      </w:r>
      <w:bookmarkStart w:id="57" w:name="_Toc110500532"/>
    </w:p>
    <w:p w14:paraId="561EFC93" w14:textId="3F500486" w:rsidR="008660CB" w:rsidRPr="00B542B6" w:rsidRDefault="0057277C" w:rsidP="00B542B6">
      <w:pPr>
        <w:rPr>
          <w:rFonts w:ascii="Times New Roman" w:hAnsi="Times New Roman" w:cs="Times New Roman"/>
          <w:sz w:val="24"/>
          <w:szCs w:val="24"/>
          <w:lang w:val="es-ES"/>
        </w:rPr>
      </w:pPr>
      <w:r w:rsidRPr="0057277C">
        <w:rPr>
          <w:rFonts w:ascii="Times New Roman" w:hAnsi="Times New Roman" w:cs="Times New Roman"/>
          <w:b/>
          <w:bCs/>
          <w:sz w:val="24"/>
          <w:szCs w:val="24"/>
          <w:lang w:val="es-ES"/>
        </w:rPr>
        <w:t>Características de la</w:t>
      </w:r>
      <w:r w:rsidR="00296458" w:rsidRPr="0057277C">
        <w:rPr>
          <w:rFonts w:ascii="Times New Roman" w:hAnsi="Times New Roman" w:cs="Times New Roman"/>
          <w:b/>
          <w:bCs/>
          <w:sz w:val="24"/>
          <w:szCs w:val="24"/>
          <w:lang w:val="es-ES"/>
        </w:rPr>
        <w:t xml:space="preserve"> descripci</w:t>
      </w:r>
      <w:r w:rsidRPr="0057277C">
        <w:rPr>
          <w:rFonts w:ascii="Times New Roman" w:hAnsi="Times New Roman" w:cs="Times New Roman"/>
          <w:b/>
          <w:bCs/>
          <w:sz w:val="24"/>
          <w:szCs w:val="24"/>
          <w:lang w:val="es-ES"/>
        </w:rPr>
        <w:t>ón</w:t>
      </w:r>
      <w:r w:rsidR="00296458" w:rsidRPr="0057277C">
        <w:rPr>
          <w:rFonts w:ascii="Times New Roman" w:hAnsi="Times New Roman" w:cs="Times New Roman"/>
          <w:b/>
          <w:bCs/>
          <w:sz w:val="24"/>
          <w:szCs w:val="24"/>
          <w:lang w:val="es-ES"/>
        </w:rPr>
        <w:t xml:space="preserve"> de los puestos</w:t>
      </w:r>
      <w:r w:rsidRPr="0057277C">
        <w:rPr>
          <w:rFonts w:ascii="Times New Roman" w:hAnsi="Times New Roman" w:cs="Times New Roman"/>
          <w:b/>
          <w:bCs/>
          <w:sz w:val="24"/>
          <w:szCs w:val="24"/>
          <w:lang w:val="es-ES"/>
        </w:rPr>
        <w:t>.</w:t>
      </w:r>
      <w:bookmarkEnd w:id="57"/>
    </w:p>
    <w:p w14:paraId="22EF0180" w14:textId="249074DC" w:rsidR="005A5A7C" w:rsidRDefault="005A5A7C" w:rsidP="005A5A7C">
      <w:pPr>
        <w:pStyle w:val="Sinespaciado"/>
        <w:rPr>
          <w:lang w:val="es-ES"/>
        </w:rPr>
      </w:pPr>
      <w:r>
        <w:rPr>
          <w:lang w:val="es-ES"/>
        </w:rPr>
        <w:t>Tabla 3</w:t>
      </w:r>
    </w:p>
    <w:p w14:paraId="54DFDCF5" w14:textId="2C980C06" w:rsidR="005A5A7C" w:rsidRPr="005A5A7C" w:rsidRDefault="005A5A7C" w:rsidP="005A5A7C">
      <w:pPr>
        <w:pStyle w:val="Sinespaciado"/>
        <w:jc w:val="center"/>
        <w:rPr>
          <w:i/>
          <w:iCs/>
          <w:lang w:val="es-ES"/>
        </w:rPr>
      </w:pPr>
      <w:r w:rsidRPr="005A5A7C">
        <w:rPr>
          <w:i/>
          <w:iCs/>
          <w:lang w:val="es-ES"/>
        </w:rPr>
        <w:t>Características de los puestos.</w:t>
      </w:r>
    </w:p>
    <w:tbl>
      <w:tblPr>
        <w:tblStyle w:val="Tablaconcuadrcula"/>
        <w:tblW w:w="0" w:type="auto"/>
        <w:jc w:val="center"/>
        <w:tblLook w:val="04A0" w:firstRow="1" w:lastRow="0" w:firstColumn="1" w:lastColumn="0" w:noHBand="0" w:noVBand="1"/>
      </w:tblPr>
      <w:tblGrid>
        <w:gridCol w:w="4390"/>
      </w:tblGrid>
      <w:tr w:rsidR="005A5A7C" w:rsidRPr="005A5A7C" w14:paraId="7DFD0422" w14:textId="77777777" w:rsidTr="005A5A7C">
        <w:trPr>
          <w:jc w:val="center"/>
        </w:trPr>
        <w:tc>
          <w:tcPr>
            <w:tcW w:w="4390" w:type="dxa"/>
          </w:tcPr>
          <w:p w14:paraId="022C7123" w14:textId="46194A5D"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Define el trabajo.</w:t>
            </w:r>
          </w:p>
        </w:tc>
      </w:tr>
      <w:tr w:rsidR="005A5A7C" w:rsidRPr="005A5A7C" w14:paraId="52967B35" w14:textId="77777777" w:rsidTr="005A5A7C">
        <w:trPr>
          <w:jc w:val="center"/>
        </w:trPr>
        <w:tc>
          <w:tcPr>
            <w:tcW w:w="4390" w:type="dxa"/>
          </w:tcPr>
          <w:p w14:paraId="6E9483F0" w14:textId="5346BAD5"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Propósito o misión.</w:t>
            </w:r>
          </w:p>
        </w:tc>
      </w:tr>
      <w:tr w:rsidR="005A5A7C" w:rsidRPr="005A5A7C" w14:paraId="3F5F2940" w14:textId="77777777" w:rsidTr="005A5A7C">
        <w:trPr>
          <w:jc w:val="center"/>
        </w:trPr>
        <w:tc>
          <w:tcPr>
            <w:tcW w:w="4390" w:type="dxa"/>
          </w:tcPr>
          <w:p w14:paraId="7201852E" w14:textId="5B7A708B"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Área de desempeño/resultados.</w:t>
            </w:r>
          </w:p>
        </w:tc>
      </w:tr>
      <w:tr w:rsidR="005A5A7C" w:rsidRPr="005A5A7C" w14:paraId="61837BD1" w14:textId="77777777" w:rsidTr="005A5A7C">
        <w:trPr>
          <w:jc w:val="center"/>
        </w:trPr>
        <w:tc>
          <w:tcPr>
            <w:tcW w:w="4390" w:type="dxa"/>
          </w:tcPr>
          <w:p w14:paraId="40BE59B0" w14:textId="033C654F"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Funciones/Actividades/Deberes.</w:t>
            </w:r>
          </w:p>
        </w:tc>
      </w:tr>
      <w:tr w:rsidR="005A5A7C" w:rsidRPr="005A5A7C" w14:paraId="746AEBC7" w14:textId="77777777" w:rsidTr="005A5A7C">
        <w:trPr>
          <w:jc w:val="center"/>
        </w:trPr>
        <w:tc>
          <w:tcPr>
            <w:tcW w:w="4390" w:type="dxa"/>
          </w:tcPr>
          <w:p w14:paraId="0C31FAB0" w14:textId="3F072EE3"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Relaciones jerárquicas y funcionales.</w:t>
            </w:r>
          </w:p>
        </w:tc>
      </w:tr>
      <w:tr w:rsidR="005A5A7C" w:rsidRPr="005A5A7C" w14:paraId="029917E3" w14:textId="77777777" w:rsidTr="005A5A7C">
        <w:trPr>
          <w:jc w:val="center"/>
        </w:trPr>
        <w:tc>
          <w:tcPr>
            <w:tcW w:w="4390" w:type="dxa"/>
          </w:tcPr>
          <w:p w14:paraId="44E43A30" w14:textId="119E943C"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Responsabilidad.</w:t>
            </w:r>
          </w:p>
        </w:tc>
      </w:tr>
      <w:tr w:rsidR="005A5A7C" w:rsidRPr="005A5A7C" w14:paraId="21D52C7F" w14:textId="77777777" w:rsidTr="005A5A7C">
        <w:trPr>
          <w:jc w:val="center"/>
        </w:trPr>
        <w:tc>
          <w:tcPr>
            <w:tcW w:w="4390" w:type="dxa"/>
          </w:tcPr>
          <w:p w14:paraId="463607C7" w14:textId="0BA97D25"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Condiciones de trabajo.</w:t>
            </w:r>
          </w:p>
        </w:tc>
      </w:tr>
      <w:tr w:rsidR="005A5A7C" w:rsidRPr="005A5A7C" w14:paraId="74B2AC64" w14:textId="77777777" w:rsidTr="005A5A7C">
        <w:trPr>
          <w:jc w:val="center"/>
        </w:trPr>
        <w:tc>
          <w:tcPr>
            <w:tcW w:w="4390" w:type="dxa"/>
          </w:tcPr>
          <w:p w14:paraId="0A18CE65" w14:textId="3191BD5B"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Riesgos potenciales.</w:t>
            </w:r>
          </w:p>
        </w:tc>
      </w:tr>
      <w:tr w:rsidR="005A5A7C" w:rsidRPr="005A5A7C" w14:paraId="7521B761" w14:textId="77777777" w:rsidTr="005A5A7C">
        <w:trPr>
          <w:jc w:val="center"/>
        </w:trPr>
        <w:tc>
          <w:tcPr>
            <w:tcW w:w="4390" w:type="dxa"/>
          </w:tcPr>
          <w:p w14:paraId="058C5EE9" w14:textId="3F1A1B42"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Requisitos del puesto.</w:t>
            </w:r>
          </w:p>
        </w:tc>
      </w:tr>
      <w:tr w:rsidR="005A5A7C" w:rsidRPr="005A5A7C" w14:paraId="6E811ACC" w14:textId="77777777" w:rsidTr="005A5A7C">
        <w:trPr>
          <w:jc w:val="center"/>
        </w:trPr>
        <w:tc>
          <w:tcPr>
            <w:tcW w:w="4390" w:type="dxa"/>
          </w:tcPr>
          <w:p w14:paraId="298500EC" w14:textId="6CC73ACC" w:rsidR="005A5A7C" w:rsidRPr="005A5A7C" w:rsidRDefault="005A5A7C" w:rsidP="005A5A7C">
            <w:pPr>
              <w:pStyle w:val="Sinespaciado"/>
              <w:jc w:val="center"/>
              <w:rPr>
                <w:rFonts w:ascii="Times New Roman" w:hAnsi="Times New Roman" w:cs="Times New Roman"/>
                <w:sz w:val="24"/>
                <w:szCs w:val="24"/>
                <w:lang w:val="es-ES"/>
              </w:rPr>
            </w:pPr>
            <w:r w:rsidRPr="005A5A7C">
              <w:rPr>
                <w:rFonts w:ascii="Times New Roman" w:hAnsi="Times New Roman" w:cs="Times New Roman"/>
                <w:sz w:val="24"/>
                <w:szCs w:val="24"/>
                <w:lang w:val="es-ES"/>
              </w:rPr>
              <w:t>Habilidades profesionales.</w:t>
            </w:r>
          </w:p>
        </w:tc>
      </w:tr>
    </w:tbl>
    <w:p w14:paraId="5E0D486B" w14:textId="77777777" w:rsidR="00B542B6" w:rsidRDefault="005A5A7C" w:rsidP="00B542B6">
      <w:pPr>
        <w:pStyle w:val="Sinespaciado"/>
        <w:jc w:val="center"/>
        <w:rPr>
          <w:i/>
          <w:iCs/>
          <w:lang w:val="es-ES"/>
        </w:rPr>
      </w:pPr>
      <w:r w:rsidRPr="005A5A7C">
        <w:rPr>
          <w:i/>
          <w:iCs/>
          <w:lang w:val="es-ES"/>
        </w:rPr>
        <w:t>Fuente</w:t>
      </w:r>
      <w:r w:rsidR="00FA1372" w:rsidRPr="00F3285F">
        <w:rPr>
          <w:rFonts w:ascii="Times New Roman" w:hAnsi="Times New Roman" w:cs="Times New Roman"/>
          <w:b/>
          <w:bCs/>
          <w:sz w:val="24"/>
          <w:szCs w:val="24"/>
          <w:lang w:val="es-ES"/>
        </w:rPr>
        <w:t>:</w:t>
      </w:r>
      <w:r w:rsidRPr="005A5A7C">
        <w:rPr>
          <w:i/>
          <w:iCs/>
          <w:lang w:val="es-ES"/>
        </w:rPr>
        <w:t xml:space="preserve"> elaboración propia</w:t>
      </w:r>
      <w:bookmarkStart w:id="58" w:name="_Toc110500533"/>
    </w:p>
    <w:p w14:paraId="2706FBEC" w14:textId="77777777" w:rsidR="00B542B6" w:rsidRDefault="00B542B6" w:rsidP="00B542B6">
      <w:pPr>
        <w:pStyle w:val="Sinespaciado"/>
        <w:rPr>
          <w:i/>
          <w:iCs/>
          <w:lang w:val="es-ES"/>
        </w:rPr>
      </w:pPr>
    </w:p>
    <w:p w14:paraId="0841751B" w14:textId="117DED58" w:rsidR="00F3285F" w:rsidRPr="00B542B6" w:rsidRDefault="0057277C" w:rsidP="00B542B6">
      <w:pPr>
        <w:pStyle w:val="Sinespaciado"/>
        <w:spacing w:line="360" w:lineRule="auto"/>
        <w:rPr>
          <w:i/>
          <w:iCs/>
          <w:lang w:val="es-ES"/>
        </w:rPr>
      </w:pPr>
      <w:r w:rsidRPr="00F3285F">
        <w:rPr>
          <w:rFonts w:ascii="Times New Roman" w:hAnsi="Times New Roman" w:cs="Times New Roman"/>
          <w:b/>
          <w:bCs/>
          <w:sz w:val="24"/>
          <w:szCs w:val="24"/>
          <w:lang w:val="es-ES"/>
        </w:rPr>
        <w:t>B</w:t>
      </w:r>
      <w:r w:rsidR="00296458" w:rsidRPr="00F3285F">
        <w:rPr>
          <w:rFonts w:ascii="Times New Roman" w:hAnsi="Times New Roman" w:cs="Times New Roman"/>
          <w:b/>
          <w:bCs/>
          <w:sz w:val="24"/>
          <w:szCs w:val="24"/>
          <w:lang w:val="es-ES"/>
        </w:rPr>
        <w:t>eneficios de la aplicación del manual de funciones:</w:t>
      </w:r>
      <w:bookmarkStart w:id="59" w:name="_Toc98635504"/>
      <w:bookmarkStart w:id="60" w:name="_Toc109592045"/>
      <w:bookmarkEnd w:id="58"/>
    </w:p>
    <w:p w14:paraId="768F01AA" w14:textId="2557A2DC" w:rsidR="00F3285F" w:rsidRPr="00F3285F" w:rsidRDefault="00F3285F" w:rsidP="00B542B6">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Identificar y delimitar las áreas de actuación de cada colaborador</w:t>
      </w:r>
      <w:r>
        <w:rPr>
          <w:rFonts w:ascii="Times New Roman" w:hAnsi="Times New Roman" w:cs="Times New Roman"/>
          <w:sz w:val="24"/>
          <w:szCs w:val="24"/>
          <w:lang w:val="es-ES"/>
        </w:rPr>
        <w:t>.</w:t>
      </w:r>
    </w:p>
    <w:p w14:paraId="673FD0E4" w14:textId="24B6E924"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Elimin</w:t>
      </w:r>
      <w:r>
        <w:rPr>
          <w:rFonts w:ascii="Times New Roman" w:hAnsi="Times New Roman" w:cs="Times New Roman"/>
          <w:sz w:val="24"/>
          <w:szCs w:val="24"/>
          <w:lang w:val="es-ES"/>
        </w:rPr>
        <w:t>a</w:t>
      </w:r>
      <w:r w:rsidRPr="00F3285F">
        <w:rPr>
          <w:rFonts w:ascii="Times New Roman" w:hAnsi="Times New Roman" w:cs="Times New Roman"/>
          <w:sz w:val="24"/>
          <w:szCs w:val="24"/>
          <w:lang w:val="es-ES"/>
        </w:rPr>
        <w:t xml:space="preserve"> los desequilibrios de la carga de trabajo, las omisiones, las funciones duplicadas, los cuellos de botella, los circuitos irrazonables y más. </w:t>
      </w:r>
    </w:p>
    <w:p w14:paraId="163D97AB" w14:textId="77777777"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Es una herramienta muy útil para planificar la plantilla de una empresa y los cambios de puesto, así como para definir planes de carrera. </w:t>
      </w:r>
    </w:p>
    <w:p w14:paraId="53F0309E" w14:textId="77777777"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Más fácil tomar e implementar decisiones. </w:t>
      </w:r>
    </w:p>
    <w:p w14:paraId="408611C3" w14:textId="77777777"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No hay conflicto de autoridad ni elusión de responsabilidad. </w:t>
      </w:r>
    </w:p>
    <w:p w14:paraId="7264430C" w14:textId="77777777"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Es simple y fácil de entender. </w:t>
      </w:r>
    </w:p>
    <w:p w14:paraId="0B6D2211" w14:textId="77777777"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Útil en cualquier organización. </w:t>
      </w:r>
    </w:p>
    <w:p w14:paraId="0EAFA9CA" w14:textId="519FDAFA" w:rsidR="00F3285F" w:rsidRPr="00F3285F" w:rsidRDefault="00F3285F" w:rsidP="00F3285F">
      <w:pPr>
        <w:spacing w:line="360" w:lineRule="auto"/>
        <w:rPr>
          <w:rFonts w:ascii="Times New Roman" w:hAnsi="Times New Roman" w:cs="Times New Roman"/>
          <w:sz w:val="24"/>
          <w:szCs w:val="24"/>
          <w:lang w:val="es-ES"/>
        </w:rPr>
      </w:pPr>
      <w:r w:rsidRPr="00F3285F">
        <w:rPr>
          <w:rFonts w:ascii="Times New Roman" w:hAnsi="Times New Roman" w:cs="Times New Roman"/>
          <w:sz w:val="24"/>
          <w:szCs w:val="24"/>
          <w:lang w:val="es-ES"/>
        </w:rPr>
        <w:t xml:space="preserve"> • La disciplina es fácil de mantener.</w:t>
      </w:r>
    </w:p>
    <w:p w14:paraId="09378CC6" w14:textId="1AB14B2D" w:rsidR="00296458" w:rsidRPr="00296458" w:rsidRDefault="0057277C"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61" w:name="_Toc110500534"/>
      <w:bookmarkStart w:id="62" w:name="_Toc110522983"/>
      <w:r>
        <w:rPr>
          <w:rFonts w:ascii="Times New Roman" w:eastAsiaTheme="majorEastAsia" w:hAnsi="Times New Roman" w:cs="Times New Roman"/>
          <w:b/>
          <w:sz w:val="24"/>
          <w:szCs w:val="26"/>
          <w:lang w:val="es-ES"/>
        </w:rPr>
        <w:t xml:space="preserve">1.2.4. </w:t>
      </w:r>
      <w:r w:rsidR="00296458" w:rsidRPr="00296458">
        <w:rPr>
          <w:rFonts w:ascii="Times New Roman" w:eastAsiaTheme="majorEastAsia" w:hAnsi="Times New Roman" w:cs="Times New Roman"/>
          <w:b/>
          <w:sz w:val="24"/>
          <w:szCs w:val="26"/>
          <w:lang w:val="es-ES"/>
        </w:rPr>
        <w:t>Competencias Empresariales</w:t>
      </w:r>
      <w:bookmarkEnd w:id="59"/>
      <w:r w:rsidR="00296458" w:rsidRPr="00296458">
        <w:rPr>
          <w:rFonts w:ascii="Times New Roman" w:eastAsiaTheme="majorEastAsia" w:hAnsi="Times New Roman" w:cs="Times New Roman"/>
          <w:b/>
          <w:sz w:val="24"/>
          <w:szCs w:val="26"/>
          <w:lang w:val="es-ES"/>
        </w:rPr>
        <w:t>.</w:t>
      </w:r>
      <w:bookmarkEnd w:id="60"/>
      <w:bookmarkEnd w:id="61"/>
      <w:bookmarkEnd w:id="62"/>
    </w:p>
    <w:p w14:paraId="6810578C" w14:textId="26658027" w:rsidR="00F3285F" w:rsidRDefault="00696AD6" w:rsidP="009C5A6F">
      <w:pPr>
        <w:spacing w:before="40" w:after="0" w:line="360" w:lineRule="auto"/>
        <w:ind w:firstLine="708"/>
        <w:rPr>
          <w:rFonts w:ascii="Times New Roman" w:hAnsi="Times New Roman" w:cs="Times New Roman"/>
          <w:sz w:val="24"/>
        </w:rPr>
      </w:pPr>
      <w:r>
        <w:rPr>
          <w:rFonts w:ascii="Times New Roman" w:hAnsi="Times New Roman" w:cs="Times New Roman"/>
          <w:sz w:val="24"/>
        </w:rPr>
        <w:t xml:space="preserve">Según </w:t>
      </w:r>
      <w:sdt>
        <w:sdtPr>
          <w:rPr>
            <w:rFonts w:ascii="Times New Roman" w:hAnsi="Times New Roman" w:cs="Times New Roman"/>
            <w:sz w:val="24"/>
          </w:rPr>
          <w:id w:val="1511801337"/>
          <w:citation/>
        </w:sdtPr>
        <w:sdtContent>
          <w:r>
            <w:rPr>
              <w:rFonts w:ascii="Times New Roman" w:hAnsi="Times New Roman" w:cs="Times New Roman"/>
              <w:sz w:val="24"/>
            </w:rPr>
            <w:fldChar w:fldCharType="begin"/>
          </w:r>
          <w:r>
            <w:rPr>
              <w:rFonts w:ascii="Times New Roman" w:hAnsi="Times New Roman" w:cs="Times New Roman"/>
              <w:sz w:val="24"/>
              <w:lang w:val="es-MX"/>
            </w:rPr>
            <w:instrText xml:space="preserve"> CITATION Cor98 \l 2058 </w:instrText>
          </w:r>
          <w:r>
            <w:rPr>
              <w:rFonts w:ascii="Times New Roman" w:hAnsi="Times New Roman" w:cs="Times New Roman"/>
              <w:sz w:val="24"/>
            </w:rPr>
            <w:fldChar w:fldCharType="separate"/>
          </w:r>
          <w:r w:rsidRPr="00696AD6">
            <w:rPr>
              <w:rFonts w:ascii="Times New Roman" w:hAnsi="Times New Roman" w:cs="Times New Roman"/>
              <w:noProof/>
              <w:sz w:val="24"/>
              <w:lang w:val="es-MX"/>
            </w:rPr>
            <w:t>(Corominas)</w:t>
          </w:r>
          <w:r>
            <w:rPr>
              <w:rFonts w:ascii="Times New Roman" w:hAnsi="Times New Roman" w:cs="Times New Roman"/>
              <w:sz w:val="24"/>
            </w:rPr>
            <w:fldChar w:fldCharType="end"/>
          </w:r>
        </w:sdtContent>
      </w:sdt>
      <w:r w:rsidR="00FA1372">
        <w:rPr>
          <w:rFonts w:ascii="Times New Roman" w:hAnsi="Times New Roman" w:cs="Times New Roman"/>
          <w:sz w:val="24"/>
        </w:rPr>
        <w:t xml:space="preserve"> </w:t>
      </w:r>
      <w:r w:rsidRPr="00696AD6">
        <w:rPr>
          <w:rFonts w:ascii="Times New Roman" w:hAnsi="Times New Roman" w:cs="Times New Roman"/>
          <w:sz w:val="24"/>
        </w:rPr>
        <w:t>competere es: “ir una cosa al encuentro de</w:t>
      </w:r>
      <w:r>
        <w:rPr>
          <w:rFonts w:ascii="Times New Roman" w:hAnsi="Times New Roman" w:cs="Times New Roman"/>
          <w:sz w:val="24"/>
        </w:rPr>
        <w:t xml:space="preserve"> </w:t>
      </w:r>
      <w:r w:rsidRPr="00696AD6">
        <w:rPr>
          <w:rFonts w:ascii="Times New Roman" w:hAnsi="Times New Roman" w:cs="Times New Roman"/>
          <w:sz w:val="24"/>
        </w:rPr>
        <w:t>otra, encontrarse, coincidir” “ser adecuado, pertenecer”,</w:t>
      </w:r>
      <w:r>
        <w:rPr>
          <w:rFonts w:ascii="Times New Roman" w:hAnsi="Times New Roman" w:cs="Times New Roman"/>
          <w:sz w:val="24"/>
        </w:rPr>
        <w:t xml:space="preserve"> que a su vez deriva de petere: </w:t>
      </w:r>
      <w:r w:rsidRPr="00696AD6">
        <w:rPr>
          <w:rFonts w:ascii="Times New Roman" w:hAnsi="Times New Roman" w:cs="Times New Roman"/>
          <w:sz w:val="24"/>
        </w:rPr>
        <w:t>“dirigirse a, pedir”. Ambos significados se remontan al siglo XV. Corominas incluye como</w:t>
      </w:r>
      <w:r>
        <w:rPr>
          <w:rFonts w:ascii="Times New Roman" w:hAnsi="Times New Roman" w:cs="Times New Roman"/>
          <w:sz w:val="24"/>
        </w:rPr>
        <w:t xml:space="preserve"> </w:t>
      </w:r>
      <w:r w:rsidRPr="00696AD6">
        <w:rPr>
          <w:rFonts w:ascii="Times New Roman" w:hAnsi="Times New Roman" w:cs="Times New Roman"/>
          <w:sz w:val="24"/>
        </w:rPr>
        <w:t xml:space="preserve">derivados de “competir” las </w:t>
      </w:r>
      <w:r w:rsidR="00E940FB" w:rsidRPr="00696AD6">
        <w:rPr>
          <w:rFonts w:ascii="Times New Roman" w:hAnsi="Times New Roman" w:cs="Times New Roman"/>
          <w:sz w:val="24"/>
        </w:rPr>
        <w:t>palabras competentes</w:t>
      </w:r>
      <w:r w:rsidRPr="00696AD6">
        <w:rPr>
          <w:rFonts w:ascii="Times New Roman" w:hAnsi="Times New Roman" w:cs="Times New Roman"/>
          <w:sz w:val="24"/>
        </w:rPr>
        <w:t>: “adecuado, apto” y competencia desde el</w:t>
      </w:r>
      <w:r>
        <w:rPr>
          <w:rFonts w:ascii="Times New Roman" w:hAnsi="Times New Roman" w:cs="Times New Roman"/>
          <w:sz w:val="24"/>
        </w:rPr>
        <w:t xml:space="preserve"> </w:t>
      </w:r>
      <w:r w:rsidRPr="00696AD6">
        <w:rPr>
          <w:rFonts w:ascii="Times New Roman" w:hAnsi="Times New Roman" w:cs="Times New Roman"/>
          <w:sz w:val="24"/>
        </w:rPr>
        <w:t>siglo XVII.</w:t>
      </w:r>
      <w:r w:rsidR="00F3285F">
        <w:rPr>
          <w:rFonts w:ascii="Times New Roman" w:hAnsi="Times New Roman" w:cs="Times New Roman"/>
          <w:sz w:val="24"/>
        </w:rPr>
        <w:t xml:space="preserve"> Es </w:t>
      </w:r>
      <w:r w:rsidR="00FA1372">
        <w:rPr>
          <w:rFonts w:ascii="Times New Roman" w:hAnsi="Times New Roman" w:cs="Times New Roman"/>
          <w:sz w:val="24"/>
        </w:rPr>
        <w:t>decir,</w:t>
      </w:r>
      <w:r w:rsidR="00F3285F">
        <w:rPr>
          <w:rFonts w:ascii="Times New Roman" w:hAnsi="Times New Roman" w:cs="Times New Roman"/>
          <w:sz w:val="24"/>
        </w:rPr>
        <w:t xml:space="preserve"> competencia es la capacidad de hacer algo en conjunto con el fin de obtener un objetivo. </w:t>
      </w:r>
    </w:p>
    <w:p w14:paraId="77266FDB" w14:textId="4F4C6A9B" w:rsidR="00696AD6" w:rsidRDefault="00FF4D97" w:rsidP="00F16E90">
      <w:pPr>
        <w:spacing w:before="40" w:after="0" w:line="360" w:lineRule="auto"/>
        <w:ind w:firstLine="708"/>
        <w:rPr>
          <w:rFonts w:ascii="Times New Roman" w:hAnsi="Times New Roman" w:cs="Times New Roman"/>
          <w:sz w:val="24"/>
        </w:rPr>
      </w:pPr>
      <w:r w:rsidRPr="00FF4D97">
        <w:rPr>
          <w:rFonts w:ascii="Times New Roman" w:hAnsi="Times New Roman" w:cs="Times New Roman"/>
          <w:sz w:val="24"/>
        </w:rPr>
        <w:lastRenderedPageBreak/>
        <w:t xml:space="preserve">Según el diccionario de </w:t>
      </w:r>
      <w:sdt>
        <w:sdtPr>
          <w:rPr>
            <w:rFonts w:ascii="Times New Roman" w:hAnsi="Times New Roman" w:cs="Times New Roman"/>
            <w:sz w:val="24"/>
          </w:rPr>
          <w:id w:val="-1504424717"/>
          <w:citation/>
        </w:sdtPr>
        <w:sdtContent>
          <w:r w:rsidR="001578CB">
            <w:rPr>
              <w:rFonts w:ascii="Times New Roman" w:hAnsi="Times New Roman" w:cs="Times New Roman"/>
              <w:sz w:val="24"/>
            </w:rPr>
            <w:fldChar w:fldCharType="begin"/>
          </w:r>
          <w:r w:rsidR="001578CB">
            <w:rPr>
              <w:rFonts w:ascii="Times New Roman" w:hAnsi="Times New Roman" w:cs="Times New Roman"/>
              <w:sz w:val="24"/>
              <w:lang w:val="es-MX"/>
            </w:rPr>
            <w:instrText xml:space="preserve"> CITATION RAE14 \l 2058 </w:instrText>
          </w:r>
          <w:r w:rsidR="001578CB">
            <w:rPr>
              <w:rFonts w:ascii="Times New Roman" w:hAnsi="Times New Roman" w:cs="Times New Roman"/>
              <w:sz w:val="24"/>
            </w:rPr>
            <w:fldChar w:fldCharType="separate"/>
          </w:r>
          <w:r w:rsidR="001578CB" w:rsidRPr="001578CB">
            <w:rPr>
              <w:rFonts w:ascii="Times New Roman" w:hAnsi="Times New Roman" w:cs="Times New Roman"/>
              <w:noProof/>
              <w:sz w:val="24"/>
              <w:lang w:val="es-MX"/>
            </w:rPr>
            <w:t>(RAE)</w:t>
          </w:r>
          <w:r w:rsidR="001578CB">
            <w:rPr>
              <w:rFonts w:ascii="Times New Roman" w:hAnsi="Times New Roman" w:cs="Times New Roman"/>
              <w:sz w:val="24"/>
            </w:rPr>
            <w:fldChar w:fldCharType="end"/>
          </w:r>
        </w:sdtContent>
      </w:sdt>
      <w:r w:rsidRPr="00FF4D97">
        <w:rPr>
          <w:rFonts w:ascii="Times New Roman" w:hAnsi="Times New Roman" w:cs="Times New Roman"/>
          <w:sz w:val="24"/>
        </w:rPr>
        <w:t xml:space="preserve"> , señala que competencia es: “Pericia, aptitud, idoneidad para hacer algo o intervenir en un asunto determinado”. Cabe destacar que el interés por las competencias surge en la década de 1870, y es partir</w:t>
      </w:r>
      <w:r w:rsidR="00574855">
        <w:rPr>
          <w:rFonts w:ascii="Times New Roman" w:hAnsi="Times New Roman" w:cs="Times New Roman"/>
          <w:sz w:val="24"/>
        </w:rPr>
        <w:t xml:space="preserve"> de los estudios de </w:t>
      </w:r>
      <w:sdt>
        <w:sdtPr>
          <w:rPr>
            <w:rFonts w:ascii="Times New Roman" w:hAnsi="Times New Roman" w:cs="Times New Roman"/>
            <w:sz w:val="24"/>
          </w:rPr>
          <w:id w:val="-776103102"/>
          <w:citation/>
        </w:sdtPr>
        <w:sdtContent>
          <w:r w:rsidR="00574855">
            <w:rPr>
              <w:rFonts w:ascii="Times New Roman" w:hAnsi="Times New Roman" w:cs="Times New Roman"/>
              <w:sz w:val="24"/>
            </w:rPr>
            <w:fldChar w:fldCharType="begin"/>
          </w:r>
          <w:r w:rsidR="00574855">
            <w:rPr>
              <w:rFonts w:ascii="Times New Roman" w:hAnsi="Times New Roman" w:cs="Times New Roman"/>
              <w:sz w:val="24"/>
              <w:lang w:val="es-MX"/>
            </w:rPr>
            <w:instrText xml:space="preserve"> CITATION McC73 \l 2058 </w:instrText>
          </w:r>
          <w:r w:rsidR="00574855">
            <w:rPr>
              <w:rFonts w:ascii="Times New Roman" w:hAnsi="Times New Roman" w:cs="Times New Roman"/>
              <w:sz w:val="24"/>
            </w:rPr>
            <w:fldChar w:fldCharType="separate"/>
          </w:r>
          <w:r w:rsidR="00574855" w:rsidRPr="00574855">
            <w:rPr>
              <w:rFonts w:ascii="Times New Roman" w:hAnsi="Times New Roman" w:cs="Times New Roman"/>
              <w:noProof/>
              <w:sz w:val="24"/>
              <w:lang w:val="es-MX"/>
            </w:rPr>
            <w:t>(McClelland)</w:t>
          </w:r>
          <w:r w:rsidR="00574855">
            <w:rPr>
              <w:rFonts w:ascii="Times New Roman" w:hAnsi="Times New Roman" w:cs="Times New Roman"/>
              <w:sz w:val="24"/>
            </w:rPr>
            <w:fldChar w:fldCharType="end"/>
          </w:r>
        </w:sdtContent>
      </w:sdt>
      <w:r w:rsidRPr="00FF4D97">
        <w:rPr>
          <w:rFonts w:ascii="Times New Roman" w:hAnsi="Times New Roman" w:cs="Times New Roman"/>
          <w:sz w:val="24"/>
        </w:rPr>
        <w:t xml:space="preserve">, quien según </w:t>
      </w:r>
      <w:sdt>
        <w:sdtPr>
          <w:rPr>
            <w:rFonts w:ascii="Times New Roman" w:hAnsi="Times New Roman" w:cs="Times New Roman"/>
            <w:sz w:val="24"/>
          </w:rPr>
          <w:id w:val="-1009452821"/>
          <w:citation/>
        </w:sdtPr>
        <w:sdtContent>
          <w:r w:rsidR="00574855">
            <w:rPr>
              <w:rFonts w:ascii="Times New Roman" w:hAnsi="Times New Roman" w:cs="Times New Roman"/>
              <w:sz w:val="24"/>
            </w:rPr>
            <w:fldChar w:fldCharType="begin"/>
          </w:r>
          <w:r w:rsidR="00574855">
            <w:rPr>
              <w:rFonts w:ascii="Times New Roman" w:hAnsi="Times New Roman" w:cs="Times New Roman"/>
              <w:sz w:val="24"/>
              <w:lang w:val="es-MX"/>
            </w:rPr>
            <w:instrText xml:space="preserve"> CITATION Chi07 \l 2058 </w:instrText>
          </w:r>
          <w:r w:rsidR="00574855">
            <w:rPr>
              <w:rFonts w:ascii="Times New Roman" w:hAnsi="Times New Roman" w:cs="Times New Roman"/>
              <w:sz w:val="24"/>
            </w:rPr>
            <w:fldChar w:fldCharType="separate"/>
          </w:r>
          <w:r w:rsidR="00574855" w:rsidRPr="00574855">
            <w:rPr>
              <w:rFonts w:ascii="Times New Roman" w:hAnsi="Times New Roman" w:cs="Times New Roman"/>
              <w:noProof/>
              <w:sz w:val="24"/>
              <w:lang w:val="es-MX"/>
            </w:rPr>
            <w:t>(Chiavenato)</w:t>
          </w:r>
          <w:r w:rsidR="00574855">
            <w:rPr>
              <w:rFonts w:ascii="Times New Roman" w:hAnsi="Times New Roman" w:cs="Times New Roman"/>
              <w:sz w:val="24"/>
            </w:rPr>
            <w:fldChar w:fldCharType="end"/>
          </w:r>
        </w:sdtContent>
      </w:sdt>
      <w:r w:rsidRPr="00FF4D97">
        <w:rPr>
          <w:rFonts w:ascii="Times New Roman" w:hAnsi="Times New Roman" w:cs="Times New Roman"/>
          <w:sz w:val="24"/>
        </w:rPr>
        <w:t xml:space="preserve"> fue un exponente importante en la escuela administrativa de la Teor</w:t>
      </w:r>
      <w:r w:rsidR="00574855">
        <w:rPr>
          <w:rFonts w:ascii="Times New Roman" w:hAnsi="Times New Roman" w:cs="Times New Roman"/>
          <w:sz w:val="24"/>
        </w:rPr>
        <w:t>ía del comportamiento</w:t>
      </w:r>
      <w:r w:rsidR="00F3285F">
        <w:rPr>
          <w:rFonts w:ascii="Times New Roman" w:hAnsi="Times New Roman" w:cs="Times New Roman"/>
          <w:sz w:val="24"/>
        </w:rPr>
        <w:t>.</w:t>
      </w:r>
      <w:r w:rsidRPr="00FF4D97">
        <w:rPr>
          <w:rFonts w:ascii="Times New Roman" w:hAnsi="Times New Roman" w:cs="Times New Roman"/>
          <w:sz w:val="24"/>
        </w:rPr>
        <w:t xml:space="preserve"> El concepto de competencias aparece asociado a características de cada persona que explican un rendimiento laboral en un</w:t>
      </w:r>
      <w:r w:rsidR="00574855">
        <w:rPr>
          <w:rFonts w:ascii="Times New Roman" w:hAnsi="Times New Roman" w:cs="Times New Roman"/>
          <w:sz w:val="24"/>
        </w:rPr>
        <w:t xml:space="preserve"> nivel superior. Para </w:t>
      </w:r>
      <w:sdt>
        <w:sdtPr>
          <w:rPr>
            <w:rFonts w:ascii="Times New Roman" w:hAnsi="Times New Roman" w:cs="Times New Roman"/>
            <w:sz w:val="24"/>
          </w:rPr>
          <w:id w:val="1283381299"/>
          <w:citation/>
        </w:sdtPr>
        <w:sdtContent>
          <w:r w:rsidR="00574855">
            <w:rPr>
              <w:rFonts w:ascii="Times New Roman" w:hAnsi="Times New Roman" w:cs="Times New Roman"/>
              <w:sz w:val="24"/>
            </w:rPr>
            <w:fldChar w:fldCharType="begin"/>
          </w:r>
          <w:r w:rsidR="00574855">
            <w:rPr>
              <w:rFonts w:ascii="Times New Roman" w:hAnsi="Times New Roman" w:cs="Times New Roman"/>
              <w:sz w:val="24"/>
              <w:lang w:val="es-MX"/>
            </w:rPr>
            <w:instrText xml:space="preserve"> CITATION Boy82 \l 2058 </w:instrText>
          </w:r>
          <w:r w:rsidR="00574855">
            <w:rPr>
              <w:rFonts w:ascii="Times New Roman" w:hAnsi="Times New Roman" w:cs="Times New Roman"/>
              <w:sz w:val="24"/>
            </w:rPr>
            <w:fldChar w:fldCharType="separate"/>
          </w:r>
          <w:r w:rsidR="00574855" w:rsidRPr="00574855">
            <w:rPr>
              <w:rFonts w:ascii="Times New Roman" w:hAnsi="Times New Roman" w:cs="Times New Roman"/>
              <w:noProof/>
              <w:sz w:val="24"/>
              <w:lang w:val="es-MX"/>
            </w:rPr>
            <w:t>(Boyatzis)</w:t>
          </w:r>
          <w:r w:rsidR="00574855">
            <w:rPr>
              <w:rFonts w:ascii="Times New Roman" w:hAnsi="Times New Roman" w:cs="Times New Roman"/>
              <w:sz w:val="24"/>
            </w:rPr>
            <w:fldChar w:fldCharType="end"/>
          </w:r>
        </w:sdtContent>
      </w:sdt>
      <w:r w:rsidRPr="00FF4D97">
        <w:rPr>
          <w:rFonts w:ascii="Times New Roman" w:hAnsi="Times New Roman" w:cs="Times New Roman"/>
          <w:sz w:val="24"/>
        </w:rPr>
        <w:t xml:space="preserve"> las competencias constituyen el conjunto de características de una persona, que está directamente relacionado con la buena ejecución en un puesto de trabajo o de una determinada tarea</w:t>
      </w:r>
      <w:r w:rsidR="00F3285F">
        <w:rPr>
          <w:rFonts w:ascii="Times New Roman" w:hAnsi="Times New Roman" w:cs="Times New Roman"/>
          <w:sz w:val="24"/>
        </w:rPr>
        <w:t>.</w:t>
      </w:r>
    </w:p>
    <w:p w14:paraId="4BFD9297" w14:textId="6816CD12" w:rsidR="00115404" w:rsidRPr="00115404" w:rsidRDefault="00115404" w:rsidP="00115404">
      <w:pPr>
        <w:spacing w:before="40" w:after="0" w:line="360" w:lineRule="auto"/>
        <w:ind w:firstLine="708"/>
        <w:rPr>
          <w:rFonts w:ascii="Times New Roman" w:hAnsi="Times New Roman" w:cs="Times New Roman"/>
          <w:sz w:val="24"/>
        </w:rPr>
      </w:pPr>
      <w:r>
        <w:rPr>
          <w:rFonts w:ascii="Times New Roman" w:hAnsi="Times New Roman" w:cs="Times New Roman"/>
          <w:sz w:val="24"/>
        </w:rPr>
        <w:t xml:space="preserve">La definición </w:t>
      </w:r>
      <w:r w:rsidRPr="00115404">
        <w:rPr>
          <w:rFonts w:ascii="Times New Roman" w:hAnsi="Times New Roman" w:cs="Times New Roman"/>
          <w:sz w:val="24"/>
        </w:rPr>
        <w:t>de habilidades empresariales se entiende como el conjunto de atributos motivaciones, actitudes, valores, conocimientos y habilidades</w:t>
      </w:r>
      <w:r w:rsidR="00206D5B">
        <w:rPr>
          <w:rFonts w:ascii="Times New Roman" w:hAnsi="Times New Roman" w:cs="Times New Roman"/>
          <w:sz w:val="24"/>
        </w:rPr>
        <w:t xml:space="preserve"> que posee</w:t>
      </w:r>
      <w:r w:rsidRPr="00115404">
        <w:rPr>
          <w:rFonts w:ascii="Times New Roman" w:hAnsi="Times New Roman" w:cs="Times New Roman"/>
          <w:sz w:val="24"/>
        </w:rPr>
        <w:t xml:space="preserve"> una persona que se manifiestan en comportamientos que pueden ser identificados, observados y medidos, y asociados incidentalmente a un desempeño comercial sobresaliente.  </w:t>
      </w:r>
    </w:p>
    <w:p w14:paraId="3AA4F821" w14:textId="77777777" w:rsidR="00B542B6" w:rsidRDefault="00115404" w:rsidP="00B542B6">
      <w:pPr>
        <w:spacing w:before="40" w:after="0" w:line="360" w:lineRule="auto"/>
        <w:ind w:firstLine="708"/>
        <w:rPr>
          <w:rFonts w:ascii="Times New Roman" w:hAnsi="Times New Roman" w:cs="Times New Roman"/>
          <w:sz w:val="24"/>
        </w:rPr>
      </w:pPr>
      <w:r w:rsidRPr="00115404">
        <w:rPr>
          <w:rFonts w:ascii="Times New Roman" w:hAnsi="Times New Roman" w:cs="Times New Roman"/>
          <w:sz w:val="24"/>
        </w:rPr>
        <w:t xml:space="preserve"> Para identificar estas competencias se han seguido dos caminos: primero, investigar y publicar durante muchos años sobre rasgos, comportamientos, desempeño, atributos, actitudes, aptitudes, valores, habilidades y conocimientos de los emprendedores.</w:t>
      </w:r>
      <w:bookmarkStart w:id="63" w:name="_Toc110500535"/>
    </w:p>
    <w:p w14:paraId="1C67B446" w14:textId="389B58A8" w:rsidR="00231B0F" w:rsidRPr="00B542B6" w:rsidRDefault="00231B0F" w:rsidP="00B542B6">
      <w:pPr>
        <w:spacing w:before="40" w:after="0" w:line="360" w:lineRule="auto"/>
        <w:rPr>
          <w:rFonts w:ascii="Times New Roman" w:hAnsi="Times New Roman" w:cs="Times New Roman"/>
          <w:sz w:val="24"/>
        </w:rPr>
      </w:pPr>
      <w:r w:rsidRPr="00EF4AAD">
        <w:rPr>
          <w:rFonts w:ascii="Times New Roman" w:hAnsi="Times New Roman" w:cs="Times New Roman"/>
          <w:b/>
          <w:bCs/>
          <w:sz w:val="24"/>
          <w:szCs w:val="24"/>
        </w:rPr>
        <w:t>Ventajas de la Competencia</w:t>
      </w:r>
      <w:r w:rsidR="001962B0" w:rsidRPr="00EF4AAD">
        <w:rPr>
          <w:rFonts w:ascii="Times New Roman" w:hAnsi="Times New Roman" w:cs="Times New Roman"/>
          <w:b/>
          <w:bCs/>
          <w:sz w:val="24"/>
          <w:szCs w:val="24"/>
        </w:rPr>
        <w:t>.</w:t>
      </w:r>
      <w:bookmarkEnd w:id="63"/>
      <w:r w:rsidRPr="00EF4AAD">
        <w:rPr>
          <w:rFonts w:ascii="Times New Roman" w:hAnsi="Times New Roman" w:cs="Times New Roman"/>
          <w:b/>
          <w:bCs/>
          <w:sz w:val="24"/>
          <w:szCs w:val="24"/>
        </w:rPr>
        <w:t xml:space="preserve"> </w:t>
      </w:r>
    </w:p>
    <w:p w14:paraId="443BCEA6" w14:textId="77777777" w:rsidR="007D486E" w:rsidRDefault="00CB0829" w:rsidP="00EF4AAD">
      <w:pPr>
        <w:spacing w:before="40" w:after="0" w:line="360" w:lineRule="auto"/>
        <w:ind w:firstLine="708"/>
        <w:rPr>
          <w:rFonts w:ascii="Times New Roman" w:hAnsi="Times New Roman" w:cs="Times New Roman"/>
          <w:sz w:val="24"/>
          <w:szCs w:val="24"/>
        </w:rPr>
      </w:pPr>
      <w:r w:rsidRPr="00EF4AAD">
        <w:rPr>
          <w:rFonts w:ascii="Times New Roman" w:hAnsi="Times New Roman" w:cs="Times New Roman"/>
          <w:sz w:val="24"/>
          <w:szCs w:val="24"/>
        </w:rPr>
        <w:t xml:space="preserve">Los autores </w:t>
      </w:r>
      <w:sdt>
        <w:sdtPr>
          <w:rPr>
            <w:rFonts w:ascii="Times New Roman" w:hAnsi="Times New Roman" w:cs="Times New Roman"/>
            <w:sz w:val="24"/>
            <w:szCs w:val="24"/>
          </w:rPr>
          <w:id w:val="-152752267"/>
          <w:citation/>
        </w:sdtPr>
        <w:sdtContent>
          <w:r w:rsidRPr="00EF4AAD">
            <w:rPr>
              <w:rFonts w:ascii="Times New Roman" w:hAnsi="Times New Roman" w:cs="Times New Roman"/>
              <w:sz w:val="24"/>
              <w:szCs w:val="24"/>
            </w:rPr>
            <w:fldChar w:fldCharType="begin"/>
          </w:r>
          <w:r w:rsidRPr="00EF4AAD">
            <w:rPr>
              <w:rFonts w:ascii="Times New Roman" w:hAnsi="Times New Roman" w:cs="Times New Roman"/>
              <w:sz w:val="24"/>
              <w:szCs w:val="24"/>
              <w:lang w:val="es-MX"/>
            </w:rPr>
            <w:instrText xml:space="preserve"> CITATION Ber01 \l 2058 </w:instrText>
          </w:r>
          <w:r w:rsidRPr="00EF4AAD">
            <w:rPr>
              <w:rFonts w:ascii="Times New Roman" w:hAnsi="Times New Roman" w:cs="Times New Roman"/>
              <w:sz w:val="24"/>
              <w:szCs w:val="24"/>
            </w:rPr>
            <w:fldChar w:fldCharType="separate"/>
          </w:r>
          <w:r w:rsidRPr="00EF4AAD">
            <w:rPr>
              <w:rFonts w:ascii="Times New Roman" w:hAnsi="Times New Roman" w:cs="Times New Roman"/>
              <w:noProof/>
              <w:sz w:val="24"/>
              <w:szCs w:val="24"/>
              <w:lang w:val="es-MX"/>
            </w:rPr>
            <w:t>(Berrocal, Pereda )</w:t>
          </w:r>
          <w:r w:rsidRPr="00EF4AAD">
            <w:rPr>
              <w:rFonts w:ascii="Times New Roman" w:hAnsi="Times New Roman" w:cs="Times New Roman"/>
              <w:sz w:val="24"/>
              <w:szCs w:val="24"/>
            </w:rPr>
            <w:fldChar w:fldCharType="end"/>
          </w:r>
        </w:sdtContent>
      </w:sdt>
      <w:r w:rsidR="00231B0F" w:rsidRPr="00EF4AAD">
        <w:rPr>
          <w:rFonts w:ascii="Times New Roman" w:hAnsi="Times New Roman" w:cs="Times New Roman"/>
          <w:sz w:val="24"/>
          <w:szCs w:val="24"/>
        </w:rPr>
        <w:t xml:space="preserve"> plantean que cuando las organizaciones integran el enfoque de competencias, permite que la toma de decisiones sea más certera y precisa</w:t>
      </w:r>
      <w:r w:rsidR="00231B0F" w:rsidRPr="00231B0F">
        <w:rPr>
          <w:rFonts w:ascii="Times New Roman" w:hAnsi="Times New Roman" w:cs="Times New Roman"/>
          <w:sz w:val="24"/>
          <w:szCs w:val="24"/>
        </w:rPr>
        <w:t xml:space="preserve"> para la organización, por lo que es una gran razón para que este enfoque se esté imponiendo en las organizaciones. </w:t>
      </w:r>
      <w:r w:rsidR="007D486E">
        <w:rPr>
          <w:rFonts w:ascii="Times New Roman" w:hAnsi="Times New Roman" w:cs="Times New Roman"/>
          <w:sz w:val="24"/>
          <w:szCs w:val="24"/>
        </w:rPr>
        <w:t>Es decir</w:t>
      </w:r>
      <w:r w:rsidR="007D486E" w:rsidRPr="007D486E">
        <w:rPr>
          <w:rFonts w:ascii="Times New Roman" w:hAnsi="Times New Roman" w:cs="Times New Roman"/>
          <w:sz w:val="24"/>
          <w:szCs w:val="24"/>
        </w:rPr>
        <w:t>, las competencias, según estos autores, demuestran que este enfoque es abstracto y genérico, por lo que revelan las principales ventajas que aportan a la gestión de los recursos humanos</w:t>
      </w:r>
      <w:r w:rsidR="007D486E">
        <w:rPr>
          <w:rFonts w:ascii="Times New Roman" w:hAnsi="Times New Roman" w:cs="Times New Roman"/>
          <w:sz w:val="24"/>
          <w:szCs w:val="24"/>
        </w:rPr>
        <w:t>.</w:t>
      </w:r>
    </w:p>
    <w:p w14:paraId="517BB456" w14:textId="5620C7DF" w:rsidR="00231B0F" w:rsidRPr="007D486E" w:rsidRDefault="007D486E" w:rsidP="007D486E">
      <w:pPr>
        <w:spacing w:before="40" w:after="0" w:line="360" w:lineRule="auto"/>
        <w:rPr>
          <w:rFonts w:ascii="Times New Roman" w:hAnsi="Times New Roman" w:cs="Times New Roman"/>
          <w:i/>
          <w:iCs/>
          <w:sz w:val="24"/>
          <w:szCs w:val="24"/>
        </w:rPr>
      </w:pPr>
      <w:r w:rsidRPr="007D486E">
        <w:rPr>
          <w:rFonts w:ascii="Times New Roman" w:hAnsi="Times New Roman" w:cs="Times New Roman"/>
          <w:i/>
          <w:iCs/>
          <w:sz w:val="24"/>
          <w:szCs w:val="24"/>
        </w:rPr>
        <w:t>Se identificaron los siguientes:</w:t>
      </w:r>
    </w:p>
    <w:p w14:paraId="3894883D" w14:textId="77777777" w:rsidR="00F47FD2" w:rsidRPr="00F47FD2" w:rsidRDefault="00F47FD2" w:rsidP="00F47FD2">
      <w:pPr>
        <w:spacing w:before="40" w:after="0" w:line="360" w:lineRule="auto"/>
        <w:ind w:firstLine="708"/>
        <w:rPr>
          <w:rFonts w:ascii="Times New Roman" w:hAnsi="Times New Roman" w:cs="Times New Roman"/>
          <w:sz w:val="24"/>
          <w:szCs w:val="24"/>
        </w:rPr>
      </w:pPr>
      <w:r w:rsidRPr="00F47FD2">
        <w:rPr>
          <w:rFonts w:ascii="Times New Roman" w:hAnsi="Times New Roman" w:cs="Times New Roman"/>
          <w:sz w:val="24"/>
          <w:szCs w:val="24"/>
        </w:rPr>
        <w:t xml:space="preserve">• Permitir el uso de un lenguaje común dentro de la empresa. </w:t>
      </w:r>
    </w:p>
    <w:p w14:paraId="353B6E18" w14:textId="07B7708E" w:rsidR="00F47FD2" w:rsidRPr="00F47FD2" w:rsidRDefault="00F47FD2" w:rsidP="00F47FD2">
      <w:pPr>
        <w:spacing w:before="40" w:after="0" w:line="360" w:lineRule="auto"/>
        <w:ind w:firstLine="708"/>
        <w:rPr>
          <w:rFonts w:ascii="Times New Roman" w:hAnsi="Times New Roman" w:cs="Times New Roman"/>
          <w:sz w:val="24"/>
          <w:szCs w:val="24"/>
        </w:rPr>
      </w:pPr>
      <w:r w:rsidRPr="00F47FD2">
        <w:rPr>
          <w:rFonts w:ascii="Times New Roman" w:hAnsi="Times New Roman" w:cs="Times New Roman"/>
          <w:sz w:val="24"/>
          <w:szCs w:val="24"/>
        </w:rPr>
        <w:t xml:space="preserve"> • Dirigir los esfuerzos de todos en la organización hacia resultados. </w:t>
      </w:r>
    </w:p>
    <w:p w14:paraId="43FB51B4" w14:textId="0C410EEE" w:rsidR="00F47FD2" w:rsidRPr="00F47FD2" w:rsidRDefault="00F47FD2" w:rsidP="00F47FD2">
      <w:pPr>
        <w:spacing w:before="40" w:after="0" w:line="360" w:lineRule="auto"/>
        <w:ind w:firstLine="708"/>
        <w:rPr>
          <w:rFonts w:ascii="Times New Roman" w:hAnsi="Times New Roman" w:cs="Times New Roman"/>
          <w:sz w:val="24"/>
          <w:szCs w:val="24"/>
        </w:rPr>
      </w:pPr>
      <w:r w:rsidRPr="00F47FD2">
        <w:rPr>
          <w:rFonts w:ascii="Times New Roman" w:hAnsi="Times New Roman" w:cs="Times New Roman"/>
          <w:sz w:val="24"/>
          <w:szCs w:val="24"/>
        </w:rPr>
        <w:t xml:space="preserve"> • La competencia representa los comportamientos que adopta una persona para alcanzar la excelencia en un trabajo particular y en una organización particular. </w:t>
      </w:r>
    </w:p>
    <w:p w14:paraId="790F8BA1" w14:textId="3E1297F5" w:rsidR="00F47FD2" w:rsidRDefault="00F47FD2" w:rsidP="00F47FD2">
      <w:pPr>
        <w:spacing w:before="40" w:after="0" w:line="360" w:lineRule="auto"/>
        <w:ind w:firstLine="708"/>
        <w:rPr>
          <w:rFonts w:ascii="Times New Roman" w:hAnsi="Times New Roman" w:cs="Times New Roman"/>
          <w:sz w:val="24"/>
          <w:szCs w:val="24"/>
        </w:rPr>
      </w:pPr>
      <w:r w:rsidRPr="00F47FD2">
        <w:rPr>
          <w:rFonts w:ascii="Times New Roman" w:hAnsi="Times New Roman" w:cs="Times New Roman"/>
          <w:sz w:val="24"/>
          <w:szCs w:val="24"/>
        </w:rPr>
        <w:t xml:space="preserve"> • Predecir el comportamiento futuro de la persona en la empresa, esto se basa en lo que se puede utilizar, su comportamiento pasado.</w:t>
      </w:r>
    </w:p>
    <w:p w14:paraId="6A5C76C8" w14:textId="34895782" w:rsidR="00D517B9" w:rsidRDefault="00D517B9" w:rsidP="002D734C">
      <w:pPr>
        <w:spacing w:before="40" w:after="0" w:line="360" w:lineRule="auto"/>
        <w:ind w:firstLine="708"/>
        <w:rPr>
          <w:rFonts w:ascii="Times New Roman" w:hAnsi="Times New Roman" w:cs="Times New Roman"/>
          <w:sz w:val="24"/>
          <w:szCs w:val="24"/>
        </w:rPr>
      </w:pPr>
      <w:r w:rsidRPr="00D517B9">
        <w:rPr>
          <w:rFonts w:ascii="Times New Roman" w:hAnsi="Times New Roman" w:cs="Times New Roman"/>
          <w:sz w:val="24"/>
          <w:szCs w:val="24"/>
        </w:rPr>
        <w:lastRenderedPageBreak/>
        <w:t xml:space="preserve">Los autores, al sugerir estas ventajas, permiten inferir que desde el punto de vista de las habilidades se tiene un enfoque integrador, ya que estas ventajas son </w:t>
      </w:r>
      <w:r w:rsidR="002A02F1" w:rsidRPr="00D517B9">
        <w:rPr>
          <w:rFonts w:ascii="Times New Roman" w:hAnsi="Times New Roman" w:cs="Times New Roman"/>
          <w:sz w:val="24"/>
          <w:szCs w:val="24"/>
        </w:rPr>
        <w:t>habilidades,</w:t>
      </w:r>
      <w:r w:rsidRPr="00D517B9">
        <w:rPr>
          <w:rFonts w:ascii="Times New Roman" w:hAnsi="Times New Roman" w:cs="Times New Roman"/>
          <w:sz w:val="24"/>
          <w:szCs w:val="24"/>
        </w:rPr>
        <w:t xml:space="preserve"> por lo que para el sector de recursos humanos es la base que se traduce en medidas</w:t>
      </w:r>
      <w:r w:rsidR="002E038A">
        <w:rPr>
          <w:rFonts w:ascii="Times New Roman" w:hAnsi="Times New Roman" w:cs="Times New Roman"/>
          <w:sz w:val="24"/>
          <w:szCs w:val="24"/>
        </w:rPr>
        <w:t xml:space="preserve"> </w:t>
      </w:r>
      <w:r w:rsidRPr="00D517B9">
        <w:rPr>
          <w:rFonts w:ascii="Times New Roman" w:hAnsi="Times New Roman" w:cs="Times New Roman"/>
          <w:sz w:val="24"/>
          <w:szCs w:val="24"/>
        </w:rPr>
        <w:t>de selección, formación, retribución, formación</w:t>
      </w:r>
      <w:r w:rsidR="00D5768C">
        <w:rPr>
          <w:rFonts w:ascii="Times New Roman" w:hAnsi="Times New Roman" w:cs="Times New Roman"/>
          <w:sz w:val="24"/>
          <w:szCs w:val="24"/>
        </w:rPr>
        <w:t xml:space="preserve"> y</w:t>
      </w:r>
      <w:r w:rsidRPr="00D517B9">
        <w:rPr>
          <w:rFonts w:ascii="Times New Roman" w:hAnsi="Times New Roman" w:cs="Times New Roman"/>
          <w:sz w:val="24"/>
          <w:szCs w:val="24"/>
        </w:rPr>
        <w:t xml:space="preserve"> clima laboral. Hoy en día, si se pone en práctica, se pueden dar innumerables ejemplos, uno de ellos es el diseño de grupos de trabajo donde cada empleado tiene habilidades diferentes pero cuando se unen habrá un vínculo, una conexión fuerte crea un ambiente de trabajo agradable, que también asegura que la evaluación del desempeño sea óptima, lo que conduce a  una baja relación de empleados y  mínimas debilidades, incluso cuando la empresa debe estar lista para ayudar en estas situaciones, por ejemplo, cuando un nuevo trabajo se incorpora a la empresa y ya tiene un fuerte apego a</w:t>
      </w:r>
      <w:r w:rsidR="00461DCF">
        <w:rPr>
          <w:rFonts w:ascii="Times New Roman" w:hAnsi="Times New Roman" w:cs="Times New Roman"/>
          <w:sz w:val="24"/>
          <w:szCs w:val="24"/>
        </w:rPr>
        <w:t>l</w:t>
      </w:r>
      <w:r w:rsidRPr="00D517B9">
        <w:rPr>
          <w:rFonts w:ascii="Times New Roman" w:hAnsi="Times New Roman" w:cs="Times New Roman"/>
          <w:sz w:val="24"/>
          <w:szCs w:val="24"/>
        </w:rPr>
        <w:t xml:space="preserve"> grupo de trabajo.</w:t>
      </w:r>
    </w:p>
    <w:p w14:paraId="13E9F5CA" w14:textId="77777777" w:rsidR="00D517B9" w:rsidRDefault="00D517B9" w:rsidP="002D734C">
      <w:pPr>
        <w:spacing w:before="40" w:after="0" w:line="360" w:lineRule="auto"/>
        <w:ind w:firstLine="708"/>
        <w:rPr>
          <w:rFonts w:ascii="Times New Roman" w:hAnsi="Times New Roman" w:cs="Times New Roman"/>
          <w:sz w:val="24"/>
          <w:szCs w:val="24"/>
        </w:rPr>
      </w:pPr>
    </w:p>
    <w:p w14:paraId="73998802" w14:textId="2C3DFA30" w:rsidR="00296458" w:rsidRPr="00296458" w:rsidRDefault="00296458" w:rsidP="002D734C">
      <w:pPr>
        <w:keepNext/>
        <w:keepLines/>
        <w:spacing w:before="40" w:after="0" w:line="360" w:lineRule="auto"/>
        <w:outlineLvl w:val="2"/>
        <w:rPr>
          <w:rFonts w:ascii="Times New Roman" w:eastAsiaTheme="majorEastAsia" w:hAnsi="Times New Roman" w:cs="Times New Roman"/>
          <w:b/>
          <w:sz w:val="24"/>
          <w:szCs w:val="24"/>
          <w:lang w:val="es-ES"/>
        </w:rPr>
      </w:pPr>
      <w:bookmarkStart w:id="64" w:name="_Toc98635505"/>
      <w:bookmarkStart w:id="65" w:name="_Toc109592046"/>
      <w:bookmarkStart w:id="66" w:name="_Toc110500536"/>
      <w:bookmarkStart w:id="67" w:name="_Toc110522984"/>
      <w:r w:rsidRPr="00296458">
        <w:rPr>
          <w:rFonts w:ascii="Times New Roman" w:eastAsiaTheme="majorEastAsia" w:hAnsi="Times New Roman" w:cs="Times New Roman"/>
          <w:b/>
          <w:sz w:val="24"/>
          <w:szCs w:val="24"/>
          <w:lang w:val="es-ES"/>
        </w:rPr>
        <w:t>1</w:t>
      </w:r>
      <w:r w:rsidR="0057277C">
        <w:rPr>
          <w:rFonts w:ascii="Times New Roman" w:eastAsiaTheme="majorEastAsia" w:hAnsi="Times New Roman" w:cs="Times New Roman"/>
          <w:b/>
          <w:sz w:val="24"/>
          <w:szCs w:val="24"/>
          <w:lang w:val="es-ES"/>
        </w:rPr>
        <w:t xml:space="preserve">.2.5. </w:t>
      </w:r>
      <w:r w:rsidRPr="00296458">
        <w:rPr>
          <w:rFonts w:ascii="Times New Roman" w:eastAsiaTheme="majorEastAsia" w:hAnsi="Times New Roman" w:cs="Times New Roman"/>
          <w:b/>
          <w:sz w:val="24"/>
          <w:szCs w:val="24"/>
          <w:lang w:val="es-ES"/>
        </w:rPr>
        <w:t>Perfil por competencias</w:t>
      </w:r>
      <w:bookmarkEnd w:id="64"/>
      <w:bookmarkEnd w:id="65"/>
      <w:bookmarkEnd w:id="66"/>
      <w:bookmarkEnd w:id="67"/>
      <w:r w:rsidRPr="00296458">
        <w:rPr>
          <w:rFonts w:ascii="Times New Roman" w:eastAsiaTheme="majorEastAsia" w:hAnsi="Times New Roman" w:cs="Times New Roman"/>
          <w:b/>
          <w:sz w:val="24"/>
          <w:szCs w:val="24"/>
          <w:lang w:val="es-ES"/>
        </w:rPr>
        <w:t xml:space="preserve"> </w:t>
      </w:r>
    </w:p>
    <w:p w14:paraId="5DB5BC06" w14:textId="77777777" w:rsidR="00B542B6" w:rsidRDefault="00DA0097" w:rsidP="00B542B6">
      <w:pPr>
        <w:spacing w:before="40" w:after="0" w:line="360" w:lineRule="auto"/>
        <w:ind w:firstLine="708"/>
        <w:rPr>
          <w:rFonts w:ascii="Times New Roman" w:hAnsi="Times New Roman" w:cs="Times New Roman"/>
          <w:sz w:val="24"/>
          <w:lang w:val="es-ES"/>
        </w:rPr>
      </w:pPr>
      <w:r w:rsidRPr="00DA0097">
        <w:rPr>
          <w:rFonts w:ascii="Times New Roman" w:hAnsi="Times New Roman" w:cs="Times New Roman"/>
          <w:sz w:val="24"/>
          <w:lang w:val="es-ES"/>
        </w:rPr>
        <w:t>El concepto que permite administrar las habilidades es un perfil, que no es más que un inventario de las mismas, así como los niveles requeridos de cada habilidad.</w:t>
      </w:r>
      <w:r w:rsidR="00296458" w:rsidRPr="00296458">
        <w:rPr>
          <w:rFonts w:ascii="Times New Roman" w:hAnsi="Times New Roman" w:cs="Times New Roman"/>
          <w:sz w:val="24"/>
          <w:lang w:val="es-ES"/>
        </w:rPr>
        <w:t xml:space="preserve"> </w:t>
      </w:r>
      <w:r w:rsidRPr="00DA0097">
        <w:rPr>
          <w:rFonts w:ascii="Times New Roman" w:hAnsi="Times New Roman" w:cs="Times New Roman"/>
          <w:sz w:val="24"/>
          <w:lang w:val="es-ES"/>
        </w:rPr>
        <w:t>“</w:t>
      </w:r>
      <w:r w:rsidR="00296458" w:rsidRPr="00296458">
        <w:rPr>
          <w:rFonts w:ascii="Times New Roman" w:hAnsi="Times New Roman" w:cs="Times New Roman"/>
          <w:sz w:val="24"/>
          <w:lang w:val="es-ES"/>
        </w:rPr>
        <w:t>Por contraste con el perfil personal de cada empleado, es decir con el nivel evaluado en cada competencia, se obtendrían desajustes que habría que analizar y superar; en definitiva, el perfil es una relación de características personales alineadas con en el puesto de trabajo, que se expresa en competencias y niveles</w:t>
      </w:r>
      <w:r w:rsidRPr="00DA0097">
        <w:rPr>
          <w:rFonts w:ascii="Times New Roman" w:hAnsi="Times New Roman" w:cs="Times New Roman"/>
          <w:sz w:val="24"/>
          <w:lang w:val="es-ES"/>
        </w:rPr>
        <w:t>”</w:t>
      </w:r>
      <w:r w:rsidR="00296458" w:rsidRPr="00296458">
        <w:rPr>
          <w:rFonts w:ascii="Times New Roman" w:hAnsi="Times New Roman" w:cs="Times New Roman"/>
          <w:sz w:val="24"/>
          <w:lang w:val="es-ES"/>
        </w:rPr>
        <w:t xml:space="preserve"> </w:t>
      </w:r>
      <w:sdt>
        <w:sdtPr>
          <w:rPr>
            <w:rFonts w:ascii="Times New Roman" w:hAnsi="Times New Roman" w:cs="Times New Roman"/>
            <w:sz w:val="24"/>
            <w:lang w:val="es-ES"/>
          </w:rPr>
          <w:id w:val="1286776359"/>
          <w:citation/>
        </w:sdtPr>
        <w:sdtContent>
          <w:r w:rsidR="00296458" w:rsidRPr="00296458">
            <w:rPr>
              <w:rFonts w:ascii="Times New Roman" w:hAnsi="Times New Roman" w:cs="Times New Roman"/>
              <w:sz w:val="24"/>
              <w:lang w:val="es-ES"/>
            </w:rPr>
            <w:fldChar w:fldCharType="begin"/>
          </w:r>
          <w:r w:rsidR="00296458" w:rsidRPr="00296458">
            <w:rPr>
              <w:rFonts w:ascii="Times New Roman" w:hAnsi="Times New Roman" w:cs="Times New Roman"/>
              <w:sz w:val="24"/>
              <w:lang w:val="es-MX"/>
            </w:rPr>
            <w:instrText xml:space="preserve"> CITATION Gel14 \l 2058 </w:instrText>
          </w:r>
          <w:r w:rsidR="00296458" w:rsidRPr="00296458">
            <w:rPr>
              <w:rFonts w:ascii="Times New Roman" w:hAnsi="Times New Roman" w:cs="Times New Roman"/>
              <w:sz w:val="24"/>
              <w:lang w:val="es-ES"/>
            </w:rPr>
            <w:fldChar w:fldCharType="separate"/>
          </w:r>
          <w:r w:rsidR="00296458" w:rsidRPr="00296458">
            <w:rPr>
              <w:rFonts w:ascii="Times New Roman" w:hAnsi="Times New Roman" w:cs="Times New Roman"/>
              <w:noProof/>
              <w:sz w:val="24"/>
              <w:lang w:val="es-MX"/>
            </w:rPr>
            <w:t xml:space="preserve"> (Gelabert)</w:t>
          </w:r>
          <w:r w:rsidR="00296458" w:rsidRPr="00296458">
            <w:rPr>
              <w:rFonts w:ascii="Times New Roman" w:hAnsi="Times New Roman" w:cs="Times New Roman"/>
              <w:sz w:val="24"/>
              <w:lang w:val="es-ES"/>
            </w:rPr>
            <w:fldChar w:fldCharType="end"/>
          </w:r>
        </w:sdtContent>
      </w:sdt>
      <w:r w:rsidR="00296458" w:rsidRPr="00296458">
        <w:rPr>
          <w:rFonts w:ascii="Times New Roman" w:hAnsi="Times New Roman" w:cs="Times New Roman"/>
          <w:sz w:val="24"/>
          <w:lang w:val="es-ES"/>
        </w:rPr>
        <w:t xml:space="preserve">. </w:t>
      </w:r>
      <w:r w:rsidRPr="00DA0097">
        <w:rPr>
          <w:rFonts w:ascii="Times New Roman" w:hAnsi="Times New Roman" w:cs="Times New Roman"/>
          <w:sz w:val="24"/>
          <w:lang w:val="es-ES"/>
        </w:rPr>
        <w:t xml:space="preserve">La integración de </w:t>
      </w:r>
      <w:r>
        <w:rPr>
          <w:rFonts w:ascii="Times New Roman" w:hAnsi="Times New Roman" w:cs="Times New Roman"/>
          <w:sz w:val="24"/>
          <w:lang w:val="es-ES"/>
        </w:rPr>
        <w:t>las competencias</w:t>
      </w:r>
      <w:r w:rsidRPr="00DA0097">
        <w:rPr>
          <w:rFonts w:ascii="Times New Roman" w:hAnsi="Times New Roman" w:cs="Times New Roman"/>
          <w:sz w:val="24"/>
          <w:lang w:val="es-ES"/>
        </w:rPr>
        <w:t xml:space="preserve"> en los perfiles de trabajo ofrece la oportunidad de identificar exactamente lo que la organización necesita y poder satisfacer las necesidades de talento adecuadas para sus empleados. En un perfil de competencias podemos observar la habilidad de un trabajador, la cual está ligada a los requisitos de un puesto, llamado competencia y comportamiento. La importancia de tener un perfil es que está ligado a la estructura, estrategia y cultura de la organización, ayuda a definir el comportamiento individual de los empleados, predice de manera positiva el desempeño de los </w:t>
      </w:r>
      <w:r w:rsidR="00AF0B06">
        <w:rPr>
          <w:rFonts w:ascii="Times New Roman" w:hAnsi="Times New Roman" w:cs="Times New Roman"/>
          <w:sz w:val="24"/>
          <w:lang w:val="es-ES"/>
        </w:rPr>
        <w:t>colaboradores.</w:t>
      </w:r>
      <w:bookmarkStart w:id="68" w:name="_Toc98635506"/>
      <w:bookmarkStart w:id="69" w:name="_Toc109592047"/>
      <w:bookmarkStart w:id="70" w:name="_Toc110500537"/>
    </w:p>
    <w:p w14:paraId="310064CD" w14:textId="2A2161E8" w:rsidR="00296458" w:rsidRPr="00B542B6" w:rsidRDefault="00296458" w:rsidP="00B542B6">
      <w:pPr>
        <w:spacing w:before="40" w:after="0" w:line="360" w:lineRule="auto"/>
        <w:rPr>
          <w:rFonts w:ascii="Times New Roman" w:hAnsi="Times New Roman" w:cs="Times New Roman"/>
          <w:sz w:val="24"/>
          <w:lang w:val="es-ES"/>
        </w:rPr>
      </w:pPr>
      <w:r w:rsidRPr="00296458">
        <w:rPr>
          <w:rFonts w:ascii="Times New Roman" w:eastAsiaTheme="majorEastAsia" w:hAnsi="Times New Roman" w:cs="Times New Roman"/>
          <w:b/>
          <w:sz w:val="24"/>
          <w:szCs w:val="24"/>
          <w:lang w:val="es-ES"/>
        </w:rPr>
        <w:t>Ventajas del perfil</w:t>
      </w:r>
      <w:bookmarkEnd w:id="68"/>
      <w:bookmarkEnd w:id="69"/>
      <w:r w:rsidR="0057277C">
        <w:rPr>
          <w:rFonts w:ascii="Times New Roman" w:eastAsiaTheme="majorEastAsia" w:hAnsi="Times New Roman" w:cs="Times New Roman"/>
          <w:b/>
          <w:sz w:val="24"/>
          <w:szCs w:val="24"/>
          <w:lang w:val="es-ES"/>
        </w:rPr>
        <w:t xml:space="preserve"> de cargo.</w:t>
      </w:r>
      <w:bookmarkEnd w:id="70"/>
      <w:r w:rsidRPr="00296458">
        <w:rPr>
          <w:rFonts w:ascii="Times New Roman" w:eastAsiaTheme="majorEastAsia" w:hAnsi="Times New Roman" w:cs="Times New Roman"/>
          <w:b/>
          <w:sz w:val="24"/>
          <w:szCs w:val="24"/>
          <w:lang w:val="es-ES"/>
        </w:rPr>
        <w:t xml:space="preserve"> </w:t>
      </w:r>
    </w:p>
    <w:p w14:paraId="5C651FBD" w14:textId="401D98EF" w:rsidR="00BE0F20" w:rsidRDefault="00296458" w:rsidP="00BE0F20">
      <w:pPr>
        <w:spacing w:before="40" w:after="0" w:line="360" w:lineRule="auto"/>
        <w:rPr>
          <w:rFonts w:ascii="Times New Roman" w:hAnsi="Times New Roman" w:cs="Times New Roman"/>
          <w:i/>
          <w:iCs/>
          <w:sz w:val="24"/>
          <w:lang w:val="es-ES"/>
        </w:rPr>
      </w:pPr>
      <w:r w:rsidRPr="00A21F51">
        <w:rPr>
          <w:rFonts w:ascii="Times New Roman" w:hAnsi="Times New Roman" w:cs="Times New Roman"/>
          <w:i/>
          <w:iCs/>
          <w:sz w:val="24"/>
          <w:lang w:val="es-ES"/>
        </w:rPr>
        <w:t xml:space="preserve">Entre las ventajas del perfil por competencias, </w:t>
      </w:r>
      <w:r w:rsidR="00A21F51">
        <w:rPr>
          <w:rFonts w:ascii="Times New Roman" w:hAnsi="Times New Roman" w:cs="Times New Roman"/>
          <w:i/>
          <w:iCs/>
          <w:sz w:val="24"/>
          <w:lang w:val="es-ES"/>
        </w:rPr>
        <w:t xml:space="preserve">menciono </w:t>
      </w:r>
      <w:r w:rsidRPr="00A21F51">
        <w:rPr>
          <w:rFonts w:ascii="Times New Roman" w:hAnsi="Times New Roman" w:cs="Times New Roman"/>
          <w:i/>
          <w:iCs/>
          <w:sz w:val="24"/>
          <w:lang w:val="es-ES"/>
        </w:rPr>
        <w:t xml:space="preserve">las siguientes: </w:t>
      </w:r>
    </w:p>
    <w:p w14:paraId="33007B27" w14:textId="7BFFC996" w:rsidR="00BE0F20" w:rsidRPr="00BE0F20" w:rsidRDefault="00BE0F20" w:rsidP="00BE0F20">
      <w:pPr>
        <w:spacing w:before="40" w:after="0" w:line="360" w:lineRule="auto"/>
        <w:rPr>
          <w:rFonts w:ascii="Times New Roman" w:hAnsi="Times New Roman" w:cs="Times New Roman"/>
          <w:sz w:val="24"/>
          <w:lang w:val="es-ES"/>
        </w:rPr>
      </w:pPr>
      <w:r w:rsidRPr="00BE0F20">
        <w:rPr>
          <w:rFonts w:ascii="Times New Roman" w:hAnsi="Times New Roman" w:cs="Times New Roman"/>
          <w:sz w:val="24"/>
          <w:lang w:val="es-ES"/>
        </w:rPr>
        <w:t xml:space="preserve">- Se ocupa de la estrategia, la estructura organizativa y las consideraciones culturales de la organización. </w:t>
      </w:r>
    </w:p>
    <w:p w14:paraId="34814A74" w14:textId="77777777" w:rsidR="00BE0F20" w:rsidRPr="00BE0F20" w:rsidRDefault="00BE0F20" w:rsidP="00BE0F20">
      <w:pPr>
        <w:spacing w:before="40" w:after="0" w:line="360" w:lineRule="auto"/>
        <w:rPr>
          <w:rFonts w:ascii="Times New Roman" w:hAnsi="Times New Roman" w:cs="Times New Roman"/>
          <w:sz w:val="24"/>
          <w:lang w:val="es-ES"/>
        </w:rPr>
      </w:pPr>
      <w:r w:rsidRPr="00BE0F20">
        <w:rPr>
          <w:rFonts w:ascii="Times New Roman" w:hAnsi="Times New Roman" w:cs="Times New Roman"/>
          <w:sz w:val="24"/>
          <w:lang w:val="es-ES"/>
        </w:rPr>
        <w:t>- Para validar habilidades, se basa en comportamientos observables.</w:t>
      </w:r>
    </w:p>
    <w:p w14:paraId="5F122253" w14:textId="77777777" w:rsidR="00BE0F20" w:rsidRPr="00BE0F20" w:rsidRDefault="00BE0F20" w:rsidP="00BE0F20">
      <w:pPr>
        <w:spacing w:before="40" w:after="0" w:line="360" w:lineRule="auto"/>
        <w:rPr>
          <w:rFonts w:ascii="Times New Roman" w:hAnsi="Times New Roman" w:cs="Times New Roman"/>
          <w:sz w:val="24"/>
          <w:lang w:val="es-ES"/>
        </w:rPr>
      </w:pPr>
      <w:r w:rsidRPr="00BE0F20">
        <w:rPr>
          <w:rFonts w:ascii="Times New Roman" w:hAnsi="Times New Roman" w:cs="Times New Roman"/>
          <w:sz w:val="24"/>
          <w:lang w:val="es-ES"/>
        </w:rPr>
        <w:lastRenderedPageBreak/>
        <w:t xml:space="preserve">- Se considera un modelo probado, conciso, confiable, estructurado y válido para determinar las competencias requeridas para un puesto. </w:t>
      </w:r>
    </w:p>
    <w:p w14:paraId="72231EF4" w14:textId="77777777" w:rsidR="00B542B6" w:rsidRDefault="00BE0F20" w:rsidP="00B542B6">
      <w:pPr>
        <w:spacing w:before="40" w:after="0" w:line="360" w:lineRule="auto"/>
        <w:rPr>
          <w:rFonts w:ascii="Times New Roman" w:hAnsi="Times New Roman" w:cs="Times New Roman"/>
          <w:sz w:val="24"/>
          <w:lang w:val="es-ES"/>
        </w:rPr>
      </w:pPr>
      <w:r w:rsidRPr="00BE0F20">
        <w:rPr>
          <w:rFonts w:ascii="Times New Roman" w:hAnsi="Times New Roman" w:cs="Times New Roman"/>
          <w:sz w:val="24"/>
          <w:lang w:val="es-ES"/>
        </w:rPr>
        <w:t xml:space="preserve"> - Permite correlacionar el perfil de</w:t>
      </w:r>
      <w:r w:rsidR="00FA705B">
        <w:rPr>
          <w:rFonts w:ascii="Times New Roman" w:hAnsi="Times New Roman" w:cs="Times New Roman"/>
          <w:sz w:val="24"/>
          <w:lang w:val="es-ES"/>
        </w:rPr>
        <w:t xml:space="preserve">l puesto </w:t>
      </w:r>
      <w:r w:rsidRPr="00BE0F20">
        <w:rPr>
          <w:rFonts w:ascii="Times New Roman" w:hAnsi="Times New Roman" w:cs="Times New Roman"/>
          <w:sz w:val="24"/>
          <w:lang w:val="es-ES"/>
        </w:rPr>
        <w:t>con el perfil de la persona</w:t>
      </w:r>
      <w:r w:rsidR="00FA705B">
        <w:rPr>
          <w:rFonts w:ascii="Times New Roman" w:hAnsi="Times New Roman" w:cs="Times New Roman"/>
          <w:sz w:val="24"/>
          <w:lang w:val="es-ES"/>
        </w:rPr>
        <w:t>.</w:t>
      </w:r>
      <w:bookmarkStart w:id="71" w:name="_Toc98635507"/>
      <w:bookmarkStart w:id="72" w:name="_Toc109592048"/>
      <w:bookmarkStart w:id="73" w:name="_Toc110500538"/>
    </w:p>
    <w:p w14:paraId="4032B05A" w14:textId="075F67F0" w:rsidR="00296458" w:rsidRPr="00B542B6" w:rsidRDefault="00296458" w:rsidP="00B542B6">
      <w:pPr>
        <w:spacing w:before="40" w:after="0" w:line="360" w:lineRule="auto"/>
        <w:rPr>
          <w:rFonts w:ascii="Times New Roman" w:hAnsi="Times New Roman" w:cs="Times New Roman"/>
          <w:sz w:val="24"/>
          <w:lang w:val="es-ES"/>
        </w:rPr>
      </w:pPr>
      <w:r w:rsidRPr="00296458">
        <w:rPr>
          <w:rFonts w:ascii="Times New Roman" w:eastAsiaTheme="majorEastAsia" w:hAnsi="Times New Roman" w:cs="Times New Roman"/>
          <w:b/>
          <w:sz w:val="24"/>
          <w:szCs w:val="24"/>
          <w:lang w:val="es-ES"/>
        </w:rPr>
        <w:t>Estructura del perfil por competencias</w:t>
      </w:r>
      <w:bookmarkEnd w:id="71"/>
      <w:bookmarkEnd w:id="72"/>
      <w:bookmarkEnd w:id="73"/>
      <w:r w:rsidRPr="00296458">
        <w:rPr>
          <w:rFonts w:ascii="Times New Roman" w:eastAsiaTheme="majorEastAsia" w:hAnsi="Times New Roman" w:cs="Times New Roman"/>
          <w:b/>
          <w:sz w:val="24"/>
          <w:szCs w:val="24"/>
          <w:lang w:val="es-ES"/>
        </w:rPr>
        <w:t xml:space="preserve"> </w:t>
      </w:r>
    </w:p>
    <w:p w14:paraId="717E8B9E" w14:textId="5F5073B1" w:rsidR="000F3E05" w:rsidRPr="000F3E05" w:rsidRDefault="000F3E05" w:rsidP="00F7405B">
      <w:pPr>
        <w:spacing w:after="0" w:line="360" w:lineRule="auto"/>
        <w:ind w:firstLine="708"/>
        <w:rPr>
          <w:rFonts w:ascii="Times New Roman" w:hAnsi="Times New Roman" w:cs="Times New Roman"/>
          <w:sz w:val="24"/>
          <w:szCs w:val="24"/>
          <w:lang w:val="es-ES"/>
        </w:rPr>
      </w:pPr>
      <w:r w:rsidRPr="000F3E05">
        <w:rPr>
          <w:rFonts w:ascii="Times New Roman" w:hAnsi="Times New Roman" w:cs="Times New Roman"/>
          <w:sz w:val="24"/>
          <w:szCs w:val="24"/>
        </w:rPr>
        <w:t>Para la estructura del perfil</w:t>
      </w:r>
      <w:r w:rsidR="00F7405B">
        <w:rPr>
          <w:rFonts w:ascii="Times New Roman" w:hAnsi="Times New Roman" w:cs="Times New Roman"/>
          <w:sz w:val="24"/>
          <w:szCs w:val="24"/>
        </w:rPr>
        <w:t xml:space="preserve"> por competencias se parte de la</w:t>
      </w:r>
      <w:r w:rsidRPr="000F3E05">
        <w:rPr>
          <w:rFonts w:ascii="Times New Roman" w:hAnsi="Times New Roman" w:cs="Times New Roman"/>
          <w:sz w:val="24"/>
          <w:szCs w:val="24"/>
        </w:rPr>
        <w:t xml:space="preserve"> descripción de los puestos y la información de la organización se basa en las diferentes habilidades y niveles requeridos para cada puesto. Esta información está destinada a predecir el éxito de una persona en su puesto y es útil para el subsistema de talento. </w:t>
      </w:r>
    </w:p>
    <w:p w14:paraId="7DD162DB" w14:textId="5BDAF541" w:rsidR="00296458" w:rsidRPr="00296458" w:rsidRDefault="00C41417" w:rsidP="00F16E90">
      <w:pPr>
        <w:spacing w:after="0" w:line="360" w:lineRule="auto"/>
        <w:ind w:left="708" w:firstLine="708"/>
      </w:pPr>
      <w:r>
        <w:t>Figura</w:t>
      </w:r>
      <w:r w:rsidR="00296458" w:rsidRPr="00296458">
        <w:t xml:space="preserve"> </w:t>
      </w:r>
      <w:r>
        <w:t>4</w:t>
      </w:r>
    </w:p>
    <w:p w14:paraId="64CA62C5" w14:textId="77777777" w:rsidR="00296458" w:rsidRPr="00296458" w:rsidRDefault="00296458" w:rsidP="00F16E90">
      <w:pPr>
        <w:spacing w:before="40" w:after="0" w:line="360" w:lineRule="auto"/>
        <w:ind w:firstLine="284"/>
        <w:jc w:val="center"/>
        <w:rPr>
          <w:rFonts w:ascii="Times New Roman" w:hAnsi="Times New Roman" w:cs="Times New Roman"/>
          <w:sz w:val="24"/>
          <w:lang w:val="es-ES"/>
        </w:rPr>
      </w:pPr>
      <w:r w:rsidRPr="00296458">
        <w:rPr>
          <w:noProof/>
          <w:lang w:eastAsia="es-EC"/>
        </w:rPr>
        <w:drawing>
          <wp:inline distT="0" distB="0" distL="0" distR="0" wp14:anchorId="2B40F410" wp14:editId="75DFD064">
            <wp:extent cx="4533067" cy="289648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11" t="30936" r="24860" b="11898"/>
                    <a:stretch/>
                  </pic:blipFill>
                  <pic:spPr bwMode="auto">
                    <a:xfrm>
                      <a:off x="0" y="0"/>
                      <a:ext cx="4548279" cy="2906201"/>
                    </a:xfrm>
                    <a:prstGeom prst="rect">
                      <a:avLst/>
                    </a:prstGeom>
                    <a:ln>
                      <a:noFill/>
                    </a:ln>
                    <a:extLst>
                      <a:ext uri="{53640926-AAD7-44D8-BBD7-CCE9431645EC}">
                        <a14:shadowObscured xmlns:a14="http://schemas.microsoft.com/office/drawing/2010/main"/>
                      </a:ext>
                    </a:extLst>
                  </pic:spPr>
                </pic:pic>
              </a:graphicData>
            </a:graphic>
          </wp:inline>
        </w:drawing>
      </w:r>
    </w:p>
    <w:p w14:paraId="433BF91B" w14:textId="35F33045" w:rsidR="00296458" w:rsidRPr="00296458" w:rsidRDefault="0057277C" w:rsidP="00B200AE">
      <w:pPr>
        <w:keepNext/>
        <w:keepLines/>
        <w:spacing w:before="40" w:after="0" w:line="360" w:lineRule="auto"/>
        <w:outlineLvl w:val="2"/>
        <w:rPr>
          <w:rFonts w:ascii="Times New Roman" w:eastAsiaTheme="majorEastAsia" w:hAnsi="Times New Roman" w:cs="Times New Roman"/>
          <w:b/>
          <w:sz w:val="24"/>
          <w:szCs w:val="24"/>
          <w:lang w:val="es-ES"/>
        </w:rPr>
      </w:pPr>
      <w:bookmarkStart w:id="74" w:name="_Toc98635508"/>
      <w:bookmarkStart w:id="75" w:name="_Toc109592049"/>
      <w:bookmarkStart w:id="76" w:name="_Toc110500539"/>
      <w:bookmarkStart w:id="77" w:name="_Toc110522985"/>
      <w:r>
        <w:rPr>
          <w:rFonts w:ascii="Times New Roman" w:eastAsiaTheme="majorEastAsia" w:hAnsi="Times New Roman" w:cs="Times New Roman"/>
          <w:b/>
          <w:sz w:val="24"/>
          <w:szCs w:val="24"/>
          <w:lang w:val="es-ES"/>
        </w:rPr>
        <w:t xml:space="preserve">1.2.6. </w:t>
      </w:r>
      <w:r w:rsidR="00296458" w:rsidRPr="00296458">
        <w:rPr>
          <w:rFonts w:ascii="Times New Roman" w:eastAsiaTheme="majorEastAsia" w:hAnsi="Times New Roman" w:cs="Times New Roman"/>
          <w:b/>
          <w:sz w:val="24"/>
          <w:szCs w:val="24"/>
          <w:lang w:val="es-ES"/>
        </w:rPr>
        <w:t>Identificación y desarrollo de las competencias</w:t>
      </w:r>
      <w:bookmarkEnd w:id="74"/>
      <w:bookmarkEnd w:id="75"/>
      <w:bookmarkEnd w:id="76"/>
      <w:bookmarkEnd w:id="77"/>
      <w:r w:rsidR="00296458" w:rsidRPr="00296458">
        <w:rPr>
          <w:rFonts w:ascii="Times New Roman" w:eastAsiaTheme="majorEastAsia" w:hAnsi="Times New Roman" w:cs="Times New Roman"/>
          <w:b/>
          <w:sz w:val="24"/>
          <w:szCs w:val="24"/>
          <w:lang w:val="es-ES"/>
        </w:rPr>
        <w:t xml:space="preserve"> </w:t>
      </w:r>
    </w:p>
    <w:p w14:paraId="6ED05CF8" w14:textId="548832A8" w:rsidR="00296458" w:rsidRDefault="00296458" w:rsidP="0030550B">
      <w:pPr>
        <w:spacing w:before="40" w:after="0" w:line="360" w:lineRule="auto"/>
        <w:ind w:firstLine="284"/>
        <w:rPr>
          <w:lang w:val="es-ES"/>
        </w:rPr>
      </w:pPr>
      <w:r w:rsidRPr="00296458">
        <w:rPr>
          <w:rFonts w:ascii="Times New Roman" w:hAnsi="Times New Roman" w:cs="Times New Roman"/>
          <w:sz w:val="24"/>
          <w:lang w:val="es-ES"/>
        </w:rPr>
        <w:t>Para identifica</w:t>
      </w:r>
      <w:r w:rsidR="00B200AE">
        <w:rPr>
          <w:rFonts w:ascii="Times New Roman" w:hAnsi="Times New Roman" w:cs="Times New Roman"/>
          <w:sz w:val="24"/>
          <w:lang w:val="es-ES"/>
        </w:rPr>
        <w:t xml:space="preserve">r </w:t>
      </w:r>
      <w:r w:rsidRPr="00296458">
        <w:rPr>
          <w:rFonts w:ascii="Times New Roman" w:hAnsi="Times New Roman" w:cs="Times New Roman"/>
          <w:sz w:val="24"/>
          <w:lang w:val="es-ES"/>
        </w:rPr>
        <w:t xml:space="preserve">competencias se hace referencia a la </w:t>
      </w:r>
      <w:r w:rsidR="0030550B" w:rsidRPr="00DA0097">
        <w:rPr>
          <w:rFonts w:ascii="Times New Roman" w:hAnsi="Times New Roman" w:cs="Times New Roman"/>
          <w:sz w:val="24"/>
          <w:lang w:val="es-ES"/>
        </w:rPr>
        <w:t>“</w:t>
      </w:r>
      <w:r w:rsidRPr="00296458">
        <w:rPr>
          <w:rFonts w:ascii="Times New Roman" w:hAnsi="Times New Roman" w:cs="Times New Roman"/>
          <w:sz w:val="24"/>
          <w:lang w:val="es-ES"/>
        </w:rPr>
        <w:t>gestión por competencias, que permite identificar las capacidades de las personas requeridas en cada puesto, a través de un perfil cuantificable y medible objetivamente, a fin de utilizarlo para mejorar su contribución a la organización</w:t>
      </w:r>
      <w:r w:rsidR="0030550B" w:rsidRPr="00DA0097">
        <w:rPr>
          <w:rFonts w:ascii="Times New Roman" w:hAnsi="Times New Roman" w:cs="Times New Roman"/>
          <w:sz w:val="24"/>
          <w:lang w:val="es-ES"/>
        </w:rPr>
        <w:t>”</w:t>
      </w:r>
      <w:r w:rsidRPr="00296458">
        <w:rPr>
          <w:rFonts w:ascii="Times New Roman" w:hAnsi="Times New Roman" w:cs="Times New Roman"/>
          <w:sz w:val="24"/>
          <w:lang w:val="es-ES"/>
        </w:rPr>
        <w:t xml:space="preserve"> </w:t>
      </w:r>
      <w:sdt>
        <w:sdtPr>
          <w:rPr>
            <w:rFonts w:ascii="Times New Roman" w:hAnsi="Times New Roman" w:cs="Times New Roman"/>
            <w:sz w:val="24"/>
            <w:lang w:val="es-ES"/>
          </w:rPr>
          <w:id w:val="220106970"/>
          <w:citation/>
        </w:sdtPr>
        <w:sdtContent>
          <w:r w:rsidR="007D059D">
            <w:rPr>
              <w:rFonts w:ascii="Times New Roman" w:hAnsi="Times New Roman" w:cs="Times New Roman"/>
              <w:sz w:val="24"/>
              <w:lang w:val="es-ES"/>
            </w:rPr>
            <w:fldChar w:fldCharType="begin"/>
          </w:r>
          <w:r w:rsidR="007D059D">
            <w:rPr>
              <w:rFonts w:ascii="Times New Roman" w:hAnsi="Times New Roman" w:cs="Times New Roman"/>
              <w:sz w:val="24"/>
              <w:lang w:val="es-MX"/>
            </w:rPr>
            <w:instrText xml:space="preserve"> CITATION Hay16 \l 2058 </w:instrText>
          </w:r>
          <w:r w:rsidR="007D059D">
            <w:rPr>
              <w:rFonts w:ascii="Times New Roman" w:hAnsi="Times New Roman" w:cs="Times New Roman"/>
              <w:sz w:val="24"/>
              <w:lang w:val="es-ES"/>
            </w:rPr>
            <w:fldChar w:fldCharType="separate"/>
          </w:r>
          <w:r w:rsidR="007D059D" w:rsidRPr="007D059D">
            <w:rPr>
              <w:rFonts w:ascii="Times New Roman" w:hAnsi="Times New Roman" w:cs="Times New Roman"/>
              <w:noProof/>
              <w:sz w:val="24"/>
              <w:lang w:val="es-MX"/>
            </w:rPr>
            <w:t>(Group)</w:t>
          </w:r>
          <w:r w:rsidR="007D059D">
            <w:rPr>
              <w:rFonts w:ascii="Times New Roman" w:hAnsi="Times New Roman" w:cs="Times New Roman"/>
              <w:sz w:val="24"/>
              <w:lang w:val="es-ES"/>
            </w:rPr>
            <w:fldChar w:fldCharType="end"/>
          </w:r>
        </w:sdtContent>
      </w:sdt>
      <w:r w:rsidR="00B200AE">
        <w:rPr>
          <w:rFonts w:ascii="Times New Roman" w:hAnsi="Times New Roman" w:cs="Times New Roman"/>
          <w:sz w:val="24"/>
          <w:lang w:val="es-ES"/>
        </w:rPr>
        <w:t>.</w:t>
      </w:r>
      <w:r w:rsidRPr="00296458">
        <w:rPr>
          <w:rFonts w:ascii="Times New Roman" w:hAnsi="Times New Roman" w:cs="Times New Roman"/>
          <w:sz w:val="24"/>
          <w:lang w:val="es-ES"/>
        </w:rPr>
        <w:t xml:space="preserve"> Así también </w:t>
      </w:r>
      <w:sdt>
        <w:sdtPr>
          <w:rPr>
            <w:rFonts w:ascii="Times New Roman" w:hAnsi="Times New Roman" w:cs="Times New Roman"/>
            <w:sz w:val="24"/>
            <w:lang w:val="es-ES"/>
          </w:rPr>
          <w:id w:val="1758552271"/>
          <w:citation/>
        </w:sdtPr>
        <w:sdtContent>
          <w:r w:rsidR="007D059D">
            <w:rPr>
              <w:rFonts w:ascii="Times New Roman" w:hAnsi="Times New Roman" w:cs="Times New Roman"/>
              <w:sz w:val="24"/>
              <w:lang w:val="es-ES"/>
            </w:rPr>
            <w:fldChar w:fldCharType="begin"/>
          </w:r>
          <w:r w:rsidR="007D059D">
            <w:rPr>
              <w:rFonts w:ascii="Times New Roman" w:hAnsi="Times New Roman" w:cs="Times New Roman"/>
              <w:sz w:val="24"/>
              <w:lang w:val="es-MX"/>
            </w:rPr>
            <w:instrText xml:space="preserve"> CITATION Val01 \l 2058 </w:instrText>
          </w:r>
          <w:r w:rsidR="007D059D">
            <w:rPr>
              <w:rFonts w:ascii="Times New Roman" w:hAnsi="Times New Roman" w:cs="Times New Roman"/>
              <w:sz w:val="24"/>
              <w:lang w:val="es-ES"/>
            </w:rPr>
            <w:fldChar w:fldCharType="separate"/>
          </w:r>
          <w:r w:rsidR="007D059D" w:rsidRPr="007D059D">
            <w:rPr>
              <w:rFonts w:ascii="Times New Roman" w:hAnsi="Times New Roman" w:cs="Times New Roman"/>
              <w:noProof/>
              <w:sz w:val="24"/>
              <w:lang w:val="es-MX"/>
            </w:rPr>
            <w:t>(Valverde)</w:t>
          </w:r>
          <w:r w:rsidR="007D059D">
            <w:rPr>
              <w:rFonts w:ascii="Times New Roman" w:hAnsi="Times New Roman" w:cs="Times New Roman"/>
              <w:sz w:val="24"/>
              <w:lang w:val="es-ES"/>
            </w:rPr>
            <w:fldChar w:fldCharType="end"/>
          </w:r>
        </w:sdtContent>
      </w:sdt>
      <w:r w:rsidRPr="00296458">
        <w:rPr>
          <w:rFonts w:ascii="Times New Roman" w:hAnsi="Times New Roman" w:cs="Times New Roman"/>
          <w:sz w:val="24"/>
          <w:lang w:val="es-ES"/>
        </w:rPr>
        <w:t xml:space="preserve"> hace inferencia a que la formación basada en competencias permite mantener una relación directa entre los contenidos de programas de formación y las competencias requeridas, con la finalidad de que los gestores de talento humano tengan un referente para adecuar los programas de formación, y a la vez los colaboradores obtendrán los requerimientos que se adapten a sus necesidades</w:t>
      </w:r>
      <w:r w:rsidR="0030550B" w:rsidRPr="00DA0097">
        <w:rPr>
          <w:rFonts w:ascii="Times New Roman" w:hAnsi="Times New Roman" w:cs="Times New Roman"/>
          <w:sz w:val="24"/>
          <w:lang w:val="es-ES"/>
        </w:rPr>
        <w:t>”</w:t>
      </w:r>
      <w:r w:rsidRPr="00296458">
        <w:rPr>
          <w:lang w:val="es-ES"/>
        </w:rPr>
        <w:t>.</w:t>
      </w:r>
    </w:p>
    <w:p w14:paraId="080C378B" w14:textId="04F81EDC" w:rsidR="00F003D9" w:rsidRDefault="00F003D9" w:rsidP="0030550B">
      <w:pPr>
        <w:spacing w:before="40" w:after="0" w:line="360" w:lineRule="auto"/>
        <w:ind w:firstLine="284"/>
        <w:rPr>
          <w:lang w:val="es-ES"/>
        </w:rPr>
      </w:pPr>
    </w:p>
    <w:p w14:paraId="3DC48CAD" w14:textId="3855AFE0" w:rsidR="00F003D9" w:rsidRDefault="00F003D9" w:rsidP="0030550B">
      <w:pPr>
        <w:spacing w:before="40" w:after="0" w:line="360" w:lineRule="auto"/>
        <w:ind w:firstLine="284"/>
        <w:rPr>
          <w:lang w:val="es-ES"/>
        </w:rPr>
      </w:pPr>
    </w:p>
    <w:p w14:paraId="4A48F4D9" w14:textId="77777777" w:rsidR="00F003D9" w:rsidRDefault="00F003D9" w:rsidP="0030550B">
      <w:pPr>
        <w:spacing w:before="40" w:after="0" w:line="360" w:lineRule="auto"/>
        <w:ind w:firstLine="284"/>
        <w:rPr>
          <w:lang w:val="es-ES"/>
        </w:rPr>
      </w:pPr>
    </w:p>
    <w:p w14:paraId="72C39B35" w14:textId="5E60021D" w:rsidR="006B6A47" w:rsidRPr="00E46724" w:rsidRDefault="006B6A47" w:rsidP="002D734C">
      <w:pPr>
        <w:spacing w:before="40" w:after="0" w:line="360" w:lineRule="auto"/>
        <w:ind w:left="708" w:firstLine="708"/>
        <w:rPr>
          <w:i/>
          <w:iCs/>
          <w:lang w:val="es-ES"/>
        </w:rPr>
      </w:pPr>
      <w:r w:rsidRPr="00E46724">
        <w:rPr>
          <w:i/>
          <w:iCs/>
          <w:lang w:val="es-ES"/>
        </w:rPr>
        <w:lastRenderedPageBreak/>
        <w:t xml:space="preserve">Figura </w:t>
      </w:r>
      <w:r w:rsidR="00C41417">
        <w:rPr>
          <w:i/>
          <w:iCs/>
          <w:lang w:val="es-ES"/>
        </w:rPr>
        <w:t>5</w:t>
      </w:r>
      <w:r w:rsidRPr="00E46724">
        <w:rPr>
          <w:i/>
          <w:iCs/>
          <w:lang w:val="es-ES"/>
        </w:rPr>
        <w:t>.</w:t>
      </w:r>
    </w:p>
    <w:p w14:paraId="05E4B2A2" w14:textId="77777777" w:rsidR="00B542B6" w:rsidRDefault="00296458" w:rsidP="00B542B6">
      <w:pPr>
        <w:spacing w:before="40" w:after="0" w:line="360" w:lineRule="auto"/>
        <w:ind w:firstLine="284"/>
        <w:jc w:val="center"/>
        <w:rPr>
          <w:rFonts w:ascii="Times New Roman" w:hAnsi="Times New Roman" w:cs="Times New Roman"/>
          <w:b/>
          <w:bCs/>
          <w:sz w:val="24"/>
          <w:szCs w:val="24"/>
          <w:lang w:val="es-ES"/>
        </w:rPr>
      </w:pPr>
      <w:r w:rsidRPr="00296458">
        <w:rPr>
          <w:noProof/>
          <w:lang w:eastAsia="es-EC"/>
        </w:rPr>
        <w:drawing>
          <wp:inline distT="0" distB="0" distL="0" distR="0" wp14:anchorId="264A9094" wp14:editId="4B5BAB86">
            <wp:extent cx="3230996" cy="17812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00" t="25776" r="32503" b="31011"/>
                    <a:stretch/>
                  </pic:blipFill>
                  <pic:spPr bwMode="auto">
                    <a:xfrm>
                      <a:off x="0" y="0"/>
                      <a:ext cx="3281614" cy="1809135"/>
                    </a:xfrm>
                    <a:prstGeom prst="rect">
                      <a:avLst/>
                    </a:prstGeom>
                    <a:ln>
                      <a:noFill/>
                    </a:ln>
                    <a:extLst>
                      <a:ext uri="{53640926-AAD7-44D8-BBD7-CCE9431645EC}">
                        <a14:shadowObscured xmlns:a14="http://schemas.microsoft.com/office/drawing/2010/main"/>
                      </a:ext>
                    </a:extLst>
                  </pic:spPr>
                </pic:pic>
              </a:graphicData>
            </a:graphic>
          </wp:inline>
        </w:drawing>
      </w:r>
      <w:bookmarkStart w:id="78" w:name="_Toc110500540"/>
    </w:p>
    <w:p w14:paraId="64B919E5" w14:textId="377B07BD" w:rsidR="00296458" w:rsidRPr="00B542B6" w:rsidRDefault="0047758F" w:rsidP="00B542B6">
      <w:pPr>
        <w:spacing w:before="40" w:after="0" w:line="360" w:lineRule="auto"/>
        <w:ind w:firstLine="284"/>
        <w:rPr>
          <w:rFonts w:ascii="Times New Roman" w:hAnsi="Times New Roman" w:cs="Times New Roman"/>
          <w:sz w:val="28"/>
          <w:szCs w:val="24"/>
          <w:lang w:val="es-ES"/>
        </w:rPr>
      </w:pPr>
      <w:r w:rsidRPr="0057277C">
        <w:rPr>
          <w:rFonts w:ascii="Times New Roman" w:hAnsi="Times New Roman" w:cs="Times New Roman"/>
          <w:b/>
          <w:bCs/>
          <w:sz w:val="24"/>
          <w:szCs w:val="24"/>
          <w:lang w:val="es-ES"/>
        </w:rPr>
        <w:t>C</w:t>
      </w:r>
      <w:r w:rsidR="00296458" w:rsidRPr="0057277C">
        <w:rPr>
          <w:rFonts w:ascii="Times New Roman" w:hAnsi="Times New Roman" w:cs="Times New Roman"/>
          <w:b/>
          <w:bCs/>
          <w:sz w:val="24"/>
          <w:szCs w:val="24"/>
          <w:lang w:val="es-ES"/>
        </w:rPr>
        <w:t>ompetencias</w:t>
      </w:r>
      <w:r>
        <w:rPr>
          <w:rFonts w:ascii="Times New Roman" w:hAnsi="Times New Roman" w:cs="Times New Roman"/>
          <w:b/>
          <w:bCs/>
          <w:sz w:val="24"/>
          <w:szCs w:val="24"/>
          <w:lang w:val="es-ES"/>
        </w:rPr>
        <w:t xml:space="preserve"> primordiales</w:t>
      </w:r>
      <w:r w:rsidR="00296458" w:rsidRPr="0057277C">
        <w:rPr>
          <w:rFonts w:ascii="Times New Roman" w:hAnsi="Times New Roman" w:cs="Times New Roman"/>
          <w:b/>
          <w:bCs/>
          <w:sz w:val="24"/>
          <w:szCs w:val="24"/>
          <w:lang w:val="es-ES"/>
        </w:rPr>
        <w:t>:</w:t>
      </w:r>
      <w:bookmarkEnd w:id="78"/>
    </w:p>
    <w:p w14:paraId="5AE596B4" w14:textId="0DA4D3EB" w:rsidR="007F6887" w:rsidRPr="006F7EBA" w:rsidRDefault="006F7EBA" w:rsidP="00C51949">
      <w:pPr>
        <w:spacing w:line="360" w:lineRule="auto"/>
        <w:ind w:firstLine="708"/>
        <w:rPr>
          <w:rFonts w:ascii="Times New Roman" w:hAnsi="Times New Roman" w:cs="Times New Roman"/>
          <w:sz w:val="24"/>
          <w:szCs w:val="24"/>
          <w:lang w:val="es-ES"/>
        </w:rPr>
      </w:pPr>
      <w:r w:rsidRPr="006F7EBA">
        <w:rPr>
          <w:rFonts w:ascii="Times New Roman" w:hAnsi="Times New Roman" w:cs="Times New Roman"/>
          <w:sz w:val="24"/>
          <w:szCs w:val="24"/>
          <w:lang w:val="es-ES"/>
        </w:rPr>
        <w:t>Es</w:t>
      </w:r>
      <w:r>
        <w:rPr>
          <w:rFonts w:ascii="Times New Roman" w:hAnsi="Times New Roman" w:cs="Times New Roman"/>
          <w:sz w:val="24"/>
          <w:szCs w:val="24"/>
          <w:lang w:val="es-ES"/>
        </w:rPr>
        <w:t xml:space="preserve"> </w:t>
      </w:r>
      <w:r w:rsidRPr="006F7EBA">
        <w:rPr>
          <w:rFonts w:ascii="Times New Roman" w:hAnsi="Times New Roman" w:cs="Times New Roman"/>
          <w:sz w:val="24"/>
          <w:szCs w:val="24"/>
          <w:lang w:val="es-ES"/>
        </w:rPr>
        <w:t xml:space="preserve">el conjunto </w:t>
      </w:r>
      <w:r>
        <w:rPr>
          <w:rFonts w:ascii="Times New Roman" w:hAnsi="Times New Roman" w:cs="Times New Roman"/>
          <w:sz w:val="24"/>
          <w:szCs w:val="24"/>
          <w:lang w:val="es-ES"/>
        </w:rPr>
        <w:t xml:space="preserve">de particularidades </w:t>
      </w:r>
      <w:r w:rsidRPr="006F7EBA">
        <w:rPr>
          <w:rFonts w:ascii="Times New Roman" w:hAnsi="Times New Roman" w:cs="Times New Roman"/>
          <w:sz w:val="24"/>
          <w:szCs w:val="24"/>
          <w:lang w:val="es-ES"/>
        </w:rPr>
        <w:t xml:space="preserve">de una persona que se manifiestan en identificables, observables y medibles y, a veces, asociados con un desempeño sobresaliente en las operaciones </w:t>
      </w:r>
      <w:r w:rsidR="00E63099">
        <w:rPr>
          <w:rFonts w:ascii="Times New Roman" w:hAnsi="Times New Roman" w:cs="Times New Roman"/>
          <w:sz w:val="24"/>
          <w:szCs w:val="24"/>
          <w:lang w:val="es-ES"/>
        </w:rPr>
        <w:t>organizacionales</w:t>
      </w:r>
      <w:r w:rsidRPr="006F7EBA">
        <w:rPr>
          <w:rFonts w:ascii="Times New Roman" w:hAnsi="Times New Roman" w:cs="Times New Roman"/>
          <w:sz w:val="24"/>
          <w:szCs w:val="24"/>
          <w:lang w:val="es-ES"/>
        </w:rPr>
        <w:t>.</w:t>
      </w:r>
    </w:p>
    <w:p w14:paraId="0AABB33B" w14:textId="764034F1" w:rsidR="004B3502" w:rsidRPr="002D734C" w:rsidRDefault="004B3502" w:rsidP="002D734C">
      <w:pPr>
        <w:pStyle w:val="Sinespaciado"/>
        <w:ind w:firstLine="708"/>
        <w:rPr>
          <w:rFonts w:ascii="Times New Roman" w:hAnsi="Times New Roman" w:cs="Times New Roman"/>
          <w:i/>
          <w:iCs/>
          <w:lang w:val="es-ES"/>
        </w:rPr>
      </w:pPr>
      <w:r w:rsidRPr="002D734C">
        <w:rPr>
          <w:rFonts w:ascii="Times New Roman" w:hAnsi="Times New Roman" w:cs="Times New Roman"/>
          <w:i/>
          <w:iCs/>
          <w:lang w:val="es-ES"/>
        </w:rPr>
        <w:t xml:space="preserve">Tabla: </w:t>
      </w:r>
      <w:r w:rsidR="002D734C" w:rsidRPr="002D734C">
        <w:rPr>
          <w:rFonts w:ascii="Times New Roman" w:hAnsi="Times New Roman" w:cs="Times New Roman"/>
          <w:i/>
          <w:iCs/>
          <w:lang w:val="es-ES"/>
        </w:rPr>
        <w:t xml:space="preserve">No </w:t>
      </w:r>
      <w:r w:rsidR="00C41417">
        <w:rPr>
          <w:rFonts w:ascii="Times New Roman" w:hAnsi="Times New Roman" w:cs="Times New Roman"/>
          <w:i/>
          <w:iCs/>
          <w:lang w:val="es-ES"/>
        </w:rPr>
        <w:t>6</w:t>
      </w:r>
    </w:p>
    <w:p w14:paraId="6440DBE0" w14:textId="4164BFAF" w:rsidR="004B3502" w:rsidRPr="002D734C" w:rsidRDefault="004B3502" w:rsidP="002D734C">
      <w:pPr>
        <w:pStyle w:val="Sinespaciado"/>
        <w:jc w:val="center"/>
        <w:rPr>
          <w:rFonts w:ascii="Times New Roman" w:hAnsi="Times New Roman" w:cs="Times New Roman"/>
          <w:i/>
          <w:iCs/>
          <w:lang w:val="es-ES"/>
        </w:rPr>
      </w:pPr>
      <w:r w:rsidRPr="002D734C">
        <w:rPr>
          <w:rFonts w:ascii="Times New Roman" w:hAnsi="Times New Roman" w:cs="Times New Roman"/>
          <w:i/>
          <w:iCs/>
          <w:lang w:val="es-ES"/>
        </w:rPr>
        <w:t xml:space="preserve">Competencias </w:t>
      </w:r>
      <w:r w:rsidR="00E63099" w:rsidRPr="002D734C">
        <w:rPr>
          <w:rFonts w:ascii="Times New Roman" w:hAnsi="Times New Roman" w:cs="Times New Roman"/>
          <w:i/>
          <w:iCs/>
          <w:lang w:val="es-ES"/>
        </w:rPr>
        <w:t>primordiales</w:t>
      </w:r>
    </w:p>
    <w:p w14:paraId="511A73A4" w14:textId="77777777" w:rsidR="00E63099" w:rsidRPr="002D734C" w:rsidRDefault="00E63099" w:rsidP="002D734C">
      <w:pPr>
        <w:pStyle w:val="Sinespaciado"/>
        <w:jc w:val="center"/>
        <w:rPr>
          <w:rFonts w:ascii="Times New Roman" w:hAnsi="Times New Roman" w:cs="Times New Roman"/>
          <w:i/>
          <w:iCs/>
          <w:lang w:val="es-ES"/>
        </w:rPr>
      </w:pPr>
    </w:p>
    <w:tbl>
      <w:tblPr>
        <w:tblStyle w:val="Tablaconcuadrcula"/>
        <w:tblW w:w="9696" w:type="dxa"/>
        <w:tblInd w:w="-431" w:type="dxa"/>
        <w:tblLook w:val="04A0" w:firstRow="1" w:lastRow="0" w:firstColumn="1" w:lastColumn="0" w:noHBand="0" w:noVBand="1"/>
      </w:tblPr>
      <w:tblGrid>
        <w:gridCol w:w="3192"/>
        <w:gridCol w:w="2752"/>
        <w:gridCol w:w="3752"/>
      </w:tblGrid>
      <w:tr w:rsidR="0047758F" w:rsidRPr="002D734C" w14:paraId="2EC651C6" w14:textId="77777777" w:rsidTr="00805CB0">
        <w:trPr>
          <w:trHeight w:val="263"/>
        </w:trPr>
        <w:tc>
          <w:tcPr>
            <w:tcW w:w="3192" w:type="dxa"/>
            <w:shd w:val="clear" w:color="auto" w:fill="FFF2CC" w:themeFill="accent4" w:themeFillTint="33"/>
          </w:tcPr>
          <w:p w14:paraId="1F4617C0" w14:textId="490D654C" w:rsidR="0047758F" w:rsidRPr="002D734C" w:rsidRDefault="0047758F" w:rsidP="002D734C">
            <w:pPr>
              <w:pStyle w:val="Sinespaciado"/>
              <w:jc w:val="center"/>
              <w:rPr>
                <w:rFonts w:ascii="Times New Roman" w:hAnsi="Times New Roman" w:cs="Times New Roman"/>
                <w:sz w:val="24"/>
                <w:szCs w:val="24"/>
                <w:lang w:val="es-ES"/>
              </w:rPr>
            </w:pPr>
            <w:r w:rsidRPr="002D734C">
              <w:rPr>
                <w:rFonts w:ascii="Times New Roman" w:hAnsi="Times New Roman" w:cs="Times New Roman"/>
                <w:sz w:val="24"/>
                <w:szCs w:val="24"/>
                <w:lang w:val="es-ES"/>
              </w:rPr>
              <w:t>Visión empresarial</w:t>
            </w:r>
          </w:p>
        </w:tc>
        <w:tc>
          <w:tcPr>
            <w:tcW w:w="2752" w:type="dxa"/>
            <w:shd w:val="clear" w:color="auto" w:fill="FFF2CC" w:themeFill="accent4" w:themeFillTint="33"/>
          </w:tcPr>
          <w:p w14:paraId="5F09F172" w14:textId="53E83185" w:rsidR="0047758F" w:rsidRPr="002D734C" w:rsidRDefault="0047758F" w:rsidP="002D734C">
            <w:pPr>
              <w:pStyle w:val="Sinespaciado"/>
              <w:jc w:val="center"/>
              <w:rPr>
                <w:rFonts w:ascii="Times New Roman" w:hAnsi="Times New Roman" w:cs="Times New Roman"/>
                <w:sz w:val="24"/>
                <w:szCs w:val="24"/>
                <w:lang w:val="es-ES"/>
              </w:rPr>
            </w:pPr>
            <w:r w:rsidRPr="002D734C">
              <w:rPr>
                <w:rFonts w:ascii="Times New Roman" w:hAnsi="Times New Roman" w:cs="Times New Roman"/>
                <w:sz w:val="24"/>
                <w:szCs w:val="24"/>
                <w:lang w:val="es-ES"/>
              </w:rPr>
              <w:t>Orientación al logro</w:t>
            </w:r>
          </w:p>
        </w:tc>
        <w:tc>
          <w:tcPr>
            <w:tcW w:w="3752" w:type="dxa"/>
            <w:shd w:val="clear" w:color="auto" w:fill="FFF2CC" w:themeFill="accent4" w:themeFillTint="33"/>
          </w:tcPr>
          <w:p w14:paraId="1B80944F" w14:textId="49CD4E16" w:rsidR="0047758F" w:rsidRPr="002D734C" w:rsidRDefault="0047758F" w:rsidP="002D734C">
            <w:pPr>
              <w:pStyle w:val="Sinespaciado"/>
              <w:jc w:val="center"/>
              <w:rPr>
                <w:rFonts w:ascii="Times New Roman" w:hAnsi="Times New Roman" w:cs="Times New Roman"/>
                <w:sz w:val="24"/>
                <w:szCs w:val="24"/>
                <w:lang w:val="es-ES"/>
              </w:rPr>
            </w:pPr>
            <w:r w:rsidRPr="002D734C">
              <w:rPr>
                <w:rFonts w:ascii="Times New Roman" w:hAnsi="Times New Roman" w:cs="Times New Roman"/>
                <w:sz w:val="24"/>
                <w:szCs w:val="24"/>
                <w:lang w:val="es-ES"/>
              </w:rPr>
              <w:t>Autoconfianza</w:t>
            </w:r>
          </w:p>
        </w:tc>
      </w:tr>
      <w:tr w:rsidR="0047758F" w14:paraId="6BF69E25" w14:textId="77777777" w:rsidTr="00805CB0">
        <w:trPr>
          <w:trHeight w:val="257"/>
        </w:trPr>
        <w:tc>
          <w:tcPr>
            <w:tcW w:w="3192" w:type="dxa"/>
            <w:shd w:val="clear" w:color="auto" w:fill="FFF2CC" w:themeFill="accent4" w:themeFillTint="33"/>
          </w:tcPr>
          <w:p w14:paraId="093BDFD1" w14:textId="7F251EC1"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Sensibilidad social</w:t>
            </w:r>
          </w:p>
        </w:tc>
        <w:tc>
          <w:tcPr>
            <w:tcW w:w="2752" w:type="dxa"/>
            <w:shd w:val="clear" w:color="auto" w:fill="FFF2CC" w:themeFill="accent4" w:themeFillTint="33"/>
          </w:tcPr>
          <w:p w14:paraId="590601F5" w14:textId="1E25DB30"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Orientación a la acción</w:t>
            </w:r>
          </w:p>
        </w:tc>
        <w:tc>
          <w:tcPr>
            <w:tcW w:w="3752" w:type="dxa"/>
            <w:shd w:val="clear" w:color="auto" w:fill="FFF2CC" w:themeFill="accent4" w:themeFillTint="33"/>
          </w:tcPr>
          <w:p w14:paraId="5685F436" w14:textId="2151D980"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Amplitud perceptual</w:t>
            </w:r>
          </w:p>
        </w:tc>
      </w:tr>
      <w:tr w:rsidR="0047758F" w14:paraId="3957B0AC" w14:textId="77777777" w:rsidTr="00805CB0">
        <w:trPr>
          <w:trHeight w:val="263"/>
        </w:trPr>
        <w:tc>
          <w:tcPr>
            <w:tcW w:w="3192" w:type="dxa"/>
            <w:shd w:val="clear" w:color="auto" w:fill="FFF2CC" w:themeFill="accent4" w:themeFillTint="33"/>
          </w:tcPr>
          <w:p w14:paraId="6F1DEC2C" w14:textId="4D233300"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Flexibilidad</w:t>
            </w:r>
          </w:p>
        </w:tc>
        <w:tc>
          <w:tcPr>
            <w:tcW w:w="2752" w:type="dxa"/>
            <w:shd w:val="clear" w:color="auto" w:fill="FFF2CC" w:themeFill="accent4" w:themeFillTint="33"/>
          </w:tcPr>
          <w:p w14:paraId="69FA4234" w14:textId="7455B4C5"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Empatía</w:t>
            </w:r>
          </w:p>
        </w:tc>
        <w:tc>
          <w:tcPr>
            <w:tcW w:w="3752" w:type="dxa"/>
            <w:shd w:val="clear" w:color="auto" w:fill="FFF2CC" w:themeFill="accent4" w:themeFillTint="33"/>
          </w:tcPr>
          <w:p w14:paraId="40CAA639" w14:textId="20F772BC" w:rsidR="0047758F" w:rsidRPr="0047758F"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Pensamiento conceptual</w:t>
            </w:r>
          </w:p>
        </w:tc>
      </w:tr>
      <w:tr w:rsidR="0047758F" w14:paraId="15E8B104" w14:textId="77777777" w:rsidTr="00805CB0">
        <w:trPr>
          <w:trHeight w:val="263"/>
        </w:trPr>
        <w:tc>
          <w:tcPr>
            <w:tcW w:w="3192" w:type="dxa"/>
            <w:shd w:val="clear" w:color="auto" w:fill="FFF2CC" w:themeFill="accent4" w:themeFillTint="33"/>
          </w:tcPr>
          <w:p w14:paraId="7EDFA12C" w14:textId="7CC00E6A" w:rsidR="0047758F" w:rsidRPr="00296458"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Orientación al mercado</w:t>
            </w:r>
          </w:p>
        </w:tc>
        <w:tc>
          <w:tcPr>
            <w:tcW w:w="2752" w:type="dxa"/>
            <w:shd w:val="clear" w:color="auto" w:fill="FFF2CC" w:themeFill="accent4" w:themeFillTint="33"/>
          </w:tcPr>
          <w:p w14:paraId="6437158F" w14:textId="47E7BBFB" w:rsidR="0047758F" w:rsidRPr="00296458"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Gestión empresa</w:t>
            </w:r>
            <w:r w:rsidR="004B3502">
              <w:rPr>
                <w:rFonts w:ascii="Times New Roman" w:hAnsi="Times New Roman" w:cs="Times New Roman"/>
                <w:sz w:val="24"/>
                <w:szCs w:val="24"/>
                <w:lang w:val="es-ES"/>
              </w:rPr>
              <w:t>rial</w:t>
            </w:r>
          </w:p>
        </w:tc>
        <w:tc>
          <w:tcPr>
            <w:tcW w:w="3752" w:type="dxa"/>
            <w:shd w:val="clear" w:color="auto" w:fill="FFF2CC" w:themeFill="accent4" w:themeFillTint="33"/>
          </w:tcPr>
          <w:p w14:paraId="30430377" w14:textId="6D73B800" w:rsidR="0047758F" w:rsidRPr="00296458"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Construcción de redes empresariales</w:t>
            </w:r>
          </w:p>
        </w:tc>
      </w:tr>
      <w:tr w:rsidR="0047758F" w14:paraId="26919E7B" w14:textId="77777777" w:rsidTr="00805CB0">
        <w:trPr>
          <w:trHeight w:val="263"/>
        </w:trPr>
        <w:tc>
          <w:tcPr>
            <w:tcW w:w="3192" w:type="dxa"/>
            <w:shd w:val="clear" w:color="auto" w:fill="FFF2CC" w:themeFill="accent4" w:themeFillTint="33"/>
          </w:tcPr>
          <w:p w14:paraId="34C11DB6" w14:textId="2008441C" w:rsidR="0047758F" w:rsidRPr="00296458" w:rsidRDefault="0047758F" w:rsidP="004B3502">
            <w:pPr>
              <w:spacing w:before="40" w:line="360" w:lineRule="auto"/>
              <w:jc w:val="center"/>
              <w:rPr>
                <w:rFonts w:ascii="Times New Roman" w:hAnsi="Times New Roman" w:cs="Times New Roman"/>
                <w:sz w:val="24"/>
                <w:szCs w:val="24"/>
                <w:lang w:val="es-ES"/>
              </w:rPr>
            </w:pPr>
            <w:r w:rsidRPr="00296458">
              <w:rPr>
                <w:rFonts w:ascii="Times New Roman" w:hAnsi="Times New Roman" w:cs="Times New Roman"/>
                <w:sz w:val="24"/>
                <w:szCs w:val="24"/>
                <w:lang w:val="es-ES"/>
              </w:rPr>
              <w:t>Toma de decisiones</w:t>
            </w:r>
          </w:p>
        </w:tc>
        <w:tc>
          <w:tcPr>
            <w:tcW w:w="2752" w:type="dxa"/>
            <w:shd w:val="clear" w:color="auto" w:fill="FFF2CC" w:themeFill="accent4" w:themeFillTint="33"/>
          </w:tcPr>
          <w:p w14:paraId="6F9DA1FC" w14:textId="4BE011AC" w:rsidR="0047758F" w:rsidRPr="00296458" w:rsidRDefault="00F449B5" w:rsidP="004B3502">
            <w:pPr>
              <w:spacing w:before="4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Comunicación </w:t>
            </w:r>
          </w:p>
        </w:tc>
        <w:tc>
          <w:tcPr>
            <w:tcW w:w="3752" w:type="dxa"/>
            <w:shd w:val="clear" w:color="auto" w:fill="FFF2CC" w:themeFill="accent4" w:themeFillTint="33"/>
          </w:tcPr>
          <w:p w14:paraId="0D5C3CB5" w14:textId="6A7ACFC9" w:rsidR="0047758F" w:rsidRPr="00296458" w:rsidRDefault="00F449B5" w:rsidP="004B3502">
            <w:pPr>
              <w:spacing w:before="4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Trabajo en equipo </w:t>
            </w:r>
          </w:p>
        </w:tc>
      </w:tr>
      <w:tr w:rsidR="00F449B5" w14:paraId="49AD467B" w14:textId="77777777" w:rsidTr="00805CB0">
        <w:trPr>
          <w:trHeight w:val="263"/>
        </w:trPr>
        <w:tc>
          <w:tcPr>
            <w:tcW w:w="3192" w:type="dxa"/>
            <w:shd w:val="clear" w:color="auto" w:fill="FFF2CC" w:themeFill="accent4" w:themeFillTint="33"/>
          </w:tcPr>
          <w:p w14:paraId="110CFD77" w14:textId="7DDDE068" w:rsidR="00F449B5" w:rsidRPr="00296458" w:rsidRDefault="00F449B5" w:rsidP="004B3502">
            <w:pPr>
              <w:spacing w:before="4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Adaptación al cambio</w:t>
            </w:r>
          </w:p>
        </w:tc>
        <w:tc>
          <w:tcPr>
            <w:tcW w:w="2752" w:type="dxa"/>
            <w:shd w:val="clear" w:color="auto" w:fill="FFF2CC" w:themeFill="accent4" w:themeFillTint="33"/>
          </w:tcPr>
          <w:p w14:paraId="3A6465B8" w14:textId="5E6EBC7A" w:rsidR="00F449B5" w:rsidRDefault="00F449B5" w:rsidP="004B3502">
            <w:pPr>
              <w:spacing w:before="4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Iniciativa </w:t>
            </w:r>
          </w:p>
        </w:tc>
        <w:tc>
          <w:tcPr>
            <w:tcW w:w="3752" w:type="dxa"/>
            <w:shd w:val="clear" w:color="auto" w:fill="FFF2CC" w:themeFill="accent4" w:themeFillTint="33"/>
          </w:tcPr>
          <w:p w14:paraId="389F131E" w14:textId="6A1FC46C" w:rsidR="00F449B5" w:rsidRDefault="00F449B5" w:rsidP="004B3502">
            <w:pPr>
              <w:spacing w:before="40"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Creatividad e innovación </w:t>
            </w:r>
          </w:p>
        </w:tc>
      </w:tr>
    </w:tbl>
    <w:p w14:paraId="3E2CE68D" w14:textId="150F9927" w:rsidR="0047758F" w:rsidRPr="004B3502" w:rsidRDefault="004B3502" w:rsidP="002D734C">
      <w:pPr>
        <w:jc w:val="center"/>
        <w:rPr>
          <w:i/>
          <w:iCs/>
          <w:lang w:val="es-ES"/>
        </w:rPr>
      </w:pPr>
      <w:r w:rsidRPr="004B3502">
        <w:rPr>
          <w:i/>
          <w:iCs/>
          <w:lang w:val="es-ES"/>
        </w:rPr>
        <w:t>Fuente: elaboración propia.</w:t>
      </w:r>
    </w:p>
    <w:p w14:paraId="028303FF" w14:textId="6F5DBCF2" w:rsidR="00296458" w:rsidRPr="00296458" w:rsidRDefault="00296458"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79" w:name="_Toc109592050"/>
      <w:bookmarkStart w:id="80" w:name="_Toc110500541"/>
      <w:bookmarkStart w:id="81" w:name="_Toc110522986"/>
      <w:r w:rsidRPr="00296458">
        <w:rPr>
          <w:rFonts w:ascii="Times New Roman" w:eastAsiaTheme="majorEastAsia" w:hAnsi="Times New Roman" w:cs="Times New Roman"/>
          <w:b/>
          <w:sz w:val="24"/>
          <w:szCs w:val="26"/>
          <w:lang w:val="es-ES"/>
        </w:rPr>
        <w:t>1.</w:t>
      </w:r>
      <w:r w:rsidR="00B7484E">
        <w:rPr>
          <w:rFonts w:ascii="Times New Roman" w:eastAsiaTheme="majorEastAsia" w:hAnsi="Times New Roman" w:cs="Times New Roman"/>
          <w:b/>
          <w:sz w:val="24"/>
          <w:szCs w:val="26"/>
          <w:lang w:val="es-ES"/>
        </w:rPr>
        <w:t xml:space="preserve">2.7. </w:t>
      </w:r>
      <w:r w:rsidRPr="00296458">
        <w:rPr>
          <w:rFonts w:ascii="Times New Roman" w:eastAsiaTheme="majorEastAsia" w:hAnsi="Times New Roman" w:cs="Times New Roman"/>
          <w:b/>
          <w:sz w:val="24"/>
          <w:szCs w:val="26"/>
          <w:lang w:val="es-ES"/>
        </w:rPr>
        <w:t>Labor social.</w:t>
      </w:r>
      <w:bookmarkEnd w:id="79"/>
      <w:bookmarkEnd w:id="80"/>
      <w:bookmarkEnd w:id="81"/>
    </w:p>
    <w:p w14:paraId="773D060E" w14:textId="64F7377B" w:rsidR="00296458" w:rsidRPr="00296458" w:rsidRDefault="000F4006" w:rsidP="000F4006">
      <w:pPr>
        <w:spacing w:before="40" w:after="0" w:line="480" w:lineRule="auto"/>
        <w:ind w:firstLine="708"/>
        <w:rPr>
          <w:rFonts w:ascii="Times New Roman" w:hAnsi="Times New Roman" w:cs="Times New Roman"/>
          <w:sz w:val="24"/>
          <w:lang w:val="es-ES"/>
        </w:rPr>
      </w:pPr>
      <w:r w:rsidRPr="000F4006">
        <w:rPr>
          <w:rFonts w:ascii="Times New Roman" w:hAnsi="Times New Roman" w:cs="Times New Roman"/>
          <w:sz w:val="24"/>
          <w:lang w:val="es-ES"/>
        </w:rPr>
        <w:t>“</w:t>
      </w:r>
      <w:r w:rsidR="00296458" w:rsidRPr="00296458">
        <w:rPr>
          <w:rFonts w:ascii="Times New Roman" w:hAnsi="Times New Roman" w:cs="Times New Roman"/>
          <w:sz w:val="24"/>
          <w:lang w:val="es-ES"/>
        </w:rPr>
        <w:t>Profesión que orienta su intervención a la atención de necesidades materiales y no materiales de personas, familias, grupos y poblaciones que tienen dificultades para la reproducción de su existencia, promoviendo su vinculación con instituciones públicas y privadas que disponen o pueden crear satisfactores</w:t>
      </w:r>
      <w:r w:rsidRPr="00DA0097">
        <w:rPr>
          <w:rFonts w:ascii="Times New Roman" w:hAnsi="Times New Roman" w:cs="Times New Roman"/>
          <w:sz w:val="24"/>
          <w:lang w:val="es-ES"/>
        </w:rPr>
        <w:t>”</w:t>
      </w:r>
      <w:r w:rsidR="00296458" w:rsidRPr="00B45048">
        <w:rPr>
          <w:rFonts w:ascii="Times New Roman" w:hAnsi="Times New Roman" w:cs="Times New Roman"/>
          <w:sz w:val="24"/>
          <w:lang w:val="es-ES"/>
        </w:rPr>
        <w:t xml:space="preserve">. </w:t>
      </w:r>
      <w:sdt>
        <w:sdtPr>
          <w:rPr>
            <w:rFonts w:ascii="Times New Roman" w:hAnsi="Times New Roman" w:cs="Times New Roman"/>
            <w:sz w:val="24"/>
            <w:lang w:val="es-ES"/>
          </w:rPr>
          <w:id w:val="1017512680"/>
          <w:citation/>
        </w:sdtPr>
        <w:sdtContent>
          <w:r w:rsidR="005B7754">
            <w:rPr>
              <w:rFonts w:ascii="Times New Roman" w:hAnsi="Times New Roman" w:cs="Times New Roman"/>
              <w:sz w:val="24"/>
              <w:lang w:val="es-ES"/>
            </w:rPr>
            <w:fldChar w:fldCharType="begin"/>
          </w:r>
          <w:r w:rsidR="005B7754">
            <w:rPr>
              <w:rFonts w:ascii="Times New Roman" w:hAnsi="Times New Roman" w:cs="Times New Roman"/>
              <w:sz w:val="24"/>
              <w:lang w:val="en-US"/>
            </w:rPr>
            <w:instrText xml:space="preserve"> CITATION Nor95 \l 1033 </w:instrText>
          </w:r>
          <w:r w:rsidR="005B7754">
            <w:rPr>
              <w:rFonts w:ascii="Times New Roman" w:hAnsi="Times New Roman" w:cs="Times New Roman"/>
              <w:sz w:val="24"/>
              <w:lang w:val="es-ES"/>
            </w:rPr>
            <w:fldChar w:fldCharType="separate"/>
          </w:r>
          <w:r w:rsidR="005B7754">
            <w:rPr>
              <w:rFonts w:ascii="Times New Roman" w:hAnsi="Times New Roman" w:cs="Times New Roman"/>
              <w:noProof/>
              <w:sz w:val="24"/>
              <w:lang w:val="en-US"/>
            </w:rPr>
            <w:t xml:space="preserve"> </w:t>
          </w:r>
          <w:r w:rsidR="005B7754" w:rsidRPr="005B7754">
            <w:rPr>
              <w:rFonts w:ascii="Times New Roman" w:hAnsi="Times New Roman" w:cs="Times New Roman"/>
              <w:noProof/>
              <w:sz w:val="24"/>
              <w:lang w:val="en-US"/>
            </w:rPr>
            <w:t>(Aquín)</w:t>
          </w:r>
          <w:r w:rsidR="005B7754">
            <w:rPr>
              <w:rFonts w:ascii="Times New Roman" w:hAnsi="Times New Roman" w:cs="Times New Roman"/>
              <w:sz w:val="24"/>
              <w:lang w:val="es-ES"/>
            </w:rPr>
            <w:fldChar w:fldCharType="end"/>
          </w:r>
        </w:sdtContent>
      </w:sdt>
    </w:p>
    <w:p w14:paraId="539C5600" w14:textId="570D5180" w:rsidR="009C50BB" w:rsidRDefault="00B7750B" w:rsidP="002D734C">
      <w:pPr>
        <w:pStyle w:val="Sinespaciado"/>
        <w:spacing w:line="360" w:lineRule="auto"/>
        <w:ind w:firstLine="284"/>
        <w:rPr>
          <w:rFonts w:ascii="Times New Roman" w:hAnsi="Times New Roman" w:cs="Times New Roman"/>
          <w:sz w:val="20"/>
          <w:szCs w:val="20"/>
          <w:lang w:val="es-ES" w:eastAsia="es-EC"/>
        </w:rPr>
      </w:pPr>
      <w:r w:rsidRPr="00546B08">
        <w:rPr>
          <w:rFonts w:ascii="Times New Roman" w:hAnsi="Times New Roman" w:cs="Times New Roman"/>
          <w:sz w:val="24"/>
          <w:szCs w:val="24"/>
          <w:shd w:val="clear" w:color="auto" w:fill="FFFFFF"/>
        </w:rPr>
        <w:t xml:space="preserve">El trabajo social es una profesión basada en la práctica y la disciplina que promueve el cambio y el desarrollo social, la cohesión social y el empoderamiento y la liberación </w:t>
      </w:r>
      <w:r w:rsidR="00546B08" w:rsidRPr="00546B08">
        <w:rPr>
          <w:rFonts w:ascii="Times New Roman" w:hAnsi="Times New Roman" w:cs="Times New Roman"/>
          <w:sz w:val="24"/>
          <w:szCs w:val="24"/>
          <w:shd w:val="clear" w:color="auto" w:fill="FFFFFF"/>
        </w:rPr>
        <w:t xml:space="preserve">de los seres </w:t>
      </w:r>
      <w:r w:rsidRPr="00546B08">
        <w:rPr>
          <w:rFonts w:ascii="Times New Roman" w:hAnsi="Times New Roman" w:cs="Times New Roman"/>
          <w:sz w:val="24"/>
          <w:szCs w:val="24"/>
          <w:shd w:val="clear" w:color="auto" w:fill="FFFFFF"/>
        </w:rPr>
        <w:t>humanos. Los principios de justicia social, derechos humanos, responsabilidad colectiva y respeto a la diversidad son los pilares fundamentales del trabajo social</w:t>
      </w:r>
      <w:r w:rsidR="00546B08" w:rsidRPr="00546B08">
        <w:rPr>
          <w:rFonts w:ascii="Times New Roman" w:hAnsi="Times New Roman" w:cs="Times New Roman"/>
          <w:sz w:val="24"/>
          <w:szCs w:val="24"/>
          <w:shd w:val="clear" w:color="auto" w:fill="FFFFFF"/>
        </w:rPr>
        <w:t xml:space="preserve">, a los que todos estamos llamados a ejecutarlos. </w:t>
      </w:r>
      <w:r w:rsidRPr="00546B08">
        <w:rPr>
          <w:rFonts w:ascii="Times New Roman" w:hAnsi="Times New Roman" w:cs="Times New Roman"/>
          <w:sz w:val="24"/>
          <w:szCs w:val="24"/>
          <w:shd w:val="clear" w:color="auto" w:fill="FFFFFF"/>
        </w:rPr>
        <w:t xml:space="preserve">Con el apoyo de las </w:t>
      </w:r>
      <w:r w:rsidRPr="00546B08">
        <w:rPr>
          <w:rFonts w:ascii="Times New Roman" w:hAnsi="Times New Roman" w:cs="Times New Roman"/>
          <w:sz w:val="24"/>
          <w:szCs w:val="24"/>
          <w:shd w:val="clear" w:color="auto" w:fill="FFFFFF"/>
        </w:rPr>
        <w:lastRenderedPageBreak/>
        <w:t>teorías del trabajo social, las ciencias sociales, las humanidades y el conocimiento indígena, el trabajo social involucra a personas y estructuras para abordar los desafíos de la vida y mejorar el bienestar</w:t>
      </w:r>
      <w:r w:rsidR="00546B08" w:rsidRPr="00546B08">
        <w:rPr>
          <w:rFonts w:ascii="Times New Roman" w:hAnsi="Times New Roman" w:cs="Times New Roman"/>
          <w:sz w:val="24"/>
          <w:szCs w:val="24"/>
          <w:shd w:val="clear" w:color="auto" w:fill="FFFFFF"/>
        </w:rPr>
        <w:t xml:space="preserve"> de los seres humanos en situación de vulnerabilidad</w:t>
      </w:r>
      <w:r w:rsidRPr="00546B08">
        <w:rPr>
          <w:rFonts w:ascii="Times New Roman" w:hAnsi="Times New Roman" w:cs="Times New Roman"/>
          <w:sz w:val="24"/>
          <w:szCs w:val="24"/>
          <w:shd w:val="clear" w:color="auto" w:fill="FFFFFF"/>
        </w:rPr>
        <w:t>.</w:t>
      </w:r>
    </w:p>
    <w:p w14:paraId="439CE57E" w14:textId="33C586EB" w:rsidR="000E6306" w:rsidRDefault="000E6306" w:rsidP="000E6306">
      <w:pPr>
        <w:pStyle w:val="Sinespaciado"/>
        <w:rPr>
          <w:lang w:val="es-ES" w:eastAsia="es-EC"/>
        </w:rPr>
      </w:pPr>
    </w:p>
    <w:p w14:paraId="1A969420" w14:textId="77777777" w:rsidR="000E6306" w:rsidRPr="009A6C2B" w:rsidRDefault="000E6306" w:rsidP="009A6C2B">
      <w:pPr>
        <w:pStyle w:val="Sinespaciado"/>
        <w:ind w:firstLine="708"/>
        <w:rPr>
          <w:i/>
          <w:iCs/>
        </w:rPr>
      </w:pPr>
      <w:r w:rsidRPr="009A6C2B">
        <w:rPr>
          <w:i/>
          <w:iCs/>
        </w:rPr>
        <w:t>Imagen N 1</w:t>
      </w:r>
    </w:p>
    <w:p w14:paraId="1DBD553C" w14:textId="77777777" w:rsidR="000E6306" w:rsidRPr="009A6C2B" w:rsidRDefault="000E6306" w:rsidP="009A6C2B">
      <w:pPr>
        <w:pStyle w:val="Sinespaciado"/>
        <w:jc w:val="center"/>
        <w:rPr>
          <w:i/>
          <w:iCs/>
        </w:rPr>
      </w:pPr>
      <w:r w:rsidRPr="009A6C2B">
        <w:rPr>
          <w:i/>
          <w:iCs/>
        </w:rPr>
        <w:t>Trabajo social</w:t>
      </w:r>
    </w:p>
    <w:p w14:paraId="037BAED3" w14:textId="27628200" w:rsidR="000E6306" w:rsidRDefault="000E6306" w:rsidP="000E6306">
      <w:pPr>
        <w:pStyle w:val="Sinespaciado"/>
        <w:jc w:val="center"/>
      </w:pPr>
      <w:r>
        <w:rPr>
          <w:noProof/>
        </w:rPr>
        <w:drawing>
          <wp:inline distT="0" distB="0" distL="0" distR="0" wp14:anchorId="4C4395D2" wp14:editId="57D7730D">
            <wp:extent cx="2468351" cy="2332355"/>
            <wp:effectExtent l="0" t="0" r="8255" b="0"/>
            <wp:docPr id="14" name="Imagen 14" descr="Favorece el Trabajo Social la promoción y buenas prácticas de la salud |  Secretaría de Salud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vorece el Trabajo Social la promoción y buenas prácticas de la salud |  Secretaría de Salud | Gobierno | gob.mx"/>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74" r="21715"/>
                    <a:stretch/>
                  </pic:blipFill>
                  <pic:spPr bwMode="auto">
                    <a:xfrm>
                      <a:off x="0" y="0"/>
                      <a:ext cx="2473179" cy="2336917"/>
                    </a:xfrm>
                    <a:prstGeom prst="rect">
                      <a:avLst/>
                    </a:prstGeom>
                    <a:noFill/>
                    <a:ln>
                      <a:noFill/>
                    </a:ln>
                    <a:extLst>
                      <a:ext uri="{53640926-AAD7-44D8-BBD7-CCE9431645EC}">
                        <a14:shadowObscured xmlns:a14="http://schemas.microsoft.com/office/drawing/2010/main"/>
                      </a:ext>
                    </a:extLst>
                  </pic:spPr>
                </pic:pic>
              </a:graphicData>
            </a:graphic>
          </wp:inline>
        </w:drawing>
      </w:r>
    </w:p>
    <w:p w14:paraId="1B5BB2C7" w14:textId="2FED5902" w:rsidR="00B542B6" w:rsidRPr="00A570B2" w:rsidRDefault="000E6306" w:rsidP="00B542B6">
      <w:pPr>
        <w:pStyle w:val="Sinespaciado"/>
        <w:jc w:val="center"/>
        <w:rPr>
          <w:i/>
          <w:iCs/>
        </w:rPr>
      </w:pPr>
      <w:r w:rsidRPr="00A570B2">
        <w:rPr>
          <w:i/>
          <w:iCs/>
        </w:rPr>
        <w:t xml:space="preserve">Fuente: </w:t>
      </w:r>
      <w:hyperlink r:id="rId14" w:history="1">
        <w:r w:rsidR="00B542B6" w:rsidRPr="00A570B2">
          <w:rPr>
            <w:rStyle w:val="Hipervnculo"/>
            <w:i/>
            <w:iCs/>
            <w:color w:val="auto"/>
            <w:u w:val="none"/>
          </w:rPr>
          <w:t>https://www.gob.mx/salud/es</w:t>
        </w:r>
      </w:hyperlink>
    </w:p>
    <w:p w14:paraId="21624A19" w14:textId="77777777" w:rsidR="00B542B6" w:rsidRDefault="00B542B6" w:rsidP="00B542B6">
      <w:pPr>
        <w:pStyle w:val="Sinespaciado"/>
        <w:rPr>
          <w:rFonts w:ascii="Times New Roman" w:hAnsi="Times New Roman" w:cs="Times New Roman"/>
          <w:b/>
          <w:bCs/>
          <w:sz w:val="24"/>
          <w:szCs w:val="24"/>
        </w:rPr>
      </w:pPr>
      <w:bookmarkStart w:id="82" w:name="_Toc110500542"/>
    </w:p>
    <w:p w14:paraId="09316B83" w14:textId="635079EC" w:rsidR="000E6306" w:rsidRPr="00B542B6" w:rsidRDefault="000E6306" w:rsidP="00B542B6">
      <w:pPr>
        <w:pStyle w:val="Sinespaciado"/>
        <w:spacing w:line="360" w:lineRule="auto"/>
      </w:pPr>
      <w:r w:rsidRPr="00EA324C">
        <w:rPr>
          <w:rFonts w:ascii="Times New Roman" w:hAnsi="Times New Roman" w:cs="Times New Roman"/>
          <w:b/>
          <w:bCs/>
          <w:sz w:val="24"/>
          <w:szCs w:val="24"/>
        </w:rPr>
        <w:t>Deberes básicos del trabajo social.</w:t>
      </w:r>
      <w:bookmarkEnd w:id="82"/>
    </w:p>
    <w:p w14:paraId="07216944" w14:textId="77777777" w:rsidR="00EA324C" w:rsidRDefault="000E6306" w:rsidP="00B542B6">
      <w:pPr>
        <w:spacing w:line="360" w:lineRule="auto"/>
        <w:ind w:firstLine="708"/>
        <w:rPr>
          <w:rFonts w:ascii="Times New Roman" w:hAnsi="Times New Roman" w:cs="Times New Roman"/>
          <w:sz w:val="24"/>
          <w:szCs w:val="24"/>
        </w:rPr>
      </w:pPr>
      <w:r w:rsidRPr="000E6306">
        <w:rPr>
          <w:rFonts w:ascii="Times New Roman" w:hAnsi="Times New Roman" w:cs="Times New Roman"/>
          <w:sz w:val="24"/>
          <w:szCs w:val="24"/>
        </w:rPr>
        <w:t xml:space="preserve">El Trabajo Social es una disciplina que reconoce que factores históricos, socioeconómicos, culturales, geográficos, políticos y personales interconectados que constituyen oportunidades y barreras para el bienestar humano y su desarrollo. Las barreras estructurales contribuyen a la existencia de desigualdad, discriminación, explotación y opresión. El desarrollo de la conciencia crítica a través de la reflexión sobre las fuentes estructurales de opresión o privilegio, con base en criterios como raza, clase, idioma, religión, género, discapacidad, cultura y orientación por ello se desarrolla estrategias de acción para abordar problemas estructurales y personales. Las barreras son fundamentales para las prácticas de emancipación donde los objetivos son el empoderamiento y la liberación de los individuos. Solidaridad con los desfavorecidos, esta profesión se esfuerza por aliviar la pobreza, liberar a los vulnerables y oprimidos, y promover la inclusión y la cohesión social. </w:t>
      </w:r>
    </w:p>
    <w:p w14:paraId="70E2A56C" w14:textId="77777777" w:rsidR="00B542B6" w:rsidRDefault="000E6306" w:rsidP="00B542B6">
      <w:pPr>
        <w:spacing w:line="360" w:lineRule="auto"/>
        <w:ind w:firstLine="708"/>
        <w:rPr>
          <w:rFonts w:ascii="Times New Roman" w:hAnsi="Times New Roman" w:cs="Times New Roman"/>
          <w:sz w:val="24"/>
          <w:szCs w:val="24"/>
        </w:rPr>
      </w:pPr>
      <w:r w:rsidRPr="000E6306">
        <w:rPr>
          <w:rFonts w:ascii="Times New Roman" w:hAnsi="Times New Roman" w:cs="Times New Roman"/>
          <w:sz w:val="24"/>
          <w:szCs w:val="24"/>
        </w:rPr>
        <w:t xml:space="preserve">La misión del cambio social se basa en la premisa de que la intervención del trabajo social se realiza, en las circunstancias presentes, ya sea a nivel individual, familiar, colectivo, comunitario o social, se considera que tiene necesidades cambiantes y en evolución. Está impulsada por la necesidad de desafiar y cambiar las condiciones estructurales que contribuyen a la marginación social, la exclusión y la opresión social. </w:t>
      </w:r>
      <w:r w:rsidRPr="000E6306">
        <w:rPr>
          <w:rFonts w:ascii="Times New Roman" w:hAnsi="Times New Roman" w:cs="Times New Roman"/>
          <w:sz w:val="24"/>
          <w:szCs w:val="24"/>
        </w:rPr>
        <w:lastRenderedPageBreak/>
        <w:t>Las iniciativas de cambio social reconocen el lugar de los derechos humanos en la promoción de los derechos humanos y la justicia económica, ambiental y social.</w:t>
      </w:r>
      <w:bookmarkStart w:id="83" w:name="_Toc109592052"/>
      <w:bookmarkStart w:id="84" w:name="_Toc110500543"/>
    </w:p>
    <w:p w14:paraId="6C4EBEF8" w14:textId="41F123F5" w:rsidR="00296458" w:rsidRPr="00B542B6" w:rsidRDefault="00296458" w:rsidP="00B542B6">
      <w:pPr>
        <w:spacing w:line="360" w:lineRule="auto"/>
        <w:rPr>
          <w:rFonts w:ascii="Times New Roman" w:hAnsi="Times New Roman" w:cs="Times New Roman"/>
          <w:sz w:val="24"/>
          <w:szCs w:val="24"/>
        </w:rPr>
      </w:pPr>
      <w:r w:rsidRPr="00296458">
        <w:rPr>
          <w:rFonts w:ascii="Times New Roman" w:eastAsia="Times New Roman" w:hAnsi="Times New Roman" w:cs="Times New Roman"/>
          <w:b/>
          <w:sz w:val="24"/>
          <w:szCs w:val="26"/>
          <w:lang w:val="es-ES" w:eastAsia="es-EC"/>
        </w:rPr>
        <w:t>Principios</w:t>
      </w:r>
      <w:bookmarkEnd w:id="83"/>
      <w:r w:rsidR="00FF26FF">
        <w:rPr>
          <w:rFonts w:ascii="Times New Roman" w:eastAsia="Times New Roman" w:hAnsi="Times New Roman" w:cs="Times New Roman"/>
          <w:b/>
          <w:sz w:val="24"/>
          <w:szCs w:val="26"/>
          <w:lang w:val="es-ES" w:eastAsia="es-EC"/>
        </w:rPr>
        <w:t xml:space="preserve"> del trabajo social.</w:t>
      </w:r>
      <w:bookmarkEnd w:id="84"/>
    </w:p>
    <w:p w14:paraId="240D0BE4" w14:textId="77777777" w:rsidR="00341514" w:rsidRDefault="00296458" w:rsidP="00341514">
      <w:pPr>
        <w:spacing w:before="40" w:after="420" w:line="360" w:lineRule="auto"/>
        <w:ind w:firstLine="708"/>
        <w:rPr>
          <w:rFonts w:ascii="Times New Roman" w:eastAsia="Times New Roman" w:hAnsi="Times New Roman" w:cs="Times New Roman"/>
          <w:color w:val="333333"/>
          <w:sz w:val="24"/>
          <w:szCs w:val="24"/>
          <w:lang w:val="es-ES" w:eastAsia="es-EC"/>
        </w:rPr>
      </w:pPr>
      <w:r w:rsidRPr="00296458">
        <w:rPr>
          <w:rFonts w:ascii="Times New Roman" w:eastAsia="Times New Roman" w:hAnsi="Times New Roman" w:cs="Times New Roman"/>
          <w:color w:val="333333"/>
          <w:sz w:val="24"/>
          <w:szCs w:val="24"/>
          <w:lang w:val="es-ES" w:eastAsia="es-EC"/>
        </w:rPr>
        <w:t>Los principios generales del trabajo social son el respeto por el valor intrínseco y la dignidad de los seres humanos, no hacer daño, el respeto a la diversidad y la defensa de los derechos humanos y la justicia social.</w:t>
      </w:r>
    </w:p>
    <w:p w14:paraId="57EF5BAC" w14:textId="29C2F51D" w:rsidR="00296458" w:rsidRPr="00296458" w:rsidRDefault="00D83CB5" w:rsidP="00805CB0">
      <w:pPr>
        <w:spacing w:before="40" w:after="420" w:line="360" w:lineRule="auto"/>
        <w:ind w:firstLine="708"/>
        <w:rPr>
          <w:rFonts w:ascii="Times New Roman" w:eastAsia="Times New Roman" w:hAnsi="Times New Roman" w:cs="Times New Roman"/>
          <w:color w:val="333333"/>
          <w:sz w:val="24"/>
          <w:szCs w:val="24"/>
          <w:lang w:val="es-ES" w:eastAsia="es-EC"/>
        </w:rPr>
      </w:pPr>
      <w:r w:rsidRPr="00D83CB5">
        <w:rPr>
          <w:rFonts w:ascii="Times New Roman" w:eastAsia="Times New Roman" w:hAnsi="Times New Roman" w:cs="Times New Roman"/>
          <w:color w:val="333333"/>
          <w:sz w:val="24"/>
          <w:szCs w:val="24"/>
          <w:lang w:val="es-ES" w:eastAsia="es-EC"/>
        </w:rPr>
        <w:t xml:space="preserve">La </w:t>
      </w:r>
      <w:r w:rsidR="00DA193F" w:rsidRPr="00D83CB5">
        <w:rPr>
          <w:rFonts w:ascii="Times New Roman" w:eastAsia="Times New Roman" w:hAnsi="Times New Roman" w:cs="Times New Roman"/>
          <w:color w:val="333333"/>
          <w:sz w:val="24"/>
          <w:szCs w:val="24"/>
          <w:lang w:val="es-ES" w:eastAsia="es-EC"/>
        </w:rPr>
        <w:t>protección</w:t>
      </w:r>
      <w:r w:rsidRPr="00D83CB5">
        <w:rPr>
          <w:rFonts w:ascii="Times New Roman" w:eastAsia="Times New Roman" w:hAnsi="Times New Roman" w:cs="Times New Roman"/>
          <w:color w:val="333333"/>
          <w:sz w:val="24"/>
          <w:szCs w:val="24"/>
          <w:lang w:val="es-ES" w:eastAsia="es-EC"/>
        </w:rPr>
        <w:t xml:space="preserve"> y </w:t>
      </w:r>
      <w:r w:rsidR="00DA193F" w:rsidRPr="00D83CB5">
        <w:rPr>
          <w:rFonts w:ascii="Times New Roman" w:eastAsia="Times New Roman" w:hAnsi="Times New Roman" w:cs="Times New Roman"/>
          <w:color w:val="333333"/>
          <w:sz w:val="24"/>
          <w:szCs w:val="24"/>
          <w:lang w:val="es-ES" w:eastAsia="es-EC"/>
        </w:rPr>
        <w:t>impulso</w:t>
      </w:r>
      <w:r w:rsidRPr="00D83CB5">
        <w:rPr>
          <w:rFonts w:ascii="Times New Roman" w:eastAsia="Times New Roman" w:hAnsi="Times New Roman" w:cs="Times New Roman"/>
          <w:color w:val="333333"/>
          <w:sz w:val="24"/>
          <w:szCs w:val="24"/>
          <w:lang w:val="es-ES" w:eastAsia="es-EC"/>
        </w:rPr>
        <w:t xml:space="preserve"> de los derechos humanos y la justicia social es el motor y la justificación del trabajo social. La profesión de trabajo social reconoce que los derechos humanos deben coexistir con la responsabilidad </w:t>
      </w:r>
      <w:r w:rsidR="009050FA">
        <w:rPr>
          <w:rFonts w:ascii="Times New Roman" w:eastAsia="Times New Roman" w:hAnsi="Times New Roman" w:cs="Times New Roman"/>
          <w:color w:val="333333"/>
          <w:sz w:val="24"/>
          <w:szCs w:val="24"/>
          <w:lang w:val="es-ES" w:eastAsia="es-EC"/>
        </w:rPr>
        <w:t>de todos</w:t>
      </w:r>
      <w:r w:rsidRPr="00D83CB5">
        <w:rPr>
          <w:rFonts w:ascii="Times New Roman" w:eastAsia="Times New Roman" w:hAnsi="Times New Roman" w:cs="Times New Roman"/>
          <w:color w:val="333333"/>
          <w:sz w:val="24"/>
          <w:szCs w:val="24"/>
          <w:lang w:val="es-ES" w:eastAsia="es-EC"/>
        </w:rPr>
        <w:t xml:space="preserve">. La idea de responsabilidad colectiva destaca el hecho de que los derechos humanos individuales solo se pueden lograr en el día a día si las personas son responsables entre sí y con el medio ambiente, y la importancia de crear relaciones recíprocas en la comunidad. Por lo tanto, un aspecto importante del trabajo social es </w:t>
      </w:r>
      <w:r w:rsidR="00374E84" w:rsidRPr="00D83CB5">
        <w:rPr>
          <w:rFonts w:ascii="Times New Roman" w:eastAsia="Times New Roman" w:hAnsi="Times New Roman" w:cs="Times New Roman"/>
          <w:color w:val="333333"/>
          <w:sz w:val="24"/>
          <w:szCs w:val="24"/>
          <w:lang w:val="es-ES" w:eastAsia="es-EC"/>
        </w:rPr>
        <w:t>respaldar</w:t>
      </w:r>
      <w:r w:rsidRPr="00D83CB5">
        <w:rPr>
          <w:rFonts w:ascii="Times New Roman" w:eastAsia="Times New Roman" w:hAnsi="Times New Roman" w:cs="Times New Roman"/>
          <w:color w:val="333333"/>
          <w:sz w:val="24"/>
          <w:szCs w:val="24"/>
          <w:lang w:val="es-ES" w:eastAsia="es-EC"/>
        </w:rPr>
        <w:t xml:space="preserve"> por los derechos de las personas en todos los niveles y permitir que las personas </w:t>
      </w:r>
      <w:r w:rsidR="00374E84">
        <w:rPr>
          <w:rFonts w:ascii="Times New Roman" w:eastAsia="Times New Roman" w:hAnsi="Times New Roman" w:cs="Times New Roman"/>
          <w:color w:val="333333"/>
          <w:sz w:val="24"/>
          <w:szCs w:val="24"/>
          <w:lang w:val="es-ES" w:eastAsia="es-EC"/>
        </w:rPr>
        <w:t xml:space="preserve">cooperen con </w:t>
      </w:r>
      <w:r w:rsidRPr="00D83CB5">
        <w:rPr>
          <w:rFonts w:ascii="Times New Roman" w:eastAsia="Times New Roman" w:hAnsi="Times New Roman" w:cs="Times New Roman"/>
          <w:color w:val="333333"/>
          <w:sz w:val="24"/>
          <w:szCs w:val="24"/>
          <w:lang w:val="es-ES" w:eastAsia="es-EC"/>
        </w:rPr>
        <w:t>la responsabilidad del bienestar de los demás.</w:t>
      </w:r>
    </w:p>
    <w:p w14:paraId="681F5DAF" w14:textId="77777777" w:rsidR="00E0037C" w:rsidRPr="00E0037C" w:rsidRDefault="00296458" w:rsidP="00DE6D14">
      <w:pPr>
        <w:spacing w:before="40" w:after="420" w:line="240" w:lineRule="auto"/>
        <w:rPr>
          <w:rFonts w:ascii="Times New Roman" w:eastAsia="Times New Roman" w:hAnsi="Times New Roman" w:cs="Times New Roman"/>
          <w:i/>
          <w:iCs/>
          <w:color w:val="333333"/>
          <w:sz w:val="24"/>
          <w:szCs w:val="24"/>
          <w:lang w:val="es-ES" w:eastAsia="es-EC"/>
        </w:rPr>
      </w:pPr>
      <w:r w:rsidRPr="00E0037C">
        <w:rPr>
          <w:rFonts w:ascii="Times New Roman" w:eastAsia="Times New Roman" w:hAnsi="Times New Roman" w:cs="Times New Roman"/>
          <w:i/>
          <w:iCs/>
          <w:color w:val="333333"/>
          <w:sz w:val="24"/>
          <w:szCs w:val="24"/>
          <w:lang w:val="es-ES" w:eastAsia="es-EC"/>
        </w:rPr>
        <w:t>El trabajo social abarca los derechos de primera, segunda y tercera generación. </w:t>
      </w:r>
    </w:p>
    <w:p w14:paraId="2AB8982E" w14:textId="554FB37B" w:rsidR="00E0037C" w:rsidRPr="00E0037C" w:rsidRDefault="0010036E" w:rsidP="00DE6D14">
      <w:pPr>
        <w:pStyle w:val="Prrafodelista"/>
        <w:numPr>
          <w:ilvl w:val="0"/>
          <w:numId w:val="26"/>
        </w:numPr>
        <w:spacing w:after="420" w:line="360" w:lineRule="auto"/>
        <w:rPr>
          <w:rFonts w:ascii="Times New Roman" w:eastAsia="Times New Roman" w:hAnsi="Times New Roman" w:cs="Times New Roman"/>
          <w:color w:val="333333"/>
          <w:sz w:val="24"/>
          <w:szCs w:val="24"/>
          <w:lang w:eastAsia="es-EC"/>
        </w:rPr>
      </w:pPr>
      <w:r>
        <w:rPr>
          <w:rFonts w:ascii="Times New Roman" w:eastAsia="Times New Roman" w:hAnsi="Times New Roman" w:cs="Times New Roman"/>
          <w:color w:val="333333"/>
          <w:sz w:val="24"/>
          <w:szCs w:val="24"/>
          <w:lang w:eastAsia="es-EC"/>
        </w:rPr>
        <w:t>Menciona los</w:t>
      </w:r>
      <w:r w:rsidR="00296458" w:rsidRPr="00E0037C">
        <w:rPr>
          <w:rFonts w:ascii="Times New Roman" w:eastAsia="Times New Roman" w:hAnsi="Times New Roman" w:cs="Times New Roman"/>
          <w:color w:val="333333"/>
          <w:sz w:val="24"/>
          <w:szCs w:val="24"/>
          <w:lang w:eastAsia="es-EC"/>
        </w:rPr>
        <w:t xml:space="preserve"> derechos civiles y políticos, como</w:t>
      </w:r>
      <w:r>
        <w:rPr>
          <w:rFonts w:ascii="Times New Roman" w:eastAsia="Times New Roman" w:hAnsi="Times New Roman" w:cs="Times New Roman"/>
          <w:color w:val="333333"/>
          <w:sz w:val="24"/>
          <w:szCs w:val="24"/>
          <w:lang w:eastAsia="es-EC"/>
        </w:rPr>
        <w:t xml:space="preserve"> son </w:t>
      </w:r>
      <w:r w:rsidR="00296458" w:rsidRPr="00E0037C">
        <w:rPr>
          <w:rFonts w:ascii="Times New Roman" w:eastAsia="Times New Roman" w:hAnsi="Times New Roman" w:cs="Times New Roman"/>
          <w:color w:val="333333"/>
          <w:sz w:val="24"/>
          <w:szCs w:val="24"/>
          <w:lang w:eastAsia="es-EC"/>
        </w:rPr>
        <w:t>la libertad de expresión y de conciencia y la libertad contra la tortura y la detención arbitraria; </w:t>
      </w:r>
    </w:p>
    <w:p w14:paraId="0E3C9FD9" w14:textId="47D38600" w:rsidR="00E0037C" w:rsidRPr="00E0037C" w:rsidRDefault="0010036E" w:rsidP="00DE6D14">
      <w:pPr>
        <w:pStyle w:val="Prrafodelista"/>
        <w:numPr>
          <w:ilvl w:val="0"/>
          <w:numId w:val="26"/>
        </w:numPr>
        <w:spacing w:after="420" w:line="360" w:lineRule="auto"/>
        <w:rPr>
          <w:rFonts w:ascii="Times New Roman" w:eastAsia="Times New Roman" w:hAnsi="Times New Roman" w:cs="Times New Roman"/>
          <w:color w:val="333333"/>
          <w:sz w:val="24"/>
          <w:szCs w:val="24"/>
          <w:lang w:eastAsia="es-EC"/>
        </w:rPr>
      </w:pPr>
      <w:r>
        <w:rPr>
          <w:rFonts w:ascii="Times New Roman" w:eastAsia="Times New Roman" w:hAnsi="Times New Roman" w:cs="Times New Roman"/>
          <w:color w:val="333333"/>
          <w:sz w:val="24"/>
          <w:szCs w:val="24"/>
          <w:lang w:eastAsia="es-EC"/>
        </w:rPr>
        <w:t>Seguidamente los derechos</w:t>
      </w:r>
      <w:r w:rsidR="00296458" w:rsidRPr="00E0037C">
        <w:rPr>
          <w:rFonts w:ascii="Times New Roman" w:eastAsia="Times New Roman" w:hAnsi="Times New Roman" w:cs="Times New Roman"/>
          <w:color w:val="333333"/>
          <w:sz w:val="24"/>
          <w:szCs w:val="24"/>
          <w:lang w:eastAsia="es-EC"/>
        </w:rPr>
        <w:t xml:space="preserve"> socioeconómicos y culturales que </w:t>
      </w:r>
      <w:r w:rsidR="00AA2414" w:rsidRPr="00E0037C">
        <w:rPr>
          <w:rFonts w:ascii="Times New Roman" w:eastAsia="Times New Roman" w:hAnsi="Times New Roman" w:cs="Times New Roman"/>
          <w:color w:val="333333"/>
          <w:sz w:val="24"/>
          <w:szCs w:val="24"/>
          <w:lang w:eastAsia="es-EC"/>
        </w:rPr>
        <w:t>encierran</w:t>
      </w:r>
      <w:r w:rsidR="00296458" w:rsidRPr="00E0037C">
        <w:rPr>
          <w:rFonts w:ascii="Times New Roman" w:eastAsia="Times New Roman" w:hAnsi="Times New Roman" w:cs="Times New Roman"/>
          <w:color w:val="333333"/>
          <w:sz w:val="24"/>
          <w:szCs w:val="24"/>
          <w:lang w:eastAsia="es-EC"/>
        </w:rPr>
        <w:t xml:space="preserve"> los niveles razonables de educación, salud, vivienda y lingüísticos minoritarios;</w:t>
      </w:r>
    </w:p>
    <w:p w14:paraId="149CBA57" w14:textId="07E53ED9" w:rsidR="00296458" w:rsidRDefault="00E0037C" w:rsidP="00DE6D14">
      <w:pPr>
        <w:pStyle w:val="Prrafodelista"/>
        <w:numPr>
          <w:ilvl w:val="0"/>
          <w:numId w:val="26"/>
        </w:numPr>
        <w:spacing w:after="420" w:line="360" w:lineRule="auto"/>
        <w:rPr>
          <w:rFonts w:ascii="Times New Roman" w:eastAsia="Times New Roman" w:hAnsi="Times New Roman" w:cs="Times New Roman"/>
          <w:color w:val="333333"/>
          <w:sz w:val="24"/>
          <w:szCs w:val="24"/>
          <w:lang w:eastAsia="es-EC"/>
        </w:rPr>
      </w:pPr>
      <w:r w:rsidRPr="00E0037C">
        <w:rPr>
          <w:rFonts w:ascii="Times New Roman" w:eastAsia="Times New Roman" w:hAnsi="Times New Roman" w:cs="Times New Roman"/>
          <w:color w:val="333333"/>
          <w:sz w:val="24"/>
          <w:szCs w:val="24"/>
          <w:lang w:eastAsia="es-EC"/>
        </w:rPr>
        <w:t>S</w:t>
      </w:r>
      <w:r w:rsidR="00296458" w:rsidRPr="00E0037C">
        <w:rPr>
          <w:rFonts w:ascii="Times New Roman" w:eastAsia="Times New Roman" w:hAnsi="Times New Roman" w:cs="Times New Roman"/>
          <w:color w:val="333333"/>
          <w:sz w:val="24"/>
          <w:szCs w:val="24"/>
          <w:lang w:eastAsia="es-EC"/>
        </w:rPr>
        <w:t>e</w:t>
      </w:r>
      <w:r>
        <w:rPr>
          <w:rFonts w:ascii="Times New Roman" w:eastAsia="Times New Roman" w:hAnsi="Times New Roman" w:cs="Times New Roman"/>
          <w:color w:val="333333"/>
          <w:sz w:val="24"/>
          <w:szCs w:val="24"/>
          <w:lang w:eastAsia="es-EC"/>
        </w:rPr>
        <w:t xml:space="preserve"> </w:t>
      </w:r>
      <w:r w:rsidR="00296458" w:rsidRPr="00E0037C">
        <w:rPr>
          <w:rFonts w:ascii="Times New Roman" w:eastAsia="Times New Roman" w:hAnsi="Times New Roman" w:cs="Times New Roman"/>
          <w:color w:val="333333"/>
          <w:sz w:val="24"/>
          <w:szCs w:val="24"/>
          <w:lang w:eastAsia="es-EC"/>
        </w:rPr>
        <w:t xml:space="preserve">centran en el mundo natural y el derecho a la biodiversidad de las especies y la equidad intergeneracional. Estos derechos se </w:t>
      </w:r>
      <w:r w:rsidR="00AA2414" w:rsidRPr="00E0037C">
        <w:rPr>
          <w:rFonts w:ascii="Times New Roman" w:eastAsia="Times New Roman" w:hAnsi="Times New Roman" w:cs="Times New Roman"/>
          <w:color w:val="333333"/>
          <w:sz w:val="24"/>
          <w:szCs w:val="24"/>
          <w:lang w:eastAsia="es-EC"/>
        </w:rPr>
        <w:t>robustecen</w:t>
      </w:r>
      <w:r w:rsidR="00296458" w:rsidRPr="00E0037C">
        <w:rPr>
          <w:rFonts w:ascii="Times New Roman" w:eastAsia="Times New Roman" w:hAnsi="Times New Roman" w:cs="Times New Roman"/>
          <w:color w:val="333333"/>
          <w:sz w:val="24"/>
          <w:szCs w:val="24"/>
          <w:lang w:eastAsia="es-EC"/>
        </w:rPr>
        <w:t xml:space="preserve"> y son interdependientes, </w:t>
      </w:r>
      <w:r w:rsidR="00AA2414" w:rsidRPr="00E0037C">
        <w:rPr>
          <w:rFonts w:ascii="Times New Roman" w:eastAsia="Times New Roman" w:hAnsi="Times New Roman" w:cs="Times New Roman"/>
          <w:color w:val="333333"/>
          <w:sz w:val="24"/>
          <w:szCs w:val="24"/>
          <w:lang w:eastAsia="es-EC"/>
        </w:rPr>
        <w:t>facilitando</w:t>
      </w:r>
      <w:r w:rsidR="00296458" w:rsidRPr="00E0037C">
        <w:rPr>
          <w:rFonts w:ascii="Times New Roman" w:eastAsia="Times New Roman" w:hAnsi="Times New Roman" w:cs="Times New Roman"/>
          <w:color w:val="333333"/>
          <w:sz w:val="24"/>
          <w:szCs w:val="24"/>
          <w:lang w:eastAsia="es-EC"/>
        </w:rPr>
        <w:t xml:space="preserve"> los derechos individuales y colectivos.</w:t>
      </w:r>
    </w:p>
    <w:p w14:paraId="00A8B0D3" w14:textId="629445A6" w:rsidR="006B5289" w:rsidRDefault="006B5289"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6D40D795" w14:textId="3BBB1FCE" w:rsidR="006B5289" w:rsidRDefault="006B5289"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14BFFE60" w14:textId="3CDE9547" w:rsidR="00A570B2" w:rsidRDefault="00A570B2"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4211AB38" w14:textId="3AE268CC" w:rsidR="00A570B2" w:rsidRDefault="00A570B2"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1ADB31B4" w14:textId="77777777" w:rsidR="00A570B2" w:rsidRDefault="00A570B2"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40A9D410" w14:textId="77777777" w:rsidR="006B5289" w:rsidRPr="00E0037C" w:rsidRDefault="006B5289" w:rsidP="006B5289">
      <w:pPr>
        <w:pStyle w:val="Prrafodelista"/>
        <w:spacing w:after="420" w:line="360" w:lineRule="auto"/>
        <w:ind w:firstLine="0"/>
        <w:rPr>
          <w:rFonts w:ascii="Times New Roman" w:eastAsia="Times New Roman" w:hAnsi="Times New Roman" w:cs="Times New Roman"/>
          <w:color w:val="333333"/>
          <w:sz w:val="24"/>
          <w:szCs w:val="24"/>
          <w:lang w:eastAsia="es-EC"/>
        </w:rPr>
      </w:pPr>
    </w:p>
    <w:p w14:paraId="2ECB3D06" w14:textId="77777777" w:rsidR="002D734C" w:rsidRPr="00A43B23" w:rsidRDefault="00557F6E" w:rsidP="00A43B23">
      <w:pPr>
        <w:pStyle w:val="Sinespaciado"/>
        <w:ind w:firstLine="708"/>
        <w:rPr>
          <w:i/>
          <w:iCs/>
        </w:rPr>
      </w:pPr>
      <w:r w:rsidRPr="00A43B23">
        <w:rPr>
          <w:i/>
          <w:iCs/>
        </w:rPr>
        <w:lastRenderedPageBreak/>
        <w:t xml:space="preserve">Figura </w:t>
      </w:r>
      <w:r w:rsidR="002D734C" w:rsidRPr="00A43B23">
        <w:rPr>
          <w:i/>
          <w:iCs/>
        </w:rPr>
        <w:t>2</w:t>
      </w:r>
    </w:p>
    <w:p w14:paraId="3DE1EBB2" w14:textId="3E6E5C95" w:rsidR="00557F6E" w:rsidRPr="00A43B23" w:rsidRDefault="002D734C" w:rsidP="00A43B23">
      <w:pPr>
        <w:pStyle w:val="Sinespaciado"/>
        <w:jc w:val="center"/>
        <w:rPr>
          <w:i/>
          <w:iCs/>
        </w:rPr>
      </w:pPr>
      <w:r w:rsidRPr="00A43B23">
        <w:rPr>
          <w:i/>
          <w:iCs/>
        </w:rPr>
        <w:t xml:space="preserve">Protección e impulso de los derechos humanos </w:t>
      </w:r>
      <w:r w:rsidR="00557F6E" w:rsidRPr="00A43B23">
        <w:rPr>
          <w:i/>
          <w:iCs/>
          <w:noProof/>
        </w:rPr>
        <w:drawing>
          <wp:inline distT="0" distB="0" distL="0" distR="0" wp14:anchorId="709B5792" wp14:editId="6A91CAEA">
            <wp:extent cx="3659426" cy="210893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15" cstate="print">
                      <a:extLst>
                        <a:ext uri="{28A0092B-C50C-407E-A947-70E740481C1C}">
                          <a14:useLocalDpi xmlns:a14="http://schemas.microsoft.com/office/drawing/2010/main" val="0"/>
                        </a:ext>
                      </a:extLst>
                    </a:blip>
                    <a:srcRect t="14441" b="8719"/>
                    <a:stretch/>
                  </pic:blipFill>
                  <pic:spPr bwMode="auto">
                    <a:xfrm>
                      <a:off x="0" y="0"/>
                      <a:ext cx="3670487" cy="2115309"/>
                    </a:xfrm>
                    <a:prstGeom prst="rect">
                      <a:avLst/>
                    </a:prstGeom>
                    <a:ln>
                      <a:noFill/>
                    </a:ln>
                    <a:extLst>
                      <a:ext uri="{53640926-AAD7-44D8-BBD7-CCE9431645EC}">
                        <a14:shadowObscured xmlns:a14="http://schemas.microsoft.com/office/drawing/2010/main"/>
                      </a:ext>
                    </a:extLst>
                  </pic:spPr>
                </pic:pic>
              </a:graphicData>
            </a:graphic>
          </wp:inline>
        </w:drawing>
      </w:r>
    </w:p>
    <w:p w14:paraId="557DDF84" w14:textId="48514BEC" w:rsidR="00557F6E" w:rsidRPr="00A43B23" w:rsidRDefault="00557F6E" w:rsidP="00A43B23">
      <w:pPr>
        <w:pStyle w:val="Sinespaciado"/>
        <w:jc w:val="center"/>
        <w:rPr>
          <w:i/>
          <w:iCs/>
        </w:rPr>
      </w:pPr>
      <w:r w:rsidRPr="00A43B23">
        <w:rPr>
          <w:i/>
          <w:iCs/>
        </w:rPr>
        <w:t>Fuente: foto tomada en la fundación.</w:t>
      </w:r>
    </w:p>
    <w:p w14:paraId="7519EB19" w14:textId="77777777" w:rsidR="00B542B6" w:rsidRDefault="00B542B6"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85" w:name="_Toc109592054"/>
      <w:bookmarkStart w:id="86" w:name="_Toc110500544"/>
    </w:p>
    <w:p w14:paraId="290581C7" w14:textId="439CE56A" w:rsidR="00296458" w:rsidRPr="00296458" w:rsidRDefault="00296458"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87" w:name="_Toc110522987"/>
      <w:r w:rsidRPr="00296458">
        <w:rPr>
          <w:rFonts w:ascii="Times New Roman" w:eastAsiaTheme="majorEastAsia" w:hAnsi="Times New Roman" w:cs="Times New Roman"/>
          <w:b/>
          <w:sz w:val="24"/>
          <w:szCs w:val="26"/>
          <w:lang w:val="es-ES"/>
        </w:rPr>
        <w:t>Características del Trabajador Social</w:t>
      </w:r>
      <w:bookmarkEnd w:id="85"/>
      <w:bookmarkEnd w:id="86"/>
      <w:bookmarkEnd w:id="87"/>
    </w:p>
    <w:p w14:paraId="52E637D1" w14:textId="11315E10" w:rsidR="00296458" w:rsidRPr="006C30E2" w:rsidRDefault="00296458"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sidRPr="006C30E2">
        <w:rPr>
          <w:rFonts w:ascii="Times New Roman" w:eastAsia="Times New Roman" w:hAnsi="Times New Roman" w:cs="Times New Roman"/>
          <w:sz w:val="24"/>
          <w:szCs w:val="24"/>
          <w:lang w:eastAsia="es-EC"/>
        </w:rPr>
        <w:t>E</w:t>
      </w:r>
      <w:r w:rsidR="00A86179" w:rsidRPr="006C30E2">
        <w:rPr>
          <w:rFonts w:ascii="Times New Roman" w:eastAsia="Times New Roman" w:hAnsi="Times New Roman" w:cs="Times New Roman"/>
          <w:sz w:val="24"/>
          <w:szCs w:val="24"/>
          <w:lang w:eastAsia="es-EC"/>
        </w:rPr>
        <w:t>xperto</w:t>
      </w:r>
      <w:r w:rsidRPr="006C30E2">
        <w:rPr>
          <w:rFonts w:ascii="Times New Roman" w:eastAsia="Times New Roman" w:hAnsi="Times New Roman" w:cs="Times New Roman"/>
          <w:sz w:val="24"/>
          <w:szCs w:val="24"/>
          <w:lang w:eastAsia="es-EC"/>
        </w:rPr>
        <w:t xml:space="preserve"> </w:t>
      </w:r>
      <w:r w:rsidR="00A86179" w:rsidRPr="006C30E2">
        <w:rPr>
          <w:rFonts w:ascii="Times New Roman" w:eastAsia="Times New Roman" w:hAnsi="Times New Roman" w:cs="Times New Roman"/>
          <w:sz w:val="24"/>
          <w:szCs w:val="24"/>
          <w:lang w:eastAsia="es-EC"/>
        </w:rPr>
        <w:t>competente</w:t>
      </w:r>
      <w:r w:rsidRPr="006C30E2">
        <w:rPr>
          <w:rFonts w:ascii="Times New Roman" w:eastAsia="Times New Roman" w:hAnsi="Times New Roman" w:cs="Times New Roman"/>
          <w:sz w:val="24"/>
          <w:szCs w:val="24"/>
          <w:lang w:eastAsia="es-EC"/>
        </w:rPr>
        <w:t xml:space="preserve"> de </w:t>
      </w:r>
      <w:r w:rsidR="00A86179" w:rsidRPr="006C30E2">
        <w:rPr>
          <w:rFonts w:ascii="Times New Roman" w:eastAsia="Times New Roman" w:hAnsi="Times New Roman" w:cs="Times New Roman"/>
          <w:bCs/>
          <w:sz w:val="24"/>
          <w:szCs w:val="24"/>
          <w:lang w:eastAsia="es-EC"/>
        </w:rPr>
        <w:t>enfrentar</w:t>
      </w:r>
      <w:r w:rsidRPr="006C30E2">
        <w:rPr>
          <w:rFonts w:ascii="Times New Roman" w:eastAsia="Times New Roman" w:hAnsi="Times New Roman" w:cs="Times New Roman"/>
          <w:bCs/>
          <w:sz w:val="24"/>
          <w:szCs w:val="24"/>
          <w:lang w:eastAsia="es-EC"/>
        </w:rPr>
        <w:t xml:space="preserve"> y </w:t>
      </w:r>
      <w:r w:rsidR="00A86179" w:rsidRPr="006C30E2">
        <w:rPr>
          <w:rFonts w:ascii="Times New Roman" w:eastAsia="Times New Roman" w:hAnsi="Times New Roman" w:cs="Times New Roman"/>
          <w:bCs/>
          <w:sz w:val="24"/>
          <w:szCs w:val="24"/>
          <w:lang w:eastAsia="es-EC"/>
        </w:rPr>
        <w:t>solucionar</w:t>
      </w:r>
      <w:r w:rsidRPr="006C30E2">
        <w:rPr>
          <w:rFonts w:ascii="Times New Roman" w:eastAsia="Times New Roman" w:hAnsi="Times New Roman" w:cs="Times New Roman"/>
          <w:bCs/>
          <w:sz w:val="24"/>
          <w:szCs w:val="24"/>
          <w:lang w:eastAsia="es-EC"/>
        </w:rPr>
        <w:t xml:space="preserve"> los problemas de índole social</w:t>
      </w:r>
      <w:r w:rsidRPr="006C30E2">
        <w:rPr>
          <w:rFonts w:ascii="Times New Roman" w:eastAsia="Times New Roman" w:hAnsi="Times New Roman" w:cs="Times New Roman"/>
          <w:sz w:val="24"/>
          <w:szCs w:val="24"/>
          <w:lang w:eastAsia="es-EC"/>
        </w:rPr>
        <w:t> de una persona por medio de una </w:t>
      </w:r>
      <w:r w:rsidR="00A86179" w:rsidRPr="006C30E2">
        <w:rPr>
          <w:rFonts w:ascii="Times New Roman" w:eastAsia="Times New Roman" w:hAnsi="Times New Roman" w:cs="Times New Roman"/>
          <w:bCs/>
          <w:sz w:val="24"/>
          <w:szCs w:val="24"/>
          <w:lang w:eastAsia="es-EC"/>
        </w:rPr>
        <w:t>conversación</w:t>
      </w:r>
      <w:r w:rsidRPr="006C30E2">
        <w:rPr>
          <w:rFonts w:ascii="Times New Roman" w:eastAsia="Times New Roman" w:hAnsi="Times New Roman" w:cs="Times New Roman"/>
          <w:sz w:val="24"/>
          <w:szCs w:val="24"/>
          <w:lang w:eastAsia="es-EC"/>
        </w:rPr>
        <w:t> o sesión de terapia.</w:t>
      </w:r>
    </w:p>
    <w:p w14:paraId="64F83201" w14:textId="27BDECC0" w:rsidR="00296458" w:rsidRPr="006C30E2" w:rsidRDefault="00A86179"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w:t>
      </w:r>
      <w:r w:rsidR="00296458" w:rsidRPr="006C30E2">
        <w:rPr>
          <w:rFonts w:ascii="Times New Roman" w:eastAsia="Times New Roman" w:hAnsi="Times New Roman" w:cs="Times New Roman"/>
          <w:bCs/>
          <w:sz w:val="24"/>
          <w:szCs w:val="24"/>
          <w:lang w:eastAsia="es-EC"/>
        </w:rPr>
        <w:t>ensib</w:t>
      </w:r>
      <w:r>
        <w:rPr>
          <w:rFonts w:ascii="Times New Roman" w:eastAsia="Times New Roman" w:hAnsi="Times New Roman" w:cs="Times New Roman"/>
          <w:bCs/>
          <w:sz w:val="24"/>
          <w:szCs w:val="24"/>
          <w:lang w:eastAsia="es-EC"/>
        </w:rPr>
        <w:t>le</w:t>
      </w:r>
      <w:r w:rsidR="00296458" w:rsidRPr="006C30E2">
        <w:rPr>
          <w:rFonts w:ascii="Times New Roman" w:eastAsia="Times New Roman" w:hAnsi="Times New Roman" w:cs="Times New Roman"/>
          <w:sz w:val="24"/>
          <w:szCs w:val="24"/>
          <w:lang w:eastAsia="es-EC"/>
        </w:rPr>
        <w:t xml:space="preserve"> y capaz de utilizar </w:t>
      </w:r>
      <w:r w:rsidR="00EB6332" w:rsidRPr="006C30E2">
        <w:rPr>
          <w:rFonts w:ascii="Times New Roman" w:eastAsia="Times New Roman" w:hAnsi="Times New Roman" w:cs="Times New Roman"/>
          <w:bCs/>
          <w:sz w:val="24"/>
          <w:szCs w:val="24"/>
          <w:lang w:eastAsia="es-EC"/>
        </w:rPr>
        <w:t>técnica</w:t>
      </w:r>
      <w:r w:rsidR="00EB6332">
        <w:rPr>
          <w:rFonts w:ascii="Times New Roman" w:eastAsia="Times New Roman" w:hAnsi="Times New Roman" w:cs="Times New Roman"/>
          <w:bCs/>
          <w:sz w:val="24"/>
          <w:szCs w:val="24"/>
          <w:lang w:eastAsia="es-EC"/>
        </w:rPr>
        <w:t>s</w:t>
      </w:r>
      <w:r w:rsidR="00296458" w:rsidRPr="006C30E2">
        <w:rPr>
          <w:rFonts w:ascii="Times New Roman" w:eastAsia="Times New Roman" w:hAnsi="Times New Roman" w:cs="Times New Roman"/>
          <w:sz w:val="24"/>
          <w:szCs w:val="24"/>
          <w:lang w:eastAsia="es-EC"/>
        </w:rPr>
        <w:t xml:space="preserve"> de relación de </w:t>
      </w:r>
      <w:r w:rsidR="00EB6332" w:rsidRPr="006C30E2">
        <w:rPr>
          <w:rFonts w:ascii="Times New Roman" w:eastAsia="Times New Roman" w:hAnsi="Times New Roman" w:cs="Times New Roman"/>
          <w:sz w:val="24"/>
          <w:szCs w:val="24"/>
          <w:lang w:eastAsia="es-EC"/>
        </w:rPr>
        <w:t>familiaridad</w:t>
      </w:r>
      <w:r w:rsidR="00296458" w:rsidRPr="006C30E2">
        <w:rPr>
          <w:rFonts w:ascii="Times New Roman" w:eastAsia="Times New Roman" w:hAnsi="Times New Roman" w:cs="Times New Roman"/>
          <w:sz w:val="24"/>
          <w:szCs w:val="24"/>
          <w:lang w:eastAsia="es-EC"/>
        </w:rPr>
        <w:t xml:space="preserve"> con el afectado con el </w:t>
      </w:r>
      <w:r w:rsidR="00EB6332">
        <w:rPr>
          <w:rFonts w:ascii="Times New Roman" w:eastAsia="Times New Roman" w:hAnsi="Times New Roman" w:cs="Times New Roman"/>
          <w:sz w:val="24"/>
          <w:szCs w:val="24"/>
          <w:lang w:eastAsia="es-EC"/>
        </w:rPr>
        <w:t xml:space="preserve">fin </w:t>
      </w:r>
      <w:r w:rsidR="00296458" w:rsidRPr="006C30E2">
        <w:rPr>
          <w:rFonts w:ascii="Times New Roman" w:eastAsia="Times New Roman" w:hAnsi="Times New Roman" w:cs="Times New Roman"/>
          <w:sz w:val="24"/>
          <w:szCs w:val="24"/>
          <w:lang w:eastAsia="es-EC"/>
        </w:rPr>
        <w:t xml:space="preserve">de conocer en detalle su situación, para ayudar a </w:t>
      </w:r>
      <w:r w:rsidR="003F239C" w:rsidRPr="006C30E2">
        <w:rPr>
          <w:rFonts w:ascii="Times New Roman" w:eastAsia="Times New Roman" w:hAnsi="Times New Roman" w:cs="Times New Roman"/>
          <w:sz w:val="24"/>
          <w:szCs w:val="24"/>
          <w:lang w:eastAsia="es-EC"/>
        </w:rPr>
        <w:t>solucionar</w:t>
      </w:r>
      <w:r w:rsidR="00296458" w:rsidRPr="006C30E2">
        <w:rPr>
          <w:rFonts w:ascii="Times New Roman" w:eastAsia="Times New Roman" w:hAnsi="Times New Roman" w:cs="Times New Roman"/>
          <w:sz w:val="24"/>
          <w:szCs w:val="24"/>
          <w:lang w:eastAsia="es-EC"/>
        </w:rPr>
        <w:t>.</w:t>
      </w:r>
    </w:p>
    <w:p w14:paraId="20A32B7A" w14:textId="562AAD98" w:rsidR="00296458" w:rsidRPr="006C30E2" w:rsidRDefault="003F239C"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P</w:t>
      </w:r>
      <w:r w:rsidR="00296458" w:rsidRPr="006C30E2">
        <w:rPr>
          <w:rFonts w:ascii="Times New Roman" w:eastAsia="Times New Roman" w:hAnsi="Times New Roman" w:cs="Times New Roman"/>
          <w:sz w:val="24"/>
          <w:szCs w:val="24"/>
          <w:lang w:eastAsia="es-EC"/>
        </w:rPr>
        <w:t>rofesionales con gran</w:t>
      </w:r>
      <w:r w:rsidR="00296458" w:rsidRPr="006C30E2">
        <w:rPr>
          <w:rFonts w:ascii="Times New Roman" w:eastAsia="Times New Roman" w:hAnsi="Times New Roman" w:cs="Times New Roman"/>
          <w:bCs/>
          <w:sz w:val="24"/>
          <w:szCs w:val="24"/>
          <w:lang w:eastAsia="es-EC"/>
        </w:rPr>
        <w:t> responsabilidad</w:t>
      </w:r>
      <w:r w:rsidR="00296458" w:rsidRPr="006C30E2">
        <w:rPr>
          <w:rFonts w:ascii="Times New Roman" w:eastAsia="Times New Roman" w:hAnsi="Times New Roman" w:cs="Times New Roman"/>
          <w:sz w:val="24"/>
          <w:szCs w:val="24"/>
          <w:lang w:eastAsia="es-EC"/>
        </w:rPr>
        <w:t xml:space="preserve">, pues hay que </w:t>
      </w:r>
      <w:r w:rsidR="000C4B29" w:rsidRPr="006C30E2">
        <w:rPr>
          <w:rFonts w:ascii="Times New Roman" w:eastAsia="Times New Roman" w:hAnsi="Times New Roman" w:cs="Times New Roman"/>
          <w:sz w:val="24"/>
          <w:szCs w:val="24"/>
          <w:lang w:eastAsia="es-EC"/>
        </w:rPr>
        <w:t>acordarse</w:t>
      </w:r>
      <w:r w:rsidR="00296458" w:rsidRPr="006C30E2">
        <w:rPr>
          <w:rFonts w:ascii="Times New Roman" w:eastAsia="Times New Roman" w:hAnsi="Times New Roman" w:cs="Times New Roman"/>
          <w:sz w:val="24"/>
          <w:szCs w:val="24"/>
          <w:lang w:eastAsia="es-EC"/>
        </w:rPr>
        <w:t xml:space="preserve"> que la ley </w:t>
      </w:r>
      <w:r w:rsidR="000C4B29" w:rsidRPr="006C30E2">
        <w:rPr>
          <w:rFonts w:ascii="Times New Roman" w:eastAsia="Times New Roman" w:hAnsi="Times New Roman" w:cs="Times New Roman"/>
          <w:sz w:val="24"/>
          <w:szCs w:val="24"/>
          <w:lang w:eastAsia="es-EC"/>
        </w:rPr>
        <w:t>concede</w:t>
      </w:r>
      <w:r w:rsidR="00296458" w:rsidRPr="006C30E2">
        <w:rPr>
          <w:rFonts w:ascii="Times New Roman" w:eastAsia="Times New Roman" w:hAnsi="Times New Roman" w:cs="Times New Roman"/>
          <w:sz w:val="24"/>
          <w:szCs w:val="24"/>
          <w:lang w:eastAsia="es-EC"/>
        </w:rPr>
        <w:t xml:space="preserve"> </w:t>
      </w:r>
      <w:r w:rsidR="000C4B29" w:rsidRPr="006C30E2">
        <w:rPr>
          <w:rFonts w:ascii="Times New Roman" w:eastAsia="Times New Roman" w:hAnsi="Times New Roman" w:cs="Times New Roman"/>
          <w:sz w:val="24"/>
          <w:szCs w:val="24"/>
          <w:lang w:eastAsia="es-EC"/>
        </w:rPr>
        <w:t>compromiso</w:t>
      </w:r>
      <w:r w:rsidR="00296458" w:rsidRPr="006C30E2">
        <w:rPr>
          <w:rFonts w:ascii="Times New Roman" w:eastAsia="Times New Roman" w:hAnsi="Times New Roman" w:cs="Times New Roman"/>
          <w:sz w:val="24"/>
          <w:szCs w:val="24"/>
          <w:lang w:eastAsia="es-EC"/>
        </w:rPr>
        <w:t xml:space="preserve"> legal</w:t>
      </w:r>
      <w:r w:rsidR="000C4B29">
        <w:rPr>
          <w:rFonts w:ascii="Times New Roman" w:eastAsia="Times New Roman" w:hAnsi="Times New Roman" w:cs="Times New Roman"/>
          <w:sz w:val="24"/>
          <w:szCs w:val="24"/>
          <w:lang w:eastAsia="es-EC"/>
        </w:rPr>
        <w:t>.</w:t>
      </w:r>
    </w:p>
    <w:p w14:paraId="2EC7BC5E" w14:textId="702A8E22" w:rsidR="00296458" w:rsidRPr="006C30E2" w:rsidRDefault="000C4B29"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Poseen </w:t>
      </w:r>
      <w:r w:rsidR="00296458" w:rsidRPr="006C30E2">
        <w:rPr>
          <w:rFonts w:ascii="Times New Roman" w:eastAsia="Times New Roman" w:hAnsi="Times New Roman" w:cs="Times New Roman"/>
          <w:bCs/>
          <w:sz w:val="24"/>
          <w:szCs w:val="24"/>
          <w:lang w:eastAsia="es-EC"/>
        </w:rPr>
        <w:t xml:space="preserve">sólida formación en el </w:t>
      </w:r>
      <w:r w:rsidR="00EB22DD" w:rsidRPr="006C30E2">
        <w:rPr>
          <w:rFonts w:ascii="Times New Roman" w:eastAsia="Times New Roman" w:hAnsi="Times New Roman" w:cs="Times New Roman"/>
          <w:bCs/>
          <w:sz w:val="24"/>
          <w:szCs w:val="24"/>
          <w:lang w:eastAsia="es-EC"/>
        </w:rPr>
        <w:t>espacio</w:t>
      </w:r>
      <w:r w:rsidR="00296458" w:rsidRPr="006C30E2">
        <w:rPr>
          <w:rFonts w:ascii="Times New Roman" w:eastAsia="Times New Roman" w:hAnsi="Times New Roman" w:cs="Times New Roman"/>
          <w:bCs/>
          <w:sz w:val="24"/>
          <w:szCs w:val="24"/>
          <w:lang w:eastAsia="es-EC"/>
        </w:rPr>
        <w:t xml:space="preserve"> social</w:t>
      </w:r>
      <w:r w:rsidR="00296458" w:rsidRPr="006C30E2">
        <w:rPr>
          <w:rFonts w:ascii="Times New Roman" w:eastAsia="Times New Roman" w:hAnsi="Times New Roman" w:cs="Times New Roman"/>
          <w:sz w:val="24"/>
          <w:szCs w:val="24"/>
          <w:lang w:eastAsia="es-EC"/>
        </w:rPr>
        <w:t xml:space="preserve"> y conocen de </w:t>
      </w:r>
      <w:r w:rsidR="00EB22DD" w:rsidRPr="006C30E2">
        <w:rPr>
          <w:rFonts w:ascii="Times New Roman" w:eastAsia="Times New Roman" w:hAnsi="Times New Roman" w:cs="Times New Roman"/>
          <w:sz w:val="24"/>
          <w:szCs w:val="24"/>
          <w:lang w:eastAsia="es-EC"/>
        </w:rPr>
        <w:t>destrezas</w:t>
      </w:r>
      <w:r w:rsidR="00296458" w:rsidRPr="006C30E2">
        <w:rPr>
          <w:rFonts w:ascii="Times New Roman" w:eastAsia="Times New Roman" w:hAnsi="Times New Roman" w:cs="Times New Roman"/>
          <w:sz w:val="24"/>
          <w:szCs w:val="24"/>
          <w:lang w:eastAsia="es-EC"/>
        </w:rPr>
        <w:t xml:space="preserve"> psicológicas para </w:t>
      </w:r>
      <w:r w:rsidR="00EB22DD">
        <w:rPr>
          <w:rFonts w:ascii="Times New Roman" w:eastAsia="Times New Roman" w:hAnsi="Times New Roman" w:cs="Times New Roman"/>
          <w:sz w:val="24"/>
          <w:szCs w:val="24"/>
          <w:lang w:eastAsia="es-EC"/>
        </w:rPr>
        <w:t>socorrer</w:t>
      </w:r>
      <w:r w:rsidR="00296458" w:rsidRPr="006C30E2">
        <w:rPr>
          <w:rFonts w:ascii="Times New Roman" w:eastAsia="Times New Roman" w:hAnsi="Times New Roman" w:cs="Times New Roman"/>
          <w:sz w:val="24"/>
          <w:szCs w:val="24"/>
          <w:lang w:eastAsia="es-EC"/>
        </w:rPr>
        <w:t xml:space="preserve"> a quienes lo </w:t>
      </w:r>
      <w:r w:rsidR="00EB22DD" w:rsidRPr="006C30E2">
        <w:rPr>
          <w:rFonts w:ascii="Times New Roman" w:eastAsia="Times New Roman" w:hAnsi="Times New Roman" w:cs="Times New Roman"/>
          <w:sz w:val="24"/>
          <w:szCs w:val="24"/>
          <w:lang w:eastAsia="es-EC"/>
        </w:rPr>
        <w:t>requieran</w:t>
      </w:r>
      <w:r w:rsidR="00296458" w:rsidRPr="006C30E2">
        <w:rPr>
          <w:rFonts w:ascii="Times New Roman" w:eastAsia="Times New Roman" w:hAnsi="Times New Roman" w:cs="Times New Roman"/>
          <w:sz w:val="24"/>
          <w:szCs w:val="24"/>
          <w:lang w:eastAsia="es-EC"/>
        </w:rPr>
        <w:t>.</w:t>
      </w:r>
    </w:p>
    <w:p w14:paraId="3F921BD8" w14:textId="24B50928" w:rsidR="00296458" w:rsidRPr="006C30E2" w:rsidRDefault="00E33CD3"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w:t>
      </w:r>
      <w:r w:rsidR="00296458" w:rsidRPr="006C30E2">
        <w:rPr>
          <w:rFonts w:ascii="Times New Roman" w:eastAsia="Times New Roman" w:hAnsi="Times New Roman" w:cs="Times New Roman"/>
          <w:sz w:val="24"/>
          <w:szCs w:val="24"/>
          <w:lang w:eastAsia="es-EC"/>
        </w:rPr>
        <w:t>er </w:t>
      </w:r>
      <w:r w:rsidR="00296458" w:rsidRPr="006C30E2">
        <w:rPr>
          <w:rFonts w:ascii="Times New Roman" w:eastAsia="Times New Roman" w:hAnsi="Times New Roman" w:cs="Times New Roman"/>
          <w:bCs/>
          <w:sz w:val="24"/>
          <w:szCs w:val="24"/>
          <w:lang w:eastAsia="es-EC"/>
        </w:rPr>
        <w:t>respetuoso</w:t>
      </w:r>
      <w:r w:rsidR="00296458" w:rsidRPr="006C30E2">
        <w:rPr>
          <w:rFonts w:ascii="Times New Roman" w:eastAsia="Times New Roman" w:hAnsi="Times New Roman" w:cs="Times New Roman"/>
          <w:sz w:val="24"/>
          <w:szCs w:val="24"/>
          <w:lang w:eastAsia="es-EC"/>
        </w:rPr>
        <w:t>, que es la base de cualquier relación.</w:t>
      </w:r>
    </w:p>
    <w:p w14:paraId="63430210" w14:textId="502CF68F" w:rsidR="00296458" w:rsidRPr="006C30E2" w:rsidRDefault="00296458"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sidRPr="006C30E2">
        <w:rPr>
          <w:rFonts w:ascii="Times New Roman" w:eastAsia="Times New Roman" w:hAnsi="Times New Roman" w:cs="Times New Roman"/>
          <w:sz w:val="24"/>
          <w:szCs w:val="24"/>
          <w:lang w:eastAsia="es-EC"/>
        </w:rPr>
        <w:t>Ser </w:t>
      </w:r>
      <w:r w:rsidRPr="006C30E2">
        <w:rPr>
          <w:rFonts w:ascii="Times New Roman" w:eastAsia="Times New Roman" w:hAnsi="Times New Roman" w:cs="Times New Roman"/>
          <w:bCs/>
          <w:sz w:val="24"/>
          <w:szCs w:val="24"/>
          <w:lang w:eastAsia="es-EC"/>
        </w:rPr>
        <w:t>comunicativo</w:t>
      </w:r>
      <w:r w:rsidRPr="006C30E2">
        <w:rPr>
          <w:rFonts w:ascii="Times New Roman" w:eastAsia="Times New Roman" w:hAnsi="Times New Roman" w:cs="Times New Roman"/>
          <w:sz w:val="24"/>
          <w:szCs w:val="24"/>
          <w:lang w:eastAsia="es-EC"/>
        </w:rPr>
        <w:t>, controlando incluso su tono de voz y forma de hablar.</w:t>
      </w:r>
    </w:p>
    <w:p w14:paraId="1CB2FC6D" w14:textId="21AB94B7" w:rsidR="00296458" w:rsidRPr="006C30E2" w:rsidRDefault="00296458"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sidRPr="006C30E2">
        <w:rPr>
          <w:rFonts w:ascii="Times New Roman" w:eastAsia="Times New Roman" w:hAnsi="Times New Roman" w:cs="Times New Roman"/>
          <w:sz w:val="24"/>
          <w:szCs w:val="24"/>
          <w:lang w:eastAsia="es-EC"/>
        </w:rPr>
        <w:t>S</w:t>
      </w:r>
      <w:r w:rsidR="00E33CD3">
        <w:rPr>
          <w:rFonts w:ascii="Times New Roman" w:eastAsia="Times New Roman" w:hAnsi="Times New Roman" w:cs="Times New Roman"/>
          <w:sz w:val="24"/>
          <w:szCs w:val="24"/>
          <w:lang w:eastAsia="es-EC"/>
        </w:rPr>
        <w:t>eres</w:t>
      </w:r>
      <w:r w:rsidRPr="006C30E2">
        <w:rPr>
          <w:rFonts w:ascii="Times New Roman" w:eastAsia="Times New Roman" w:hAnsi="Times New Roman" w:cs="Times New Roman"/>
          <w:sz w:val="24"/>
          <w:szCs w:val="24"/>
          <w:lang w:eastAsia="es-EC"/>
        </w:rPr>
        <w:t> </w:t>
      </w:r>
      <w:r w:rsidRPr="006C30E2">
        <w:rPr>
          <w:rFonts w:ascii="Times New Roman" w:eastAsia="Times New Roman" w:hAnsi="Times New Roman" w:cs="Times New Roman"/>
          <w:bCs/>
          <w:sz w:val="24"/>
          <w:szCs w:val="24"/>
          <w:lang w:eastAsia="es-EC"/>
        </w:rPr>
        <w:t>prudentes</w:t>
      </w:r>
      <w:r w:rsidRPr="006C30E2">
        <w:rPr>
          <w:rFonts w:ascii="Times New Roman" w:eastAsia="Times New Roman" w:hAnsi="Times New Roman" w:cs="Times New Roman"/>
          <w:sz w:val="24"/>
          <w:szCs w:val="24"/>
          <w:lang w:eastAsia="es-EC"/>
        </w:rPr>
        <w:t>, virtud que permite la reflexión y la consideración de lo que pueden acarrear nuestros actos.</w:t>
      </w:r>
    </w:p>
    <w:p w14:paraId="198AA88F" w14:textId="4EE6686A" w:rsidR="00296458" w:rsidRPr="006C30E2" w:rsidRDefault="00E33CD3" w:rsidP="006C30E2">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bCs/>
          <w:sz w:val="24"/>
          <w:szCs w:val="24"/>
          <w:lang w:eastAsia="es-EC"/>
        </w:rPr>
        <w:t>Deben ser creativos es</w:t>
      </w:r>
      <w:r w:rsidR="00296458" w:rsidRPr="006C30E2">
        <w:rPr>
          <w:rFonts w:ascii="Times New Roman" w:eastAsia="Times New Roman" w:hAnsi="Times New Roman" w:cs="Times New Roman"/>
          <w:sz w:val="24"/>
          <w:szCs w:val="24"/>
          <w:lang w:eastAsia="es-EC"/>
        </w:rPr>
        <w:t xml:space="preserve"> una de sus principales herramientas, pues a través de ella puede canalizar soluciones en los casos que se le presenten.</w:t>
      </w:r>
    </w:p>
    <w:p w14:paraId="2116774E" w14:textId="77777777" w:rsidR="009C50BB" w:rsidRDefault="009C50BB" w:rsidP="009C50BB">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L</w:t>
      </w:r>
      <w:r w:rsidR="00296458" w:rsidRPr="006C30E2">
        <w:rPr>
          <w:rFonts w:ascii="Times New Roman" w:eastAsia="Times New Roman" w:hAnsi="Times New Roman" w:cs="Times New Roman"/>
          <w:sz w:val="24"/>
          <w:szCs w:val="24"/>
          <w:lang w:eastAsia="es-EC"/>
        </w:rPr>
        <w:t>a promoción de los valores de la libertad, la fraternidad, la igualdad y la dignidad del ser humano</w:t>
      </w:r>
      <w:r w:rsidR="006E1256">
        <w:rPr>
          <w:rFonts w:ascii="Times New Roman" w:eastAsia="Times New Roman" w:hAnsi="Times New Roman" w:cs="Times New Roman"/>
          <w:sz w:val="24"/>
          <w:szCs w:val="24"/>
          <w:lang w:eastAsia="es-EC"/>
        </w:rPr>
        <w:t>.</w:t>
      </w:r>
    </w:p>
    <w:p w14:paraId="6EDBB955" w14:textId="7E61D2E8" w:rsidR="009C50BB" w:rsidRDefault="00296458" w:rsidP="009C50BB">
      <w:pPr>
        <w:pStyle w:val="Prrafodelista"/>
        <w:numPr>
          <w:ilvl w:val="0"/>
          <w:numId w:val="27"/>
        </w:numPr>
        <w:shd w:val="clear" w:color="auto" w:fill="FFFFFF"/>
        <w:spacing w:before="100" w:beforeAutospacing="1" w:after="100" w:afterAutospacing="1" w:line="360" w:lineRule="auto"/>
        <w:rPr>
          <w:rFonts w:ascii="Times New Roman" w:eastAsia="Times New Roman" w:hAnsi="Times New Roman" w:cs="Times New Roman"/>
          <w:sz w:val="24"/>
          <w:szCs w:val="24"/>
          <w:lang w:eastAsia="es-EC"/>
        </w:rPr>
      </w:pPr>
      <w:r w:rsidRPr="009C50BB">
        <w:rPr>
          <w:rFonts w:ascii="Times New Roman" w:eastAsia="Times New Roman" w:hAnsi="Times New Roman" w:cs="Times New Roman"/>
          <w:sz w:val="24"/>
          <w:szCs w:val="24"/>
          <w:lang w:eastAsia="es-EC"/>
        </w:rPr>
        <w:t>Trabajar en equipo forma parte de las </w:t>
      </w:r>
      <w:r w:rsidRPr="009C50BB">
        <w:rPr>
          <w:rFonts w:ascii="Times New Roman" w:eastAsia="Times New Roman" w:hAnsi="Times New Roman" w:cs="Times New Roman"/>
          <w:bCs/>
          <w:sz w:val="24"/>
          <w:szCs w:val="24"/>
          <w:lang w:eastAsia="es-EC"/>
        </w:rPr>
        <w:t>características del trabajador social</w:t>
      </w:r>
      <w:r w:rsidR="00077AE9" w:rsidRPr="009C50BB">
        <w:rPr>
          <w:rFonts w:ascii="Times New Roman" w:eastAsia="Times New Roman" w:hAnsi="Times New Roman" w:cs="Times New Roman"/>
          <w:sz w:val="24"/>
          <w:szCs w:val="24"/>
          <w:lang w:eastAsia="es-EC"/>
        </w:rPr>
        <w:t>.</w:t>
      </w:r>
    </w:p>
    <w:p w14:paraId="7DF65A39" w14:textId="77777777" w:rsidR="0080444F" w:rsidRDefault="0080444F" w:rsidP="009C50BB">
      <w:pPr>
        <w:pStyle w:val="Sinespaciado"/>
        <w:ind w:firstLine="360"/>
        <w:rPr>
          <w:i/>
          <w:iCs/>
          <w:lang w:eastAsia="es-EC"/>
        </w:rPr>
      </w:pPr>
    </w:p>
    <w:p w14:paraId="13601152" w14:textId="77777777" w:rsidR="0080444F" w:rsidRDefault="0080444F" w:rsidP="009C50BB">
      <w:pPr>
        <w:pStyle w:val="Sinespaciado"/>
        <w:ind w:firstLine="360"/>
        <w:rPr>
          <w:i/>
          <w:iCs/>
          <w:lang w:eastAsia="es-EC"/>
        </w:rPr>
      </w:pPr>
    </w:p>
    <w:p w14:paraId="04BD29DD" w14:textId="6BE605D1" w:rsidR="0080444F" w:rsidRDefault="0080444F" w:rsidP="009C50BB">
      <w:pPr>
        <w:pStyle w:val="Sinespaciado"/>
        <w:ind w:firstLine="360"/>
        <w:rPr>
          <w:i/>
          <w:iCs/>
          <w:lang w:eastAsia="es-EC"/>
        </w:rPr>
      </w:pPr>
    </w:p>
    <w:p w14:paraId="727A0CB9" w14:textId="77777777" w:rsidR="00F003D9" w:rsidRDefault="00F003D9" w:rsidP="009C50BB">
      <w:pPr>
        <w:pStyle w:val="Sinespaciado"/>
        <w:ind w:firstLine="360"/>
        <w:rPr>
          <w:i/>
          <w:iCs/>
          <w:lang w:eastAsia="es-EC"/>
        </w:rPr>
      </w:pPr>
    </w:p>
    <w:p w14:paraId="09E5172E" w14:textId="2AC5E3B4" w:rsidR="009C50BB" w:rsidRPr="009A364B" w:rsidRDefault="009C50BB" w:rsidP="009C50BB">
      <w:pPr>
        <w:pStyle w:val="Sinespaciado"/>
        <w:ind w:firstLine="360"/>
        <w:rPr>
          <w:i/>
          <w:iCs/>
          <w:lang w:eastAsia="es-EC"/>
        </w:rPr>
      </w:pPr>
      <w:r w:rsidRPr="009A364B">
        <w:rPr>
          <w:i/>
          <w:iCs/>
          <w:lang w:eastAsia="es-EC"/>
        </w:rPr>
        <w:lastRenderedPageBreak/>
        <w:t>Imagen N</w:t>
      </w:r>
      <w:r w:rsidR="00805CB0" w:rsidRPr="009A364B">
        <w:rPr>
          <w:i/>
          <w:iCs/>
          <w:lang w:eastAsia="es-EC"/>
        </w:rPr>
        <w:t xml:space="preserve"> 3</w:t>
      </w:r>
    </w:p>
    <w:p w14:paraId="6C50BE19" w14:textId="3DE77CA6" w:rsidR="009C50BB" w:rsidRPr="009A364B" w:rsidRDefault="009C50BB" w:rsidP="009C50BB">
      <w:pPr>
        <w:pStyle w:val="Sinespaciado"/>
        <w:jc w:val="center"/>
        <w:rPr>
          <w:i/>
          <w:iCs/>
          <w:lang w:eastAsia="es-EC"/>
        </w:rPr>
      </w:pPr>
      <w:r w:rsidRPr="009A364B">
        <w:rPr>
          <w:i/>
          <w:iCs/>
          <w:lang w:eastAsia="es-EC"/>
        </w:rPr>
        <w:t>Sensible al dolor ajeno</w:t>
      </w:r>
    </w:p>
    <w:p w14:paraId="05F00405" w14:textId="75EBB716" w:rsidR="00FF7D13" w:rsidRPr="009C50BB" w:rsidRDefault="00FF7D13" w:rsidP="009C50BB">
      <w:pPr>
        <w:pStyle w:val="Sinespaciado"/>
        <w:jc w:val="center"/>
        <w:rPr>
          <w:lang w:eastAsia="es-EC"/>
        </w:rPr>
      </w:pPr>
      <w:r w:rsidRPr="00FF7D13">
        <w:rPr>
          <w:noProof/>
        </w:rPr>
        <w:drawing>
          <wp:inline distT="0" distB="0" distL="0" distR="0" wp14:anchorId="507E912D" wp14:editId="7D96AC4C">
            <wp:extent cx="2236145" cy="125907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98" t="41090" r="41219" b="13488"/>
                    <a:stretch/>
                  </pic:blipFill>
                  <pic:spPr bwMode="auto">
                    <a:xfrm>
                      <a:off x="0" y="0"/>
                      <a:ext cx="2255735" cy="1270101"/>
                    </a:xfrm>
                    <a:prstGeom prst="rect">
                      <a:avLst/>
                    </a:prstGeom>
                    <a:ln>
                      <a:noFill/>
                    </a:ln>
                    <a:extLst>
                      <a:ext uri="{53640926-AAD7-44D8-BBD7-CCE9431645EC}">
                        <a14:shadowObscured xmlns:a14="http://schemas.microsoft.com/office/drawing/2010/main"/>
                      </a:ext>
                    </a:extLst>
                  </pic:spPr>
                </pic:pic>
              </a:graphicData>
            </a:graphic>
          </wp:inline>
        </w:drawing>
      </w:r>
    </w:p>
    <w:p w14:paraId="48A0255A" w14:textId="09F93589" w:rsidR="00FF7D13" w:rsidRPr="000C06D0" w:rsidRDefault="00FF7D13" w:rsidP="009C50BB">
      <w:pPr>
        <w:pStyle w:val="Sinespaciado"/>
        <w:jc w:val="center"/>
        <w:rPr>
          <w:lang w:val="es-ES" w:eastAsia="es-EC"/>
        </w:rPr>
      </w:pPr>
      <w:r>
        <w:rPr>
          <w:lang w:val="es-ES" w:eastAsia="es-EC"/>
        </w:rPr>
        <w:t xml:space="preserve">Fuente: web: </w:t>
      </w:r>
      <w:hyperlink r:id="rId17" w:history="1">
        <w:r w:rsidR="000E6306" w:rsidRPr="00FF7D13">
          <w:rPr>
            <w:rStyle w:val="Hipervnculo"/>
            <w:color w:val="auto"/>
            <w:u w:val="none"/>
            <w:lang w:val="es-ES" w:eastAsia="es-EC"/>
          </w:rPr>
          <w:t>https: www.iprofesional.com</w:t>
        </w:r>
      </w:hyperlink>
    </w:p>
    <w:p w14:paraId="36AF0A05" w14:textId="77777777" w:rsidR="00E43D8F" w:rsidRPr="00296458" w:rsidRDefault="00E43D8F" w:rsidP="00F16E90">
      <w:pPr>
        <w:pStyle w:val="Sinespaciado"/>
        <w:spacing w:line="360" w:lineRule="auto"/>
        <w:rPr>
          <w:rFonts w:ascii="Times New Roman" w:eastAsia="Times New Roman" w:hAnsi="Times New Roman" w:cs="Times New Roman"/>
          <w:sz w:val="24"/>
          <w:szCs w:val="24"/>
          <w:lang w:val="es-ES" w:eastAsia="es-EC"/>
        </w:rPr>
      </w:pPr>
    </w:p>
    <w:p w14:paraId="3B4262C1" w14:textId="09E4DCAD" w:rsidR="00296458" w:rsidRPr="00296458" w:rsidRDefault="00296458"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88" w:name="_Toc109592056"/>
      <w:bookmarkStart w:id="89" w:name="_Toc110500545"/>
      <w:bookmarkStart w:id="90" w:name="_Toc110522988"/>
      <w:r w:rsidRPr="00296458">
        <w:rPr>
          <w:rFonts w:ascii="Times New Roman" w:eastAsiaTheme="majorEastAsia" w:hAnsi="Times New Roman" w:cs="Times New Roman"/>
          <w:b/>
          <w:sz w:val="24"/>
          <w:szCs w:val="26"/>
          <w:lang w:val="es-ES"/>
        </w:rPr>
        <w:t>1.</w:t>
      </w:r>
      <w:r w:rsidR="008E6D7A">
        <w:rPr>
          <w:rFonts w:ascii="Times New Roman" w:eastAsiaTheme="majorEastAsia" w:hAnsi="Times New Roman" w:cs="Times New Roman"/>
          <w:b/>
          <w:sz w:val="24"/>
          <w:szCs w:val="26"/>
          <w:lang w:val="es-ES"/>
        </w:rPr>
        <w:t xml:space="preserve">2.9. </w:t>
      </w:r>
      <w:r w:rsidR="009C50BB">
        <w:rPr>
          <w:rFonts w:ascii="Times New Roman" w:eastAsiaTheme="majorEastAsia" w:hAnsi="Times New Roman" w:cs="Times New Roman"/>
          <w:b/>
          <w:sz w:val="24"/>
          <w:szCs w:val="26"/>
          <w:lang w:val="es-ES"/>
        </w:rPr>
        <w:t xml:space="preserve">Que son las </w:t>
      </w:r>
      <w:r w:rsidRPr="00296458">
        <w:rPr>
          <w:rFonts w:ascii="Times New Roman" w:eastAsiaTheme="majorEastAsia" w:hAnsi="Times New Roman" w:cs="Times New Roman"/>
          <w:b/>
          <w:sz w:val="24"/>
          <w:szCs w:val="26"/>
          <w:lang w:val="es-ES"/>
        </w:rPr>
        <w:t>Fundaciones.</w:t>
      </w:r>
      <w:bookmarkEnd w:id="88"/>
      <w:bookmarkEnd w:id="89"/>
      <w:bookmarkEnd w:id="90"/>
      <w:r w:rsidRPr="00296458">
        <w:rPr>
          <w:rFonts w:ascii="Times New Roman" w:eastAsiaTheme="majorEastAsia" w:hAnsi="Times New Roman" w:cs="Times New Roman"/>
          <w:b/>
          <w:sz w:val="24"/>
          <w:szCs w:val="26"/>
          <w:lang w:val="es-ES"/>
        </w:rPr>
        <w:t xml:space="preserve"> </w:t>
      </w:r>
    </w:p>
    <w:p w14:paraId="1B1BB031" w14:textId="77777777" w:rsidR="00F80E28" w:rsidRDefault="00296458" w:rsidP="00F80E28">
      <w:pPr>
        <w:spacing w:before="40" w:after="0" w:line="360" w:lineRule="auto"/>
        <w:ind w:firstLine="708"/>
        <w:rPr>
          <w:rFonts w:ascii="Times New Roman" w:hAnsi="Times New Roman" w:cs="Times New Roman"/>
          <w:sz w:val="24"/>
          <w:lang w:val="es-ES"/>
        </w:rPr>
      </w:pPr>
      <w:r w:rsidRPr="00296458">
        <w:rPr>
          <w:rFonts w:ascii="Times New Roman" w:hAnsi="Times New Roman" w:cs="Times New Roman"/>
          <w:sz w:val="24"/>
          <w:lang w:val="es-ES"/>
        </w:rPr>
        <w:t xml:space="preserve">En </w:t>
      </w:r>
      <w:r w:rsidR="009C50BB">
        <w:rPr>
          <w:rFonts w:ascii="Times New Roman" w:hAnsi="Times New Roman" w:cs="Times New Roman"/>
          <w:sz w:val="24"/>
          <w:lang w:val="es-ES"/>
        </w:rPr>
        <w:t xml:space="preserve">el </w:t>
      </w:r>
      <w:r w:rsidR="009C50BB" w:rsidRPr="00296458">
        <w:rPr>
          <w:rFonts w:ascii="Times New Roman" w:hAnsi="Times New Roman" w:cs="Times New Roman"/>
          <w:sz w:val="24"/>
          <w:lang w:val="es-ES"/>
        </w:rPr>
        <w:t>código</w:t>
      </w:r>
      <w:r w:rsidRPr="00296458">
        <w:rPr>
          <w:rFonts w:ascii="Times New Roman" w:hAnsi="Times New Roman" w:cs="Times New Roman"/>
          <w:sz w:val="24"/>
          <w:lang w:val="es-ES"/>
        </w:rPr>
        <w:t xml:space="preserve"> español, según el art. 1.1 de la Ley 30/1994, las </w:t>
      </w:r>
      <w:r w:rsidR="009C50BB">
        <w:rPr>
          <w:rFonts w:ascii="Times New Roman" w:hAnsi="Times New Roman" w:cs="Times New Roman"/>
          <w:sz w:val="24"/>
          <w:lang w:val="es-ES"/>
        </w:rPr>
        <w:t>F</w:t>
      </w:r>
      <w:r w:rsidRPr="00296458">
        <w:rPr>
          <w:rFonts w:ascii="Times New Roman" w:hAnsi="Times New Roman" w:cs="Times New Roman"/>
          <w:sz w:val="24"/>
          <w:lang w:val="es-ES"/>
        </w:rPr>
        <w:t xml:space="preserve">undaciones son organizaciones </w:t>
      </w:r>
      <w:r w:rsidR="00F80E28" w:rsidRPr="00296458">
        <w:rPr>
          <w:rFonts w:ascii="Times New Roman" w:hAnsi="Times New Roman" w:cs="Times New Roman"/>
          <w:sz w:val="24"/>
          <w:lang w:val="es-ES"/>
        </w:rPr>
        <w:t>establecidas</w:t>
      </w:r>
      <w:r w:rsidRPr="00296458">
        <w:rPr>
          <w:rFonts w:ascii="Times New Roman" w:hAnsi="Times New Roman" w:cs="Times New Roman"/>
          <w:sz w:val="24"/>
          <w:lang w:val="es-ES"/>
        </w:rPr>
        <w:t xml:space="preserve"> sin </w:t>
      </w:r>
      <w:r w:rsidR="00F80E28">
        <w:rPr>
          <w:rFonts w:ascii="Times New Roman" w:hAnsi="Times New Roman" w:cs="Times New Roman"/>
          <w:sz w:val="24"/>
          <w:lang w:val="es-ES"/>
        </w:rPr>
        <w:t xml:space="preserve">fines </w:t>
      </w:r>
      <w:r w:rsidRPr="00296458">
        <w:rPr>
          <w:rFonts w:ascii="Times New Roman" w:hAnsi="Times New Roman" w:cs="Times New Roman"/>
          <w:sz w:val="24"/>
          <w:lang w:val="es-ES"/>
        </w:rPr>
        <w:t xml:space="preserve">de lucro, que por </w:t>
      </w:r>
      <w:r w:rsidR="00F80E28">
        <w:rPr>
          <w:rFonts w:ascii="Times New Roman" w:hAnsi="Times New Roman" w:cs="Times New Roman"/>
          <w:sz w:val="24"/>
          <w:lang w:val="es-ES"/>
        </w:rPr>
        <w:t xml:space="preserve">el querer </w:t>
      </w:r>
      <w:r w:rsidRPr="00296458">
        <w:rPr>
          <w:rFonts w:ascii="Times New Roman" w:hAnsi="Times New Roman" w:cs="Times New Roman"/>
          <w:sz w:val="24"/>
          <w:lang w:val="es-ES"/>
        </w:rPr>
        <w:t xml:space="preserve">de sus </w:t>
      </w:r>
      <w:r w:rsidR="00F80E28" w:rsidRPr="00296458">
        <w:rPr>
          <w:rFonts w:ascii="Times New Roman" w:hAnsi="Times New Roman" w:cs="Times New Roman"/>
          <w:sz w:val="24"/>
          <w:lang w:val="es-ES"/>
        </w:rPr>
        <w:t>inventores</w:t>
      </w:r>
      <w:r w:rsidRPr="00296458">
        <w:rPr>
          <w:rFonts w:ascii="Times New Roman" w:hAnsi="Times New Roman" w:cs="Times New Roman"/>
          <w:sz w:val="24"/>
          <w:lang w:val="es-ES"/>
        </w:rPr>
        <w:t xml:space="preserve"> tiene afectado de </w:t>
      </w:r>
      <w:r w:rsidR="00F80E28" w:rsidRPr="00296458">
        <w:rPr>
          <w:rFonts w:ascii="Times New Roman" w:hAnsi="Times New Roman" w:cs="Times New Roman"/>
          <w:sz w:val="24"/>
          <w:lang w:val="es-ES"/>
        </w:rPr>
        <w:t>manera</w:t>
      </w:r>
      <w:r w:rsidRPr="00296458">
        <w:rPr>
          <w:rFonts w:ascii="Times New Roman" w:hAnsi="Times New Roman" w:cs="Times New Roman"/>
          <w:sz w:val="24"/>
          <w:lang w:val="es-ES"/>
        </w:rPr>
        <w:t xml:space="preserve"> durader</w:t>
      </w:r>
      <w:r w:rsidR="00F80E28">
        <w:rPr>
          <w:rFonts w:ascii="Times New Roman" w:hAnsi="Times New Roman" w:cs="Times New Roman"/>
          <w:sz w:val="24"/>
          <w:lang w:val="es-ES"/>
        </w:rPr>
        <w:t>a</w:t>
      </w:r>
      <w:r w:rsidRPr="00296458">
        <w:rPr>
          <w:rFonts w:ascii="Times New Roman" w:hAnsi="Times New Roman" w:cs="Times New Roman"/>
          <w:sz w:val="24"/>
          <w:lang w:val="es-ES"/>
        </w:rPr>
        <w:t xml:space="preserve"> su patrimonio a la </w:t>
      </w:r>
      <w:r w:rsidR="00F80E28" w:rsidRPr="00296458">
        <w:rPr>
          <w:rFonts w:ascii="Times New Roman" w:hAnsi="Times New Roman" w:cs="Times New Roman"/>
          <w:sz w:val="24"/>
          <w:lang w:val="es-ES"/>
        </w:rPr>
        <w:t>ejecución</w:t>
      </w:r>
      <w:r w:rsidRPr="00296458">
        <w:rPr>
          <w:rFonts w:ascii="Times New Roman" w:hAnsi="Times New Roman" w:cs="Times New Roman"/>
          <w:sz w:val="24"/>
          <w:lang w:val="es-ES"/>
        </w:rPr>
        <w:t xml:space="preserve"> de fines de </w:t>
      </w:r>
      <w:r w:rsidR="00F80E28" w:rsidRPr="00296458">
        <w:rPr>
          <w:rFonts w:ascii="Times New Roman" w:hAnsi="Times New Roman" w:cs="Times New Roman"/>
          <w:sz w:val="24"/>
          <w:lang w:val="es-ES"/>
        </w:rPr>
        <w:t>utilidad</w:t>
      </w:r>
      <w:r w:rsidRPr="00296458">
        <w:rPr>
          <w:rFonts w:ascii="Times New Roman" w:hAnsi="Times New Roman" w:cs="Times New Roman"/>
          <w:sz w:val="24"/>
          <w:lang w:val="es-ES"/>
        </w:rPr>
        <w:t xml:space="preserve"> general.</w:t>
      </w:r>
    </w:p>
    <w:p w14:paraId="1D99B063" w14:textId="77777777" w:rsidR="00B542B6" w:rsidRDefault="00296458" w:rsidP="00B542B6">
      <w:pPr>
        <w:spacing w:before="40" w:after="0" w:line="360" w:lineRule="auto"/>
        <w:ind w:firstLine="708"/>
        <w:rPr>
          <w:rFonts w:ascii="Times New Roman" w:hAnsi="Times New Roman" w:cs="Times New Roman"/>
          <w:sz w:val="24"/>
          <w:szCs w:val="24"/>
          <w:lang w:val="es-ES"/>
        </w:rPr>
      </w:pPr>
      <w:r w:rsidRPr="00296458">
        <w:rPr>
          <w:rFonts w:ascii="Times New Roman" w:hAnsi="Times New Roman" w:cs="Times New Roman"/>
          <w:sz w:val="24"/>
          <w:szCs w:val="24"/>
          <w:lang w:val="es-ES"/>
        </w:rPr>
        <w:t xml:space="preserve">En Perú donde al igual que en España se ha dado un notable desarrollo jurídico de la figura, el Código Civil en su art. 99 define a la fundación de la siguiente manera: </w:t>
      </w:r>
      <w:sdt>
        <w:sdtPr>
          <w:rPr>
            <w:rFonts w:ascii="Times New Roman" w:hAnsi="Times New Roman" w:cs="Times New Roman"/>
            <w:sz w:val="24"/>
            <w:szCs w:val="24"/>
            <w:lang w:val="es-ES"/>
          </w:rPr>
          <w:id w:val="-1221432944"/>
          <w:citation/>
        </w:sdtPr>
        <w:sdtContent>
          <w:r w:rsidR="007D1341">
            <w:rPr>
              <w:rFonts w:ascii="Times New Roman" w:hAnsi="Times New Roman" w:cs="Times New Roman"/>
              <w:sz w:val="24"/>
              <w:szCs w:val="24"/>
              <w:lang w:val="es-ES"/>
            </w:rPr>
            <w:fldChar w:fldCharType="begin"/>
          </w:r>
          <w:r w:rsidR="007D1341">
            <w:rPr>
              <w:rFonts w:ascii="Times New Roman" w:hAnsi="Times New Roman" w:cs="Times New Roman"/>
              <w:sz w:val="24"/>
              <w:szCs w:val="24"/>
              <w:lang w:val="en-US"/>
            </w:rPr>
            <w:instrText xml:space="preserve"> CITATION Cód99 \l 1033 </w:instrText>
          </w:r>
          <w:r w:rsidR="007D1341">
            <w:rPr>
              <w:rFonts w:ascii="Times New Roman" w:hAnsi="Times New Roman" w:cs="Times New Roman"/>
              <w:sz w:val="24"/>
              <w:szCs w:val="24"/>
              <w:lang w:val="es-ES"/>
            </w:rPr>
            <w:fldChar w:fldCharType="separate"/>
          </w:r>
          <w:r w:rsidR="007D1341">
            <w:rPr>
              <w:rFonts w:ascii="Times New Roman" w:hAnsi="Times New Roman" w:cs="Times New Roman"/>
              <w:noProof/>
              <w:sz w:val="24"/>
              <w:szCs w:val="24"/>
              <w:lang w:val="en-US"/>
            </w:rPr>
            <w:t xml:space="preserve"> </w:t>
          </w:r>
          <w:r w:rsidR="007D1341" w:rsidRPr="007D1341">
            <w:rPr>
              <w:rFonts w:ascii="Times New Roman" w:hAnsi="Times New Roman" w:cs="Times New Roman"/>
              <w:noProof/>
              <w:sz w:val="24"/>
              <w:szCs w:val="24"/>
              <w:lang w:val="en-US"/>
            </w:rPr>
            <w:t>(C. Civil)</w:t>
          </w:r>
          <w:r w:rsidR="007D1341">
            <w:rPr>
              <w:rFonts w:ascii="Times New Roman" w:hAnsi="Times New Roman" w:cs="Times New Roman"/>
              <w:sz w:val="24"/>
              <w:szCs w:val="24"/>
              <w:lang w:val="es-ES"/>
            </w:rPr>
            <w:fldChar w:fldCharType="end"/>
          </w:r>
        </w:sdtContent>
      </w:sdt>
      <w:r w:rsidRPr="00296458">
        <w:rPr>
          <w:rFonts w:ascii="Times New Roman" w:hAnsi="Times New Roman" w:cs="Times New Roman"/>
          <w:sz w:val="24"/>
          <w:szCs w:val="24"/>
          <w:lang w:val="es-ES"/>
        </w:rPr>
        <w:t xml:space="preserve">. </w:t>
      </w:r>
      <w:bookmarkStart w:id="91" w:name="_Hlk110439229"/>
      <w:r w:rsidR="007D1341" w:rsidRPr="00296458">
        <w:rPr>
          <w:rFonts w:ascii="Times New Roman" w:hAnsi="Times New Roman" w:cs="Times New Roman"/>
          <w:sz w:val="24"/>
          <w:szCs w:val="24"/>
          <w:lang w:val="es-ES"/>
        </w:rPr>
        <w:t>“</w:t>
      </w:r>
      <w:bookmarkEnd w:id="91"/>
      <w:r w:rsidRPr="00296458">
        <w:rPr>
          <w:rFonts w:ascii="Times New Roman" w:hAnsi="Times New Roman" w:cs="Times New Roman"/>
          <w:sz w:val="24"/>
          <w:szCs w:val="24"/>
          <w:lang w:val="es-ES"/>
        </w:rPr>
        <w:t>La fundación es una organización no lucrativa instituida mediante la afectación de uno o más bienes para la realización de objetivos de carácter religioso, asistencial, cultural u otros de interés social.”</w:t>
      </w:r>
      <w:r w:rsidR="007D1341">
        <w:rPr>
          <w:rFonts w:ascii="Times New Roman" w:hAnsi="Times New Roman" w:cs="Times New Roman"/>
          <w:sz w:val="24"/>
          <w:szCs w:val="24"/>
          <w:lang w:val="es-ES"/>
        </w:rPr>
        <w:t xml:space="preserve"> Es </w:t>
      </w:r>
      <w:r w:rsidR="00C823A6">
        <w:rPr>
          <w:rFonts w:ascii="Times New Roman" w:hAnsi="Times New Roman" w:cs="Times New Roman"/>
          <w:sz w:val="24"/>
          <w:szCs w:val="24"/>
          <w:lang w:val="es-ES"/>
        </w:rPr>
        <w:t>decir,</w:t>
      </w:r>
      <w:r w:rsidR="007D1341">
        <w:rPr>
          <w:rFonts w:ascii="Times New Roman" w:hAnsi="Times New Roman" w:cs="Times New Roman"/>
          <w:sz w:val="24"/>
          <w:szCs w:val="24"/>
          <w:lang w:val="es-ES"/>
        </w:rPr>
        <w:t xml:space="preserve"> las fundaciones tienen como objetivo la asistencia y el bien de los </w:t>
      </w:r>
      <w:r w:rsidR="000E6306">
        <w:rPr>
          <w:rFonts w:ascii="Times New Roman" w:hAnsi="Times New Roman" w:cs="Times New Roman"/>
          <w:sz w:val="24"/>
          <w:szCs w:val="24"/>
          <w:lang w:val="es-ES"/>
        </w:rPr>
        <w:t>más</w:t>
      </w:r>
      <w:r w:rsidR="007D1341">
        <w:rPr>
          <w:rFonts w:ascii="Times New Roman" w:hAnsi="Times New Roman" w:cs="Times New Roman"/>
          <w:sz w:val="24"/>
          <w:szCs w:val="24"/>
          <w:lang w:val="es-ES"/>
        </w:rPr>
        <w:t xml:space="preserve"> desposeídos. </w:t>
      </w:r>
      <w:bookmarkStart w:id="92" w:name="_Toc109592057"/>
      <w:bookmarkStart w:id="93" w:name="_Toc110500546"/>
    </w:p>
    <w:p w14:paraId="3C82E814" w14:textId="7E4E5181" w:rsidR="00296458" w:rsidRPr="00B542B6" w:rsidRDefault="00296458" w:rsidP="00B542B6">
      <w:pPr>
        <w:spacing w:before="40" w:after="0" w:line="360" w:lineRule="auto"/>
        <w:rPr>
          <w:rFonts w:ascii="Times New Roman" w:hAnsi="Times New Roman" w:cs="Times New Roman"/>
          <w:sz w:val="24"/>
          <w:szCs w:val="24"/>
          <w:lang w:val="es-ES"/>
        </w:rPr>
      </w:pPr>
      <w:r w:rsidRPr="00296458">
        <w:rPr>
          <w:rFonts w:ascii="Times New Roman" w:eastAsiaTheme="majorEastAsia" w:hAnsi="Times New Roman" w:cs="Times New Roman"/>
          <w:b/>
          <w:sz w:val="24"/>
          <w:szCs w:val="26"/>
          <w:lang w:val="es-ES"/>
        </w:rPr>
        <w:t>Naturaleza de los fines fundacionales</w:t>
      </w:r>
      <w:bookmarkEnd w:id="92"/>
      <w:bookmarkEnd w:id="93"/>
    </w:p>
    <w:p w14:paraId="0A8EB52F" w14:textId="4759D3F9" w:rsidR="00293C3B" w:rsidRDefault="00EE2274" w:rsidP="007D1341">
      <w:pPr>
        <w:spacing w:before="40" w:after="0" w:line="360" w:lineRule="auto"/>
        <w:ind w:firstLine="708"/>
        <w:rPr>
          <w:rFonts w:ascii="Times New Roman" w:hAnsi="Times New Roman" w:cs="Times New Roman"/>
          <w:sz w:val="24"/>
          <w:lang w:val="es-ES"/>
        </w:rPr>
      </w:pPr>
      <w:r>
        <w:rPr>
          <w:rFonts w:ascii="Times New Roman" w:hAnsi="Times New Roman" w:cs="Times New Roman"/>
          <w:sz w:val="24"/>
          <w:lang w:val="es-ES"/>
        </w:rPr>
        <w:t>L</w:t>
      </w:r>
      <w:r w:rsidR="00296458" w:rsidRPr="00296458">
        <w:rPr>
          <w:rFonts w:ascii="Times New Roman" w:hAnsi="Times New Roman" w:cs="Times New Roman"/>
          <w:sz w:val="24"/>
          <w:lang w:val="es-ES"/>
        </w:rPr>
        <w:t xml:space="preserve">a fundación </w:t>
      </w:r>
      <w:r>
        <w:rPr>
          <w:rFonts w:ascii="Times New Roman" w:hAnsi="Times New Roman" w:cs="Times New Roman"/>
          <w:sz w:val="24"/>
          <w:lang w:val="es-ES"/>
        </w:rPr>
        <w:t>surge</w:t>
      </w:r>
      <w:r w:rsidR="00296458" w:rsidRPr="00296458">
        <w:rPr>
          <w:rFonts w:ascii="Times New Roman" w:hAnsi="Times New Roman" w:cs="Times New Roman"/>
          <w:sz w:val="24"/>
          <w:lang w:val="es-ES"/>
        </w:rPr>
        <w:t xml:space="preserve"> como un patrimonio </w:t>
      </w:r>
      <w:r w:rsidRPr="00296458">
        <w:rPr>
          <w:rFonts w:ascii="Times New Roman" w:hAnsi="Times New Roman" w:cs="Times New Roman"/>
          <w:sz w:val="24"/>
          <w:lang w:val="es-ES"/>
        </w:rPr>
        <w:t>consignado</w:t>
      </w:r>
      <w:r w:rsidR="00296458" w:rsidRPr="00296458">
        <w:rPr>
          <w:rFonts w:ascii="Times New Roman" w:hAnsi="Times New Roman" w:cs="Times New Roman"/>
          <w:sz w:val="24"/>
          <w:lang w:val="es-ES"/>
        </w:rPr>
        <w:t xml:space="preserve"> a la </w:t>
      </w:r>
      <w:r w:rsidRPr="00296458">
        <w:rPr>
          <w:rFonts w:ascii="Times New Roman" w:hAnsi="Times New Roman" w:cs="Times New Roman"/>
          <w:sz w:val="24"/>
          <w:lang w:val="es-ES"/>
        </w:rPr>
        <w:t>ejecución</w:t>
      </w:r>
      <w:r w:rsidR="00296458" w:rsidRPr="00296458">
        <w:rPr>
          <w:rFonts w:ascii="Times New Roman" w:hAnsi="Times New Roman" w:cs="Times New Roman"/>
          <w:sz w:val="24"/>
          <w:lang w:val="es-ES"/>
        </w:rPr>
        <w:t xml:space="preserve"> de un fin social, de interés común, por lo que no es la regla que los ordenamientos jurídicos permitan las fundaciones de interés particular. El fin de </w:t>
      </w:r>
      <w:r w:rsidR="00623E7C" w:rsidRPr="00296458">
        <w:rPr>
          <w:rFonts w:ascii="Times New Roman" w:hAnsi="Times New Roman" w:cs="Times New Roman"/>
          <w:sz w:val="24"/>
          <w:lang w:val="es-ES"/>
        </w:rPr>
        <w:t>la</w:t>
      </w:r>
      <w:r w:rsidR="00623E7C">
        <w:rPr>
          <w:rFonts w:ascii="Times New Roman" w:hAnsi="Times New Roman" w:cs="Times New Roman"/>
          <w:sz w:val="24"/>
          <w:lang w:val="es-ES"/>
        </w:rPr>
        <w:t>s</w:t>
      </w:r>
      <w:r w:rsidR="00623E7C" w:rsidRPr="00296458">
        <w:rPr>
          <w:rFonts w:ascii="Times New Roman" w:hAnsi="Times New Roman" w:cs="Times New Roman"/>
          <w:sz w:val="24"/>
          <w:lang w:val="es-ES"/>
        </w:rPr>
        <w:t xml:space="preserve"> fundaciones</w:t>
      </w:r>
      <w:r w:rsidR="00296458" w:rsidRPr="00296458">
        <w:rPr>
          <w:rFonts w:ascii="Times New Roman" w:hAnsi="Times New Roman" w:cs="Times New Roman"/>
          <w:sz w:val="24"/>
          <w:lang w:val="es-ES"/>
        </w:rPr>
        <w:t xml:space="preserve"> s</w:t>
      </w:r>
      <w:r w:rsidR="003322FF">
        <w:rPr>
          <w:rFonts w:ascii="Times New Roman" w:hAnsi="Times New Roman" w:cs="Times New Roman"/>
          <w:sz w:val="24"/>
          <w:lang w:val="es-ES"/>
        </w:rPr>
        <w:t>on</w:t>
      </w:r>
      <w:r w:rsidR="00296458" w:rsidRPr="00296458">
        <w:rPr>
          <w:rFonts w:ascii="Times New Roman" w:hAnsi="Times New Roman" w:cs="Times New Roman"/>
          <w:sz w:val="24"/>
          <w:lang w:val="es-ES"/>
        </w:rPr>
        <w:t xml:space="preserve"> de bien común</w:t>
      </w:r>
      <w:r w:rsidR="003322FF">
        <w:rPr>
          <w:rFonts w:ascii="Times New Roman" w:hAnsi="Times New Roman" w:cs="Times New Roman"/>
          <w:sz w:val="24"/>
          <w:lang w:val="es-ES"/>
        </w:rPr>
        <w:t>,</w:t>
      </w:r>
      <w:r w:rsidR="00296458" w:rsidRPr="00296458">
        <w:rPr>
          <w:rFonts w:ascii="Times New Roman" w:hAnsi="Times New Roman" w:cs="Times New Roman"/>
          <w:sz w:val="24"/>
          <w:lang w:val="es-ES"/>
        </w:rPr>
        <w:t xml:space="preserve"> surge de la definición misma que los diferentes ordenamientos dan del concepto de fundación. </w:t>
      </w:r>
    </w:p>
    <w:p w14:paraId="1FC96F98" w14:textId="4F19A846" w:rsidR="00296458" w:rsidRPr="00296458" w:rsidRDefault="00296458" w:rsidP="00F16E90">
      <w:pPr>
        <w:keepNext/>
        <w:keepLines/>
        <w:spacing w:before="40" w:after="0" w:line="360" w:lineRule="auto"/>
        <w:outlineLvl w:val="1"/>
        <w:rPr>
          <w:rFonts w:ascii="Times New Roman" w:eastAsiaTheme="majorEastAsia" w:hAnsi="Times New Roman" w:cs="Times New Roman"/>
          <w:b/>
          <w:sz w:val="24"/>
          <w:szCs w:val="26"/>
          <w:lang w:val="es-ES"/>
        </w:rPr>
      </w:pPr>
      <w:bookmarkStart w:id="94" w:name="_Toc98635510"/>
      <w:bookmarkStart w:id="95" w:name="_Toc109592058"/>
      <w:bookmarkStart w:id="96" w:name="_Toc110500547"/>
      <w:bookmarkStart w:id="97" w:name="_Toc110522989"/>
      <w:r w:rsidRPr="00296458">
        <w:rPr>
          <w:rFonts w:ascii="Times New Roman" w:eastAsiaTheme="majorEastAsia" w:hAnsi="Times New Roman" w:cs="Times New Roman"/>
          <w:b/>
          <w:sz w:val="24"/>
          <w:szCs w:val="26"/>
          <w:lang w:val="es-ES"/>
        </w:rPr>
        <w:t>1.</w:t>
      </w:r>
      <w:r w:rsidR="008E6D7A">
        <w:rPr>
          <w:rFonts w:ascii="Times New Roman" w:eastAsiaTheme="majorEastAsia" w:hAnsi="Times New Roman" w:cs="Times New Roman"/>
          <w:b/>
          <w:sz w:val="24"/>
          <w:szCs w:val="26"/>
          <w:lang w:val="es-ES"/>
        </w:rPr>
        <w:t xml:space="preserve">2.10. </w:t>
      </w:r>
      <w:r w:rsidRPr="00296458">
        <w:rPr>
          <w:rFonts w:ascii="Times New Roman" w:eastAsiaTheme="majorEastAsia" w:hAnsi="Times New Roman" w:cs="Times New Roman"/>
          <w:b/>
          <w:sz w:val="24"/>
          <w:szCs w:val="26"/>
          <w:lang w:val="es-ES"/>
        </w:rPr>
        <w:t>Giro de mercado.</w:t>
      </w:r>
      <w:bookmarkEnd w:id="94"/>
      <w:bookmarkEnd w:id="95"/>
      <w:bookmarkEnd w:id="96"/>
      <w:bookmarkEnd w:id="97"/>
    </w:p>
    <w:p w14:paraId="17B80350" w14:textId="657315DB" w:rsidR="00870960" w:rsidRPr="00296458" w:rsidRDefault="00296458" w:rsidP="00F003D9">
      <w:pPr>
        <w:spacing w:before="40" w:after="0" w:line="360" w:lineRule="auto"/>
        <w:ind w:firstLine="708"/>
        <w:rPr>
          <w:rFonts w:ascii="Times New Roman" w:eastAsia="Calibri" w:hAnsi="Times New Roman" w:cs="Times New Roman"/>
          <w:b/>
          <w:color w:val="000000"/>
          <w:sz w:val="28"/>
          <w:szCs w:val="28"/>
          <w:lang w:val="es-ES"/>
        </w:rPr>
      </w:pPr>
      <w:r w:rsidRPr="00296458">
        <w:rPr>
          <w:rFonts w:ascii="Times New Roman" w:hAnsi="Times New Roman" w:cs="Times New Roman"/>
          <w:sz w:val="24"/>
          <w:szCs w:val="24"/>
          <w:lang w:val="es-ES"/>
        </w:rPr>
        <w:t>La fundación brinda ayuda social, consiste en luchar contra todo aquello que se considere en contra de cualquier derecho de las personas. La ayuda social lucha en contra de las desigualdades, de la pobreza, de la violencia y, al fin y al cabo, de las injusticias en general. Se puede llevar a cabo esta ayuda, a través de donaciones o colaboraciones con entidades que realicen trabajos con estos objetivos o bien por cuenta propia, aunque esto suele ser más complicado. En la actualidad existen numerosas asociaciones u organizaciones no gubernamentales que tienen como reto conseguir cambiar el mundo a mejor.</w:t>
      </w:r>
      <w:r w:rsidRPr="00296458">
        <w:rPr>
          <w:rFonts w:ascii="Times New Roman" w:eastAsia="Calibri" w:hAnsi="Times New Roman" w:cs="Times New Roman"/>
          <w:b/>
          <w:color w:val="000000"/>
          <w:sz w:val="28"/>
          <w:szCs w:val="28"/>
          <w:lang w:val="es-ES"/>
        </w:rPr>
        <w:t xml:space="preserve"> </w:t>
      </w:r>
    </w:p>
    <w:p w14:paraId="3B518F92" w14:textId="2C107672" w:rsidR="00B6745F" w:rsidRDefault="00296458" w:rsidP="00B6745F">
      <w:pPr>
        <w:pStyle w:val="Prrafodelista"/>
        <w:numPr>
          <w:ilvl w:val="1"/>
          <w:numId w:val="23"/>
        </w:numPr>
        <w:spacing w:line="360" w:lineRule="auto"/>
        <w:rPr>
          <w:rFonts w:ascii="Times New Roman" w:hAnsi="Times New Roman" w:cs="Times New Roman"/>
          <w:b/>
          <w:sz w:val="24"/>
        </w:rPr>
      </w:pPr>
      <w:r w:rsidRPr="00B6745F">
        <w:rPr>
          <w:rFonts w:ascii="Times New Roman" w:hAnsi="Times New Roman" w:cs="Times New Roman"/>
          <w:b/>
          <w:sz w:val="24"/>
        </w:rPr>
        <w:lastRenderedPageBreak/>
        <w:t>MARCO LEGAL.</w:t>
      </w:r>
    </w:p>
    <w:p w14:paraId="0E9CBAE6" w14:textId="77777777" w:rsidR="00B542B6" w:rsidRDefault="00B542B6" w:rsidP="00B542B6">
      <w:pPr>
        <w:pStyle w:val="Prrafodelista"/>
        <w:spacing w:line="360" w:lineRule="auto"/>
        <w:ind w:left="420" w:firstLine="0"/>
        <w:rPr>
          <w:rFonts w:ascii="Times New Roman" w:hAnsi="Times New Roman" w:cs="Times New Roman"/>
          <w:b/>
          <w:sz w:val="24"/>
        </w:rPr>
      </w:pPr>
    </w:p>
    <w:p w14:paraId="4132FFC1" w14:textId="2C40493C" w:rsidR="00B6745F" w:rsidRPr="00D321E1" w:rsidRDefault="00D321E1" w:rsidP="00DE5FD5">
      <w:pPr>
        <w:spacing w:line="360" w:lineRule="auto"/>
        <w:ind w:firstLine="420"/>
        <w:rPr>
          <w:rFonts w:ascii="Times New Roman" w:hAnsi="Times New Roman" w:cs="Times New Roman"/>
          <w:bCs/>
          <w:sz w:val="24"/>
        </w:rPr>
      </w:pPr>
      <w:r>
        <w:rPr>
          <w:rFonts w:ascii="Times New Roman" w:hAnsi="Times New Roman" w:cs="Times New Roman"/>
          <w:bCs/>
          <w:sz w:val="24"/>
        </w:rPr>
        <w:t xml:space="preserve">Mi trabajo de investigación </w:t>
      </w:r>
      <w:r w:rsidR="00DE5FD5">
        <w:rPr>
          <w:rFonts w:ascii="Times New Roman" w:hAnsi="Times New Roman" w:cs="Times New Roman"/>
          <w:bCs/>
          <w:sz w:val="24"/>
        </w:rPr>
        <w:t xml:space="preserve">se desarrolla en miras de elaborar un Manual de Perfiles de cargo para la fundación Buen Samaritano, cuya misión es trabajar con personas en Movilidad Humana, este trabajo se ampara principalmente en la Constitución del Ecuador y en el </w:t>
      </w:r>
      <w:r w:rsidR="00DE5FD5" w:rsidRPr="00DE5FD5">
        <w:rPr>
          <w:rFonts w:ascii="Times New Roman" w:hAnsi="Times New Roman" w:cs="Times New Roman"/>
          <w:bCs/>
          <w:sz w:val="24"/>
        </w:rPr>
        <w:t>Reglamento a la Ley Orgánica de Movilidad Humana</w:t>
      </w:r>
      <w:r w:rsidR="00DE5FD5">
        <w:rPr>
          <w:rFonts w:ascii="Times New Roman" w:hAnsi="Times New Roman" w:cs="Times New Roman"/>
          <w:bCs/>
          <w:sz w:val="24"/>
        </w:rPr>
        <w:t>.</w:t>
      </w:r>
    </w:p>
    <w:p w14:paraId="1273FA38" w14:textId="2BB3E8E6" w:rsidR="00296458" w:rsidRPr="00B542B6" w:rsidRDefault="00B6745F" w:rsidP="00B542B6">
      <w:pPr>
        <w:pStyle w:val="Ttulo1"/>
        <w:rPr>
          <w:rFonts w:ascii="Times New Roman" w:hAnsi="Times New Roman" w:cs="Times New Roman"/>
          <w:b/>
          <w:bCs/>
          <w:color w:val="auto"/>
          <w:sz w:val="24"/>
          <w:szCs w:val="24"/>
          <w:lang w:val="es-ES"/>
        </w:rPr>
      </w:pPr>
      <w:bookmarkStart w:id="98" w:name="_Toc110522990"/>
      <w:r w:rsidRPr="00B542B6">
        <w:rPr>
          <w:rFonts w:ascii="Times New Roman" w:hAnsi="Times New Roman" w:cs="Times New Roman"/>
          <w:b/>
          <w:bCs/>
          <w:color w:val="auto"/>
          <w:sz w:val="24"/>
          <w:szCs w:val="24"/>
          <w:lang w:val="es-ES"/>
        </w:rPr>
        <w:t>1</w:t>
      </w:r>
      <w:r w:rsidR="00296458" w:rsidRPr="00B542B6">
        <w:rPr>
          <w:rFonts w:ascii="Times New Roman" w:hAnsi="Times New Roman" w:cs="Times New Roman"/>
          <w:b/>
          <w:bCs/>
          <w:color w:val="auto"/>
          <w:sz w:val="24"/>
          <w:szCs w:val="24"/>
          <w:lang w:val="es-ES"/>
        </w:rPr>
        <w:t>.</w:t>
      </w:r>
      <w:r w:rsidRPr="00B542B6">
        <w:rPr>
          <w:rFonts w:ascii="Times New Roman" w:hAnsi="Times New Roman" w:cs="Times New Roman"/>
          <w:b/>
          <w:bCs/>
          <w:color w:val="auto"/>
          <w:sz w:val="24"/>
          <w:szCs w:val="24"/>
          <w:lang w:val="es-ES"/>
        </w:rPr>
        <w:t>3</w:t>
      </w:r>
      <w:r w:rsidR="00296458" w:rsidRPr="00B542B6">
        <w:rPr>
          <w:rFonts w:ascii="Times New Roman" w:hAnsi="Times New Roman" w:cs="Times New Roman"/>
          <w:b/>
          <w:bCs/>
          <w:color w:val="auto"/>
          <w:sz w:val="24"/>
          <w:szCs w:val="24"/>
          <w:lang w:val="es-ES"/>
        </w:rPr>
        <w:t>.</w:t>
      </w:r>
      <w:r w:rsidRPr="00B542B6">
        <w:rPr>
          <w:rFonts w:ascii="Times New Roman" w:hAnsi="Times New Roman" w:cs="Times New Roman"/>
          <w:b/>
          <w:bCs/>
          <w:color w:val="auto"/>
          <w:sz w:val="24"/>
          <w:szCs w:val="24"/>
          <w:lang w:val="es-ES"/>
        </w:rPr>
        <w:t>1.</w:t>
      </w:r>
      <w:r w:rsidR="00296458" w:rsidRPr="00B542B6">
        <w:rPr>
          <w:rFonts w:ascii="Times New Roman" w:hAnsi="Times New Roman" w:cs="Times New Roman"/>
          <w:b/>
          <w:bCs/>
          <w:color w:val="auto"/>
          <w:sz w:val="24"/>
          <w:szCs w:val="24"/>
          <w:lang w:val="es-ES"/>
        </w:rPr>
        <w:t xml:space="preserve"> Constitución del Ecuador.</w:t>
      </w:r>
      <w:bookmarkEnd w:id="98"/>
    </w:p>
    <w:p w14:paraId="0652EB79" w14:textId="5904510A" w:rsidR="00296458" w:rsidRPr="00296458" w:rsidRDefault="00296458" w:rsidP="00F16E90">
      <w:pPr>
        <w:spacing w:before="40" w:after="0" w:line="360" w:lineRule="auto"/>
        <w:rPr>
          <w:rFonts w:ascii="Times New Roman" w:hAnsi="Times New Roman" w:cs="Times New Roman"/>
          <w:sz w:val="24"/>
          <w:lang w:val="es-ES"/>
        </w:rPr>
      </w:pPr>
      <w:r w:rsidRPr="00296458">
        <w:rPr>
          <w:rFonts w:ascii="Times New Roman" w:hAnsi="Times New Roman" w:cs="Times New Roman"/>
          <w:b/>
          <w:sz w:val="24"/>
          <w:lang w:val="es-ES"/>
        </w:rPr>
        <w:t>Art. 11</w:t>
      </w:r>
      <w:r w:rsidR="00D211BC">
        <w:rPr>
          <w:rFonts w:ascii="Times New Roman" w:hAnsi="Times New Roman" w:cs="Times New Roman"/>
          <w:b/>
          <w:sz w:val="24"/>
          <w:lang w:val="es-ES"/>
        </w:rPr>
        <w:t>.</w:t>
      </w:r>
      <w:r w:rsidRPr="00296458">
        <w:rPr>
          <w:rFonts w:ascii="Times New Roman" w:hAnsi="Times New Roman" w:cs="Times New Roman"/>
          <w:sz w:val="24"/>
          <w:lang w:val="es-ES"/>
        </w:rPr>
        <w:t xml:space="preserve"> </w:t>
      </w:r>
    </w:p>
    <w:p w14:paraId="3DA3952E" w14:textId="27BEE630" w:rsidR="00D34A50" w:rsidRPr="00D34A50" w:rsidRDefault="00296458" w:rsidP="00D34A50">
      <w:pPr>
        <w:pStyle w:val="Prrafodelista"/>
        <w:numPr>
          <w:ilvl w:val="0"/>
          <w:numId w:val="23"/>
        </w:numPr>
        <w:spacing w:line="360" w:lineRule="auto"/>
        <w:rPr>
          <w:rFonts w:ascii="Times New Roman" w:hAnsi="Times New Roman" w:cs="Times New Roman"/>
          <w:i/>
          <w:iCs/>
          <w:sz w:val="24"/>
        </w:rPr>
      </w:pPr>
      <w:r w:rsidRPr="00D34A50">
        <w:rPr>
          <w:rFonts w:ascii="Times New Roman" w:hAnsi="Times New Roman" w:cs="Times New Roman"/>
          <w:i/>
          <w:iCs/>
          <w:sz w:val="24"/>
        </w:rPr>
        <w:t xml:space="preserve">Todas las personas son iguales y gozarán de los mismos derechos, deberes y oportunidades. Nadie podrá ser discriminado por razones de etnia, lugar de nacimiento, edad, sexo, identidad de género, identidad cultural, estado civil, idioma, religión, ideología, filiación política, pasado judicial, condición socio-económica, condición migratoria, orientación sexual, estado de salud, portar VIH, discapacidad, diferencia física; ni por cualquier otra distinción, personal o colectiva, temporal o permanente, que tenga por objeto o resultado menoscabar o anular el reconocimiento, goce o ejercicio de los derechos. </w:t>
      </w:r>
      <w:r w:rsidR="006415C2" w:rsidRPr="00D34A50">
        <w:rPr>
          <w:rFonts w:ascii="Times New Roman" w:hAnsi="Times New Roman" w:cs="Times New Roman"/>
          <w:i/>
          <w:iCs/>
          <w:sz w:val="24"/>
        </w:rPr>
        <w:t xml:space="preserve"> </w:t>
      </w:r>
      <w:sdt>
        <w:sdtPr>
          <w:id w:val="244393885"/>
          <w:citation/>
        </w:sdtPr>
        <w:sdtContent>
          <w:r w:rsidR="001209E7" w:rsidRPr="00D34A50">
            <w:rPr>
              <w:rFonts w:ascii="Times New Roman" w:hAnsi="Times New Roman" w:cs="Times New Roman"/>
              <w:i/>
              <w:iCs/>
              <w:sz w:val="24"/>
            </w:rPr>
            <w:fldChar w:fldCharType="begin"/>
          </w:r>
          <w:r w:rsidR="001209E7" w:rsidRPr="00D34A50">
            <w:rPr>
              <w:rFonts w:ascii="Times New Roman" w:hAnsi="Times New Roman" w:cs="Times New Roman"/>
              <w:i/>
              <w:iCs/>
              <w:sz w:val="24"/>
              <w:lang w:val="es-MX"/>
            </w:rPr>
            <w:instrText xml:space="preserve">CITATION Con3 \l 2058 </w:instrText>
          </w:r>
          <w:r w:rsidR="001209E7" w:rsidRPr="00D34A50">
            <w:rPr>
              <w:rFonts w:ascii="Times New Roman" w:hAnsi="Times New Roman" w:cs="Times New Roman"/>
              <w:i/>
              <w:iCs/>
              <w:sz w:val="24"/>
            </w:rPr>
            <w:fldChar w:fldCharType="separate"/>
          </w:r>
          <w:r w:rsidR="001209E7" w:rsidRPr="00D34A50">
            <w:rPr>
              <w:rFonts w:ascii="Times New Roman" w:hAnsi="Times New Roman" w:cs="Times New Roman"/>
              <w:i/>
              <w:iCs/>
              <w:noProof/>
              <w:sz w:val="24"/>
              <w:lang w:val="es-MX"/>
            </w:rPr>
            <w:t>(Constitución)</w:t>
          </w:r>
          <w:r w:rsidR="001209E7" w:rsidRPr="00D34A50">
            <w:rPr>
              <w:rFonts w:ascii="Times New Roman" w:hAnsi="Times New Roman" w:cs="Times New Roman"/>
              <w:i/>
              <w:iCs/>
              <w:sz w:val="24"/>
            </w:rPr>
            <w:fldChar w:fldCharType="end"/>
          </w:r>
        </w:sdtContent>
      </w:sdt>
    </w:p>
    <w:p w14:paraId="733E05F0" w14:textId="619197ED" w:rsidR="00296458" w:rsidRPr="00296458" w:rsidRDefault="00296458" w:rsidP="005D4B6A">
      <w:pPr>
        <w:spacing w:before="40" w:after="0" w:line="360" w:lineRule="auto"/>
        <w:ind w:firstLine="284"/>
        <w:rPr>
          <w:rFonts w:ascii="Times New Roman" w:hAnsi="Times New Roman" w:cs="Times New Roman"/>
          <w:sz w:val="24"/>
          <w:lang w:val="es-ES"/>
        </w:rPr>
      </w:pPr>
      <w:r w:rsidRPr="00296458">
        <w:rPr>
          <w:rFonts w:ascii="Times New Roman" w:hAnsi="Times New Roman" w:cs="Times New Roman"/>
          <w:b/>
          <w:sz w:val="24"/>
          <w:lang w:val="es-ES"/>
        </w:rPr>
        <w:t>7</w:t>
      </w:r>
      <w:r w:rsidRPr="00296458">
        <w:rPr>
          <w:rFonts w:ascii="Times New Roman" w:hAnsi="Times New Roman" w:cs="Times New Roman"/>
          <w:sz w:val="24"/>
          <w:lang w:val="es-ES"/>
        </w:rPr>
        <w:t xml:space="preserve">. </w:t>
      </w:r>
      <w:r w:rsidR="00D34A50" w:rsidRPr="00D34A50">
        <w:rPr>
          <w:rFonts w:ascii="Times New Roman" w:hAnsi="Times New Roman" w:cs="Times New Roman"/>
          <w:i/>
          <w:iCs/>
          <w:sz w:val="24"/>
          <w:lang w:val="es-ES"/>
        </w:rPr>
        <w:t>“</w:t>
      </w:r>
      <w:r w:rsidRPr="00296458">
        <w:rPr>
          <w:rFonts w:ascii="Times New Roman" w:hAnsi="Times New Roman" w:cs="Times New Roman"/>
          <w:sz w:val="24"/>
          <w:lang w:val="es-ES"/>
        </w:rPr>
        <w:t xml:space="preserve">El reconocimiento de los derechos y garantías establecidos en la Constitución y en los instrumentos internacionales de derechos humanos, no excluirá los demás derechos derivados de la </w:t>
      </w:r>
      <w:r w:rsidRPr="00D211BC">
        <w:rPr>
          <w:rFonts w:ascii="Times New Roman" w:hAnsi="Times New Roman" w:cs="Times New Roman"/>
          <w:i/>
          <w:iCs/>
          <w:sz w:val="24"/>
          <w:lang w:val="es-ES"/>
        </w:rPr>
        <w:t>dignidad de las personas</w:t>
      </w:r>
      <w:r w:rsidRPr="00296458">
        <w:rPr>
          <w:rFonts w:ascii="Times New Roman" w:hAnsi="Times New Roman" w:cs="Times New Roman"/>
          <w:sz w:val="24"/>
          <w:lang w:val="es-ES"/>
        </w:rPr>
        <w:t>, comunidades, pueblos y nacionalidades, que sean necesarios para su pleno desenvolvimiento</w:t>
      </w:r>
      <w:r w:rsidR="00D34A50" w:rsidRPr="00D34A50">
        <w:rPr>
          <w:rFonts w:ascii="Times New Roman" w:hAnsi="Times New Roman" w:cs="Times New Roman"/>
          <w:i/>
          <w:iCs/>
          <w:sz w:val="24"/>
          <w:lang w:val="es-ES"/>
        </w:rPr>
        <w:t>”</w:t>
      </w:r>
      <w:r w:rsidR="006B15B4">
        <w:rPr>
          <w:rFonts w:ascii="Times New Roman" w:hAnsi="Times New Roman" w:cs="Times New Roman"/>
          <w:sz w:val="24"/>
          <w:lang w:val="es-ES"/>
        </w:rPr>
        <w:t xml:space="preserve">. </w:t>
      </w:r>
      <w:sdt>
        <w:sdtPr>
          <w:rPr>
            <w:rFonts w:ascii="Times New Roman" w:hAnsi="Times New Roman" w:cs="Times New Roman"/>
            <w:sz w:val="24"/>
            <w:lang w:val="es-ES"/>
          </w:rPr>
          <w:id w:val="792174733"/>
          <w:citation/>
        </w:sdtPr>
        <w:sdtContent>
          <w:r w:rsidR="006B15B4">
            <w:rPr>
              <w:rFonts w:ascii="Times New Roman" w:hAnsi="Times New Roman" w:cs="Times New Roman"/>
              <w:sz w:val="24"/>
              <w:lang w:val="es-ES"/>
            </w:rPr>
            <w:fldChar w:fldCharType="begin"/>
          </w:r>
          <w:r w:rsidR="006B15B4">
            <w:rPr>
              <w:rFonts w:ascii="Times New Roman" w:hAnsi="Times New Roman" w:cs="Times New Roman"/>
              <w:sz w:val="24"/>
              <w:lang w:val="es-MX"/>
            </w:rPr>
            <w:instrText xml:space="preserve">CITATION Con13 \l 2058 </w:instrText>
          </w:r>
          <w:r w:rsidR="006B15B4">
            <w:rPr>
              <w:rFonts w:ascii="Times New Roman" w:hAnsi="Times New Roman" w:cs="Times New Roman"/>
              <w:sz w:val="24"/>
              <w:lang w:val="es-ES"/>
            </w:rPr>
            <w:fldChar w:fldCharType="separate"/>
          </w:r>
          <w:r w:rsidR="006B15B4" w:rsidRPr="006B15B4">
            <w:rPr>
              <w:rFonts w:ascii="Times New Roman" w:hAnsi="Times New Roman" w:cs="Times New Roman"/>
              <w:noProof/>
              <w:sz w:val="24"/>
              <w:lang w:val="es-MX"/>
            </w:rPr>
            <w:t>(C. Ecuador)</w:t>
          </w:r>
          <w:r w:rsidR="006B15B4">
            <w:rPr>
              <w:rFonts w:ascii="Times New Roman" w:hAnsi="Times New Roman" w:cs="Times New Roman"/>
              <w:sz w:val="24"/>
              <w:lang w:val="es-ES"/>
            </w:rPr>
            <w:fldChar w:fldCharType="end"/>
          </w:r>
        </w:sdtContent>
      </w:sdt>
    </w:p>
    <w:p w14:paraId="377DECEA" w14:textId="77777777" w:rsidR="00F22E9B" w:rsidRDefault="00296458" w:rsidP="00F16E90">
      <w:pPr>
        <w:spacing w:before="40" w:after="0" w:line="360" w:lineRule="auto"/>
        <w:ind w:firstLine="708"/>
        <w:rPr>
          <w:rFonts w:ascii="Times New Roman" w:hAnsi="Times New Roman" w:cs="Times New Roman"/>
          <w:sz w:val="24"/>
          <w:lang w:val="es-ES"/>
        </w:rPr>
      </w:pPr>
      <w:r w:rsidRPr="00296458">
        <w:rPr>
          <w:rFonts w:ascii="Times New Roman" w:hAnsi="Times New Roman" w:cs="Times New Roman"/>
          <w:b/>
          <w:sz w:val="24"/>
          <w:lang w:val="es-ES"/>
        </w:rPr>
        <w:t>Art. 41</w:t>
      </w:r>
      <w:r w:rsidRPr="00296458">
        <w:rPr>
          <w:rFonts w:ascii="Times New Roman" w:hAnsi="Times New Roman" w:cs="Times New Roman"/>
          <w:sz w:val="24"/>
          <w:lang w:val="es-ES"/>
        </w:rPr>
        <w:t xml:space="preserve">.- </w:t>
      </w:r>
    </w:p>
    <w:p w14:paraId="2D76C10C" w14:textId="375AF536" w:rsidR="00296458" w:rsidRPr="001F7FB3" w:rsidRDefault="00296458" w:rsidP="001F7FB3">
      <w:pPr>
        <w:spacing w:before="40" w:after="0" w:line="360" w:lineRule="auto"/>
        <w:ind w:firstLine="708"/>
        <w:rPr>
          <w:rFonts w:ascii="Times New Roman" w:hAnsi="Times New Roman" w:cs="Times New Roman"/>
          <w:i/>
          <w:iCs/>
          <w:sz w:val="24"/>
          <w:lang w:val="es-ES"/>
        </w:rPr>
      </w:pPr>
      <w:r w:rsidRPr="001F7FB3">
        <w:rPr>
          <w:rFonts w:ascii="Times New Roman" w:hAnsi="Times New Roman" w:cs="Times New Roman"/>
          <w:i/>
          <w:iCs/>
          <w:sz w:val="24"/>
          <w:lang w:val="es-ES"/>
        </w:rPr>
        <w:t>Se reconocen los derechos de asilo y refugio, de acuerdo con la ley y los instrumentos internacionales de derechos humanos. Las personas que se encuentren en condición de asilo o refugio gozarán de protección especial que garantice el pleno ejercicio de sus derechos. El Estado respetará y garantizará el principio de no devolución, además de la asistencia humanitaria y jurídica de emergencia. No se aplicará a las personas solicitantes de asilo o refugio sanciones penales por el hecho de su ingreso o de su permanencia en situación de irregularidad. El Estado, de manera excepcional y cuando las circunstancias lo ameriten, reconocerá a un colectivo el estatuto de refugiado, de acuerdo con la ley</w:t>
      </w:r>
      <w:r w:rsidR="00492421" w:rsidRPr="001F7FB3">
        <w:rPr>
          <w:rFonts w:ascii="Times New Roman" w:hAnsi="Times New Roman" w:cs="Times New Roman"/>
          <w:i/>
          <w:iCs/>
          <w:sz w:val="24"/>
          <w:lang w:val="es-ES"/>
        </w:rPr>
        <w:t>.</w:t>
      </w:r>
      <w:r w:rsidR="006D1A84" w:rsidRPr="001F7FB3">
        <w:rPr>
          <w:rFonts w:ascii="Times New Roman" w:hAnsi="Times New Roman" w:cs="Times New Roman"/>
          <w:i/>
          <w:iCs/>
          <w:sz w:val="24"/>
          <w:lang w:val="es-ES"/>
        </w:rPr>
        <w:t xml:space="preserve"> </w:t>
      </w:r>
      <w:sdt>
        <w:sdtPr>
          <w:rPr>
            <w:rFonts w:ascii="Times New Roman" w:hAnsi="Times New Roman" w:cs="Times New Roman"/>
            <w:i/>
            <w:iCs/>
            <w:sz w:val="24"/>
            <w:lang w:val="es-ES"/>
          </w:rPr>
          <w:id w:val="-1183508080"/>
          <w:citation/>
        </w:sdtPr>
        <w:sdtContent>
          <w:r w:rsidR="006D1A84" w:rsidRPr="001F7FB3">
            <w:rPr>
              <w:rFonts w:ascii="Times New Roman" w:hAnsi="Times New Roman" w:cs="Times New Roman"/>
              <w:i/>
              <w:iCs/>
              <w:sz w:val="24"/>
              <w:lang w:val="es-ES"/>
            </w:rPr>
            <w:fldChar w:fldCharType="begin"/>
          </w:r>
          <w:r w:rsidR="006D1A84" w:rsidRPr="001F7FB3">
            <w:rPr>
              <w:rFonts w:ascii="Times New Roman" w:hAnsi="Times New Roman" w:cs="Times New Roman"/>
              <w:i/>
              <w:iCs/>
              <w:sz w:val="24"/>
              <w:lang w:val="es-MX"/>
            </w:rPr>
            <w:instrText xml:space="preserve"> CITATION Con18 \l 2058 </w:instrText>
          </w:r>
          <w:r w:rsidR="006D1A84" w:rsidRPr="001F7FB3">
            <w:rPr>
              <w:rFonts w:ascii="Times New Roman" w:hAnsi="Times New Roman" w:cs="Times New Roman"/>
              <w:i/>
              <w:iCs/>
              <w:sz w:val="24"/>
              <w:lang w:val="es-ES"/>
            </w:rPr>
            <w:fldChar w:fldCharType="separate"/>
          </w:r>
          <w:r w:rsidR="006D1A84" w:rsidRPr="001F7FB3">
            <w:rPr>
              <w:rFonts w:ascii="Times New Roman" w:hAnsi="Times New Roman" w:cs="Times New Roman"/>
              <w:i/>
              <w:iCs/>
              <w:noProof/>
              <w:sz w:val="24"/>
              <w:lang w:val="es-MX"/>
            </w:rPr>
            <w:t>(Constituciones)</w:t>
          </w:r>
          <w:r w:rsidR="006D1A84" w:rsidRPr="001F7FB3">
            <w:rPr>
              <w:rFonts w:ascii="Times New Roman" w:hAnsi="Times New Roman" w:cs="Times New Roman"/>
              <w:i/>
              <w:iCs/>
              <w:sz w:val="24"/>
              <w:lang w:val="es-ES"/>
            </w:rPr>
            <w:fldChar w:fldCharType="end"/>
          </w:r>
        </w:sdtContent>
      </w:sdt>
    </w:p>
    <w:p w14:paraId="3FD8C2C0" w14:textId="77777777" w:rsidR="00296458" w:rsidRPr="00296458" w:rsidRDefault="00296458" w:rsidP="00F16E90">
      <w:pPr>
        <w:spacing w:before="40" w:after="0" w:line="360" w:lineRule="auto"/>
        <w:rPr>
          <w:rFonts w:ascii="Times New Roman" w:hAnsi="Times New Roman" w:cs="Times New Roman"/>
          <w:sz w:val="24"/>
          <w:lang w:val="es-ES"/>
        </w:rPr>
      </w:pPr>
    </w:p>
    <w:p w14:paraId="0B88FB94" w14:textId="3A2F3412" w:rsidR="00296458" w:rsidRDefault="00296458" w:rsidP="00805CB0">
      <w:pPr>
        <w:spacing w:before="40" w:after="0" w:line="360" w:lineRule="auto"/>
        <w:ind w:firstLine="708"/>
        <w:rPr>
          <w:rFonts w:ascii="Times New Roman" w:hAnsi="Times New Roman" w:cs="Times New Roman"/>
          <w:sz w:val="24"/>
          <w:lang w:val="es-ES"/>
        </w:rPr>
      </w:pPr>
      <w:r w:rsidRPr="00296458">
        <w:rPr>
          <w:rFonts w:ascii="Times New Roman" w:hAnsi="Times New Roman" w:cs="Times New Roman"/>
          <w:b/>
          <w:sz w:val="24"/>
          <w:lang w:val="es-ES"/>
        </w:rPr>
        <w:t>Art. 392</w:t>
      </w:r>
      <w:r w:rsidRPr="00296458">
        <w:rPr>
          <w:rFonts w:ascii="Times New Roman" w:hAnsi="Times New Roman" w:cs="Times New Roman"/>
          <w:sz w:val="24"/>
          <w:lang w:val="es-ES"/>
        </w:rPr>
        <w:t xml:space="preserve">.- </w:t>
      </w:r>
      <w:r w:rsidR="00D34A50" w:rsidRPr="00D34A50">
        <w:rPr>
          <w:rFonts w:ascii="Times New Roman" w:hAnsi="Times New Roman" w:cs="Times New Roman"/>
          <w:i/>
          <w:iCs/>
          <w:sz w:val="24"/>
          <w:lang w:val="es-ES"/>
        </w:rPr>
        <w:t>“</w:t>
      </w:r>
      <w:r w:rsidRPr="00296458">
        <w:rPr>
          <w:rFonts w:ascii="Times New Roman" w:hAnsi="Times New Roman" w:cs="Times New Roman"/>
          <w:sz w:val="24"/>
          <w:lang w:val="es-ES"/>
        </w:rPr>
        <w:t xml:space="preserve">El Estado velará por los derechos de las personas en movilidad humana y ejercerá la rectoría de la política migratoria a través del órgano competente en </w:t>
      </w:r>
      <w:r w:rsidRPr="00296458">
        <w:rPr>
          <w:rFonts w:ascii="Times New Roman" w:hAnsi="Times New Roman" w:cs="Times New Roman"/>
          <w:sz w:val="24"/>
          <w:lang w:val="es-ES"/>
        </w:rPr>
        <w:lastRenderedPageBreak/>
        <w:t>coordinación con los distintos niveles de gobierno. El Estado diseñará, adoptará, ejecutará y evaluará políticas, planes, programas y proyectos, y coordinará la acción de sus organismos con la de otros Estados y organizaciones de la sociedad civil que trabajen en movilidad humana a nivel nacional e internacional</w:t>
      </w:r>
      <w:r w:rsidR="00D34A50" w:rsidRPr="00D34A50">
        <w:rPr>
          <w:rFonts w:ascii="Times New Roman" w:hAnsi="Times New Roman" w:cs="Times New Roman"/>
          <w:i/>
          <w:iCs/>
          <w:sz w:val="24"/>
          <w:lang w:val="es-ES"/>
        </w:rPr>
        <w:t>”</w:t>
      </w:r>
      <w:r w:rsidR="00272975">
        <w:rPr>
          <w:rFonts w:ascii="Times New Roman" w:hAnsi="Times New Roman" w:cs="Times New Roman"/>
          <w:sz w:val="24"/>
          <w:lang w:val="es-ES"/>
        </w:rPr>
        <w:t xml:space="preserve">. </w:t>
      </w:r>
      <w:sdt>
        <w:sdtPr>
          <w:rPr>
            <w:rFonts w:ascii="Times New Roman" w:hAnsi="Times New Roman" w:cs="Times New Roman"/>
            <w:sz w:val="24"/>
            <w:lang w:val="es-ES"/>
          </w:rPr>
          <w:id w:val="-1095087525"/>
          <w:citation/>
        </w:sdtPr>
        <w:sdtContent>
          <w:r w:rsidR="00272975">
            <w:rPr>
              <w:rFonts w:ascii="Times New Roman" w:hAnsi="Times New Roman" w:cs="Times New Roman"/>
              <w:sz w:val="24"/>
              <w:lang w:val="es-ES"/>
            </w:rPr>
            <w:fldChar w:fldCharType="begin"/>
          </w:r>
          <w:r w:rsidR="00272975">
            <w:rPr>
              <w:rFonts w:ascii="Times New Roman" w:hAnsi="Times New Roman" w:cs="Times New Roman"/>
              <w:sz w:val="24"/>
              <w:lang w:val="es-MX"/>
            </w:rPr>
            <w:instrText xml:space="preserve"> CITATION Con21 \l 2058 </w:instrText>
          </w:r>
          <w:r w:rsidR="00272975">
            <w:rPr>
              <w:rFonts w:ascii="Times New Roman" w:hAnsi="Times New Roman" w:cs="Times New Roman"/>
              <w:sz w:val="24"/>
              <w:lang w:val="es-ES"/>
            </w:rPr>
            <w:fldChar w:fldCharType="separate"/>
          </w:r>
          <w:r w:rsidR="00272975" w:rsidRPr="00272975">
            <w:rPr>
              <w:rFonts w:ascii="Times New Roman" w:hAnsi="Times New Roman" w:cs="Times New Roman"/>
              <w:noProof/>
              <w:sz w:val="24"/>
              <w:lang w:val="es-MX"/>
            </w:rPr>
            <w:t>(Constituciones.)</w:t>
          </w:r>
          <w:r w:rsidR="00272975">
            <w:rPr>
              <w:rFonts w:ascii="Times New Roman" w:hAnsi="Times New Roman" w:cs="Times New Roman"/>
              <w:sz w:val="24"/>
              <w:lang w:val="es-ES"/>
            </w:rPr>
            <w:fldChar w:fldCharType="end"/>
          </w:r>
        </w:sdtContent>
      </w:sdt>
    </w:p>
    <w:p w14:paraId="3FED6EBB" w14:textId="77777777" w:rsidR="00C755E0" w:rsidRPr="00296458" w:rsidRDefault="00C755E0" w:rsidP="00805CB0">
      <w:pPr>
        <w:spacing w:before="40" w:after="0" w:line="360" w:lineRule="auto"/>
        <w:ind w:firstLine="708"/>
        <w:rPr>
          <w:rFonts w:ascii="Times New Roman" w:hAnsi="Times New Roman" w:cs="Times New Roman"/>
          <w:sz w:val="24"/>
          <w:lang w:val="es-ES"/>
        </w:rPr>
      </w:pPr>
    </w:p>
    <w:p w14:paraId="16F303FE" w14:textId="63CC1441" w:rsidR="00296458" w:rsidRPr="005106B4" w:rsidRDefault="00296458" w:rsidP="00547AF1">
      <w:pPr>
        <w:keepNext/>
        <w:keepLines/>
        <w:spacing w:before="40" w:after="0" w:line="360" w:lineRule="auto"/>
        <w:ind w:firstLine="284"/>
        <w:outlineLvl w:val="1"/>
        <w:rPr>
          <w:rFonts w:ascii="Times New Roman" w:eastAsiaTheme="majorEastAsia" w:hAnsi="Times New Roman" w:cs="Times New Roman"/>
          <w:b/>
          <w:color w:val="2E74B5" w:themeColor="accent1" w:themeShade="BF"/>
          <w:sz w:val="24"/>
          <w:szCs w:val="24"/>
          <w:lang w:val="es-ES"/>
        </w:rPr>
      </w:pPr>
      <w:bookmarkStart w:id="99" w:name="_Toc109592059"/>
      <w:bookmarkStart w:id="100" w:name="_Toc110500548"/>
      <w:bookmarkStart w:id="101" w:name="_Toc110522991"/>
      <w:r w:rsidRPr="00296458">
        <w:rPr>
          <w:rFonts w:ascii="Times New Roman" w:eastAsiaTheme="majorEastAsia" w:hAnsi="Times New Roman" w:cs="Times New Roman"/>
          <w:b/>
          <w:sz w:val="24"/>
          <w:szCs w:val="24"/>
          <w:lang w:val="es-ES"/>
        </w:rPr>
        <w:t>3.2. Reglamento a la Ley Orgánica de Movilidad Humana</w:t>
      </w:r>
      <w:bookmarkEnd w:id="99"/>
      <w:bookmarkEnd w:id="100"/>
      <w:bookmarkEnd w:id="101"/>
    </w:p>
    <w:p w14:paraId="23B3FE12" w14:textId="20FA6110" w:rsidR="00547AF1" w:rsidRDefault="00296458" w:rsidP="00547AF1">
      <w:pPr>
        <w:spacing w:before="40" w:after="0" w:line="360" w:lineRule="auto"/>
        <w:ind w:firstLine="708"/>
        <w:rPr>
          <w:rFonts w:ascii="Times New Roman" w:eastAsia="Times New Roman" w:hAnsi="Times New Roman" w:cs="Times New Roman"/>
          <w:sz w:val="24"/>
          <w:szCs w:val="24"/>
          <w:lang w:val="es-ES" w:eastAsia="es-EC"/>
        </w:rPr>
      </w:pPr>
      <w:r w:rsidRPr="00296458">
        <w:rPr>
          <w:rFonts w:ascii="Times New Roman" w:hAnsi="Times New Roman" w:cs="Times New Roman"/>
          <w:b/>
          <w:sz w:val="24"/>
          <w:lang w:val="es-ES"/>
        </w:rPr>
        <w:t xml:space="preserve">Art. 19. </w:t>
      </w:r>
      <w:r w:rsidRPr="00296458">
        <w:rPr>
          <w:rFonts w:ascii="Times New Roman" w:eastAsia="Times New Roman" w:hAnsi="Times New Roman" w:cs="Times New Roman"/>
          <w:b/>
          <w:sz w:val="24"/>
          <w:szCs w:val="24"/>
          <w:lang w:val="es-ES" w:eastAsia="es-EC"/>
        </w:rPr>
        <w:t xml:space="preserve">Categoría </w:t>
      </w:r>
      <w:r w:rsidR="008C6251" w:rsidRPr="00296458">
        <w:rPr>
          <w:rFonts w:ascii="Times New Roman" w:eastAsia="Times New Roman" w:hAnsi="Times New Roman" w:cs="Times New Roman"/>
          <w:b/>
          <w:sz w:val="24"/>
          <w:szCs w:val="24"/>
          <w:lang w:val="es-ES" w:eastAsia="es-EC"/>
        </w:rPr>
        <w:t>Migratoria</w:t>
      </w:r>
      <w:r w:rsidR="008C6251" w:rsidRPr="00296458">
        <w:rPr>
          <w:rFonts w:ascii="Times New Roman" w:eastAsia="Times New Roman" w:hAnsi="Times New Roman" w:cs="Times New Roman"/>
          <w:sz w:val="24"/>
          <w:szCs w:val="24"/>
          <w:lang w:val="es-ES" w:eastAsia="es-EC"/>
        </w:rPr>
        <w:t xml:space="preserve">. </w:t>
      </w:r>
    </w:p>
    <w:p w14:paraId="03B7B76C" w14:textId="0EED8F01" w:rsidR="00296458" w:rsidRPr="005B771B" w:rsidRDefault="00100286" w:rsidP="005B771B">
      <w:pPr>
        <w:spacing w:before="40" w:after="0" w:line="360" w:lineRule="auto"/>
        <w:ind w:firstLine="708"/>
        <w:rPr>
          <w:rFonts w:ascii="Times New Roman" w:hAnsi="Times New Roman" w:cs="Times New Roman"/>
          <w:b/>
          <w:sz w:val="24"/>
          <w:lang w:val="es-ES"/>
        </w:rPr>
      </w:pPr>
      <w:r w:rsidRPr="00D34A50">
        <w:rPr>
          <w:rFonts w:ascii="Times New Roman" w:hAnsi="Times New Roman" w:cs="Times New Roman"/>
          <w:i/>
          <w:iCs/>
          <w:sz w:val="24"/>
          <w:lang w:val="es-ES"/>
        </w:rPr>
        <w:t>“</w:t>
      </w:r>
      <w:r w:rsidR="00296458" w:rsidRPr="00296458">
        <w:rPr>
          <w:rFonts w:ascii="Times New Roman" w:eastAsia="Times New Roman" w:hAnsi="Times New Roman" w:cs="Times New Roman"/>
          <w:sz w:val="24"/>
          <w:szCs w:val="24"/>
          <w:lang w:val="es-ES" w:eastAsia="es-EC"/>
        </w:rPr>
        <w:t>La categoría migratoria constituye los diferentes tipos de permanencia temporal o permanente que el Estado otorga a los extranjeros en el Ecuador de conformidad al hecho que motiva su presencia en el país.</w:t>
      </w:r>
      <w:r>
        <w:rPr>
          <w:rFonts w:ascii="Times New Roman" w:hAnsi="Times New Roman" w:cs="Times New Roman"/>
          <w:b/>
          <w:sz w:val="24"/>
          <w:lang w:val="es-ES"/>
        </w:rPr>
        <w:t xml:space="preserve"> </w:t>
      </w:r>
      <w:r w:rsidR="00296458" w:rsidRPr="00296458">
        <w:rPr>
          <w:rFonts w:ascii="Times New Roman" w:eastAsia="Times New Roman" w:hAnsi="Times New Roman" w:cs="Times New Roman"/>
          <w:sz w:val="24"/>
          <w:szCs w:val="24"/>
          <w:lang w:val="es-ES" w:eastAsia="es-EC"/>
        </w:rPr>
        <w:t>La persona extranjera que ostente la condición de visitante temporal, en el marco de la permanencia temporal a la que se refiere el inciso anterior, podrá optar por las siguientes categorías migratorias: transeúnte; turistas y solicitantes de protección internacional</w:t>
      </w:r>
      <w:r w:rsidRPr="00D34A50">
        <w:rPr>
          <w:rFonts w:ascii="Times New Roman" w:hAnsi="Times New Roman" w:cs="Times New Roman"/>
          <w:i/>
          <w:iCs/>
          <w:sz w:val="24"/>
          <w:lang w:val="es-ES"/>
        </w:rPr>
        <w:t>”</w:t>
      </w:r>
      <w:r w:rsidR="00296458" w:rsidRPr="00296458">
        <w:rPr>
          <w:rFonts w:ascii="Times New Roman" w:eastAsia="Times New Roman" w:hAnsi="Times New Roman" w:cs="Times New Roman"/>
          <w:sz w:val="24"/>
          <w:szCs w:val="24"/>
          <w:lang w:val="es-ES" w:eastAsia="es-EC"/>
        </w:rPr>
        <w:t>.</w:t>
      </w:r>
      <w:r w:rsidR="00272975">
        <w:rPr>
          <w:rFonts w:ascii="Times New Roman" w:eastAsia="Times New Roman" w:hAnsi="Times New Roman" w:cs="Times New Roman"/>
          <w:sz w:val="24"/>
          <w:szCs w:val="24"/>
          <w:lang w:val="es-ES" w:eastAsia="es-EC"/>
        </w:rPr>
        <w:t xml:space="preserve"> </w:t>
      </w:r>
      <w:sdt>
        <w:sdtPr>
          <w:rPr>
            <w:rFonts w:ascii="Times New Roman" w:eastAsia="Times New Roman" w:hAnsi="Times New Roman" w:cs="Times New Roman"/>
            <w:sz w:val="24"/>
            <w:szCs w:val="24"/>
            <w:lang w:val="es-ES" w:eastAsia="es-EC"/>
          </w:rPr>
          <w:id w:val="316002963"/>
          <w:citation/>
        </w:sdtPr>
        <w:sdtContent>
          <w:r w:rsidR="00272975">
            <w:rPr>
              <w:rFonts w:ascii="Times New Roman" w:eastAsia="Times New Roman" w:hAnsi="Times New Roman" w:cs="Times New Roman"/>
              <w:sz w:val="24"/>
              <w:szCs w:val="24"/>
              <w:lang w:val="es-ES" w:eastAsia="es-EC"/>
            </w:rPr>
            <w:fldChar w:fldCharType="begin"/>
          </w:r>
          <w:r w:rsidR="00FC4A4E">
            <w:rPr>
              <w:rFonts w:ascii="Times New Roman" w:eastAsia="Times New Roman" w:hAnsi="Times New Roman" w:cs="Times New Roman"/>
              <w:sz w:val="24"/>
              <w:szCs w:val="24"/>
              <w:lang w:val="es-MX" w:eastAsia="es-EC"/>
            </w:rPr>
            <w:instrText xml:space="preserve">CITATION REG17 \l 2058 </w:instrText>
          </w:r>
          <w:r w:rsidR="00272975">
            <w:rPr>
              <w:rFonts w:ascii="Times New Roman" w:eastAsia="Times New Roman" w:hAnsi="Times New Roman" w:cs="Times New Roman"/>
              <w:sz w:val="24"/>
              <w:szCs w:val="24"/>
              <w:lang w:val="es-ES" w:eastAsia="es-EC"/>
            </w:rPr>
            <w:fldChar w:fldCharType="separate"/>
          </w:r>
          <w:r w:rsidR="00FC4A4E" w:rsidRPr="00FC4A4E">
            <w:rPr>
              <w:rFonts w:ascii="Times New Roman" w:eastAsia="Times New Roman" w:hAnsi="Times New Roman" w:cs="Times New Roman"/>
              <w:noProof/>
              <w:sz w:val="24"/>
              <w:szCs w:val="24"/>
              <w:lang w:val="es-MX" w:eastAsia="es-EC"/>
            </w:rPr>
            <w:t>(Lenin)</w:t>
          </w:r>
          <w:r w:rsidR="00272975">
            <w:rPr>
              <w:rFonts w:ascii="Times New Roman" w:eastAsia="Times New Roman" w:hAnsi="Times New Roman" w:cs="Times New Roman"/>
              <w:sz w:val="24"/>
              <w:szCs w:val="24"/>
              <w:lang w:val="es-ES" w:eastAsia="es-EC"/>
            </w:rPr>
            <w:fldChar w:fldCharType="end"/>
          </w:r>
        </w:sdtContent>
      </w:sdt>
    </w:p>
    <w:p w14:paraId="10815FAB" w14:textId="77777777" w:rsidR="00FD65CB" w:rsidRDefault="00296458" w:rsidP="00F16E90">
      <w:pPr>
        <w:spacing w:before="40" w:after="0" w:line="360" w:lineRule="auto"/>
        <w:ind w:firstLine="708"/>
        <w:rPr>
          <w:rFonts w:ascii="Times New Roman" w:eastAsia="Times New Roman" w:hAnsi="Times New Roman" w:cs="Times New Roman"/>
          <w:b/>
          <w:sz w:val="24"/>
          <w:szCs w:val="24"/>
          <w:lang w:val="es-ES" w:eastAsia="es-EC"/>
        </w:rPr>
      </w:pPr>
      <w:r w:rsidRPr="00296458">
        <w:rPr>
          <w:rFonts w:ascii="Times New Roman" w:eastAsia="Times New Roman" w:hAnsi="Times New Roman" w:cs="Times New Roman"/>
          <w:b/>
          <w:sz w:val="24"/>
          <w:szCs w:val="24"/>
          <w:lang w:val="es-ES" w:eastAsia="es-EC"/>
        </w:rPr>
        <w:t xml:space="preserve">Art. 75. </w:t>
      </w:r>
    </w:p>
    <w:p w14:paraId="3A046F9E" w14:textId="644691B2" w:rsidR="008471F3" w:rsidRDefault="00296458" w:rsidP="00F16E90">
      <w:pPr>
        <w:spacing w:before="40" w:after="0" w:line="360" w:lineRule="auto"/>
        <w:ind w:firstLine="708"/>
        <w:rPr>
          <w:rFonts w:ascii="Times New Roman" w:eastAsia="Times New Roman" w:hAnsi="Times New Roman" w:cs="Times New Roman"/>
          <w:sz w:val="24"/>
          <w:szCs w:val="24"/>
          <w:lang w:val="es-ES" w:eastAsia="es-EC"/>
        </w:rPr>
      </w:pPr>
      <w:r w:rsidRPr="00296458">
        <w:rPr>
          <w:rFonts w:ascii="Times New Roman" w:eastAsia="Times New Roman" w:hAnsi="Times New Roman" w:cs="Times New Roman"/>
          <w:b/>
          <w:sz w:val="24"/>
          <w:szCs w:val="24"/>
          <w:lang w:val="es-ES" w:eastAsia="es-EC"/>
        </w:rPr>
        <w:t xml:space="preserve">Persona </w:t>
      </w:r>
      <w:r w:rsidR="00646372" w:rsidRPr="00296458">
        <w:rPr>
          <w:rFonts w:ascii="Times New Roman" w:eastAsia="Times New Roman" w:hAnsi="Times New Roman" w:cs="Times New Roman"/>
          <w:b/>
          <w:sz w:val="24"/>
          <w:szCs w:val="24"/>
          <w:lang w:val="es-ES" w:eastAsia="es-EC"/>
        </w:rPr>
        <w:t>refugiada</w:t>
      </w:r>
      <w:r w:rsidR="00646372" w:rsidRPr="00296458">
        <w:rPr>
          <w:rFonts w:ascii="Times New Roman" w:eastAsia="Times New Roman" w:hAnsi="Times New Roman" w:cs="Times New Roman"/>
          <w:sz w:val="24"/>
          <w:szCs w:val="24"/>
          <w:lang w:val="es-ES" w:eastAsia="es-EC"/>
        </w:rPr>
        <w:t>. -</w:t>
      </w:r>
      <w:r w:rsidRPr="00296458">
        <w:rPr>
          <w:rFonts w:ascii="Times New Roman" w:eastAsia="Times New Roman" w:hAnsi="Times New Roman" w:cs="Times New Roman"/>
          <w:sz w:val="24"/>
          <w:szCs w:val="24"/>
          <w:lang w:val="es-ES" w:eastAsia="es-EC"/>
        </w:rPr>
        <w:t xml:space="preserve"> </w:t>
      </w:r>
      <w:r w:rsidR="000A65B0" w:rsidRPr="000A65B0">
        <w:rPr>
          <w:rFonts w:ascii="Times New Roman" w:eastAsia="Times New Roman" w:hAnsi="Times New Roman" w:cs="Times New Roman"/>
          <w:sz w:val="24"/>
          <w:szCs w:val="24"/>
          <w:lang w:val="es-ES" w:eastAsia="es-EC"/>
        </w:rPr>
        <w:t>“</w:t>
      </w:r>
      <w:r w:rsidRPr="00296458">
        <w:rPr>
          <w:rFonts w:ascii="Times New Roman" w:eastAsia="Times New Roman" w:hAnsi="Times New Roman" w:cs="Times New Roman"/>
          <w:sz w:val="24"/>
          <w:szCs w:val="24"/>
          <w:lang w:val="es-ES" w:eastAsia="es-EC"/>
        </w:rPr>
        <w:t>La determinación de la condición de refugiado se regirá por las disposiciones y principios contemplados en la Constitución de la República, instrumentos internacionales de derechos humanos, Ley Orgánica de Movilidad Humana, disposiciones contempladas en el presente Reglamento, y las resoluciones que adopte la autoridad de movilidad humana</w:t>
      </w:r>
      <w:r w:rsidR="000A65B0" w:rsidRPr="00D34A50">
        <w:rPr>
          <w:rFonts w:ascii="Times New Roman" w:hAnsi="Times New Roman" w:cs="Times New Roman"/>
          <w:i/>
          <w:iCs/>
          <w:sz w:val="24"/>
          <w:lang w:val="es-ES"/>
        </w:rPr>
        <w:t>”</w:t>
      </w:r>
      <w:r w:rsidRPr="00296458">
        <w:rPr>
          <w:rFonts w:ascii="Times New Roman" w:eastAsia="Times New Roman" w:hAnsi="Times New Roman" w:cs="Times New Roman"/>
          <w:sz w:val="24"/>
          <w:szCs w:val="24"/>
          <w:lang w:val="es-ES" w:eastAsia="es-EC"/>
        </w:rPr>
        <w:t>.</w:t>
      </w:r>
      <w:r w:rsidR="00272975">
        <w:rPr>
          <w:rFonts w:ascii="Times New Roman" w:eastAsia="Times New Roman" w:hAnsi="Times New Roman" w:cs="Times New Roman"/>
          <w:sz w:val="24"/>
          <w:szCs w:val="24"/>
          <w:lang w:val="es-ES" w:eastAsia="es-EC"/>
        </w:rPr>
        <w:t xml:space="preserve"> </w:t>
      </w:r>
      <w:sdt>
        <w:sdtPr>
          <w:rPr>
            <w:rFonts w:ascii="Times New Roman" w:eastAsia="Times New Roman" w:hAnsi="Times New Roman" w:cs="Times New Roman"/>
            <w:sz w:val="24"/>
            <w:szCs w:val="24"/>
            <w:lang w:val="es-ES" w:eastAsia="es-EC"/>
          </w:rPr>
          <w:id w:val="1858161825"/>
          <w:citation/>
        </w:sdtPr>
        <w:sdtContent>
          <w:r w:rsidR="00272975">
            <w:rPr>
              <w:rFonts w:ascii="Times New Roman" w:eastAsia="Times New Roman" w:hAnsi="Times New Roman" w:cs="Times New Roman"/>
              <w:sz w:val="24"/>
              <w:szCs w:val="24"/>
              <w:lang w:val="es-ES" w:eastAsia="es-EC"/>
            </w:rPr>
            <w:fldChar w:fldCharType="begin"/>
          </w:r>
          <w:r w:rsidR="00272975">
            <w:rPr>
              <w:rFonts w:ascii="Times New Roman" w:eastAsia="Times New Roman" w:hAnsi="Times New Roman" w:cs="Times New Roman"/>
              <w:sz w:val="24"/>
              <w:szCs w:val="24"/>
              <w:lang w:val="es-MX" w:eastAsia="es-EC"/>
            </w:rPr>
            <w:instrText xml:space="preserve"> CITATION Len17 \l 2058 </w:instrText>
          </w:r>
          <w:r w:rsidR="00272975">
            <w:rPr>
              <w:rFonts w:ascii="Times New Roman" w:eastAsia="Times New Roman" w:hAnsi="Times New Roman" w:cs="Times New Roman"/>
              <w:sz w:val="24"/>
              <w:szCs w:val="24"/>
              <w:lang w:val="es-ES" w:eastAsia="es-EC"/>
            </w:rPr>
            <w:fldChar w:fldCharType="separate"/>
          </w:r>
          <w:r w:rsidR="00272975" w:rsidRPr="00272975">
            <w:rPr>
              <w:rFonts w:ascii="Times New Roman" w:eastAsia="Times New Roman" w:hAnsi="Times New Roman" w:cs="Times New Roman"/>
              <w:noProof/>
              <w:sz w:val="24"/>
              <w:szCs w:val="24"/>
              <w:lang w:val="es-MX" w:eastAsia="es-EC"/>
            </w:rPr>
            <w:t>(Moreno)</w:t>
          </w:r>
          <w:r w:rsidR="00272975">
            <w:rPr>
              <w:rFonts w:ascii="Times New Roman" w:eastAsia="Times New Roman" w:hAnsi="Times New Roman" w:cs="Times New Roman"/>
              <w:sz w:val="24"/>
              <w:szCs w:val="24"/>
              <w:lang w:val="es-ES" w:eastAsia="es-EC"/>
            </w:rPr>
            <w:fldChar w:fldCharType="end"/>
          </w:r>
        </w:sdtContent>
      </w:sdt>
    </w:p>
    <w:p w14:paraId="734A41FE" w14:textId="77777777" w:rsidR="00AE1770" w:rsidRDefault="00AE1770" w:rsidP="00F16E90">
      <w:pPr>
        <w:spacing w:before="40" w:after="0" w:line="360" w:lineRule="auto"/>
        <w:rPr>
          <w:rFonts w:ascii="Times New Roman" w:eastAsia="Times New Roman" w:hAnsi="Times New Roman" w:cs="Times New Roman"/>
          <w:sz w:val="24"/>
          <w:szCs w:val="24"/>
          <w:lang w:val="es-ES" w:eastAsia="es-EC"/>
        </w:rPr>
      </w:pPr>
    </w:p>
    <w:p w14:paraId="66C1D92E" w14:textId="1F29250E" w:rsidR="009B0744" w:rsidRDefault="009B0744" w:rsidP="00F16E90">
      <w:pPr>
        <w:spacing w:before="40" w:after="0" w:line="360" w:lineRule="auto"/>
        <w:rPr>
          <w:rFonts w:ascii="Times New Roman" w:eastAsia="Times New Roman" w:hAnsi="Times New Roman" w:cs="Times New Roman"/>
          <w:sz w:val="24"/>
          <w:szCs w:val="24"/>
          <w:lang w:val="es-ES" w:eastAsia="es-EC"/>
        </w:rPr>
      </w:pPr>
    </w:p>
    <w:p w14:paraId="087F39E5" w14:textId="13DCB553" w:rsidR="009A364B" w:rsidRDefault="009A364B" w:rsidP="00F16E90">
      <w:pPr>
        <w:spacing w:before="40" w:after="0" w:line="360" w:lineRule="auto"/>
        <w:rPr>
          <w:rFonts w:ascii="Times New Roman" w:eastAsia="Times New Roman" w:hAnsi="Times New Roman" w:cs="Times New Roman"/>
          <w:sz w:val="24"/>
          <w:szCs w:val="24"/>
          <w:lang w:val="es-ES" w:eastAsia="es-EC"/>
        </w:rPr>
      </w:pPr>
    </w:p>
    <w:p w14:paraId="1524EE4C" w14:textId="38AAE4E7" w:rsidR="009A364B" w:rsidRDefault="009A364B" w:rsidP="00F16E90">
      <w:pPr>
        <w:spacing w:before="40" w:after="0" w:line="360" w:lineRule="auto"/>
        <w:rPr>
          <w:rFonts w:ascii="Times New Roman" w:eastAsia="Times New Roman" w:hAnsi="Times New Roman" w:cs="Times New Roman"/>
          <w:sz w:val="24"/>
          <w:szCs w:val="24"/>
          <w:lang w:val="es-ES" w:eastAsia="es-EC"/>
        </w:rPr>
      </w:pPr>
    </w:p>
    <w:p w14:paraId="0F1C43D1" w14:textId="683710E5" w:rsidR="009A364B" w:rsidRDefault="009A364B" w:rsidP="00F16E90">
      <w:pPr>
        <w:spacing w:before="40" w:after="0" w:line="360" w:lineRule="auto"/>
        <w:rPr>
          <w:rFonts w:ascii="Times New Roman" w:eastAsia="Times New Roman" w:hAnsi="Times New Roman" w:cs="Times New Roman"/>
          <w:sz w:val="24"/>
          <w:szCs w:val="24"/>
          <w:lang w:val="es-ES" w:eastAsia="es-EC"/>
        </w:rPr>
      </w:pPr>
    </w:p>
    <w:p w14:paraId="239008F8" w14:textId="3125A879" w:rsidR="009A364B" w:rsidRDefault="009A364B" w:rsidP="00F16E90">
      <w:pPr>
        <w:spacing w:before="40" w:after="0" w:line="360" w:lineRule="auto"/>
        <w:rPr>
          <w:rFonts w:ascii="Times New Roman" w:eastAsia="Times New Roman" w:hAnsi="Times New Roman" w:cs="Times New Roman"/>
          <w:sz w:val="24"/>
          <w:szCs w:val="24"/>
          <w:lang w:val="es-ES" w:eastAsia="es-EC"/>
        </w:rPr>
      </w:pPr>
    </w:p>
    <w:p w14:paraId="4FA7ECF1" w14:textId="79005108" w:rsidR="009A364B" w:rsidRDefault="009A364B" w:rsidP="00F16E90">
      <w:pPr>
        <w:spacing w:before="40" w:after="0" w:line="360" w:lineRule="auto"/>
        <w:rPr>
          <w:rFonts w:ascii="Times New Roman" w:eastAsia="Times New Roman" w:hAnsi="Times New Roman" w:cs="Times New Roman"/>
          <w:sz w:val="24"/>
          <w:szCs w:val="24"/>
          <w:lang w:val="es-ES" w:eastAsia="es-EC"/>
        </w:rPr>
      </w:pPr>
    </w:p>
    <w:p w14:paraId="1C3192C6" w14:textId="1285E1F3" w:rsidR="00C755E0" w:rsidRDefault="00C755E0" w:rsidP="00F16E90">
      <w:pPr>
        <w:spacing w:before="40" w:after="0" w:line="360" w:lineRule="auto"/>
        <w:rPr>
          <w:rFonts w:ascii="Times New Roman" w:eastAsia="Times New Roman" w:hAnsi="Times New Roman" w:cs="Times New Roman"/>
          <w:sz w:val="24"/>
          <w:szCs w:val="24"/>
          <w:lang w:val="es-ES" w:eastAsia="es-EC"/>
        </w:rPr>
      </w:pPr>
    </w:p>
    <w:p w14:paraId="3539DA28" w14:textId="77777777" w:rsidR="00C755E0" w:rsidRDefault="00C755E0" w:rsidP="00F16E90">
      <w:pPr>
        <w:spacing w:before="40" w:after="0" w:line="360" w:lineRule="auto"/>
        <w:rPr>
          <w:rFonts w:ascii="Times New Roman" w:eastAsia="Times New Roman" w:hAnsi="Times New Roman" w:cs="Times New Roman"/>
          <w:sz w:val="24"/>
          <w:szCs w:val="24"/>
          <w:lang w:val="es-ES" w:eastAsia="es-EC"/>
        </w:rPr>
      </w:pPr>
    </w:p>
    <w:p w14:paraId="0646EAF2" w14:textId="7AC1DAEF" w:rsidR="006B5289" w:rsidRDefault="006B5289" w:rsidP="00F16E90">
      <w:pPr>
        <w:spacing w:before="40" w:after="0" w:line="360" w:lineRule="auto"/>
        <w:rPr>
          <w:rFonts w:ascii="Times New Roman" w:eastAsia="Times New Roman" w:hAnsi="Times New Roman" w:cs="Times New Roman"/>
          <w:sz w:val="24"/>
          <w:szCs w:val="24"/>
          <w:lang w:val="es-ES" w:eastAsia="es-EC"/>
        </w:rPr>
      </w:pPr>
    </w:p>
    <w:p w14:paraId="79F9039F" w14:textId="610CF441" w:rsidR="00B542B6" w:rsidRDefault="00B542B6" w:rsidP="00F16E90">
      <w:pPr>
        <w:spacing w:before="40" w:after="0" w:line="360" w:lineRule="auto"/>
        <w:rPr>
          <w:rFonts w:ascii="Times New Roman" w:eastAsia="Times New Roman" w:hAnsi="Times New Roman" w:cs="Times New Roman"/>
          <w:sz w:val="24"/>
          <w:szCs w:val="24"/>
          <w:lang w:val="es-ES" w:eastAsia="es-EC"/>
        </w:rPr>
      </w:pPr>
    </w:p>
    <w:p w14:paraId="49034771" w14:textId="77777777" w:rsidR="00B542B6" w:rsidRDefault="00B542B6" w:rsidP="00F16E90">
      <w:pPr>
        <w:spacing w:before="40" w:after="0" w:line="360" w:lineRule="auto"/>
        <w:rPr>
          <w:rFonts w:ascii="Times New Roman" w:eastAsia="Times New Roman" w:hAnsi="Times New Roman" w:cs="Times New Roman"/>
          <w:sz w:val="24"/>
          <w:szCs w:val="24"/>
          <w:lang w:val="es-ES" w:eastAsia="es-EC"/>
        </w:rPr>
      </w:pPr>
    </w:p>
    <w:p w14:paraId="573AE1E1" w14:textId="67FBC2F9" w:rsidR="00103D1C" w:rsidRDefault="00103D1C" w:rsidP="009B0744">
      <w:pPr>
        <w:pStyle w:val="Ttulo1"/>
        <w:jc w:val="center"/>
        <w:rPr>
          <w:rFonts w:ascii="Times New Roman" w:eastAsia="Times New Roman" w:hAnsi="Times New Roman" w:cs="Times New Roman"/>
          <w:b/>
          <w:bCs/>
          <w:color w:val="auto"/>
          <w:sz w:val="24"/>
          <w:szCs w:val="24"/>
          <w:lang w:val="es-ES" w:eastAsia="es-EC"/>
        </w:rPr>
      </w:pPr>
      <w:bookmarkStart w:id="102" w:name="_Toc110500549"/>
      <w:bookmarkStart w:id="103" w:name="_Toc110522992"/>
      <w:r w:rsidRPr="009B0744">
        <w:rPr>
          <w:rFonts w:ascii="Times New Roman" w:eastAsia="Times New Roman" w:hAnsi="Times New Roman" w:cs="Times New Roman"/>
          <w:b/>
          <w:bCs/>
          <w:color w:val="auto"/>
          <w:sz w:val="24"/>
          <w:szCs w:val="24"/>
          <w:lang w:val="es-ES" w:eastAsia="es-EC"/>
        </w:rPr>
        <w:lastRenderedPageBreak/>
        <w:t>CAPITULO 2</w:t>
      </w:r>
      <w:bookmarkEnd w:id="102"/>
      <w:bookmarkEnd w:id="103"/>
    </w:p>
    <w:p w14:paraId="4073B36F" w14:textId="77777777" w:rsidR="0080444F" w:rsidRPr="0080444F" w:rsidRDefault="0080444F" w:rsidP="0080444F">
      <w:pPr>
        <w:rPr>
          <w:lang w:val="es-ES" w:eastAsia="es-EC"/>
        </w:rPr>
      </w:pPr>
    </w:p>
    <w:p w14:paraId="1140ED85" w14:textId="77777777" w:rsidR="009B0744" w:rsidRPr="009B0744" w:rsidRDefault="009B0744" w:rsidP="009B0744">
      <w:pPr>
        <w:rPr>
          <w:lang w:val="es-ES" w:eastAsia="es-EC"/>
        </w:rPr>
      </w:pPr>
    </w:p>
    <w:p w14:paraId="08F85AA5" w14:textId="3A22ADA7" w:rsidR="00103D1C" w:rsidRPr="00943C6B" w:rsidRDefault="00103D1C" w:rsidP="008D4390">
      <w:pPr>
        <w:pStyle w:val="Ttulo1"/>
        <w:numPr>
          <w:ilvl w:val="0"/>
          <w:numId w:val="33"/>
        </w:numPr>
        <w:rPr>
          <w:rFonts w:ascii="Times New Roman" w:eastAsia="Times New Roman" w:hAnsi="Times New Roman" w:cs="Times New Roman"/>
          <w:b/>
          <w:bCs/>
          <w:color w:val="auto"/>
          <w:sz w:val="24"/>
          <w:szCs w:val="24"/>
          <w:lang w:eastAsia="es-EC"/>
        </w:rPr>
      </w:pPr>
      <w:bookmarkStart w:id="104" w:name="_Toc110500550"/>
      <w:bookmarkStart w:id="105" w:name="_Toc110522993"/>
      <w:r w:rsidRPr="00943C6B">
        <w:rPr>
          <w:rFonts w:ascii="Times New Roman" w:eastAsia="Times New Roman" w:hAnsi="Times New Roman" w:cs="Times New Roman"/>
          <w:b/>
          <w:bCs/>
          <w:color w:val="auto"/>
          <w:sz w:val="24"/>
          <w:szCs w:val="24"/>
          <w:lang w:val="es-ES" w:eastAsia="es-EC"/>
        </w:rPr>
        <w:t>SITUACION ACTUAL</w:t>
      </w:r>
      <w:r w:rsidR="00600389" w:rsidRPr="00943C6B">
        <w:rPr>
          <w:rFonts w:ascii="Times New Roman" w:eastAsia="Times New Roman" w:hAnsi="Times New Roman" w:cs="Times New Roman"/>
          <w:b/>
          <w:bCs/>
          <w:color w:val="auto"/>
          <w:sz w:val="24"/>
          <w:szCs w:val="24"/>
          <w:lang w:val="es-ES" w:eastAsia="es-EC"/>
        </w:rPr>
        <w:t xml:space="preserve">: </w:t>
      </w:r>
      <w:r w:rsidR="00600389" w:rsidRPr="00943C6B">
        <w:rPr>
          <w:rFonts w:ascii="Times New Roman" w:eastAsia="Times New Roman" w:hAnsi="Times New Roman" w:cs="Times New Roman"/>
          <w:b/>
          <w:bCs/>
          <w:color w:val="auto"/>
          <w:sz w:val="24"/>
          <w:szCs w:val="24"/>
          <w:lang w:eastAsia="es-EC"/>
        </w:rPr>
        <w:t>HISTORIA</w:t>
      </w:r>
      <w:r w:rsidRPr="00943C6B">
        <w:rPr>
          <w:rFonts w:ascii="Times New Roman" w:eastAsia="Times New Roman" w:hAnsi="Times New Roman" w:cs="Times New Roman"/>
          <w:b/>
          <w:bCs/>
          <w:color w:val="auto"/>
          <w:sz w:val="24"/>
          <w:szCs w:val="24"/>
          <w:lang w:eastAsia="es-EC"/>
        </w:rPr>
        <w:t xml:space="preserve"> DE LA EMPRESA</w:t>
      </w:r>
      <w:bookmarkEnd w:id="104"/>
      <w:bookmarkEnd w:id="105"/>
      <w:r w:rsidRPr="00943C6B">
        <w:rPr>
          <w:rFonts w:ascii="Times New Roman" w:eastAsia="Times New Roman" w:hAnsi="Times New Roman" w:cs="Times New Roman"/>
          <w:b/>
          <w:bCs/>
          <w:color w:val="auto"/>
          <w:sz w:val="24"/>
          <w:szCs w:val="24"/>
          <w:lang w:eastAsia="es-EC"/>
        </w:rPr>
        <w:t xml:space="preserve"> </w:t>
      </w:r>
    </w:p>
    <w:p w14:paraId="5EB1D1BD" w14:textId="77777777" w:rsidR="00943C6B" w:rsidRPr="009B0744" w:rsidRDefault="00943C6B" w:rsidP="00F16E90">
      <w:pPr>
        <w:spacing w:before="40" w:after="0" w:line="360" w:lineRule="auto"/>
        <w:rPr>
          <w:rFonts w:ascii="Times New Roman" w:eastAsia="Times New Roman" w:hAnsi="Times New Roman" w:cs="Times New Roman"/>
          <w:b/>
          <w:bCs/>
          <w:sz w:val="24"/>
          <w:szCs w:val="24"/>
          <w:lang w:val="es-ES" w:eastAsia="es-EC"/>
        </w:rPr>
      </w:pPr>
    </w:p>
    <w:p w14:paraId="3ABA209E" w14:textId="77777777" w:rsidR="00103D1C" w:rsidRPr="00943C6B" w:rsidRDefault="00103D1C" w:rsidP="00943C6B">
      <w:pPr>
        <w:pStyle w:val="Ttulo2"/>
        <w:rPr>
          <w:rFonts w:ascii="Times New Roman" w:hAnsi="Times New Roman" w:cs="Times New Roman"/>
          <w:b/>
          <w:bCs/>
          <w:color w:val="auto"/>
          <w:sz w:val="24"/>
          <w:szCs w:val="24"/>
        </w:rPr>
      </w:pPr>
      <w:bookmarkStart w:id="106" w:name="_Toc110500551"/>
      <w:bookmarkStart w:id="107" w:name="_Toc110522994"/>
      <w:r w:rsidRPr="00943C6B">
        <w:rPr>
          <w:rFonts w:ascii="Times New Roman" w:hAnsi="Times New Roman" w:cs="Times New Roman"/>
          <w:b/>
          <w:bCs/>
          <w:color w:val="auto"/>
          <w:sz w:val="24"/>
          <w:szCs w:val="24"/>
        </w:rPr>
        <w:t>2.1. Antecedentes</w:t>
      </w:r>
      <w:bookmarkEnd w:id="106"/>
      <w:bookmarkEnd w:id="107"/>
    </w:p>
    <w:p w14:paraId="11821B7A" w14:textId="77777777"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t>La Congregación de Religiosas Oblatas de los Corazones Santísimos de Jesús y María  observando la realidad y necesidades de las familias migrantes y desplazadas, como comunidad religiosa extendemos nuestra misión y espiritualidad oblativa, por tanto,  nos sentimos con el deber de dar respuesta solidaria, considerando el mandato de Jesús de ser buenos samaritanos con quien se encuentra en dificultades sociales, económicas y familiar por encontrarse lejos de su hogar habitual y tomando los lineamentos del Papa Francisco de acoger, proteger, promover e integrar, desea facilitar</w:t>
      </w:r>
      <w:r>
        <w:rPr>
          <w:rFonts w:ascii="Times New Roman" w:hAnsi="Times New Roman" w:cs="Times New Roman"/>
          <w:sz w:val="24"/>
          <w:szCs w:val="24"/>
        </w:rPr>
        <w:t xml:space="preserve"> </w:t>
      </w:r>
      <w:r w:rsidRPr="000D30C2">
        <w:rPr>
          <w:rFonts w:ascii="Times New Roman" w:hAnsi="Times New Roman" w:cs="Times New Roman"/>
          <w:sz w:val="24"/>
          <w:szCs w:val="24"/>
        </w:rPr>
        <w:t>una estadía cálida, afectiva, fraterna y de acompañ</w:t>
      </w:r>
      <w:r>
        <w:rPr>
          <w:rFonts w:ascii="Times New Roman" w:hAnsi="Times New Roman" w:cs="Times New Roman"/>
          <w:sz w:val="24"/>
          <w:szCs w:val="24"/>
        </w:rPr>
        <w:t xml:space="preserve">amiento de espiritualidad a las </w:t>
      </w:r>
      <w:r w:rsidRPr="000D30C2">
        <w:rPr>
          <w:rFonts w:ascii="Times New Roman" w:hAnsi="Times New Roman" w:cs="Times New Roman"/>
          <w:sz w:val="24"/>
          <w:szCs w:val="24"/>
        </w:rPr>
        <w:t>familias que se encuentran en estado de movilidad humana.</w:t>
      </w:r>
    </w:p>
    <w:p w14:paraId="4764D523" w14:textId="07EB0D81"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t>Por tanto, la Fundación “Gotitas de Oblación” actualmente presta su servicio con un comedor infantil y la casa de Acogida “Buen Samaritano” En la infraestructura de lo que fue la Unidad Educativa Luis Fidel Martínez que prestó sus servicios a la</w:t>
      </w:r>
      <w:r w:rsidR="00D013CA">
        <w:rPr>
          <w:rFonts w:ascii="Times New Roman" w:hAnsi="Times New Roman" w:cs="Times New Roman"/>
          <w:sz w:val="24"/>
          <w:szCs w:val="24"/>
        </w:rPr>
        <w:t xml:space="preserve"> </w:t>
      </w:r>
      <w:r w:rsidRPr="000D30C2">
        <w:rPr>
          <w:rFonts w:ascii="Times New Roman" w:hAnsi="Times New Roman" w:cs="Times New Roman"/>
          <w:sz w:val="24"/>
          <w:szCs w:val="24"/>
        </w:rPr>
        <w:t xml:space="preserve">comunidad como centro educativo hasta el año lectivo 2014 – 2015, siendo necesaria su cese de actividades educativas por no contar con el apoyo gubernamental y proliferación de centros educativos en su entorno, es por ello que como comunidad hemos puesto  a disposición la infraestructura y la administración de lo que hoy es la Casa de Acogida Buen “Samaritano”. </w:t>
      </w:r>
    </w:p>
    <w:p w14:paraId="025173F0" w14:textId="77777777"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t xml:space="preserve">El Comedor infantil nace como una obra social solidaria sin fines de lucro con  el propósito de beneficiar a la gran mayoría de niños y niñas hijos de vendedores ambulantes e hijos de migrantes, que una vez terminada sus clases escolares requieren de un acompañamiento personalizado; es por ello que nuestra finalidad es ayudarles con tareas dirigidas, momentos de formación integral, humana, cristiana, intelectual, favoreciendo espacios de recreación y descanso, ayudándoles a crecer en valores, éticos, sociales, morales, espirituales, y además se les ofrece un refrigerio sostenido. Esta obra se inició en noviembre de 2017, cuenta actualmente con niños de 3 a 10 años ecuatorianos, colombianos y venezolanos. </w:t>
      </w:r>
    </w:p>
    <w:p w14:paraId="09D977F6" w14:textId="77777777"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lastRenderedPageBreak/>
        <w:t xml:space="preserve">La casa de acogida para migrantes “Buen Samaritano” es también una obra social sin fines de lucro que acompaña a las familias migrantes y refugiadas en situación de vulnerabilidad, a través del alojamiento, donde se vivencia la espiritualidad oblata, brindando un acompañamiento integral a las familias migrantes y refugiadas, vinculándolas con programas institucionales que fortalezcan sus capacidades y habilidades personales; valorando su ser como hijos </w:t>
      </w:r>
      <w:r>
        <w:rPr>
          <w:rFonts w:ascii="Times New Roman" w:hAnsi="Times New Roman" w:cs="Times New Roman"/>
          <w:sz w:val="24"/>
          <w:szCs w:val="24"/>
        </w:rPr>
        <w:t xml:space="preserve">de Dios, con una actitud de </w:t>
      </w:r>
      <w:r w:rsidRPr="000D30C2">
        <w:rPr>
          <w:rFonts w:ascii="Times New Roman" w:hAnsi="Times New Roman" w:cs="Times New Roman"/>
          <w:sz w:val="24"/>
          <w:szCs w:val="24"/>
        </w:rPr>
        <w:t>encuentro hacia aquellos que están y se sienten excluidos, aportando a mejorar su calidad de vida. Esta obra se inició el 16 de diciembre de 2018, acoge familia</w:t>
      </w:r>
      <w:r>
        <w:rPr>
          <w:rFonts w:ascii="Times New Roman" w:hAnsi="Times New Roman" w:cs="Times New Roman"/>
          <w:sz w:val="24"/>
          <w:szCs w:val="24"/>
        </w:rPr>
        <w:t>s de diferentes nacionalidades.</w:t>
      </w:r>
    </w:p>
    <w:p w14:paraId="76DBCD91" w14:textId="77777777" w:rsidR="00103D1C" w:rsidRPr="00943C6B" w:rsidRDefault="00103D1C" w:rsidP="00943C6B">
      <w:pPr>
        <w:pStyle w:val="Ttulo2"/>
        <w:rPr>
          <w:rFonts w:ascii="Times New Roman" w:hAnsi="Times New Roman" w:cs="Times New Roman"/>
          <w:b/>
          <w:bCs/>
          <w:color w:val="auto"/>
          <w:sz w:val="24"/>
          <w:szCs w:val="24"/>
        </w:rPr>
      </w:pPr>
      <w:bookmarkStart w:id="108" w:name="_Toc110500552"/>
      <w:bookmarkStart w:id="109" w:name="_Toc110522995"/>
      <w:r w:rsidRPr="00943C6B">
        <w:rPr>
          <w:rFonts w:ascii="Times New Roman" w:hAnsi="Times New Roman" w:cs="Times New Roman"/>
          <w:b/>
          <w:bCs/>
          <w:color w:val="auto"/>
          <w:sz w:val="24"/>
          <w:szCs w:val="24"/>
        </w:rPr>
        <w:t>2.2. Misión</w:t>
      </w:r>
      <w:bookmarkEnd w:id="108"/>
      <w:bookmarkEnd w:id="109"/>
    </w:p>
    <w:p w14:paraId="696A2328" w14:textId="77777777"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t xml:space="preserve">Acoger a familias migrantes y refugiadas en situación de vulnerabilidad, acompañar a través de los servicios: psicosocial, jurídico, subsistencia económica y alojamiento. Con una actitud de apertura para el encuentro hacia aquellos que están en situación de movilidad forzada. </w:t>
      </w:r>
    </w:p>
    <w:p w14:paraId="27D3B164" w14:textId="77777777" w:rsidR="00103D1C" w:rsidRPr="00943C6B" w:rsidRDefault="00103D1C" w:rsidP="00943C6B">
      <w:pPr>
        <w:pStyle w:val="Ttulo2"/>
        <w:rPr>
          <w:rFonts w:ascii="Times New Roman" w:hAnsi="Times New Roman" w:cs="Times New Roman"/>
          <w:b/>
          <w:bCs/>
          <w:color w:val="auto"/>
          <w:sz w:val="24"/>
          <w:szCs w:val="24"/>
        </w:rPr>
      </w:pPr>
      <w:bookmarkStart w:id="110" w:name="_Toc110500553"/>
      <w:bookmarkStart w:id="111" w:name="_Toc110522996"/>
      <w:r w:rsidRPr="00943C6B">
        <w:rPr>
          <w:rFonts w:ascii="Times New Roman" w:hAnsi="Times New Roman" w:cs="Times New Roman"/>
          <w:b/>
          <w:bCs/>
          <w:color w:val="auto"/>
          <w:sz w:val="24"/>
          <w:szCs w:val="24"/>
        </w:rPr>
        <w:t>3.3. Visión</w:t>
      </w:r>
      <w:bookmarkEnd w:id="110"/>
      <w:bookmarkEnd w:id="111"/>
    </w:p>
    <w:p w14:paraId="7F490677" w14:textId="77777777" w:rsidR="00103D1C" w:rsidRPr="000D30C2" w:rsidRDefault="00103D1C" w:rsidP="00F16E90">
      <w:pPr>
        <w:spacing w:line="360" w:lineRule="auto"/>
        <w:ind w:firstLine="708"/>
        <w:rPr>
          <w:rFonts w:ascii="Times New Roman" w:hAnsi="Times New Roman" w:cs="Times New Roman"/>
          <w:sz w:val="24"/>
          <w:szCs w:val="24"/>
        </w:rPr>
      </w:pPr>
      <w:r w:rsidRPr="000D30C2">
        <w:rPr>
          <w:rFonts w:ascii="Times New Roman" w:hAnsi="Times New Roman" w:cs="Times New Roman"/>
          <w:sz w:val="24"/>
          <w:szCs w:val="24"/>
        </w:rPr>
        <w:t>Queremos ser una casa de acogida, en la que se vivencie la espiritualidad oblata, la gratuidad, la donación y el encuentro. Brindando un acompañamiento integral a las familias migrantes y refugiadas, donde encuentren un espacio de descanso, sanación y puedan reelaborar su proyecto de vida con la esperanza de construir un nuevo futuro.</w:t>
      </w:r>
    </w:p>
    <w:p w14:paraId="2F8A0BD3" w14:textId="77777777" w:rsidR="00103D1C" w:rsidRDefault="00103D1C" w:rsidP="00F16E90">
      <w:pPr>
        <w:spacing w:line="360" w:lineRule="auto"/>
        <w:rPr>
          <w:rFonts w:ascii="Times New Roman" w:hAnsi="Times New Roman" w:cs="Times New Roman"/>
          <w:sz w:val="24"/>
          <w:szCs w:val="24"/>
        </w:rPr>
      </w:pPr>
      <w:r w:rsidRPr="000D30C2">
        <w:rPr>
          <w:rFonts w:ascii="Times New Roman" w:hAnsi="Times New Roman" w:cs="Times New Roman"/>
          <w:sz w:val="24"/>
          <w:szCs w:val="24"/>
        </w:rPr>
        <w:t>Trabajando con programas institucionales que fortalezcan sus capacidades y habilidades personales; ayudándoles a exper</w:t>
      </w:r>
      <w:r>
        <w:rPr>
          <w:rFonts w:ascii="Times New Roman" w:hAnsi="Times New Roman" w:cs="Times New Roman"/>
          <w:sz w:val="24"/>
          <w:szCs w:val="24"/>
        </w:rPr>
        <w:t xml:space="preserve">imentar que son hijos de Dios. </w:t>
      </w:r>
    </w:p>
    <w:p w14:paraId="5DF47C96" w14:textId="623575E0" w:rsidR="00103D1C" w:rsidRPr="000E6306" w:rsidRDefault="00103D1C" w:rsidP="00943C6B">
      <w:pPr>
        <w:pStyle w:val="Ttulo2"/>
        <w:rPr>
          <w:rFonts w:ascii="Times New Roman" w:hAnsi="Times New Roman" w:cs="Times New Roman"/>
          <w:b/>
          <w:bCs/>
          <w:color w:val="auto"/>
          <w:sz w:val="24"/>
          <w:szCs w:val="24"/>
        </w:rPr>
      </w:pPr>
      <w:bookmarkStart w:id="112" w:name="_Toc110500554"/>
      <w:bookmarkStart w:id="113" w:name="_Toc110522997"/>
      <w:r w:rsidRPr="000E6306">
        <w:rPr>
          <w:rFonts w:ascii="Times New Roman" w:hAnsi="Times New Roman" w:cs="Times New Roman"/>
          <w:b/>
          <w:bCs/>
          <w:color w:val="auto"/>
          <w:sz w:val="24"/>
          <w:szCs w:val="24"/>
        </w:rPr>
        <w:t>2.4. Logo</w:t>
      </w:r>
      <w:bookmarkEnd w:id="112"/>
      <w:bookmarkEnd w:id="113"/>
    </w:p>
    <w:p w14:paraId="37F80325" w14:textId="7FBD7207" w:rsidR="00943C6B" w:rsidRPr="00943C6B" w:rsidRDefault="00943C6B" w:rsidP="00975FBF">
      <w:pPr>
        <w:pStyle w:val="Sinespaciado"/>
        <w:ind w:firstLine="708"/>
        <w:rPr>
          <w:i/>
          <w:iCs/>
          <w:lang w:val="es-ES"/>
        </w:rPr>
      </w:pPr>
      <w:r w:rsidRPr="00943C6B">
        <w:rPr>
          <w:i/>
          <w:iCs/>
          <w:lang w:val="es-ES"/>
        </w:rPr>
        <w:t>Imagen N</w:t>
      </w:r>
      <w:r w:rsidR="00975FBF">
        <w:rPr>
          <w:i/>
          <w:iCs/>
          <w:lang w:val="es-ES"/>
        </w:rPr>
        <w:t xml:space="preserve"> 4</w:t>
      </w:r>
    </w:p>
    <w:p w14:paraId="7FA27B54" w14:textId="45EE2E5C" w:rsidR="00943C6B" w:rsidRPr="00943C6B" w:rsidRDefault="00943C6B" w:rsidP="00943C6B">
      <w:pPr>
        <w:pStyle w:val="Sinespaciado"/>
        <w:jc w:val="center"/>
        <w:rPr>
          <w:i/>
          <w:iCs/>
          <w:lang w:val="es-ES"/>
        </w:rPr>
      </w:pPr>
      <w:r w:rsidRPr="00943C6B">
        <w:rPr>
          <w:i/>
          <w:iCs/>
          <w:lang w:val="es-ES"/>
        </w:rPr>
        <w:t>Logo de la Fundación</w:t>
      </w:r>
    </w:p>
    <w:p w14:paraId="075C65A8" w14:textId="5D75579C" w:rsidR="00103D1C" w:rsidRDefault="00943C6B" w:rsidP="00943C6B">
      <w:pPr>
        <w:pStyle w:val="Sinespaciado"/>
        <w:jc w:val="center"/>
        <w:rPr>
          <w:rFonts w:ascii="Times New Roman" w:hAnsi="Times New Roman" w:cs="Times New Roman"/>
          <w:b/>
          <w:i/>
          <w:iCs/>
          <w:sz w:val="24"/>
          <w:szCs w:val="24"/>
        </w:rPr>
      </w:pPr>
      <w:r w:rsidRPr="00943C6B">
        <w:rPr>
          <w:rFonts w:ascii="Times New Roman" w:hAnsi="Times New Roman" w:cs="Times New Roman"/>
          <w:b/>
          <w:i/>
          <w:iCs/>
          <w:noProof/>
          <w:sz w:val="24"/>
          <w:szCs w:val="24"/>
        </w:rPr>
        <w:drawing>
          <wp:inline distT="0" distB="0" distL="0" distR="0" wp14:anchorId="32E31923" wp14:editId="3877AD05">
            <wp:extent cx="1666769" cy="1654377"/>
            <wp:effectExtent l="0" t="0" r="0" b="3175"/>
            <wp:docPr id="32" name="Imagen 2">
              <a:extLst xmlns:a="http://schemas.openxmlformats.org/drawingml/2006/main">
                <a:ext uri="{FF2B5EF4-FFF2-40B4-BE49-F238E27FC236}">
                  <a16:creationId xmlns:a16="http://schemas.microsoft.com/office/drawing/2014/main" id="{DEC7BE5B-5CC0-4D36-A111-68A87D2DE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EC7BE5B-5CC0-4D36-A111-68A87D2DEFAF}"/>
                        </a:ext>
                      </a:extLst>
                    </pic:cNvPr>
                    <pic:cNvPicPr>
                      <a:picLocks noChangeAspect="1"/>
                    </pic:cNvPicPr>
                  </pic:nvPicPr>
                  <pic:blipFill rotWithShape="1">
                    <a:blip r:embed="rId18"/>
                    <a:srcRect l="39141" t="31528" r="39844" b="31389"/>
                    <a:stretch/>
                  </pic:blipFill>
                  <pic:spPr>
                    <a:xfrm>
                      <a:off x="0" y="0"/>
                      <a:ext cx="1672177" cy="1659745"/>
                    </a:xfrm>
                    <a:prstGeom prst="rect">
                      <a:avLst/>
                    </a:prstGeom>
                  </pic:spPr>
                </pic:pic>
              </a:graphicData>
            </a:graphic>
          </wp:inline>
        </w:drawing>
      </w:r>
    </w:p>
    <w:p w14:paraId="79AEF3DB" w14:textId="5F72A2C0" w:rsidR="00943C6B" w:rsidRPr="00943C6B" w:rsidRDefault="00943C6B" w:rsidP="00943C6B">
      <w:pPr>
        <w:pStyle w:val="Sinespaciado"/>
        <w:jc w:val="center"/>
        <w:rPr>
          <w:rFonts w:ascii="Times New Roman" w:hAnsi="Times New Roman" w:cs="Times New Roman"/>
          <w:bCs/>
          <w:i/>
          <w:iCs/>
        </w:rPr>
      </w:pPr>
      <w:r w:rsidRPr="00943C6B">
        <w:rPr>
          <w:rFonts w:ascii="Times New Roman" w:hAnsi="Times New Roman" w:cs="Times New Roman"/>
          <w:bCs/>
          <w:i/>
          <w:iCs/>
        </w:rPr>
        <w:t>Fuente: elaboración de la fundación.</w:t>
      </w:r>
    </w:p>
    <w:p w14:paraId="4BDA9576" w14:textId="77777777" w:rsidR="00943C6B" w:rsidRPr="00943C6B" w:rsidRDefault="00943C6B" w:rsidP="00943C6B">
      <w:pPr>
        <w:pStyle w:val="Sinespaciado"/>
        <w:jc w:val="center"/>
        <w:rPr>
          <w:rFonts w:ascii="Times New Roman" w:hAnsi="Times New Roman" w:cs="Times New Roman"/>
          <w:b/>
          <w:i/>
          <w:iCs/>
          <w:sz w:val="24"/>
          <w:szCs w:val="24"/>
        </w:rPr>
      </w:pPr>
    </w:p>
    <w:p w14:paraId="7EB4855D" w14:textId="77777777" w:rsidR="00103D1C" w:rsidRPr="006F7E4A" w:rsidRDefault="00103D1C" w:rsidP="00000947">
      <w:pPr>
        <w:pStyle w:val="Ttulo2"/>
        <w:rPr>
          <w:rStyle w:val="Ttulo2Car"/>
          <w:rFonts w:ascii="Times New Roman" w:hAnsi="Times New Roman" w:cs="Times New Roman"/>
          <w:b/>
          <w:color w:val="auto"/>
        </w:rPr>
      </w:pPr>
      <w:bookmarkStart w:id="114" w:name="_Toc109592060"/>
      <w:bookmarkStart w:id="115" w:name="_Toc110500555"/>
      <w:bookmarkStart w:id="116" w:name="_Toc110522998"/>
      <w:r w:rsidRPr="006F7E4A">
        <w:rPr>
          <w:rStyle w:val="Ttulo2Car"/>
          <w:rFonts w:ascii="Times New Roman" w:hAnsi="Times New Roman" w:cs="Times New Roman"/>
          <w:b/>
          <w:color w:val="auto"/>
          <w:sz w:val="24"/>
          <w:szCs w:val="24"/>
        </w:rPr>
        <w:lastRenderedPageBreak/>
        <w:t xml:space="preserve">2.5. Slogan: </w:t>
      </w:r>
      <w:r w:rsidRPr="006F7E4A">
        <w:rPr>
          <w:rStyle w:val="Ttulo2Car"/>
          <w:rFonts w:ascii="Times New Roman" w:hAnsi="Times New Roman" w:cs="Times New Roman"/>
          <w:color w:val="auto"/>
          <w:sz w:val="24"/>
          <w:szCs w:val="24"/>
        </w:rPr>
        <w:t>“Une tus manos a las nuestras”</w:t>
      </w:r>
      <w:bookmarkEnd w:id="114"/>
      <w:bookmarkEnd w:id="115"/>
      <w:bookmarkEnd w:id="116"/>
    </w:p>
    <w:p w14:paraId="6E6D4ED9" w14:textId="77777777" w:rsidR="00103D1C" w:rsidRPr="00000947" w:rsidRDefault="00103D1C" w:rsidP="00000947">
      <w:pPr>
        <w:pStyle w:val="Ttulo2"/>
        <w:rPr>
          <w:rFonts w:ascii="Times New Roman" w:hAnsi="Times New Roman" w:cs="Times New Roman"/>
          <w:b/>
          <w:bCs/>
          <w:color w:val="auto"/>
          <w:sz w:val="24"/>
          <w:szCs w:val="24"/>
        </w:rPr>
      </w:pPr>
      <w:bookmarkStart w:id="117" w:name="_Toc110500556"/>
      <w:bookmarkStart w:id="118" w:name="_Toc110522999"/>
      <w:r w:rsidRPr="00000947">
        <w:rPr>
          <w:rFonts w:ascii="Times New Roman" w:hAnsi="Times New Roman" w:cs="Times New Roman"/>
          <w:b/>
          <w:bCs/>
          <w:color w:val="auto"/>
          <w:sz w:val="24"/>
          <w:szCs w:val="24"/>
        </w:rPr>
        <w:t>2.6. Valores</w:t>
      </w:r>
      <w:bookmarkEnd w:id="117"/>
      <w:bookmarkEnd w:id="118"/>
    </w:p>
    <w:p w14:paraId="7276C3A7" w14:textId="77777777" w:rsidR="00103D1C" w:rsidRPr="000D30C2"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 xml:space="preserve">2.6.1.- </w:t>
      </w:r>
      <w:r w:rsidRPr="000D30C2">
        <w:rPr>
          <w:rFonts w:ascii="Times New Roman" w:hAnsi="Times New Roman" w:cs="Times New Roman"/>
          <w:b/>
          <w:sz w:val="24"/>
          <w:szCs w:val="24"/>
        </w:rPr>
        <w:t>Solidaridad:</w:t>
      </w:r>
      <w:r w:rsidRPr="000D30C2">
        <w:rPr>
          <w:rFonts w:ascii="Times New Roman" w:hAnsi="Times New Roman" w:cs="Times New Roman"/>
          <w:sz w:val="24"/>
          <w:szCs w:val="24"/>
        </w:rPr>
        <w:t xml:space="preserve"> nuestro accionar como casa de acogida nos permiten abrir los ojos, escuchar los clamores y compadecer desde el corazón los sufrimientos de nuestros hermanos migrantes</w:t>
      </w:r>
      <w:r>
        <w:rPr>
          <w:rFonts w:ascii="Times New Roman" w:hAnsi="Times New Roman" w:cs="Times New Roman"/>
          <w:sz w:val="24"/>
          <w:szCs w:val="24"/>
        </w:rPr>
        <w:t xml:space="preserve"> a ejemplo del Buen Samaritano.</w:t>
      </w:r>
    </w:p>
    <w:p w14:paraId="513CE25E" w14:textId="77777777" w:rsidR="00103D1C" w:rsidRPr="000D30C2"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 xml:space="preserve">2.6.2.- </w:t>
      </w:r>
      <w:r w:rsidRPr="000D30C2">
        <w:rPr>
          <w:rFonts w:ascii="Times New Roman" w:hAnsi="Times New Roman" w:cs="Times New Roman"/>
          <w:b/>
          <w:sz w:val="24"/>
          <w:szCs w:val="24"/>
        </w:rPr>
        <w:t>Acogida:</w:t>
      </w:r>
      <w:r w:rsidRPr="000D30C2">
        <w:rPr>
          <w:rFonts w:ascii="Times New Roman" w:hAnsi="Times New Roman" w:cs="Times New Roman"/>
          <w:sz w:val="24"/>
          <w:szCs w:val="24"/>
        </w:rPr>
        <w:t xml:space="preserve"> trasmitimos alegría y esperanza de forma cercana y humanitaria: acogiendo, protegiendo, promoviendo e integrando a las familias que llegan a nuestra casa, fomentando la Cultura d</w:t>
      </w:r>
      <w:r>
        <w:rPr>
          <w:rFonts w:ascii="Times New Roman" w:hAnsi="Times New Roman" w:cs="Times New Roman"/>
          <w:sz w:val="24"/>
          <w:szCs w:val="24"/>
        </w:rPr>
        <w:t xml:space="preserve">el Encuentro. (Papa Francisco) </w:t>
      </w:r>
    </w:p>
    <w:p w14:paraId="27C4FE00" w14:textId="77777777" w:rsidR="00103D1C" w:rsidRPr="000D30C2"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 xml:space="preserve">2.6.3.- </w:t>
      </w:r>
      <w:r w:rsidRPr="000D30C2">
        <w:rPr>
          <w:rFonts w:ascii="Times New Roman" w:hAnsi="Times New Roman" w:cs="Times New Roman"/>
          <w:b/>
          <w:sz w:val="24"/>
          <w:szCs w:val="24"/>
        </w:rPr>
        <w:t>Responsabilidad</w:t>
      </w:r>
      <w:r w:rsidRPr="000D30C2">
        <w:rPr>
          <w:rFonts w:ascii="Times New Roman" w:hAnsi="Times New Roman" w:cs="Times New Roman"/>
          <w:sz w:val="24"/>
          <w:szCs w:val="24"/>
        </w:rPr>
        <w:t xml:space="preserve">: con las familias migrantes, con las entidades cooperadoras públicas y privadas, benefactores, que son los que impulsan y apoyan este servicio a favor de la comunidad migrante, con principios éticos y creyentes como la transparencia, la </w:t>
      </w:r>
      <w:r>
        <w:rPr>
          <w:rFonts w:ascii="Times New Roman" w:hAnsi="Times New Roman" w:cs="Times New Roman"/>
          <w:sz w:val="24"/>
          <w:szCs w:val="24"/>
        </w:rPr>
        <w:t xml:space="preserve">justicia y la dignidad humana. </w:t>
      </w:r>
    </w:p>
    <w:p w14:paraId="4B511546" w14:textId="77777777" w:rsidR="00103D1C" w:rsidRPr="000D30C2"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 xml:space="preserve">2.6.4.- </w:t>
      </w:r>
      <w:r w:rsidRPr="000D30C2">
        <w:rPr>
          <w:rFonts w:ascii="Times New Roman" w:hAnsi="Times New Roman" w:cs="Times New Roman"/>
          <w:b/>
          <w:sz w:val="24"/>
          <w:szCs w:val="24"/>
        </w:rPr>
        <w:t>Respeto:</w:t>
      </w:r>
      <w:r w:rsidRPr="000D30C2">
        <w:rPr>
          <w:rFonts w:ascii="Times New Roman" w:hAnsi="Times New Roman" w:cs="Times New Roman"/>
          <w:sz w:val="24"/>
          <w:szCs w:val="24"/>
        </w:rPr>
        <w:t xml:space="preserve"> a la vida, a la persona humana y su dignidad, a la diversidad de culturas, creencias religiosas y a sus derechos. Promoviendo el dialogo, la escucha, la aceptación entre todos quienes </w:t>
      </w:r>
      <w:r>
        <w:rPr>
          <w:rFonts w:ascii="Times New Roman" w:hAnsi="Times New Roman" w:cs="Times New Roman"/>
          <w:sz w:val="24"/>
          <w:szCs w:val="24"/>
        </w:rPr>
        <w:t xml:space="preserve">integramos la casa de acogida. </w:t>
      </w:r>
    </w:p>
    <w:p w14:paraId="00A9FF04" w14:textId="77777777" w:rsidR="00103D1C" w:rsidRPr="000D30C2"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2.6.5.- S</w:t>
      </w:r>
      <w:r w:rsidRPr="000D30C2">
        <w:rPr>
          <w:rFonts w:ascii="Times New Roman" w:hAnsi="Times New Roman" w:cs="Times New Roman"/>
          <w:b/>
          <w:sz w:val="24"/>
          <w:szCs w:val="24"/>
        </w:rPr>
        <w:t>ervicio</w:t>
      </w:r>
      <w:r w:rsidRPr="000D30C2">
        <w:rPr>
          <w:rFonts w:ascii="Times New Roman" w:hAnsi="Times New Roman" w:cs="Times New Roman"/>
          <w:sz w:val="24"/>
          <w:szCs w:val="24"/>
        </w:rPr>
        <w:t>: brindamos un acompañamiento gratuito desde el desarrollo humano integral y solidario, con una actitud permanente de colaboración para mejorar la calidad de v</w:t>
      </w:r>
      <w:r>
        <w:rPr>
          <w:rFonts w:ascii="Times New Roman" w:hAnsi="Times New Roman" w:cs="Times New Roman"/>
          <w:sz w:val="24"/>
          <w:szCs w:val="24"/>
        </w:rPr>
        <w:t xml:space="preserve">ida de las familias migrantes. </w:t>
      </w:r>
    </w:p>
    <w:p w14:paraId="14A8F51A" w14:textId="21CC7912" w:rsidR="00103D1C" w:rsidRDefault="00103D1C" w:rsidP="00F16E90">
      <w:pPr>
        <w:spacing w:line="360" w:lineRule="auto"/>
        <w:rPr>
          <w:rFonts w:ascii="Times New Roman" w:hAnsi="Times New Roman" w:cs="Times New Roman"/>
          <w:sz w:val="24"/>
          <w:szCs w:val="24"/>
        </w:rPr>
      </w:pPr>
      <w:r>
        <w:rPr>
          <w:rFonts w:ascii="Times New Roman" w:hAnsi="Times New Roman" w:cs="Times New Roman"/>
          <w:b/>
          <w:sz w:val="24"/>
          <w:szCs w:val="24"/>
        </w:rPr>
        <w:t>2.6.6.- E</w:t>
      </w:r>
      <w:r w:rsidRPr="000D30C2">
        <w:rPr>
          <w:rFonts w:ascii="Times New Roman" w:hAnsi="Times New Roman" w:cs="Times New Roman"/>
          <w:b/>
          <w:sz w:val="24"/>
          <w:szCs w:val="24"/>
        </w:rPr>
        <w:t>spiritualidad</w:t>
      </w:r>
      <w:r w:rsidRPr="000D30C2">
        <w:rPr>
          <w:rFonts w:ascii="Times New Roman" w:hAnsi="Times New Roman" w:cs="Times New Roman"/>
          <w:sz w:val="24"/>
          <w:szCs w:val="24"/>
        </w:rPr>
        <w:t>: Nos lleva a promover espacios que nos permitan relacionarnos en el aquí y el ahora de forma profunda y coherente con uno mismo, con los demás y con Dios. Para encontrar el sentido de la propia vida, de acuerdo a sus creencias, valores y convicciones.</w:t>
      </w:r>
    </w:p>
    <w:p w14:paraId="3C4D6B33" w14:textId="01165E32" w:rsidR="00975FBF" w:rsidRDefault="00975FBF" w:rsidP="00F16E90">
      <w:pPr>
        <w:spacing w:line="360" w:lineRule="auto"/>
        <w:rPr>
          <w:rFonts w:ascii="Times New Roman" w:hAnsi="Times New Roman" w:cs="Times New Roman"/>
          <w:sz w:val="24"/>
          <w:szCs w:val="24"/>
        </w:rPr>
      </w:pPr>
    </w:p>
    <w:p w14:paraId="52284F66" w14:textId="6F7ACE79" w:rsidR="00975FBF" w:rsidRDefault="00975FBF" w:rsidP="00F16E90">
      <w:pPr>
        <w:spacing w:line="360" w:lineRule="auto"/>
        <w:rPr>
          <w:rFonts w:ascii="Times New Roman" w:hAnsi="Times New Roman" w:cs="Times New Roman"/>
          <w:sz w:val="24"/>
          <w:szCs w:val="24"/>
        </w:rPr>
      </w:pPr>
    </w:p>
    <w:p w14:paraId="554FFC21" w14:textId="788867B5" w:rsidR="00975FBF" w:rsidRDefault="00975FBF" w:rsidP="00F16E90">
      <w:pPr>
        <w:spacing w:line="360" w:lineRule="auto"/>
        <w:rPr>
          <w:rFonts w:ascii="Times New Roman" w:hAnsi="Times New Roman" w:cs="Times New Roman"/>
          <w:sz w:val="24"/>
          <w:szCs w:val="24"/>
        </w:rPr>
      </w:pPr>
    </w:p>
    <w:p w14:paraId="23FF9646" w14:textId="1F34B74D" w:rsidR="00975FBF" w:rsidRDefault="00975FBF" w:rsidP="00F16E90">
      <w:pPr>
        <w:spacing w:line="360" w:lineRule="auto"/>
        <w:rPr>
          <w:rFonts w:ascii="Times New Roman" w:hAnsi="Times New Roman" w:cs="Times New Roman"/>
          <w:sz w:val="24"/>
          <w:szCs w:val="24"/>
        </w:rPr>
      </w:pPr>
    </w:p>
    <w:p w14:paraId="4468BD78" w14:textId="77777777" w:rsidR="00975FBF" w:rsidRDefault="00975FBF" w:rsidP="00F16E90">
      <w:pPr>
        <w:spacing w:line="360" w:lineRule="auto"/>
        <w:rPr>
          <w:rFonts w:ascii="Times New Roman" w:hAnsi="Times New Roman" w:cs="Times New Roman"/>
          <w:sz w:val="24"/>
          <w:szCs w:val="24"/>
        </w:rPr>
      </w:pPr>
    </w:p>
    <w:p w14:paraId="30CFA636" w14:textId="2CF877C1" w:rsidR="00103D1C" w:rsidRPr="00000947" w:rsidRDefault="00103D1C" w:rsidP="00000947">
      <w:pPr>
        <w:pStyle w:val="Ttulo2"/>
        <w:rPr>
          <w:rFonts w:ascii="Times New Roman" w:hAnsi="Times New Roman" w:cs="Times New Roman"/>
          <w:b/>
          <w:bCs/>
          <w:color w:val="auto"/>
          <w:sz w:val="24"/>
          <w:szCs w:val="24"/>
        </w:rPr>
      </w:pPr>
      <w:bookmarkStart w:id="119" w:name="_Toc110500557"/>
      <w:bookmarkStart w:id="120" w:name="_Toc110523000"/>
      <w:r w:rsidRPr="00000947">
        <w:rPr>
          <w:rFonts w:ascii="Times New Roman" w:hAnsi="Times New Roman" w:cs="Times New Roman"/>
          <w:b/>
          <w:bCs/>
          <w:color w:val="auto"/>
          <w:sz w:val="24"/>
          <w:szCs w:val="24"/>
        </w:rPr>
        <w:lastRenderedPageBreak/>
        <w:t>2.7. Localización.</w:t>
      </w:r>
      <w:bookmarkEnd w:id="119"/>
      <w:bookmarkEnd w:id="120"/>
    </w:p>
    <w:p w14:paraId="5316E36E" w14:textId="333CEB61" w:rsidR="00204C0C" w:rsidRPr="00F06C85" w:rsidRDefault="00110187" w:rsidP="00F06C85">
      <w:pPr>
        <w:pStyle w:val="Sinespaciado"/>
        <w:ind w:firstLine="284"/>
        <w:rPr>
          <w:rFonts w:ascii="Times New Roman" w:hAnsi="Times New Roman" w:cs="Times New Roman"/>
          <w:i/>
          <w:iCs/>
        </w:rPr>
      </w:pPr>
      <w:r w:rsidRPr="00F06C85">
        <w:rPr>
          <w:rFonts w:ascii="Times New Roman" w:hAnsi="Times New Roman" w:cs="Times New Roman"/>
          <w:i/>
          <w:iCs/>
        </w:rPr>
        <w:t>Figura:</w:t>
      </w:r>
      <w:r w:rsidR="00F06C85">
        <w:rPr>
          <w:rFonts w:ascii="Times New Roman" w:hAnsi="Times New Roman" w:cs="Times New Roman"/>
          <w:i/>
          <w:iCs/>
        </w:rPr>
        <w:t xml:space="preserve"> N 5</w:t>
      </w:r>
    </w:p>
    <w:p w14:paraId="3D6F1DED" w14:textId="61B7ABAF" w:rsidR="00C14171" w:rsidRPr="00F06C85" w:rsidRDefault="00110187" w:rsidP="00F06C85">
      <w:pPr>
        <w:pStyle w:val="Sinespaciado"/>
        <w:jc w:val="center"/>
        <w:rPr>
          <w:rFonts w:ascii="Times New Roman" w:hAnsi="Times New Roman" w:cs="Times New Roman"/>
          <w:i/>
          <w:iCs/>
        </w:rPr>
      </w:pPr>
      <w:r w:rsidRPr="00F06C85">
        <w:rPr>
          <w:rFonts w:ascii="Times New Roman" w:hAnsi="Times New Roman" w:cs="Times New Roman"/>
          <w:i/>
          <w:iCs/>
        </w:rPr>
        <w:t>Mapa de la ubicación de la Casa de Acogida.</w:t>
      </w:r>
    </w:p>
    <w:p w14:paraId="50E1A1C5" w14:textId="34E53297" w:rsidR="00920AEF" w:rsidRPr="00F06C85" w:rsidRDefault="00920AEF" w:rsidP="00F06C85">
      <w:pPr>
        <w:pStyle w:val="Sinespaciado"/>
        <w:jc w:val="center"/>
        <w:rPr>
          <w:rFonts w:ascii="Times New Roman" w:hAnsi="Times New Roman" w:cs="Times New Roman"/>
          <w:i/>
          <w:iCs/>
        </w:rPr>
      </w:pPr>
      <w:r w:rsidRPr="00F06C85">
        <w:rPr>
          <w:rFonts w:ascii="Times New Roman" w:hAnsi="Times New Roman" w:cs="Times New Roman"/>
          <w:i/>
          <w:iCs/>
          <w:noProof/>
        </w:rPr>
        <w:drawing>
          <wp:inline distT="0" distB="0" distL="0" distR="0" wp14:anchorId="2B002301" wp14:editId="0909C318">
            <wp:extent cx="4586642" cy="292157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81" t="14005" r="752" b="6772"/>
                    <a:stretch/>
                  </pic:blipFill>
                  <pic:spPr bwMode="auto">
                    <a:xfrm>
                      <a:off x="0" y="0"/>
                      <a:ext cx="4597919" cy="2928758"/>
                    </a:xfrm>
                    <a:prstGeom prst="rect">
                      <a:avLst/>
                    </a:prstGeom>
                    <a:ln>
                      <a:noFill/>
                    </a:ln>
                    <a:extLst>
                      <a:ext uri="{53640926-AAD7-44D8-BBD7-CCE9431645EC}">
                        <a14:shadowObscured xmlns:a14="http://schemas.microsoft.com/office/drawing/2010/main"/>
                      </a:ext>
                    </a:extLst>
                  </pic:spPr>
                </pic:pic>
              </a:graphicData>
            </a:graphic>
          </wp:inline>
        </w:drawing>
      </w:r>
    </w:p>
    <w:p w14:paraId="6795BF72" w14:textId="0CB88D91" w:rsidR="00920AEF" w:rsidRPr="00F06C85" w:rsidRDefault="00920AEF" w:rsidP="00F06C85">
      <w:pPr>
        <w:pStyle w:val="Sinespaciado"/>
        <w:jc w:val="center"/>
        <w:rPr>
          <w:rFonts w:ascii="Times New Roman" w:hAnsi="Times New Roman" w:cs="Times New Roman"/>
          <w:i/>
          <w:iCs/>
        </w:rPr>
      </w:pPr>
      <w:r w:rsidRPr="00F06C85">
        <w:rPr>
          <w:rFonts w:ascii="Times New Roman" w:hAnsi="Times New Roman" w:cs="Times New Roman"/>
          <w:i/>
          <w:iCs/>
        </w:rPr>
        <w:t xml:space="preserve">Fuente: </w:t>
      </w:r>
      <w:hyperlink r:id="rId20" w:history="1">
        <w:r w:rsidRPr="00F06C85">
          <w:rPr>
            <w:rStyle w:val="Hipervnculo"/>
            <w:rFonts w:ascii="Times New Roman" w:hAnsi="Times New Roman" w:cs="Times New Roman"/>
            <w:i/>
            <w:iCs/>
            <w:color w:val="auto"/>
            <w:u w:val="none"/>
          </w:rPr>
          <w:t>https://www.google.com/maps</w:t>
        </w:r>
      </w:hyperlink>
    </w:p>
    <w:p w14:paraId="5E27DA3B" w14:textId="6D3BA43F" w:rsidR="00920AEF" w:rsidRDefault="00920AEF" w:rsidP="00F16E90">
      <w:pPr>
        <w:pStyle w:val="Sinespaciado"/>
        <w:spacing w:line="360" w:lineRule="auto"/>
        <w:rPr>
          <w:rFonts w:ascii="Times New Roman" w:hAnsi="Times New Roman" w:cs="Times New Roman"/>
          <w:b/>
          <w:sz w:val="24"/>
          <w:lang w:eastAsia="es-EC"/>
        </w:rPr>
      </w:pPr>
    </w:p>
    <w:p w14:paraId="2418EDDD" w14:textId="6B69FD31" w:rsidR="00FE54BF" w:rsidRDefault="00FE54BF" w:rsidP="00F16E90">
      <w:pPr>
        <w:pStyle w:val="Sinespaciado"/>
        <w:spacing w:line="360" w:lineRule="auto"/>
        <w:rPr>
          <w:rFonts w:ascii="Times New Roman" w:hAnsi="Times New Roman" w:cs="Times New Roman"/>
          <w:b/>
          <w:sz w:val="24"/>
          <w:lang w:eastAsia="es-EC"/>
        </w:rPr>
      </w:pPr>
    </w:p>
    <w:p w14:paraId="5C232CB2" w14:textId="4C769815" w:rsidR="00FE54BF" w:rsidRDefault="00FE54BF" w:rsidP="00F16E90">
      <w:pPr>
        <w:pStyle w:val="Sinespaciado"/>
        <w:spacing w:line="360" w:lineRule="auto"/>
        <w:rPr>
          <w:rFonts w:ascii="Times New Roman" w:hAnsi="Times New Roman" w:cs="Times New Roman"/>
          <w:b/>
          <w:sz w:val="24"/>
          <w:lang w:eastAsia="es-EC"/>
        </w:rPr>
      </w:pPr>
    </w:p>
    <w:p w14:paraId="7CB53B49" w14:textId="77777777" w:rsidR="00FE54BF" w:rsidRDefault="00FE54BF" w:rsidP="00F16E90">
      <w:pPr>
        <w:pStyle w:val="Sinespaciado"/>
        <w:spacing w:line="360" w:lineRule="auto"/>
        <w:rPr>
          <w:rFonts w:ascii="Times New Roman" w:hAnsi="Times New Roman" w:cs="Times New Roman"/>
          <w:b/>
          <w:sz w:val="24"/>
          <w:lang w:eastAsia="es-EC"/>
        </w:rPr>
      </w:pPr>
    </w:p>
    <w:p w14:paraId="6350D18C" w14:textId="77777777" w:rsidR="00920AEF" w:rsidRDefault="00920AEF" w:rsidP="00F16E90">
      <w:pPr>
        <w:pStyle w:val="Sinespaciado"/>
        <w:spacing w:line="360" w:lineRule="auto"/>
        <w:rPr>
          <w:rFonts w:ascii="Times New Roman" w:hAnsi="Times New Roman" w:cs="Times New Roman"/>
          <w:b/>
          <w:sz w:val="24"/>
          <w:lang w:eastAsia="es-EC"/>
        </w:rPr>
      </w:pPr>
    </w:p>
    <w:p w14:paraId="4D8AFC02" w14:textId="44636622" w:rsidR="00A539EE" w:rsidRPr="00822C89" w:rsidRDefault="00A539EE" w:rsidP="00F16E90">
      <w:pPr>
        <w:pStyle w:val="Sinespaciado"/>
        <w:spacing w:line="360" w:lineRule="auto"/>
        <w:rPr>
          <w:rFonts w:ascii="Times New Roman" w:hAnsi="Times New Roman" w:cs="Times New Roman"/>
          <w:b/>
          <w:sz w:val="24"/>
          <w:lang w:eastAsia="es-EC"/>
        </w:rPr>
        <w:sectPr w:rsidR="00A539EE" w:rsidRPr="00822C89" w:rsidSect="00674AD0">
          <w:pgSz w:w="11906" w:h="16838"/>
          <w:pgMar w:top="1417" w:right="1701" w:bottom="1417" w:left="1701" w:header="708" w:footer="708" w:gutter="0"/>
          <w:pgNumType w:start="1"/>
          <w:cols w:space="708"/>
          <w:docGrid w:linePitch="360"/>
        </w:sectPr>
      </w:pPr>
    </w:p>
    <w:p w14:paraId="5BAD1D68" w14:textId="716D4954" w:rsidR="00A539EE" w:rsidRPr="00342432" w:rsidRDefault="00D41FD5" w:rsidP="00F16E90">
      <w:pPr>
        <w:pStyle w:val="Ttulo1"/>
        <w:spacing w:line="360" w:lineRule="auto"/>
        <w:rPr>
          <w:rFonts w:ascii="Times New Roman" w:hAnsi="Times New Roman" w:cs="Times New Roman"/>
          <w:b/>
          <w:bCs/>
          <w:color w:val="auto"/>
          <w:sz w:val="24"/>
          <w:szCs w:val="24"/>
        </w:rPr>
      </w:pPr>
      <w:bookmarkStart w:id="121" w:name="_Toc110500558"/>
      <w:bookmarkStart w:id="122" w:name="_Toc110523001"/>
      <w:r>
        <w:rPr>
          <w:rFonts w:ascii="Times New Roman" w:hAnsi="Times New Roman" w:cs="Times New Roman"/>
          <w:b/>
          <w:bCs/>
          <w:noProof/>
          <w:color w:val="auto"/>
          <w:sz w:val="24"/>
          <w:szCs w:val="24"/>
        </w:rPr>
        <w:lastRenderedPageBreak/>
        <mc:AlternateContent>
          <mc:Choice Requires="wps">
            <w:drawing>
              <wp:anchor distT="0" distB="0" distL="114300" distR="114300" simplePos="0" relativeHeight="251676672" behindDoc="0" locked="0" layoutInCell="1" allowOverlap="1" wp14:anchorId="734376C8" wp14:editId="1212F2D8">
                <wp:simplePos x="0" y="0"/>
                <wp:positionH relativeFrom="margin">
                  <wp:posOffset>591981</wp:posOffset>
                </wp:positionH>
                <wp:positionV relativeFrom="paragraph">
                  <wp:posOffset>383650</wp:posOffset>
                </wp:positionV>
                <wp:extent cx="1416528" cy="33299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416528" cy="332990"/>
                        </a:xfrm>
                        <a:prstGeom prst="rect">
                          <a:avLst/>
                        </a:prstGeom>
                        <a:solidFill>
                          <a:schemeClr val="lt1"/>
                        </a:solidFill>
                        <a:ln w="6350">
                          <a:noFill/>
                        </a:ln>
                      </wps:spPr>
                      <wps:txbx>
                        <w:txbxContent>
                          <w:p w14:paraId="121444F8" w14:textId="20EDACC2" w:rsidR="00921BDE" w:rsidRDefault="00921BDE">
                            <w:pPr>
                              <w:rPr>
                                <w:rFonts w:ascii="Times New Roman" w:hAnsi="Times New Roman" w:cs="Times New Roman"/>
                                <w:i/>
                                <w:iCs/>
                                <w:lang w:val="es-MX"/>
                              </w:rPr>
                            </w:pPr>
                            <w:r w:rsidRPr="009918FB">
                              <w:rPr>
                                <w:rFonts w:ascii="Times New Roman" w:hAnsi="Times New Roman" w:cs="Times New Roman"/>
                                <w:i/>
                                <w:iCs/>
                                <w:lang w:val="es-MX"/>
                              </w:rPr>
                              <w:t xml:space="preserve">Tabla No </w:t>
                            </w:r>
                            <w:r>
                              <w:rPr>
                                <w:rFonts w:ascii="Times New Roman" w:hAnsi="Times New Roman" w:cs="Times New Roman"/>
                                <w:i/>
                                <w:iCs/>
                                <w:lang w:val="es-MX"/>
                              </w:rPr>
                              <w:t>7</w:t>
                            </w:r>
                          </w:p>
                          <w:p w14:paraId="7B9F7944" w14:textId="77777777" w:rsidR="00921BDE" w:rsidRDefault="00921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376C8" id="_x0000_t202" coordsize="21600,21600" o:spt="202" path="m,l,21600r21600,l21600,xe">
                <v:stroke joinstyle="miter"/>
                <v:path gradientshapeok="t" o:connecttype="rect"/>
              </v:shapetype>
              <v:shape id="Cuadro de texto 44" o:spid="_x0000_s1026" type="#_x0000_t202" style="position:absolute;margin-left:46.6pt;margin-top:30.2pt;width:111.55pt;height:2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" fillcolor="white [3201]" stroked="f" strokeweight=".5pt">
                <v:textbox>
                  <w:txbxContent>
                    <w:p w14:paraId="121444F8" w14:textId="20EDACC2" w:rsidR="00921BDE" w:rsidRDefault="00921BDE">
                      <w:pPr>
                        <w:rPr>
                          <w:rFonts w:ascii="Times New Roman" w:hAnsi="Times New Roman" w:cs="Times New Roman"/>
                          <w:i/>
                          <w:iCs/>
                          <w:lang w:val="es-MX"/>
                        </w:rPr>
                      </w:pPr>
                      <w:r w:rsidRPr="009918FB">
                        <w:rPr>
                          <w:rFonts w:ascii="Times New Roman" w:hAnsi="Times New Roman" w:cs="Times New Roman"/>
                          <w:i/>
                          <w:iCs/>
                          <w:lang w:val="es-MX"/>
                        </w:rPr>
                        <w:t xml:space="preserve">Tabla No </w:t>
                      </w:r>
                      <w:r>
                        <w:rPr>
                          <w:rFonts w:ascii="Times New Roman" w:hAnsi="Times New Roman" w:cs="Times New Roman"/>
                          <w:i/>
                          <w:iCs/>
                          <w:lang w:val="es-MX"/>
                        </w:rPr>
                        <w:t>7</w:t>
                      </w:r>
                    </w:p>
                    <w:p w14:paraId="7B9F7944" w14:textId="77777777" w:rsidR="00921BDE" w:rsidRDefault="00921BDE"/>
                  </w:txbxContent>
                </v:textbox>
                <w10:wrap anchorx="margin"/>
              </v:shape>
            </w:pict>
          </mc:Fallback>
        </mc:AlternateContent>
      </w:r>
      <w:r w:rsidR="00192621">
        <w:rPr>
          <w:rFonts w:ascii="Times New Roman" w:hAnsi="Times New Roman" w:cs="Times New Roman"/>
          <w:b/>
          <w:bCs/>
          <w:noProof/>
          <w:color w:val="auto"/>
          <w:sz w:val="24"/>
          <w:szCs w:val="24"/>
        </w:rPr>
        <mc:AlternateContent>
          <mc:Choice Requires="wps">
            <w:drawing>
              <wp:anchor distT="0" distB="0" distL="114300" distR="114300" simplePos="0" relativeHeight="251677696" behindDoc="0" locked="0" layoutInCell="1" allowOverlap="1" wp14:anchorId="5045D4B8" wp14:editId="784F0CFA">
                <wp:simplePos x="0" y="0"/>
                <wp:positionH relativeFrom="margin">
                  <wp:posOffset>2952115</wp:posOffset>
                </wp:positionH>
                <wp:positionV relativeFrom="paragraph">
                  <wp:posOffset>303736</wp:posOffset>
                </wp:positionV>
                <wp:extent cx="2891195" cy="311785"/>
                <wp:effectExtent l="0" t="0" r="4445" b="0"/>
                <wp:wrapNone/>
                <wp:docPr id="46" name="Cuadro de texto 46"/>
                <wp:cNvGraphicFramePr/>
                <a:graphic xmlns:a="http://schemas.openxmlformats.org/drawingml/2006/main">
                  <a:graphicData uri="http://schemas.microsoft.com/office/word/2010/wordprocessingShape">
                    <wps:wsp>
                      <wps:cNvSpPr txBox="1"/>
                      <wps:spPr>
                        <a:xfrm>
                          <a:off x="0" y="0"/>
                          <a:ext cx="2891195" cy="311785"/>
                        </a:xfrm>
                        <a:prstGeom prst="rect">
                          <a:avLst/>
                        </a:prstGeom>
                        <a:solidFill>
                          <a:schemeClr val="lt1"/>
                        </a:solidFill>
                        <a:ln w="6350">
                          <a:noFill/>
                        </a:ln>
                      </wps:spPr>
                      <wps:txbx>
                        <w:txbxContent>
                          <w:p w14:paraId="3A946B78" w14:textId="50BC01F5" w:rsidR="00921BDE" w:rsidRPr="00D41FD5" w:rsidRDefault="00921BDE">
                            <w:pPr>
                              <w:rPr>
                                <w:rFonts w:ascii="Times New Roman" w:hAnsi="Times New Roman" w:cs="Times New Roman"/>
                              </w:rPr>
                            </w:pPr>
                            <w:r>
                              <w:rPr>
                                <w:rFonts w:ascii="Times New Roman" w:hAnsi="Times New Roman" w:cs="Times New Roman"/>
                              </w:rPr>
                              <w:t>O</w:t>
                            </w:r>
                            <w:r w:rsidRPr="00D41FD5">
                              <w:rPr>
                                <w:rFonts w:ascii="Times New Roman" w:hAnsi="Times New Roman" w:cs="Times New Roman"/>
                              </w:rPr>
                              <w:t>rganigrama de la fundación Buen Samaritano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5D4B8" id="Cuadro de texto 46" o:spid="_x0000_s1027" type="#_x0000_t202" style="position:absolute;margin-left:232.45pt;margin-top:23.9pt;width:227.65pt;height:24.5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" fillcolor="white [3201]" stroked="f" strokeweight=".5pt">
                <v:textbox>
                  <w:txbxContent>
                    <w:p w14:paraId="3A946B78" w14:textId="50BC01F5" w:rsidR="00921BDE" w:rsidRPr="00D41FD5" w:rsidRDefault="00921BDE">
                      <w:pPr>
                        <w:rPr>
                          <w:rFonts w:ascii="Times New Roman" w:hAnsi="Times New Roman" w:cs="Times New Roman"/>
                        </w:rPr>
                      </w:pPr>
                      <w:r>
                        <w:rPr>
                          <w:rFonts w:ascii="Times New Roman" w:hAnsi="Times New Roman" w:cs="Times New Roman"/>
                        </w:rPr>
                        <w:t>O</w:t>
                      </w:r>
                      <w:r w:rsidRPr="00D41FD5">
                        <w:rPr>
                          <w:rFonts w:ascii="Times New Roman" w:hAnsi="Times New Roman" w:cs="Times New Roman"/>
                        </w:rPr>
                        <w:t>rganigrama de la fundación Buen Samaritano</w:t>
                      </w:r>
                    </w:p>
                  </w:txbxContent>
                </v:textbox>
                <w10:wrap anchorx="margin"/>
              </v:shape>
            </w:pict>
          </mc:Fallback>
        </mc:AlternateContent>
      </w:r>
      <w:r w:rsidR="000B61EB" w:rsidRPr="00342432">
        <w:rPr>
          <w:rFonts w:ascii="Times New Roman" w:hAnsi="Times New Roman" w:cs="Times New Roman"/>
          <w:b/>
          <w:bCs/>
          <w:noProof/>
          <w:color w:val="auto"/>
          <w:sz w:val="24"/>
          <w:szCs w:val="24"/>
        </w:rPr>
        <w:drawing>
          <wp:anchor distT="0" distB="0" distL="114300" distR="114300" simplePos="0" relativeHeight="251673600" behindDoc="0" locked="0" layoutInCell="1" allowOverlap="1" wp14:anchorId="2CBC6E08" wp14:editId="26BBA2C2">
            <wp:simplePos x="0" y="0"/>
            <wp:positionH relativeFrom="column">
              <wp:posOffset>-321310</wp:posOffset>
            </wp:positionH>
            <wp:positionV relativeFrom="paragraph">
              <wp:posOffset>467995</wp:posOffset>
            </wp:positionV>
            <wp:extent cx="9720580" cy="4580890"/>
            <wp:effectExtent l="0" t="0" r="0" b="0"/>
            <wp:wrapThrough wrapText="bothSides">
              <wp:wrapPolygon edited="0">
                <wp:start x="0" y="0"/>
                <wp:lineTo x="0" y="21468"/>
                <wp:lineTo x="21546" y="21468"/>
                <wp:lineTo x="2154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157" t="22722" r="9455" b="12595"/>
                    <a:stretch/>
                  </pic:blipFill>
                  <pic:spPr bwMode="auto">
                    <a:xfrm>
                      <a:off x="0" y="0"/>
                      <a:ext cx="9720580" cy="458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432" w:rsidRPr="00342432">
        <w:rPr>
          <w:rFonts w:ascii="Times New Roman" w:hAnsi="Times New Roman" w:cs="Times New Roman"/>
          <w:b/>
          <w:bCs/>
          <w:color w:val="auto"/>
          <w:sz w:val="24"/>
          <w:szCs w:val="24"/>
        </w:rPr>
        <w:t>2.8. ORGANIGRAMA</w:t>
      </w:r>
      <w:r w:rsidR="00225030">
        <w:rPr>
          <w:rFonts w:ascii="Times New Roman" w:hAnsi="Times New Roman" w:cs="Times New Roman"/>
          <w:b/>
          <w:bCs/>
          <w:color w:val="auto"/>
          <w:sz w:val="24"/>
          <w:szCs w:val="24"/>
        </w:rPr>
        <w:t xml:space="preserve"> DE LA FUNDACIÓN</w:t>
      </w:r>
      <w:bookmarkEnd w:id="121"/>
      <w:bookmarkEnd w:id="122"/>
      <w:r w:rsidR="00225030">
        <w:rPr>
          <w:rFonts w:ascii="Times New Roman" w:hAnsi="Times New Roman" w:cs="Times New Roman"/>
          <w:b/>
          <w:bCs/>
          <w:color w:val="auto"/>
          <w:sz w:val="24"/>
          <w:szCs w:val="24"/>
        </w:rPr>
        <w:t xml:space="preserve"> </w:t>
      </w:r>
    </w:p>
    <w:p w14:paraId="1B4DFD6B" w14:textId="77777777" w:rsidR="00A539EE" w:rsidRPr="00A539EE" w:rsidRDefault="00A539EE" w:rsidP="00D41FD5">
      <w:pPr>
        <w:pStyle w:val="Sinespaciado"/>
        <w:spacing w:line="360" w:lineRule="auto"/>
        <w:jc w:val="center"/>
        <w:rPr>
          <w:i/>
          <w:iCs/>
        </w:rPr>
      </w:pPr>
      <w:r w:rsidRPr="00A539EE">
        <w:rPr>
          <w:i/>
          <w:iCs/>
        </w:rPr>
        <w:t>Fuente: elaboración propia a partir de la información consultada.</w:t>
      </w:r>
    </w:p>
    <w:p w14:paraId="67F2C449" w14:textId="5C7DA844" w:rsidR="00A539EE" w:rsidRPr="00A539EE" w:rsidRDefault="00A539EE" w:rsidP="00F16E90">
      <w:pPr>
        <w:pStyle w:val="Sinespaciado"/>
        <w:spacing w:line="360" w:lineRule="auto"/>
        <w:rPr>
          <w:i/>
          <w:iCs/>
        </w:rPr>
        <w:sectPr w:rsidR="00A539EE" w:rsidRPr="00A539EE" w:rsidSect="002662A0">
          <w:pgSz w:w="16838" w:h="11906" w:orient="landscape"/>
          <w:pgMar w:top="1701" w:right="1418" w:bottom="1701" w:left="1418" w:header="709" w:footer="709" w:gutter="0"/>
          <w:cols w:space="708"/>
          <w:docGrid w:linePitch="360"/>
        </w:sectPr>
      </w:pPr>
    </w:p>
    <w:p w14:paraId="107230EE" w14:textId="4C57AD3F" w:rsidR="00F621DB" w:rsidRPr="00245E13" w:rsidRDefault="00E00619" w:rsidP="00245E13">
      <w:pPr>
        <w:pStyle w:val="Ttulo1"/>
        <w:spacing w:line="360" w:lineRule="auto"/>
        <w:rPr>
          <w:rFonts w:ascii="Times New Roman" w:eastAsia="Times New Roman" w:hAnsi="Times New Roman" w:cs="Times New Roman"/>
          <w:b/>
          <w:color w:val="auto"/>
          <w:sz w:val="24"/>
          <w:lang w:eastAsia="es-EC"/>
        </w:rPr>
      </w:pPr>
      <w:bookmarkStart w:id="123" w:name="_Toc109592061"/>
      <w:bookmarkStart w:id="124" w:name="_Toc110500559"/>
      <w:bookmarkStart w:id="125" w:name="_Toc110523002"/>
      <w:r w:rsidRPr="00C23345">
        <w:rPr>
          <w:rFonts w:ascii="Times New Roman" w:eastAsia="Times New Roman" w:hAnsi="Times New Roman" w:cs="Times New Roman"/>
          <w:b/>
          <w:color w:val="auto"/>
          <w:sz w:val="24"/>
          <w:lang w:eastAsia="es-EC"/>
        </w:rPr>
        <w:lastRenderedPageBreak/>
        <w:t xml:space="preserve">2.9. </w:t>
      </w:r>
      <w:r w:rsidR="00103D1C" w:rsidRPr="00C23345">
        <w:rPr>
          <w:rFonts w:ascii="Times New Roman" w:eastAsia="Times New Roman" w:hAnsi="Times New Roman" w:cs="Times New Roman"/>
          <w:b/>
          <w:color w:val="auto"/>
          <w:sz w:val="24"/>
          <w:lang w:eastAsia="es-EC"/>
        </w:rPr>
        <w:t>ENCUESTA Y TABULACION</w:t>
      </w:r>
      <w:bookmarkEnd w:id="123"/>
      <w:bookmarkEnd w:id="124"/>
      <w:bookmarkEnd w:id="125"/>
    </w:p>
    <w:p w14:paraId="382C1CEA" w14:textId="48B7C043" w:rsidR="000D56EF" w:rsidRDefault="00240C80" w:rsidP="00245E13">
      <w:pPr>
        <w:spacing w:line="360" w:lineRule="auto"/>
        <w:ind w:firstLine="708"/>
        <w:rPr>
          <w:rFonts w:ascii="Times New Roman" w:hAnsi="Times New Roman" w:cs="Times New Roman"/>
          <w:sz w:val="24"/>
          <w:lang w:eastAsia="es-EC"/>
        </w:rPr>
      </w:pPr>
      <w:r>
        <w:rPr>
          <w:rFonts w:ascii="Times New Roman" w:hAnsi="Times New Roman" w:cs="Times New Roman"/>
          <w:sz w:val="24"/>
          <w:lang w:eastAsia="es-EC"/>
        </w:rPr>
        <w:t>La encuesta se la realizó con</w:t>
      </w:r>
      <w:r w:rsidR="00097087" w:rsidRPr="00097087">
        <w:rPr>
          <w:rFonts w:ascii="Times New Roman" w:hAnsi="Times New Roman" w:cs="Times New Roman"/>
          <w:sz w:val="24"/>
          <w:lang w:eastAsia="es-EC"/>
        </w:rPr>
        <w:t xml:space="preserve"> el mismo personal de la </w:t>
      </w:r>
      <w:r w:rsidR="00FC1904">
        <w:rPr>
          <w:rFonts w:ascii="Times New Roman" w:hAnsi="Times New Roman" w:cs="Times New Roman"/>
          <w:sz w:val="24"/>
          <w:lang w:eastAsia="es-EC"/>
        </w:rPr>
        <w:t xml:space="preserve">fundación </w:t>
      </w:r>
      <w:r w:rsidR="00097087" w:rsidRPr="00097087">
        <w:rPr>
          <w:rFonts w:ascii="Times New Roman" w:hAnsi="Times New Roman" w:cs="Times New Roman"/>
          <w:sz w:val="24"/>
          <w:lang w:eastAsia="es-EC"/>
        </w:rPr>
        <w:t xml:space="preserve">de todas las </w:t>
      </w:r>
      <w:r w:rsidR="00FC1904">
        <w:rPr>
          <w:rFonts w:ascii="Times New Roman" w:hAnsi="Times New Roman" w:cs="Times New Roman"/>
          <w:sz w:val="24"/>
          <w:lang w:eastAsia="es-EC"/>
        </w:rPr>
        <w:t>áreas</w:t>
      </w:r>
      <w:r w:rsidR="00097087" w:rsidRPr="00097087">
        <w:rPr>
          <w:rFonts w:ascii="Times New Roman" w:hAnsi="Times New Roman" w:cs="Times New Roman"/>
          <w:sz w:val="24"/>
          <w:lang w:eastAsia="es-EC"/>
        </w:rPr>
        <w:t xml:space="preserve">, para esto se realizaron entrevistas individuales usando como espacio el departamento de Talento Humano y sus estaciones de trabajo, además de esto, </w:t>
      </w:r>
      <w:r>
        <w:rPr>
          <w:rFonts w:ascii="Times New Roman" w:hAnsi="Times New Roman" w:cs="Times New Roman"/>
          <w:sz w:val="24"/>
          <w:lang w:eastAsia="es-EC"/>
        </w:rPr>
        <w:t xml:space="preserve">además se elaboró una encuesta mediante un cuestionario de trece preguntas acordes al tema de investigación. </w:t>
      </w:r>
    </w:p>
    <w:p w14:paraId="7D8DE47C" w14:textId="084338DB" w:rsidR="00680889" w:rsidRPr="00FB1E12" w:rsidRDefault="003C5AFF" w:rsidP="00FB1E12">
      <w:pPr>
        <w:pStyle w:val="Prrafodelista"/>
        <w:numPr>
          <w:ilvl w:val="0"/>
          <w:numId w:val="13"/>
        </w:numPr>
        <w:spacing w:line="360" w:lineRule="auto"/>
        <w:rPr>
          <w:rFonts w:ascii="Times New Roman" w:eastAsia="Times New Roman" w:hAnsi="Times New Roman" w:cs="Times New Roman"/>
          <w:b/>
          <w:sz w:val="24"/>
          <w:szCs w:val="24"/>
          <w:lang w:eastAsia="es-EC"/>
        </w:rPr>
      </w:pPr>
      <w:r w:rsidRPr="005A41F4">
        <w:rPr>
          <w:rFonts w:ascii="Times New Roman" w:eastAsia="Times New Roman" w:hAnsi="Times New Roman" w:cs="Times New Roman"/>
          <w:b/>
          <w:sz w:val="24"/>
          <w:szCs w:val="24"/>
          <w:lang w:eastAsia="es-EC"/>
        </w:rPr>
        <w:t>¿Sabe usted que es un manual de funciones?</w:t>
      </w:r>
    </w:p>
    <w:p w14:paraId="46CA5204" w14:textId="56251D6E" w:rsidR="006923F1" w:rsidRPr="00D00A14" w:rsidRDefault="00B215BB" w:rsidP="00F16E90">
      <w:pPr>
        <w:pStyle w:val="Sinespaciado"/>
        <w:spacing w:line="360" w:lineRule="auto"/>
        <w:ind w:firstLine="360"/>
        <w:rPr>
          <w:rFonts w:ascii="Times New Roman" w:hAnsi="Times New Roman" w:cs="Times New Roman"/>
          <w:i/>
          <w:iCs/>
          <w:lang w:eastAsia="es-EC"/>
        </w:rPr>
      </w:pPr>
      <w:r w:rsidRPr="00D00A14">
        <w:rPr>
          <w:rFonts w:ascii="Times New Roman" w:hAnsi="Times New Roman" w:cs="Times New Roman"/>
          <w:i/>
          <w:iCs/>
          <w:lang w:eastAsia="es-EC"/>
        </w:rPr>
        <w:t xml:space="preserve">Tabla </w:t>
      </w:r>
      <w:r w:rsidR="00D41FD5" w:rsidRPr="00D00A14">
        <w:rPr>
          <w:rFonts w:ascii="Times New Roman" w:hAnsi="Times New Roman" w:cs="Times New Roman"/>
          <w:i/>
          <w:iCs/>
          <w:lang w:eastAsia="es-EC"/>
        </w:rPr>
        <w:t>No</w:t>
      </w:r>
      <w:r w:rsidRPr="00D00A14">
        <w:rPr>
          <w:rFonts w:ascii="Times New Roman" w:hAnsi="Times New Roman" w:cs="Times New Roman"/>
          <w:i/>
          <w:iCs/>
          <w:lang w:eastAsia="es-EC"/>
        </w:rPr>
        <w:t xml:space="preserve"> </w:t>
      </w:r>
      <w:r w:rsidR="006B5289">
        <w:rPr>
          <w:rFonts w:ascii="Times New Roman" w:hAnsi="Times New Roman" w:cs="Times New Roman"/>
          <w:i/>
          <w:iCs/>
          <w:lang w:eastAsia="es-EC"/>
        </w:rPr>
        <w:t>8</w:t>
      </w:r>
      <w:r w:rsidRPr="00D00A14">
        <w:rPr>
          <w:rFonts w:ascii="Times New Roman" w:hAnsi="Times New Roman" w:cs="Times New Roman"/>
          <w:i/>
          <w:iCs/>
          <w:lang w:eastAsia="es-EC"/>
        </w:rPr>
        <w:t xml:space="preserve">     </w:t>
      </w:r>
    </w:p>
    <w:p w14:paraId="237E1B21" w14:textId="73CD4C81" w:rsidR="00B215BB" w:rsidRPr="00D00A14" w:rsidRDefault="00DB14A9" w:rsidP="00D41FD5">
      <w:pPr>
        <w:pStyle w:val="Sinespaciado"/>
        <w:spacing w:line="360" w:lineRule="auto"/>
        <w:ind w:firstLine="360"/>
        <w:jc w:val="center"/>
        <w:rPr>
          <w:rFonts w:ascii="Times New Roman" w:hAnsi="Times New Roman" w:cs="Times New Roman"/>
          <w:i/>
          <w:iCs/>
          <w:lang w:eastAsia="es-EC"/>
        </w:rPr>
      </w:pPr>
      <w:r w:rsidRPr="00D00A14">
        <w:rPr>
          <w:rFonts w:ascii="Times New Roman" w:hAnsi="Times New Roman" w:cs="Times New Roman"/>
          <w:i/>
          <w:iCs/>
          <w:lang w:eastAsia="es-EC"/>
        </w:rPr>
        <w:t>Cantidad del personal evaluado</w:t>
      </w:r>
      <w:r w:rsidR="00294F87">
        <w:rPr>
          <w:rFonts w:ascii="Times New Roman" w:hAnsi="Times New Roman" w:cs="Times New Roman"/>
          <w:i/>
          <w:iCs/>
          <w:lang w:eastAsia="es-EC"/>
        </w:rPr>
        <w:t xml:space="preserve"> de la pregunta 1</w:t>
      </w:r>
      <w:r w:rsidRPr="00D00A14">
        <w:rPr>
          <w:rFonts w:ascii="Times New Roman" w:hAnsi="Times New Roman" w:cs="Times New Roman"/>
          <w:i/>
          <w:iCs/>
          <w:lang w:eastAsia="es-EC"/>
        </w:rPr>
        <w:t>.</w:t>
      </w:r>
    </w:p>
    <w:tbl>
      <w:tblPr>
        <w:tblStyle w:val="Tablaconcuadrcula"/>
        <w:tblW w:w="0" w:type="auto"/>
        <w:jc w:val="center"/>
        <w:tblLook w:val="04A0" w:firstRow="1" w:lastRow="0" w:firstColumn="1" w:lastColumn="0" w:noHBand="0" w:noVBand="1"/>
      </w:tblPr>
      <w:tblGrid>
        <w:gridCol w:w="5246"/>
        <w:gridCol w:w="2546"/>
      </w:tblGrid>
      <w:tr w:rsidR="008F7B38" w14:paraId="49B59844" w14:textId="77777777" w:rsidTr="002017F0">
        <w:trPr>
          <w:jc w:val="center"/>
        </w:trPr>
        <w:tc>
          <w:tcPr>
            <w:tcW w:w="5246" w:type="dxa"/>
            <w:shd w:val="clear" w:color="auto" w:fill="92D050"/>
          </w:tcPr>
          <w:p w14:paraId="69306A48" w14:textId="03D59FB4"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016A2D6B" w14:textId="77777777" w:rsidR="008F7B38" w:rsidRDefault="008F7B38" w:rsidP="00F16E90">
            <w:pPr>
              <w:spacing w:line="360" w:lineRule="auto"/>
              <w:jc w:val="center"/>
              <w:rPr>
                <w:rFonts w:ascii="Times New Roman" w:eastAsia="Times New Roman" w:hAnsi="Times New Roman" w:cs="Times New Roman"/>
                <w:b/>
                <w:sz w:val="24"/>
                <w:szCs w:val="24"/>
                <w:lang w:eastAsia="es-EC"/>
              </w:rPr>
            </w:pPr>
          </w:p>
        </w:tc>
      </w:tr>
      <w:tr w:rsidR="008F7B38" w14:paraId="3E491376" w14:textId="77777777" w:rsidTr="002017F0">
        <w:trPr>
          <w:jc w:val="center"/>
        </w:trPr>
        <w:tc>
          <w:tcPr>
            <w:tcW w:w="5246" w:type="dxa"/>
          </w:tcPr>
          <w:p w14:paraId="3CD610EA" w14:textId="25BA259F"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7B53ADBB" w14:textId="5D2A438E"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9</w:t>
            </w:r>
          </w:p>
        </w:tc>
      </w:tr>
      <w:tr w:rsidR="008F7B38" w14:paraId="20FF13C7" w14:textId="77777777" w:rsidTr="002017F0">
        <w:trPr>
          <w:jc w:val="center"/>
        </w:trPr>
        <w:tc>
          <w:tcPr>
            <w:tcW w:w="5246" w:type="dxa"/>
          </w:tcPr>
          <w:p w14:paraId="147C763A" w14:textId="0C52BD06"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05D0592E" w14:textId="569F411E"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2</w:t>
            </w:r>
          </w:p>
        </w:tc>
      </w:tr>
      <w:tr w:rsidR="008F7B38" w14:paraId="43C2F78E" w14:textId="77777777" w:rsidTr="002017F0">
        <w:trPr>
          <w:jc w:val="center"/>
        </w:trPr>
        <w:tc>
          <w:tcPr>
            <w:tcW w:w="5246" w:type="dxa"/>
            <w:shd w:val="clear" w:color="auto" w:fill="C5E0B3" w:themeFill="accent6" w:themeFillTint="66"/>
          </w:tcPr>
          <w:p w14:paraId="63A9ABE9" w14:textId="389D98FA"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7F34FBFB" w14:textId="31B4C271" w:rsidR="008F7B38" w:rsidRDefault="008F7B38"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08C44C0B" w14:textId="53A24549" w:rsidR="005A41F4" w:rsidRPr="00A9594D" w:rsidRDefault="00DB14A9" w:rsidP="00F16E90">
      <w:pPr>
        <w:spacing w:line="360" w:lineRule="auto"/>
        <w:jc w:val="center"/>
        <w:rPr>
          <w:rFonts w:ascii="Times New Roman" w:eastAsia="Times New Roman" w:hAnsi="Times New Roman" w:cs="Times New Roman"/>
          <w:bCs/>
          <w:i/>
          <w:iCs/>
          <w:lang w:eastAsia="es-EC"/>
        </w:rPr>
      </w:pPr>
      <w:r>
        <w:rPr>
          <w:rFonts w:ascii="Times New Roman" w:eastAsia="Times New Roman" w:hAnsi="Times New Roman" w:cs="Times New Roman"/>
          <w:bCs/>
          <w:i/>
          <w:iCs/>
          <w:lang w:eastAsia="es-EC"/>
        </w:rPr>
        <w:t>Fuente: e</w:t>
      </w:r>
      <w:r w:rsidR="00B3305E" w:rsidRPr="00A9594D">
        <w:rPr>
          <w:rFonts w:ascii="Times New Roman" w:eastAsia="Times New Roman" w:hAnsi="Times New Roman" w:cs="Times New Roman"/>
          <w:bCs/>
          <w:i/>
          <w:iCs/>
          <w:lang w:eastAsia="es-EC"/>
        </w:rPr>
        <w:t>laboración propia</w:t>
      </w:r>
    </w:p>
    <w:p w14:paraId="37F02C6B" w14:textId="13E4E036" w:rsidR="000C1C06" w:rsidRPr="00A9594D" w:rsidRDefault="000C1C06" w:rsidP="00F16E90">
      <w:pPr>
        <w:spacing w:line="360" w:lineRule="auto"/>
        <w:rPr>
          <w:rFonts w:ascii="Times New Roman" w:eastAsia="Times New Roman" w:hAnsi="Times New Roman" w:cs="Times New Roman"/>
          <w:bCs/>
          <w:i/>
          <w:iCs/>
          <w:lang w:eastAsia="es-EC"/>
        </w:rPr>
      </w:pPr>
    </w:p>
    <w:p w14:paraId="65FD4512" w14:textId="7466687E" w:rsidR="00A9594D" w:rsidRPr="0007780A" w:rsidRDefault="000C1C06" w:rsidP="00B05BA0">
      <w:pPr>
        <w:pStyle w:val="Sinespaciado"/>
        <w:ind w:left="708" w:firstLine="708"/>
        <w:rPr>
          <w:rFonts w:ascii="Times New Roman" w:hAnsi="Times New Roman" w:cs="Times New Roman"/>
          <w:i/>
          <w:iCs/>
          <w:lang w:eastAsia="es-EC"/>
        </w:rPr>
      </w:pPr>
      <w:r w:rsidRPr="0007780A">
        <w:rPr>
          <w:rFonts w:ascii="Times New Roman" w:hAnsi="Times New Roman" w:cs="Times New Roman"/>
          <w:i/>
          <w:iCs/>
          <w:lang w:eastAsia="es-EC"/>
        </w:rPr>
        <w:t xml:space="preserve">Figura </w:t>
      </w:r>
      <w:r w:rsidR="00D41FD5" w:rsidRPr="0007780A">
        <w:rPr>
          <w:rFonts w:ascii="Times New Roman" w:hAnsi="Times New Roman" w:cs="Times New Roman"/>
          <w:i/>
          <w:iCs/>
          <w:lang w:eastAsia="es-EC"/>
        </w:rPr>
        <w:t xml:space="preserve">No </w:t>
      </w:r>
      <w:r w:rsidR="0007780A" w:rsidRPr="0007780A">
        <w:rPr>
          <w:rFonts w:ascii="Times New Roman" w:hAnsi="Times New Roman" w:cs="Times New Roman"/>
          <w:i/>
          <w:iCs/>
          <w:lang w:eastAsia="es-EC"/>
        </w:rPr>
        <w:t>6</w:t>
      </w:r>
    </w:p>
    <w:p w14:paraId="722BDFDA" w14:textId="3E470DA8" w:rsidR="00131898" w:rsidRPr="0007780A" w:rsidRDefault="00131898" w:rsidP="0007780A">
      <w:pPr>
        <w:pStyle w:val="Sinespaciado"/>
        <w:jc w:val="center"/>
        <w:rPr>
          <w:rFonts w:ascii="Times New Roman" w:hAnsi="Times New Roman" w:cs="Times New Roman"/>
          <w:i/>
          <w:iCs/>
          <w:lang w:eastAsia="es-EC"/>
        </w:rPr>
      </w:pPr>
      <w:r w:rsidRPr="0007780A">
        <w:rPr>
          <w:rFonts w:ascii="Times New Roman" w:hAnsi="Times New Roman" w:cs="Times New Roman"/>
          <w:i/>
          <w:iCs/>
          <w:lang w:eastAsia="es-EC"/>
        </w:rPr>
        <w:t>Porcentaje</w:t>
      </w:r>
      <w:r w:rsidR="00C07801" w:rsidRPr="0007780A">
        <w:rPr>
          <w:rFonts w:ascii="Times New Roman" w:hAnsi="Times New Roman" w:cs="Times New Roman"/>
          <w:i/>
          <w:iCs/>
          <w:lang w:eastAsia="es-EC"/>
        </w:rPr>
        <w:t xml:space="preserve"> de la pregunta 1.</w:t>
      </w:r>
    </w:p>
    <w:p w14:paraId="237F2111" w14:textId="1BD1BABD" w:rsidR="00A9594D" w:rsidRPr="0007780A" w:rsidRDefault="00A9594D" w:rsidP="0007780A">
      <w:pPr>
        <w:pStyle w:val="Sinespaciado"/>
        <w:jc w:val="center"/>
        <w:rPr>
          <w:rFonts w:ascii="Times New Roman" w:eastAsiaTheme="minorEastAsia" w:hAnsi="Times New Roman" w:cs="Times New Roman"/>
          <w:i/>
          <w:iCs/>
          <w:lang w:eastAsia="es-EC"/>
        </w:rPr>
      </w:pPr>
      <w:r w:rsidRPr="0007780A">
        <w:rPr>
          <w:rFonts w:ascii="Times New Roman" w:hAnsi="Times New Roman" w:cs="Times New Roman"/>
          <w:i/>
          <w:iCs/>
          <w:noProof/>
          <w:lang w:eastAsia="es-EC"/>
        </w:rPr>
        <w:drawing>
          <wp:inline distT="0" distB="0" distL="0" distR="0" wp14:anchorId="57F5A27A" wp14:editId="0EC89B1D">
            <wp:extent cx="3905866" cy="18816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679" t="33294" r="36785" b="36274"/>
                    <a:stretch/>
                  </pic:blipFill>
                  <pic:spPr bwMode="auto">
                    <a:xfrm>
                      <a:off x="0" y="0"/>
                      <a:ext cx="3944647" cy="1900338"/>
                    </a:xfrm>
                    <a:prstGeom prst="rect">
                      <a:avLst/>
                    </a:prstGeom>
                    <a:ln>
                      <a:noFill/>
                    </a:ln>
                    <a:extLst>
                      <a:ext uri="{53640926-AAD7-44D8-BBD7-CCE9431645EC}">
                        <a14:shadowObscured xmlns:a14="http://schemas.microsoft.com/office/drawing/2010/main"/>
                      </a:ext>
                    </a:extLst>
                  </pic:spPr>
                </pic:pic>
              </a:graphicData>
            </a:graphic>
          </wp:inline>
        </w:drawing>
      </w:r>
    </w:p>
    <w:p w14:paraId="260E31EA" w14:textId="5A0CEC44" w:rsidR="00D42404" w:rsidRPr="0007780A" w:rsidRDefault="00D42404" w:rsidP="00B05BA0">
      <w:pPr>
        <w:pStyle w:val="Sinespaciado"/>
        <w:ind w:left="2124" w:firstLine="708"/>
        <w:rPr>
          <w:rFonts w:ascii="Times New Roman" w:eastAsiaTheme="minorEastAsia" w:hAnsi="Times New Roman" w:cs="Times New Roman"/>
          <w:i/>
          <w:iCs/>
          <w:lang w:eastAsia="es-EC"/>
        </w:rPr>
      </w:pPr>
      <w:r w:rsidRPr="0007780A">
        <w:rPr>
          <w:rFonts w:ascii="Times New Roman" w:eastAsiaTheme="minorEastAsia" w:hAnsi="Times New Roman" w:cs="Times New Roman"/>
          <w:i/>
          <w:iCs/>
          <w:lang w:eastAsia="es-EC"/>
        </w:rPr>
        <w:t>Elaboración propia</w:t>
      </w:r>
    </w:p>
    <w:p w14:paraId="3CD0C844" w14:textId="77777777" w:rsidR="00A9594D" w:rsidRPr="00B215BB" w:rsidRDefault="00A9594D" w:rsidP="00F16E90">
      <w:pPr>
        <w:pStyle w:val="Sinespaciado"/>
        <w:spacing w:line="360" w:lineRule="auto"/>
        <w:ind w:left="2832"/>
        <w:rPr>
          <w:rFonts w:ascii="Times New Roman" w:eastAsiaTheme="minorEastAsia" w:hAnsi="Times New Roman" w:cs="Times New Roman"/>
          <w:i/>
          <w:iCs/>
          <w:lang w:eastAsia="es-EC"/>
        </w:rPr>
      </w:pPr>
    </w:p>
    <w:p w14:paraId="6569AB7B" w14:textId="517904F6" w:rsidR="005644FD" w:rsidRDefault="005644FD" w:rsidP="00F16E90">
      <w:pPr>
        <w:spacing w:before="240" w:after="240" w:line="360" w:lineRule="auto"/>
        <w:rPr>
          <w:rFonts w:ascii="Times New Roman" w:eastAsiaTheme="minorEastAsia" w:hAnsi="Times New Roman" w:cs="Times New Roman"/>
          <w:sz w:val="24"/>
          <w:szCs w:val="24"/>
          <w:lang w:eastAsia="es-EC"/>
        </w:rPr>
      </w:pPr>
      <w:r>
        <w:rPr>
          <w:rFonts w:ascii="Times New Roman" w:eastAsiaTheme="minorEastAsia" w:hAnsi="Times New Roman" w:cs="Times New Roman"/>
          <w:sz w:val="24"/>
          <w:szCs w:val="24"/>
          <w:lang w:eastAsia="es-EC"/>
        </w:rPr>
        <w:t xml:space="preserve">En la primera pregunta se observa que el 90% del personal de trabajo conoce lo que es un manual de funciones, mientras el 10 % desconoce lo que es un manual. </w:t>
      </w:r>
      <w:r w:rsidR="0007302A">
        <w:rPr>
          <w:rFonts w:ascii="Times New Roman" w:eastAsiaTheme="minorEastAsia" w:hAnsi="Times New Roman" w:cs="Times New Roman"/>
          <w:sz w:val="24"/>
          <w:szCs w:val="24"/>
          <w:lang w:eastAsia="es-EC"/>
        </w:rPr>
        <w:t xml:space="preserve">Por lo </w:t>
      </w:r>
      <w:r w:rsidR="00A9594D">
        <w:rPr>
          <w:rFonts w:ascii="Times New Roman" w:eastAsiaTheme="minorEastAsia" w:hAnsi="Times New Roman" w:cs="Times New Roman"/>
          <w:sz w:val="24"/>
          <w:szCs w:val="24"/>
          <w:lang w:eastAsia="es-EC"/>
        </w:rPr>
        <w:t>tanto,</w:t>
      </w:r>
      <w:r w:rsidR="0007302A">
        <w:rPr>
          <w:rFonts w:ascii="Times New Roman" w:eastAsiaTheme="minorEastAsia" w:hAnsi="Times New Roman" w:cs="Times New Roman"/>
          <w:sz w:val="24"/>
          <w:szCs w:val="24"/>
          <w:lang w:eastAsia="es-EC"/>
        </w:rPr>
        <w:t xml:space="preserve"> s</w:t>
      </w:r>
      <w:r>
        <w:rPr>
          <w:rFonts w:ascii="Times New Roman" w:eastAsiaTheme="minorEastAsia" w:hAnsi="Times New Roman" w:cs="Times New Roman"/>
          <w:sz w:val="24"/>
          <w:szCs w:val="24"/>
          <w:lang w:eastAsia="es-EC"/>
        </w:rPr>
        <w:t>umando los dos porcent</w:t>
      </w:r>
      <w:r w:rsidR="00F6055E">
        <w:rPr>
          <w:rFonts w:ascii="Times New Roman" w:eastAsiaTheme="minorEastAsia" w:hAnsi="Times New Roman" w:cs="Times New Roman"/>
          <w:sz w:val="24"/>
          <w:szCs w:val="24"/>
          <w:lang w:eastAsia="es-EC"/>
        </w:rPr>
        <w:t>ajes</w:t>
      </w:r>
      <w:r>
        <w:rPr>
          <w:rFonts w:ascii="Times New Roman" w:eastAsiaTheme="minorEastAsia" w:hAnsi="Times New Roman" w:cs="Times New Roman"/>
          <w:sz w:val="24"/>
          <w:szCs w:val="24"/>
          <w:lang w:eastAsia="es-EC"/>
        </w:rPr>
        <w:t xml:space="preserve"> </w:t>
      </w:r>
      <w:r w:rsidR="005A525E">
        <w:rPr>
          <w:rFonts w:ascii="Times New Roman" w:eastAsiaTheme="minorEastAsia" w:hAnsi="Times New Roman" w:cs="Times New Roman"/>
          <w:sz w:val="24"/>
          <w:szCs w:val="24"/>
          <w:lang w:eastAsia="es-EC"/>
        </w:rPr>
        <w:t>dan</w:t>
      </w:r>
      <w:r>
        <w:rPr>
          <w:rFonts w:ascii="Times New Roman" w:eastAsiaTheme="minorEastAsia" w:hAnsi="Times New Roman" w:cs="Times New Roman"/>
          <w:sz w:val="24"/>
          <w:szCs w:val="24"/>
          <w:lang w:eastAsia="es-EC"/>
        </w:rPr>
        <w:t xml:space="preserve"> un 100%</w:t>
      </w:r>
      <w:r w:rsidR="0080444F">
        <w:rPr>
          <w:rFonts w:ascii="Times New Roman" w:eastAsiaTheme="minorEastAsia" w:hAnsi="Times New Roman" w:cs="Times New Roman"/>
          <w:sz w:val="24"/>
          <w:szCs w:val="24"/>
          <w:lang w:eastAsia="es-EC"/>
        </w:rPr>
        <w:t>.</w:t>
      </w:r>
    </w:p>
    <w:p w14:paraId="2AC035C6" w14:textId="2ADBAFB1" w:rsidR="0080444F" w:rsidRDefault="0080444F" w:rsidP="00F16E90">
      <w:pPr>
        <w:spacing w:before="240" w:after="240" w:line="360" w:lineRule="auto"/>
        <w:rPr>
          <w:rFonts w:ascii="Times New Roman" w:eastAsiaTheme="minorEastAsia" w:hAnsi="Times New Roman" w:cs="Times New Roman"/>
          <w:sz w:val="24"/>
          <w:szCs w:val="24"/>
          <w:lang w:eastAsia="es-EC"/>
        </w:rPr>
      </w:pPr>
    </w:p>
    <w:p w14:paraId="48EFED12" w14:textId="77777777" w:rsidR="0080444F" w:rsidRDefault="0080444F" w:rsidP="00F16E90">
      <w:pPr>
        <w:spacing w:before="240" w:after="240" w:line="360" w:lineRule="auto"/>
        <w:rPr>
          <w:rFonts w:ascii="Times New Roman" w:eastAsiaTheme="minorEastAsia" w:hAnsi="Times New Roman" w:cs="Times New Roman"/>
          <w:sz w:val="24"/>
          <w:szCs w:val="24"/>
          <w:lang w:eastAsia="es-EC"/>
        </w:rPr>
      </w:pPr>
    </w:p>
    <w:p w14:paraId="21E4728A" w14:textId="2F0A4621" w:rsidR="003C5AFF" w:rsidRDefault="003C5AFF"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8C6251">
        <w:rPr>
          <w:rFonts w:ascii="Times New Roman" w:eastAsia="Times New Roman" w:hAnsi="Times New Roman" w:cs="Times New Roman"/>
          <w:b/>
          <w:sz w:val="24"/>
          <w:szCs w:val="24"/>
          <w:lang w:eastAsia="es-EC"/>
        </w:rPr>
        <w:lastRenderedPageBreak/>
        <w:t>¿Cree necesario el diseño de un manual de funciones?</w:t>
      </w:r>
    </w:p>
    <w:p w14:paraId="2A1984BD" w14:textId="7B183A7D" w:rsidR="00294F87" w:rsidRPr="00294F87" w:rsidRDefault="00294F87" w:rsidP="00294F87">
      <w:pPr>
        <w:pStyle w:val="Sinespaciado"/>
        <w:ind w:firstLine="360"/>
        <w:rPr>
          <w:rFonts w:ascii="Times New Roman" w:hAnsi="Times New Roman" w:cs="Times New Roman"/>
          <w:i/>
          <w:iCs/>
          <w:lang w:eastAsia="es-EC"/>
        </w:rPr>
      </w:pPr>
      <w:bookmarkStart w:id="126" w:name="_Hlk110443485"/>
      <w:r w:rsidRPr="00294F87">
        <w:rPr>
          <w:rFonts w:ascii="Times New Roman" w:hAnsi="Times New Roman" w:cs="Times New Roman"/>
          <w:i/>
          <w:iCs/>
          <w:lang w:eastAsia="es-EC"/>
        </w:rPr>
        <w:t xml:space="preserve">Tabla No </w:t>
      </w:r>
      <w:r w:rsidR="006B5289">
        <w:rPr>
          <w:rFonts w:ascii="Times New Roman" w:hAnsi="Times New Roman" w:cs="Times New Roman"/>
          <w:i/>
          <w:iCs/>
          <w:lang w:eastAsia="es-EC"/>
        </w:rPr>
        <w:t>9</w:t>
      </w:r>
      <w:r w:rsidRPr="00294F87">
        <w:rPr>
          <w:rFonts w:ascii="Times New Roman" w:hAnsi="Times New Roman" w:cs="Times New Roman"/>
          <w:i/>
          <w:iCs/>
          <w:lang w:eastAsia="es-EC"/>
        </w:rPr>
        <w:t xml:space="preserve">     </w:t>
      </w:r>
    </w:p>
    <w:p w14:paraId="38313256" w14:textId="3C2C40DD" w:rsidR="00294F87" w:rsidRPr="00294F87" w:rsidRDefault="00FB1E12" w:rsidP="00294F87">
      <w:pPr>
        <w:pStyle w:val="Sinespaciado"/>
        <w:jc w:val="center"/>
        <w:rPr>
          <w:rFonts w:ascii="Times New Roman" w:hAnsi="Times New Roman" w:cs="Times New Roman"/>
          <w:i/>
          <w:iCs/>
          <w:lang w:eastAsia="es-EC"/>
        </w:rPr>
      </w:pPr>
      <w:r w:rsidRPr="00FB1E12">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2</w:t>
      </w:r>
    </w:p>
    <w:tbl>
      <w:tblPr>
        <w:tblStyle w:val="Tablaconcuadrcula"/>
        <w:tblW w:w="0" w:type="auto"/>
        <w:jc w:val="center"/>
        <w:tblLook w:val="04A0" w:firstRow="1" w:lastRow="0" w:firstColumn="1" w:lastColumn="0" w:noHBand="0" w:noVBand="1"/>
      </w:tblPr>
      <w:tblGrid>
        <w:gridCol w:w="5246"/>
        <w:gridCol w:w="2546"/>
      </w:tblGrid>
      <w:tr w:rsidR="008C6251" w14:paraId="53821001" w14:textId="77777777" w:rsidTr="001209E7">
        <w:trPr>
          <w:jc w:val="center"/>
        </w:trPr>
        <w:tc>
          <w:tcPr>
            <w:tcW w:w="5246" w:type="dxa"/>
            <w:shd w:val="clear" w:color="auto" w:fill="92D050"/>
          </w:tcPr>
          <w:bookmarkEnd w:id="126"/>
          <w:p w14:paraId="583DE760"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59E223BE"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p>
        </w:tc>
      </w:tr>
      <w:tr w:rsidR="008C6251" w14:paraId="1B04C58C" w14:textId="77777777" w:rsidTr="001209E7">
        <w:trPr>
          <w:jc w:val="center"/>
        </w:trPr>
        <w:tc>
          <w:tcPr>
            <w:tcW w:w="5246" w:type="dxa"/>
          </w:tcPr>
          <w:p w14:paraId="3FACEA5A"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67A75F6D" w14:textId="501CA2BE"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10</w:t>
            </w:r>
          </w:p>
        </w:tc>
      </w:tr>
      <w:tr w:rsidR="008C6251" w14:paraId="24001B7F" w14:textId="77777777" w:rsidTr="001209E7">
        <w:trPr>
          <w:jc w:val="center"/>
        </w:trPr>
        <w:tc>
          <w:tcPr>
            <w:tcW w:w="5246" w:type="dxa"/>
          </w:tcPr>
          <w:p w14:paraId="211B4362"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2DF4D0EF" w14:textId="0460813A"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w:t>
            </w:r>
          </w:p>
        </w:tc>
      </w:tr>
      <w:tr w:rsidR="008C6251" w14:paraId="2E1EDC92" w14:textId="77777777" w:rsidTr="001209E7">
        <w:trPr>
          <w:jc w:val="center"/>
        </w:trPr>
        <w:tc>
          <w:tcPr>
            <w:tcW w:w="5246" w:type="dxa"/>
            <w:shd w:val="clear" w:color="auto" w:fill="C5E0B3" w:themeFill="accent6" w:themeFillTint="66"/>
          </w:tcPr>
          <w:p w14:paraId="332B933B"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29BC0BD6"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552193CC" w14:textId="5AECAC6E" w:rsidR="008C6251" w:rsidRDefault="00600146" w:rsidP="00600146">
      <w:pPr>
        <w:spacing w:line="360" w:lineRule="auto"/>
        <w:jc w:val="center"/>
        <w:rPr>
          <w:rFonts w:ascii="Times New Roman" w:eastAsia="Times New Roman" w:hAnsi="Times New Roman" w:cs="Times New Roman"/>
          <w:bCs/>
          <w:i/>
          <w:iCs/>
          <w:lang w:eastAsia="es-EC"/>
        </w:rPr>
      </w:pPr>
      <w:r w:rsidRPr="00600146">
        <w:rPr>
          <w:rFonts w:ascii="Times New Roman" w:eastAsia="Times New Roman" w:hAnsi="Times New Roman" w:cs="Times New Roman"/>
          <w:bCs/>
          <w:i/>
          <w:iCs/>
          <w:lang w:eastAsia="es-EC"/>
        </w:rPr>
        <w:t>Fuente elaboración propia</w:t>
      </w:r>
    </w:p>
    <w:p w14:paraId="449FF0AC" w14:textId="77777777" w:rsidR="00B05BA0" w:rsidRPr="00600146" w:rsidRDefault="00B05BA0" w:rsidP="00B05BA0">
      <w:pPr>
        <w:pStyle w:val="Sinespaciado"/>
        <w:rPr>
          <w:lang w:eastAsia="es-EC"/>
        </w:rPr>
      </w:pPr>
    </w:p>
    <w:p w14:paraId="61E1B539" w14:textId="77777777" w:rsidR="00B05BA0" w:rsidRDefault="00B05BA0" w:rsidP="00B05BA0">
      <w:pPr>
        <w:pStyle w:val="Sinespaciado"/>
        <w:rPr>
          <w:rFonts w:ascii="Times New Roman" w:hAnsi="Times New Roman" w:cs="Times New Roman"/>
          <w:i/>
          <w:iCs/>
          <w:lang w:eastAsia="es-EC"/>
        </w:rPr>
      </w:pPr>
    </w:p>
    <w:p w14:paraId="7A3F2C63" w14:textId="7B467224" w:rsidR="00B05BA0" w:rsidRPr="00B05BA0" w:rsidRDefault="00B05BA0" w:rsidP="00B05BA0">
      <w:pPr>
        <w:pStyle w:val="Sinespaciado"/>
        <w:ind w:left="708" w:firstLine="708"/>
        <w:rPr>
          <w:rFonts w:ascii="Times New Roman" w:hAnsi="Times New Roman" w:cs="Times New Roman"/>
          <w:i/>
          <w:iCs/>
          <w:lang w:eastAsia="es-EC"/>
        </w:rPr>
      </w:pPr>
      <w:r w:rsidRPr="00B05BA0">
        <w:rPr>
          <w:rFonts w:ascii="Times New Roman" w:hAnsi="Times New Roman" w:cs="Times New Roman"/>
          <w:i/>
          <w:iCs/>
          <w:lang w:eastAsia="es-EC"/>
        </w:rPr>
        <w:t xml:space="preserve">Figura No </w:t>
      </w:r>
      <w:r w:rsidR="00F67922">
        <w:rPr>
          <w:rFonts w:ascii="Times New Roman" w:hAnsi="Times New Roman" w:cs="Times New Roman"/>
          <w:i/>
          <w:iCs/>
          <w:lang w:eastAsia="es-EC"/>
        </w:rPr>
        <w:t>7</w:t>
      </w:r>
    </w:p>
    <w:p w14:paraId="7052C14C" w14:textId="1E7C7EBE" w:rsidR="00B05BA0" w:rsidRPr="00B05BA0" w:rsidRDefault="00B05BA0" w:rsidP="00B05BA0">
      <w:pPr>
        <w:pStyle w:val="Sinespaciado"/>
        <w:jc w:val="center"/>
        <w:rPr>
          <w:rFonts w:ascii="Times New Roman" w:hAnsi="Times New Roman" w:cs="Times New Roman"/>
          <w:i/>
          <w:iCs/>
          <w:lang w:eastAsia="es-EC"/>
        </w:rPr>
      </w:pPr>
      <w:r w:rsidRPr="00B05BA0">
        <w:rPr>
          <w:rFonts w:ascii="Times New Roman" w:hAnsi="Times New Roman" w:cs="Times New Roman"/>
          <w:i/>
          <w:iCs/>
          <w:lang w:eastAsia="es-EC"/>
        </w:rPr>
        <w:t xml:space="preserve">Porcentaje de la pregunta </w:t>
      </w:r>
      <w:r w:rsidR="002552DA">
        <w:rPr>
          <w:rFonts w:ascii="Times New Roman" w:hAnsi="Times New Roman" w:cs="Times New Roman"/>
          <w:i/>
          <w:iCs/>
          <w:lang w:eastAsia="es-EC"/>
        </w:rPr>
        <w:t>2</w:t>
      </w:r>
      <w:r w:rsidRPr="00B05BA0">
        <w:rPr>
          <w:rFonts w:ascii="Times New Roman" w:hAnsi="Times New Roman" w:cs="Times New Roman"/>
          <w:i/>
          <w:iCs/>
          <w:lang w:eastAsia="es-EC"/>
        </w:rPr>
        <w:t>.</w:t>
      </w:r>
    </w:p>
    <w:p w14:paraId="560EACE6" w14:textId="7936A2EB" w:rsidR="00B05BA0" w:rsidRDefault="00B05BA0" w:rsidP="00F16E90">
      <w:pPr>
        <w:spacing w:before="240" w:after="240" w:line="360" w:lineRule="auto"/>
        <w:rPr>
          <w:rFonts w:ascii="Times New Roman" w:eastAsiaTheme="minorEastAsia" w:hAnsi="Times New Roman" w:cs="Times New Roman"/>
          <w:sz w:val="24"/>
          <w:szCs w:val="24"/>
          <w:lang w:eastAsia="es-EC"/>
        </w:rPr>
      </w:pPr>
      <w:r>
        <w:rPr>
          <w:noProof/>
          <w:lang w:eastAsia="es-EC"/>
        </w:rPr>
        <w:drawing>
          <wp:anchor distT="0" distB="0" distL="114300" distR="114300" simplePos="0" relativeHeight="251678720" behindDoc="0" locked="0" layoutInCell="1" allowOverlap="1" wp14:anchorId="6E121D19" wp14:editId="7ED434E5">
            <wp:simplePos x="0" y="0"/>
            <wp:positionH relativeFrom="column">
              <wp:posOffset>1139190</wp:posOffset>
            </wp:positionH>
            <wp:positionV relativeFrom="paragraph">
              <wp:posOffset>6350</wp:posOffset>
            </wp:positionV>
            <wp:extent cx="3112770" cy="1537970"/>
            <wp:effectExtent l="0" t="0" r="0" b="5080"/>
            <wp:wrapThrough wrapText="bothSides">
              <wp:wrapPolygon edited="0">
                <wp:start x="0" y="0"/>
                <wp:lineTo x="0" y="21404"/>
                <wp:lineTo x="21415" y="21404"/>
                <wp:lineTo x="21415"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936" t="41906" r="36373" b="28493"/>
                    <a:stretch/>
                  </pic:blipFill>
                  <pic:spPr bwMode="auto">
                    <a:xfrm>
                      <a:off x="0" y="0"/>
                      <a:ext cx="311277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0D98D" w14:textId="77777777" w:rsidR="00B05BA0" w:rsidRDefault="00B05BA0" w:rsidP="00B05BA0">
      <w:pPr>
        <w:pStyle w:val="Sinespaciado"/>
        <w:jc w:val="center"/>
        <w:rPr>
          <w:lang w:eastAsia="es-EC"/>
        </w:rPr>
      </w:pPr>
    </w:p>
    <w:p w14:paraId="6C09D6F2" w14:textId="77777777" w:rsidR="00B05BA0" w:rsidRDefault="00B05BA0" w:rsidP="00B05BA0">
      <w:pPr>
        <w:pStyle w:val="Sinespaciado"/>
        <w:jc w:val="center"/>
        <w:rPr>
          <w:lang w:eastAsia="es-EC"/>
        </w:rPr>
      </w:pPr>
    </w:p>
    <w:p w14:paraId="485B1E06" w14:textId="77777777" w:rsidR="00B05BA0" w:rsidRDefault="00B05BA0" w:rsidP="00B05BA0">
      <w:pPr>
        <w:pStyle w:val="Sinespaciado"/>
        <w:ind w:left="2124" w:firstLine="708"/>
        <w:rPr>
          <w:lang w:eastAsia="es-EC"/>
        </w:rPr>
      </w:pPr>
    </w:p>
    <w:p w14:paraId="73397D16" w14:textId="77777777" w:rsidR="00B05BA0" w:rsidRDefault="00B05BA0" w:rsidP="00B05BA0">
      <w:pPr>
        <w:pStyle w:val="Sinespaciado"/>
        <w:ind w:left="2124" w:firstLine="708"/>
        <w:rPr>
          <w:lang w:eastAsia="es-EC"/>
        </w:rPr>
      </w:pPr>
    </w:p>
    <w:p w14:paraId="0455B7B6" w14:textId="77777777" w:rsidR="00B05BA0" w:rsidRDefault="00B05BA0" w:rsidP="00B05BA0">
      <w:pPr>
        <w:pStyle w:val="Sinespaciado"/>
        <w:ind w:left="2124" w:firstLine="708"/>
        <w:rPr>
          <w:lang w:eastAsia="es-EC"/>
        </w:rPr>
      </w:pPr>
    </w:p>
    <w:p w14:paraId="0C8F92A7" w14:textId="77777777" w:rsidR="00393E3A" w:rsidRDefault="00393E3A" w:rsidP="00B05BA0">
      <w:pPr>
        <w:pStyle w:val="Sinespaciado"/>
        <w:ind w:left="2124" w:firstLine="708"/>
        <w:rPr>
          <w:i/>
          <w:iCs/>
          <w:lang w:eastAsia="es-EC"/>
        </w:rPr>
      </w:pPr>
    </w:p>
    <w:p w14:paraId="0B1E0DB0" w14:textId="2DFE36F8" w:rsidR="00B05BA0" w:rsidRPr="00B05BA0" w:rsidRDefault="00B05BA0" w:rsidP="00B05BA0">
      <w:pPr>
        <w:pStyle w:val="Sinespaciado"/>
        <w:ind w:left="2124" w:firstLine="708"/>
        <w:rPr>
          <w:i/>
          <w:iCs/>
          <w:lang w:eastAsia="es-EC"/>
        </w:rPr>
      </w:pPr>
      <w:r w:rsidRPr="00B05BA0">
        <w:rPr>
          <w:i/>
          <w:iCs/>
          <w:lang w:eastAsia="es-EC"/>
        </w:rPr>
        <w:t>Fuente: elaboración propia.</w:t>
      </w:r>
    </w:p>
    <w:p w14:paraId="40009103" w14:textId="1DA5B1EA" w:rsidR="005A525E" w:rsidRDefault="005A525E"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Pr>
          <w:rFonts w:ascii="Times New Roman" w:eastAsiaTheme="minorEastAsia" w:hAnsi="Times New Roman" w:cs="Times New Roman"/>
          <w:sz w:val="24"/>
          <w:szCs w:val="24"/>
          <w:lang w:eastAsia="es-EC"/>
        </w:rPr>
        <w:t>segunda</w:t>
      </w:r>
      <w:r w:rsidRPr="005A525E">
        <w:rPr>
          <w:rFonts w:ascii="Times New Roman" w:eastAsiaTheme="minorEastAsia" w:hAnsi="Times New Roman" w:cs="Times New Roman"/>
          <w:sz w:val="24"/>
          <w:szCs w:val="24"/>
          <w:lang w:eastAsia="es-EC"/>
        </w:rPr>
        <w:t xml:space="preserve"> pregunta se observa que el 90% del personal de trabajo </w:t>
      </w:r>
      <w:r w:rsidR="0007302A">
        <w:rPr>
          <w:rFonts w:ascii="Times New Roman" w:eastAsiaTheme="minorEastAsia" w:hAnsi="Times New Roman" w:cs="Times New Roman"/>
          <w:sz w:val="24"/>
          <w:szCs w:val="24"/>
          <w:lang w:eastAsia="es-EC"/>
        </w:rPr>
        <w:t xml:space="preserve">cree necesario el diseño de </w:t>
      </w:r>
      <w:r w:rsidRPr="005A525E">
        <w:rPr>
          <w:rFonts w:ascii="Times New Roman" w:eastAsiaTheme="minorEastAsia" w:hAnsi="Times New Roman" w:cs="Times New Roman"/>
          <w:sz w:val="24"/>
          <w:szCs w:val="24"/>
          <w:lang w:eastAsia="es-EC"/>
        </w:rPr>
        <w:t xml:space="preserve">un manual de funciones, mientras el 10 % </w:t>
      </w:r>
      <w:r w:rsidR="0007302A">
        <w:rPr>
          <w:rFonts w:ascii="Times New Roman" w:eastAsiaTheme="minorEastAsia" w:hAnsi="Times New Roman" w:cs="Times New Roman"/>
          <w:sz w:val="24"/>
          <w:szCs w:val="24"/>
          <w:lang w:eastAsia="es-EC"/>
        </w:rPr>
        <w:t xml:space="preserve">dice que no es necesario tener un </w:t>
      </w:r>
      <w:r w:rsidRPr="005A525E">
        <w:rPr>
          <w:rFonts w:ascii="Times New Roman" w:eastAsiaTheme="minorEastAsia" w:hAnsi="Times New Roman" w:cs="Times New Roman"/>
          <w:sz w:val="24"/>
          <w:szCs w:val="24"/>
          <w:lang w:eastAsia="es-EC"/>
        </w:rPr>
        <w:t>manual</w:t>
      </w:r>
      <w:r w:rsidR="0007302A">
        <w:rPr>
          <w:rFonts w:ascii="Times New Roman" w:eastAsiaTheme="minorEastAsia" w:hAnsi="Times New Roman" w:cs="Times New Roman"/>
          <w:sz w:val="24"/>
          <w:szCs w:val="24"/>
          <w:lang w:eastAsia="es-EC"/>
        </w:rPr>
        <w:t xml:space="preserve"> de funciones</w:t>
      </w:r>
      <w:r w:rsidRPr="005A525E">
        <w:rPr>
          <w:rFonts w:ascii="Times New Roman" w:eastAsiaTheme="minorEastAsia" w:hAnsi="Times New Roman" w:cs="Times New Roman"/>
          <w:sz w:val="24"/>
          <w:szCs w:val="24"/>
          <w:lang w:eastAsia="es-EC"/>
        </w:rPr>
        <w:t xml:space="preserve">. </w:t>
      </w:r>
      <w:r w:rsidR="0007302A">
        <w:rPr>
          <w:rFonts w:ascii="Times New Roman" w:eastAsiaTheme="minorEastAsia" w:hAnsi="Times New Roman" w:cs="Times New Roman"/>
          <w:sz w:val="24"/>
          <w:szCs w:val="24"/>
          <w:lang w:eastAsia="es-EC"/>
        </w:rPr>
        <w:t xml:space="preserve">Es </w:t>
      </w:r>
      <w:r w:rsidR="00B05BA0">
        <w:rPr>
          <w:rFonts w:ascii="Times New Roman" w:eastAsiaTheme="minorEastAsia" w:hAnsi="Times New Roman" w:cs="Times New Roman"/>
          <w:sz w:val="24"/>
          <w:szCs w:val="24"/>
          <w:lang w:eastAsia="es-EC"/>
        </w:rPr>
        <w:t>decir,</w:t>
      </w:r>
      <w:r w:rsidR="0007302A">
        <w:rPr>
          <w:rFonts w:ascii="Times New Roman" w:eastAsiaTheme="minorEastAsia" w:hAnsi="Times New Roman" w:cs="Times New Roman"/>
          <w:sz w:val="24"/>
          <w:szCs w:val="24"/>
          <w:lang w:eastAsia="es-EC"/>
        </w:rPr>
        <w:t xml:space="preserve"> s</w:t>
      </w:r>
      <w:r w:rsidRPr="005A525E">
        <w:rPr>
          <w:rFonts w:ascii="Times New Roman" w:eastAsiaTheme="minorEastAsia" w:hAnsi="Times New Roman" w:cs="Times New Roman"/>
          <w:sz w:val="24"/>
          <w:szCs w:val="24"/>
          <w:lang w:eastAsia="es-EC"/>
        </w:rPr>
        <w:t>umando los dos por</w:t>
      </w:r>
      <w:r w:rsidR="00F6055E">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w:t>
      </w:r>
      <w:r w:rsidR="00DA6E62" w:rsidRPr="005A525E">
        <w:rPr>
          <w:rFonts w:ascii="Times New Roman" w:eastAsiaTheme="minorEastAsia" w:hAnsi="Times New Roman" w:cs="Times New Roman"/>
          <w:sz w:val="24"/>
          <w:szCs w:val="24"/>
          <w:lang w:eastAsia="es-EC"/>
        </w:rPr>
        <w:t>dan</w:t>
      </w:r>
      <w:r w:rsidRPr="005A525E">
        <w:rPr>
          <w:rFonts w:ascii="Times New Roman" w:eastAsiaTheme="minorEastAsia" w:hAnsi="Times New Roman" w:cs="Times New Roman"/>
          <w:sz w:val="24"/>
          <w:szCs w:val="24"/>
          <w:lang w:eastAsia="es-EC"/>
        </w:rPr>
        <w:t xml:space="preserve"> un 100%</w:t>
      </w:r>
    </w:p>
    <w:p w14:paraId="70C7FF05" w14:textId="69319118" w:rsidR="003C5AFF" w:rsidRDefault="003C5AFF"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8C6251">
        <w:rPr>
          <w:rFonts w:ascii="Times New Roman" w:eastAsia="Times New Roman" w:hAnsi="Times New Roman" w:cs="Times New Roman"/>
          <w:b/>
          <w:sz w:val="24"/>
          <w:szCs w:val="24"/>
          <w:lang w:eastAsia="es-EC"/>
        </w:rPr>
        <w:t>¿Conoce con detalle cuáles son sus funciones</w:t>
      </w:r>
      <w:r w:rsidR="00784F03" w:rsidRPr="008C6251">
        <w:rPr>
          <w:rFonts w:ascii="Times New Roman" w:eastAsia="Times New Roman" w:hAnsi="Times New Roman" w:cs="Times New Roman"/>
          <w:b/>
          <w:sz w:val="24"/>
          <w:szCs w:val="24"/>
          <w:lang w:eastAsia="es-EC"/>
        </w:rPr>
        <w:t xml:space="preserve"> en la Fundación</w:t>
      </w:r>
      <w:r w:rsidRPr="008C6251">
        <w:rPr>
          <w:rFonts w:ascii="Times New Roman" w:eastAsia="Times New Roman" w:hAnsi="Times New Roman" w:cs="Times New Roman"/>
          <w:b/>
          <w:sz w:val="24"/>
          <w:szCs w:val="24"/>
          <w:lang w:eastAsia="es-EC"/>
        </w:rPr>
        <w:t>?</w:t>
      </w:r>
    </w:p>
    <w:p w14:paraId="2BF0C9FB" w14:textId="59D360E1" w:rsidR="00106046" w:rsidRPr="00106046" w:rsidRDefault="00106046" w:rsidP="000D669B">
      <w:pPr>
        <w:pStyle w:val="Sinespaciado"/>
        <w:ind w:firstLine="708"/>
        <w:rPr>
          <w:rFonts w:ascii="Times New Roman" w:hAnsi="Times New Roman" w:cs="Times New Roman"/>
          <w:i/>
          <w:iCs/>
          <w:lang w:eastAsia="es-EC"/>
        </w:rPr>
      </w:pPr>
      <w:r w:rsidRPr="00106046">
        <w:rPr>
          <w:rFonts w:ascii="Times New Roman" w:hAnsi="Times New Roman" w:cs="Times New Roman"/>
          <w:i/>
          <w:iCs/>
          <w:lang w:eastAsia="es-EC"/>
        </w:rPr>
        <w:t xml:space="preserve">Tabla No </w:t>
      </w:r>
      <w:r w:rsidR="006D4829">
        <w:rPr>
          <w:rFonts w:ascii="Times New Roman" w:hAnsi="Times New Roman" w:cs="Times New Roman"/>
          <w:i/>
          <w:iCs/>
          <w:lang w:eastAsia="es-EC"/>
        </w:rPr>
        <w:t>10</w:t>
      </w:r>
      <w:r w:rsidRPr="00106046">
        <w:rPr>
          <w:rFonts w:ascii="Times New Roman" w:hAnsi="Times New Roman" w:cs="Times New Roman"/>
          <w:i/>
          <w:iCs/>
          <w:lang w:eastAsia="es-EC"/>
        </w:rPr>
        <w:t xml:space="preserve">     </w:t>
      </w:r>
    </w:p>
    <w:p w14:paraId="2D98258E" w14:textId="4DB387C1" w:rsidR="00106046" w:rsidRPr="00106046" w:rsidRDefault="00106046" w:rsidP="00106046">
      <w:pPr>
        <w:pStyle w:val="Sinespaciado"/>
        <w:jc w:val="center"/>
        <w:rPr>
          <w:rFonts w:ascii="Times New Roman" w:hAnsi="Times New Roman" w:cs="Times New Roman"/>
          <w:i/>
          <w:iCs/>
          <w:lang w:eastAsia="es-EC"/>
        </w:rPr>
      </w:pPr>
      <w:r w:rsidRPr="00106046">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3</w:t>
      </w:r>
    </w:p>
    <w:tbl>
      <w:tblPr>
        <w:tblStyle w:val="Tablaconcuadrcula"/>
        <w:tblW w:w="0" w:type="auto"/>
        <w:jc w:val="center"/>
        <w:tblLook w:val="04A0" w:firstRow="1" w:lastRow="0" w:firstColumn="1" w:lastColumn="0" w:noHBand="0" w:noVBand="1"/>
      </w:tblPr>
      <w:tblGrid>
        <w:gridCol w:w="5246"/>
        <w:gridCol w:w="2546"/>
      </w:tblGrid>
      <w:tr w:rsidR="008C6251" w14:paraId="3932D18F" w14:textId="77777777" w:rsidTr="001209E7">
        <w:trPr>
          <w:jc w:val="center"/>
        </w:trPr>
        <w:tc>
          <w:tcPr>
            <w:tcW w:w="5246" w:type="dxa"/>
            <w:shd w:val="clear" w:color="auto" w:fill="92D050"/>
          </w:tcPr>
          <w:p w14:paraId="4A9712D8"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20BACC0D"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p>
        </w:tc>
      </w:tr>
      <w:tr w:rsidR="008C6251" w14:paraId="34081850" w14:textId="77777777" w:rsidTr="001209E7">
        <w:trPr>
          <w:jc w:val="center"/>
        </w:trPr>
        <w:tc>
          <w:tcPr>
            <w:tcW w:w="5246" w:type="dxa"/>
          </w:tcPr>
          <w:p w14:paraId="6D9E35AF"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697E7980" w14:textId="26A36735" w:rsidR="008C6251"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w:t>
            </w:r>
          </w:p>
        </w:tc>
      </w:tr>
      <w:tr w:rsidR="008C6251" w14:paraId="1E46EF4C" w14:textId="77777777" w:rsidTr="001209E7">
        <w:trPr>
          <w:jc w:val="center"/>
        </w:trPr>
        <w:tc>
          <w:tcPr>
            <w:tcW w:w="5246" w:type="dxa"/>
          </w:tcPr>
          <w:p w14:paraId="359995B9"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601199D2" w14:textId="46035A20" w:rsidR="008C6251"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p>
        </w:tc>
      </w:tr>
      <w:tr w:rsidR="008C6251" w14:paraId="45D2AD59" w14:textId="77777777" w:rsidTr="001209E7">
        <w:trPr>
          <w:jc w:val="center"/>
        </w:trPr>
        <w:tc>
          <w:tcPr>
            <w:tcW w:w="5246" w:type="dxa"/>
            <w:shd w:val="clear" w:color="auto" w:fill="C5E0B3" w:themeFill="accent6" w:themeFillTint="66"/>
          </w:tcPr>
          <w:p w14:paraId="22570091"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7EBD78DD" w14:textId="77777777" w:rsidR="008C6251" w:rsidRDefault="008C625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63953AF0" w14:textId="5596F101" w:rsidR="008C6251" w:rsidRDefault="00106046" w:rsidP="00106046">
      <w:pPr>
        <w:spacing w:line="360" w:lineRule="auto"/>
        <w:jc w:val="center"/>
        <w:rPr>
          <w:rFonts w:ascii="Times New Roman" w:eastAsia="Times New Roman" w:hAnsi="Times New Roman" w:cs="Times New Roman"/>
          <w:bCs/>
          <w:i/>
          <w:iCs/>
          <w:lang w:eastAsia="es-EC"/>
        </w:rPr>
      </w:pPr>
      <w:r w:rsidRPr="00106046">
        <w:rPr>
          <w:rFonts w:ascii="Times New Roman" w:eastAsia="Times New Roman" w:hAnsi="Times New Roman" w:cs="Times New Roman"/>
          <w:bCs/>
          <w:i/>
          <w:iCs/>
          <w:lang w:eastAsia="es-EC"/>
        </w:rPr>
        <w:t>Fuente elaboración propia.</w:t>
      </w:r>
    </w:p>
    <w:p w14:paraId="785086FE" w14:textId="77777777" w:rsidR="0080444F" w:rsidRDefault="0080444F" w:rsidP="00F67922">
      <w:pPr>
        <w:pStyle w:val="Sinespaciado"/>
        <w:ind w:left="708" w:firstLine="708"/>
        <w:rPr>
          <w:rFonts w:ascii="Times New Roman" w:hAnsi="Times New Roman" w:cs="Times New Roman"/>
          <w:i/>
          <w:iCs/>
          <w:lang w:eastAsia="es-EC"/>
        </w:rPr>
      </w:pPr>
    </w:p>
    <w:p w14:paraId="74A92646" w14:textId="77777777" w:rsidR="0080444F" w:rsidRDefault="0080444F" w:rsidP="00F67922">
      <w:pPr>
        <w:pStyle w:val="Sinespaciado"/>
        <w:ind w:left="708" w:firstLine="708"/>
        <w:rPr>
          <w:rFonts w:ascii="Times New Roman" w:hAnsi="Times New Roman" w:cs="Times New Roman"/>
          <w:i/>
          <w:iCs/>
          <w:lang w:eastAsia="es-EC"/>
        </w:rPr>
      </w:pPr>
    </w:p>
    <w:p w14:paraId="3F38A44B" w14:textId="77777777" w:rsidR="0080444F" w:rsidRDefault="0080444F" w:rsidP="00F67922">
      <w:pPr>
        <w:pStyle w:val="Sinespaciado"/>
        <w:ind w:left="708" w:firstLine="708"/>
        <w:rPr>
          <w:rFonts w:ascii="Times New Roman" w:hAnsi="Times New Roman" w:cs="Times New Roman"/>
          <w:i/>
          <w:iCs/>
          <w:lang w:eastAsia="es-EC"/>
        </w:rPr>
      </w:pPr>
    </w:p>
    <w:p w14:paraId="53660397" w14:textId="77777777" w:rsidR="0080444F" w:rsidRDefault="0080444F" w:rsidP="00F67922">
      <w:pPr>
        <w:pStyle w:val="Sinespaciado"/>
        <w:ind w:left="708" w:firstLine="708"/>
        <w:rPr>
          <w:rFonts w:ascii="Times New Roman" w:hAnsi="Times New Roman" w:cs="Times New Roman"/>
          <w:i/>
          <w:iCs/>
          <w:lang w:eastAsia="es-EC"/>
        </w:rPr>
      </w:pPr>
    </w:p>
    <w:p w14:paraId="455355DE" w14:textId="77777777" w:rsidR="0080444F" w:rsidRDefault="0080444F" w:rsidP="00F67922">
      <w:pPr>
        <w:pStyle w:val="Sinespaciado"/>
        <w:ind w:left="708" w:firstLine="708"/>
        <w:rPr>
          <w:rFonts w:ascii="Times New Roman" w:hAnsi="Times New Roman" w:cs="Times New Roman"/>
          <w:i/>
          <w:iCs/>
          <w:lang w:eastAsia="es-EC"/>
        </w:rPr>
      </w:pPr>
    </w:p>
    <w:p w14:paraId="7196F01A" w14:textId="0BA49E23" w:rsidR="002552DA" w:rsidRPr="002552DA" w:rsidRDefault="002552DA" w:rsidP="00F67922">
      <w:pPr>
        <w:pStyle w:val="Sinespaciado"/>
        <w:ind w:left="708" w:firstLine="708"/>
        <w:rPr>
          <w:rFonts w:ascii="Times New Roman" w:hAnsi="Times New Roman" w:cs="Times New Roman"/>
          <w:i/>
          <w:iCs/>
          <w:lang w:eastAsia="es-EC"/>
        </w:rPr>
      </w:pPr>
      <w:r w:rsidRPr="002552DA">
        <w:rPr>
          <w:rFonts w:ascii="Times New Roman" w:hAnsi="Times New Roman" w:cs="Times New Roman"/>
          <w:i/>
          <w:iCs/>
          <w:lang w:eastAsia="es-EC"/>
        </w:rPr>
        <w:lastRenderedPageBreak/>
        <w:t xml:space="preserve">Figura No </w:t>
      </w:r>
      <w:r w:rsidR="00F67922">
        <w:rPr>
          <w:rFonts w:ascii="Times New Roman" w:hAnsi="Times New Roman" w:cs="Times New Roman"/>
          <w:i/>
          <w:iCs/>
          <w:lang w:eastAsia="es-EC"/>
        </w:rPr>
        <w:t>8</w:t>
      </w:r>
    </w:p>
    <w:p w14:paraId="1AA89A3E" w14:textId="016817DE" w:rsidR="002552DA" w:rsidRPr="002552DA" w:rsidRDefault="002552DA" w:rsidP="002552DA">
      <w:pPr>
        <w:pStyle w:val="Sinespaciado"/>
        <w:jc w:val="center"/>
        <w:rPr>
          <w:rFonts w:ascii="Times New Roman" w:hAnsi="Times New Roman" w:cs="Times New Roman"/>
          <w:i/>
          <w:iCs/>
          <w:lang w:eastAsia="es-EC"/>
        </w:rPr>
      </w:pPr>
      <w:r w:rsidRPr="002552DA">
        <w:rPr>
          <w:rFonts w:ascii="Times New Roman" w:hAnsi="Times New Roman" w:cs="Times New Roman"/>
          <w:i/>
          <w:iCs/>
          <w:lang w:eastAsia="es-EC"/>
        </w:rPr>
        <w:t xml:space="preserve">Porcentaje de la pregunta </w:t>
      </w:r>
      <w:r>
        <w:rPr>
          <w:rFonts w:ascii="Times New Roman" w:hAnsi="Times New Roman" w:cs="Times New Roman"/>
          <w:i/>
          <w:iCs/>
          <w:lang w:eastAsia="es-EC"/>
        </w:rPr>
        <w:t>3</w:t>
      </w:r>
      <w:r w:rsidRPr="002552DA">
        <w:rPr>
          <w:rFonts w:ascii="Times New Roman" w:hAnsi="Times New Roman" w:cs="Times New Roman"/>
          <w:i/>
          <w:iCs/>
          <w:lang w:eastAsia="es-EC"/>
        </w:rPr>
        <w:t>.</w:t>
      </w:r>
    </w:p>
    <w:p w14:paraId="438F6857" w14:textId="1B734A40" w:rsidR="002C382D" w:rsidRPr="002552DA" w:rsidRDefault="002C382D" w:rsidP="002552DA">
      <w:pPr>
        <w:pStyle w:val="Sinespaciado"/>
        <w:jc w:val="center"/>
        <w:rPr>
          <w:rFonts w:ascii="Times New Roman" w:eastAsiaTheme="minorEastAsia" w:hAnsi="Times New Roman" w:cs="Times New Roman"/>
          <w:i/>
          <w:iCs/>
          <w:sz w:val="24"/>
          <w:szCs w:val="24"/>
          <w:lang w:eastAsia="es-EC"/>
        </w:rPr>
      </w:pPr>
      <w:r w:rsidRPr="002552DA">
        <w:rPr>
          <w:rFonts w:ascii="Times New Roman" w:hAnsi="Times New Roman" w:cs="Times New Roman"/>
          <w:i/>
          <w:iCs/>
          <w:noProof/>
          <w:lang w:eastAsia="es-EC"/>
        </w:rPr>
        <w:drawing>
          <wp:inline distT="0" distB="0" distL="0" distR="0" wp14:anchorId="6CFFB8A4" wp14:editId="36B276B5">
            <wp:extent cx="3115723" cy="1659662"/>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05" t="36002" r="37089" b="33220"/>
                    <a:stretch/>
                  </pic:blipFill>
                  <pic:spPr bwMode="auto">
                    <a:xfrm>
                      <a:off x="0" y="0"/>
                      <a:ext cx="3157658" cy="1681999"/>
                    </a:xfrm>
                    <a:prstGeom prst="rect">
                      <a:avLst/>
                    </a:prstGeom>
                    <a:ln>
                      <a:noFill/>
                    </a:ln>
                    <a:extLst>
                      <a:ext uri="{53640926-AAD7-44D8-BBD7-CCE9431645EC}">
                        <a14:shadowObscured xmlns:a14="http://schemas.microsoft.com/office/drawing/2010/main"/>
                      </a:ext>
                    </a:extLst>
                  </pic:spPr>
                </pic:pic>
              </a:graphicData>
            </a:graphic>
          </wp:inline>
        </w:drawing>
      </w:r>
    </w:p>
    <w:p w14:paraId="30F4496D" w14:textId="7DD9BA26" w:rsidR="002552DA" w:rsidRPr="002552DA" w:rsidRDefault="002552DA" w:rsidP="002552DA">
      <w:pPr>
        <w:pStyle w:val="Sinespaciado"/>
        <w:jc w:val="center"/>
        <w:rPr>
          <w:rFonts w:ascii="Times New Roman" w:eastAsiaTheme="minorEastAsia" w:hAnsi="Times New Roman" w:cs="Times New Roman"/>
          <w:i/>
          <w:iCs/>
          <w:lang w:eastAsia="es-EC"/>
        </w:rPr>
      </w:pPr>
      <w:r w:rsidRPr="002552DA">
        <w:rPr>
          <w:rFonts w:ascii="Times New Roman" w:eastAsiaTheme="minorEastAsia" w:hAnsi="Times New Roman" w:cs="Times New Roman"/>
          <w:i/>
          <w:iCs/>
          <w:lang w:eastAsia="es-EC"/>
        </w:rPr>
        <w:t>Fuente: elaboración propia</w:t>
      </w:r>
    </w:p>
    <w:p w14:paraId="6FA29F74" w14:textId="02897C8A" w:rsidR="00F6055E" w:rsidRDefault="00F6055E"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Pr>
          <w:rFonts w:ascii="Times New Roman" w:eastAsiaTheme="minorEastAsia" w:hAnsi="Times New Roman" w:cs="Times New Roman"/>
          <w:sz w:val="24"/>
          <w:szCs w:val="24"/>
          <w:lang w:eastAsia="es-EC"/>
        </w:rPr>
        <w:t>tercera pregunta se observa que el 6</w:t>
      </w:r>
      <w:r w:rsidRPr="005A525E">
        <w:rPr>
          <w:rFonts w:ascii="Times New Roman" w:eastAsiaTheme="minorEastAsia" w:hAnsi="Times New Roman" w:cs="Times New Roman"/>
          <w:sz w:val="24"/>
          <w:szCs w:val="24"/>
          <w:lang w:eastAsia="es-EC"/>
        </w:rPr>
        <w:t xml:space="preserve">0% del personal de trabajo </w:t>
      </w:r>
      <w:r>
        <w:rPr>
          <w:rFonts w:ascii="Times New Roman" w:eastAsiaTheme="minorEastAsia" w:hAnsi="Times New Roman" w:cs="Times New Roman"/>
          <w:sz w:val="24"/>
          <w:szCs w:val="24"/>
          <w:lang w:eastAsia="es-EC"/>
        </w:rPr>
        <w:t xml:space="preserve">si conoce con detalle cuáles son sus funciones en la Fundación; mientras que </w:t>
      </w:r>
      <w:r w:rsidR="0097202A">
        <w:rPr>
          <w:rFonts w:ascii="Times New Roman" w:eastAsiaTheme="minorEastAsia" w:hAnsi="Times New Roman" w:cs="Times New Roman"/>
          <w:sz w:val="24"/>
          <w:szCs w:val="24"/>
          <w:lang w:eastAsia="es-EC"/>
        </w:rPr>
        <w:t>el 40</w:t>
      </w:r>
      <w:r w:rsidRPr="005A525E">
        <w:rPr>
          <w:rFonts w:ascii="Times New Roman" w:eastAsiaTheme="minorEastAsia" w:hAnsi="Times New Roman" w:cs="Times New Roman"/>
          <w:sz w:val="24"/>
          <w:szCs w:val="24"/>
          <w:lang w:eastAsia="es-EC"/>
        </w:rPr>
        <w:t xml:space="preserve"> % </w:t>
      </w:r>
      <w:r>
        <w:rPr>
          <w:rFonts w:ascii="Times New Roman" w:eastAsiaTheme="minorEastAsia" w:hAnsi="Times New Roman" w:cs="Times New Roman"/>
          <w:sz w:val="24"/>
          <w:szCs w:val="24"/>
          <w:lang w:eastAsia="es-EC"/>
        </w:rPr>
        <w:t xml:space="preserve">dice que no tiene claro cuáles serían sus funciones en la Fundación. Es </w:t>
      </w:r>
      <w:r w:rsidR="0097202A">
        <w:rPr>
          <w:rFonts w:ascii="Times New Roman" w:eastAsiaTheme="minorEastAsia" w:hAnsi="Times New Roman" w:cs="Times New Roman"/>
          <w:sz w:val="24"/>
          <w:szCs w:val="24"/>
          <w:lang w:eastAsia="es-EC"/>
        </w:rPr>
        <w:t>decir,</w:t>
      </w:r>
      <w:r>
        <w:rPr>
          <w:rFonts w:ascii="Times New Roman" w:eastAsiaTheme="minorEastAsia" w:hAnsi="Times New Roman" w:cs="Times New Roman"/>
          <w:sz w:val="24"/>
          <w:szCs w:val="24"/>
          <w:lang w:eastAsia="es-EC"/>
        </w:rPr>
        <w:t xml:space="preserve"> s</w:t>
      </w:r>
      <w:r w:rsidRPr="005A525E">
        <w:rPr>
          <w:rFonts w:ascii="Times New Roman" w:eastAsiaTheme="minorEastAsia" w:hAnsi="Times New Roman" w:cs="Times New Roman"/>
          <w:sz w:val="24"/>
          <w:szCs w:val="24"/>
          <w:lang w:eastAsia="es-EC"/>
        </w:rPr>
        <w:t>umando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4CCC1AC7" w14:textId="2709F1D9" w:rsidR="009624BA" w:rsidRDefault="003C5AFF"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97202A">
        <w:rPr>
          <w:rFonts w:ascii="Times New Roman" w:eastAsia="Times New Roman" w:hAnsi="Times New Roman" w:cs="Times New Roman"/>
          <w:b/>
          <w:sz w:val="24"/>
          <w:szCs w:val="24"/>
          <w:lang w:eastAsia="es-EC"/>
        </w:rPr>
        <w:t>¿Alguna vez ha realizado actividades que crea no corresponden a su cargo?</w:t>
      </w:r>
    </w:p>
    <w:p w14:paraId="44CC23B0" w14:textId="3DD210B4" w:rsidR="000D669B" w:rsidRPr="000D669B" w:rsidRDefault="000D669B" w:rsidP="000D669B">
      <w:pPr>
        <w:pStyle w:val="Sinespaciado"/>
        <w:ind w:firstLine="360"/>
        <w:rPr>
          <w:rFonts w:ascii="Times New Roman" w:hAnsi="Times New Roman" w:cs="Times New Roman"/>
          <w:i/>
          <w:iCs/>
          <w:lang w:eastAsia="es-EC"/>
        </w:rPr>
      </w:pPr>
      <w:r w:rsidRPr="000D669B">
        <w:rPr>
          <w:rFonts w:ascii="Times New Roman" w:hAnsi="Times New Roman" w:cs="Times New Roman"/>
          <w:i/>
          <w:iCs/>
          <w:lang w:eastAsia="es-EC"/>
        </w:rPr>
        <w:t xml:space="preserve">Tabla No </w:t>
      </w:r>
      <w:r w:rsidR="00BE0E74">
        <w:rPr>
          <w:rFonts w:ascii="Times New Roman" w:hAnsi="Times New Roman" w:cs="Times New Roman"/>
          <w:i/>
          <w:iCs/>
          <w:lang w:eastAsia="es-EC"/>
        </w:rPr>
        <w:t>1</w:t>
      </w:r>
      <w:r w:rsidR="006D4829">
        <w:rPr>
          <w:rFonts w:ascii="Times New Roman" w:hAnsi="Times New Roman" w:cs="Times New Roman"/>
          <w:i/>
          <w:iCs/>
          <w:lang w:eastAsia="es-EC"/>
        </w:rPr>
        <w:t>1</w:t>
      </w:r>
      <w:r w:rsidRPr="000D669B">
        <w:rPr>
          <w:rFonts w:ascii="Times New Roman" w:hAnsi="Times New Roman" w:cs="Times New Roman"/>
          <w:i/>
          <w:iCs/>
          <w:lang w:eastAsia="es-EC"/>
        </w:rPr>
        <w:t xml:space="preserve">    </w:t>
      </w:r>
    </w:p>
    <w:p w14:paraId="438FDD0F" w14:textId="3D8B88F7" w:rsidR="000D669B" w:rsidRPr="000D669B" w:rsidRDefault="000D669B" w:rsidP="000D669B">
      <w:pPr>
        <w:pStyle w:val="Sinespaciado"/>
        <w:jc w:val="center"/>
        <w:rPr>
          <w:rFonts w:ascii="Times New Roman" w:hAnsi="Times New Roman" w:cs="Times New Roman"/>
          <w:i/>
          <w:iCs/>
          <w:lang w:eastAsia="es-EC"/>
        </w:rPr>
      </w:pPr>
      <w:r w:rsidRPr="000D669B">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4</w:t>
      </w:r>
    </w:p>
    <w:tbl>
      <w:tblPr>
        <w:tblStyle w:val="Tablaconcuadrcula"/>
        <w:tblW w:w="0" w:type="auto"/>
        <w:jc w:val="center"/>
        <w:tblLook w:val="04A0" w:firstRow="1" w:lastRow="0" w:firstColumn="1" w:lastColumn="0" w:noHBand="0" w:noVBand="1"/>
      </w:tblPr>
      <w:tblGrid>
        <w:gridCol w:w="5246"/>
        <w:gridCol w:w="2546"/>
      </w:tblGrid>
      <w:tr w:rsidR="0097202A" w14:paraId="18D2CDAF" w14:textId="77777777" w:rsidTr="00FE54BF">
        <w:trPr>
          <w:jc w:val="center"/>
        </w:trPr>
        <w:tc>
          <w:tcPr>
            <w:tcW w:w="5246" w:type="dxa"/>
            <w:shd w:val="clear" w:color="auto" w:fill="92D050"/>
          </w:tcPr>
          <w:p w14:paraId="36D4EEC6"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21D8E4EB"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p>
        </w:tc>
      </w:tr>
      <w:tr w:rsidR="0097202A" w14:paraId="7D4585FC" w14:textId="77777777" w:rsidTr="00FE54BF">
        <w:trPr>
          <w:jc w:val="center"/>
        </w:trPr>
        <w:tc>
          <w:tcPr>
            <w:tcW w:w="5246" w:type="dxa"/>
          </w:tcPr>
          <w:p w14:paraId="6A2982E5"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558F809A" w14:textId="2046502F"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8</w:t>
            </w:r>
          </w:p>
        </w:tc>
      </w:tr>
      <w:tr w:rsidR="0097202A" w14:paraId="184479F8" w14:textId="77777777" w:rsidTr="00FE54BF">
        <w:trPr>
          <w:jc w:val="center"/>
        </w:trPr>
        <w:tc>
          <w:tcPr>
            <w:tcW w:w="5246" w:type="dxa"/>
          </w:tcPr>
          <w:p w14:paraId="6F31FFEB"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6C33BF72" w14:textId="548932F6"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3</w:t>
            </w:r>
          </w:p>
        </w:tc>
      </w:tr>
      <w:tr w:rsidR="0097202A" w14:paraId="499D143A" w14:textId="77777777" w:rsidTr="00FE54BF">
        <w:trPr>
          <w:jc w:val="center"/>
        </w:trPr>
        <w:tc>
          <w:tcPr>
            <w:tcW w:w="5246" w:type="dxa"/>
            <w:shd w:val="clear" w:color="auto" w:fill="C5E0B3" w:themeFill="accent6" w:themeFillTint="66"/>
          </w:tcPr>
          <w:p w14:paraId="1607D4D2"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457C38D5"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6B51608E" w14:textId="7780DAE3" w:rsidR="0097202A" w:rsidRDefault="000D669B" w:rsidP="000D669B">
      <w:pPr>
        <w:spacing w:line="360" w:lineRule="auto"/>
        <w:jc w:val="center"/>
        <w:rPr>
          <w:rFonts w:ascii="Times New Roman" w:eastAsia="Times New Roman" w:hAnsi="Times New Roman" w:cs="Times New Roman"/>
          <w:bCs/>
          <w:lang w:eastAsia="es-EC"/>
        </w:rPr>
      </w:pPr>
      <w:r>
        <w:rPr>
          <w:rFonts w:ascii="Times New Roman" w:eastAsia="Times New Roman" w:hAnsi="Times New Roman" w:cs="Times New Roman"/>
          <w:bCs/>
          <w:lang w:eastAsia="es-EC"/>
        </w:rPr>
        <w:t xml:space="preserve">Fuente elaboración propia. </w:t>
      </w:r>
    </w:p>
    <w:p w14:paraId="0FAB3E8F" w14:textId="10CC0C0C" w:rsidR="002552DA" w:rsidRPr="002552DA" w:rsidRDefault="002552DA" w:rsidP="002552DA">
      <w:pPr>
        <w:pStyle w:val="Sinespaciado"/>
        <w:ind w:left="708" w:firstLine="708"/>
        <w:rPr>
          <w:rFonts w:ascii="Times New Roman" w:hAnsi="Times New Roman" w:cs="Times New Roman"/>
          <w:i/>
          <w:iCs/>
          <w:lang w:eastAsia="es-EC"/>
        </w:rPr>
      </w:pPr>
      <w:r w:rsidRPr="002552DA">
        <w:rPr>
          <w:rFonts w:ascii="Times New Roman" w:hAnsi="Times New Roman" w:cs="Times New Roman"/>
          <w:i/>
          <w:iCs/>
          <w:lang w:eastAsia="es-EC"/>
        </w:rPr>
        <w:t xml:space="preserve">Figura No </w:t>
      </w:r>
      <w:r w:rsidR="00F67922">
        <w:rPr>
          <w:rFonts w:ascii="Times New Roman" w:hAnsi="Times New Roman" w:cs="Times New Roman"/>
          <w:i/>
          <w:iCs/>
          <w:lang w:eastAsia="es-EC"/>
        </w:rPr>
        <w:t>9</w:t>
      </w:r>
    </w:p>
    <w:p w14:paraId="255A2E34" w14:textId="2CF9B941" w:rsidR="002552DA" w:rsidRPr="002552DA" w:rsidRDefault="002552DA" w:rsidP="002552DA">
      <w:pPr>
        <w:pStyle w:val="Sinespaciado"/>
        <w:jc w:val="center"/>
        <w:rPr>
          <w:rFonts w:ascii="Times New Roman" w:hAnsi="Times New Roman" w:cs="Times New Roman"/>
          <w:i/>
          <w:iCs/>
          <w:lang w:eastAsia="es-EC"/>
        </w:rPr>
      </w:pPr>
      <w:r w:rsidRPr="002552DA">
        <w:rPr>
          <w:rFonts w:ascii="Times New Roman" w:hAnsi="Times New Roman" w:cs="Times New Roman"/>
          <w:i/>
          <w:iCs/>
          <w:lang w:eastAsia="es-EC"/>
        </w:rPr>
        <w:t xml:space="preserve">Porcentaje de la pregunta </w:t>
      </w:r>
      <w:r>
        <w:rPr>
          <w:rFonts w:ascii="Times New Roman" w:hAnsi="Times New Roman" w:cs="Times New Roman"/>
          <w:i/>
          <w:iCs/>
          <w:lang w:eastAsia="es-EC"/>
        </w:rPr>
        <w:t>4</w:t>
      </w:r>
      <w:r w:rsidRPr="002552DA">
        <w:rPr>
          <w:rFonts w:ascii="Times New Roman" w:hAnsi="Times New Roman" w:cs="Times New Roman"/>
          <w:i/>
          <w:iCs/>
          <w:lang w:eastAsia="es-EC"/>
        </w:rPr>
        <w:t>.</w:t>
      </w:r>
    </w:p>
    <w:p w14:paraId="4D2C2506" w14:textId="61979261" w:rsidR="002C382D" w:rsidRPr="002552DA" w:rsidRDefault="009624BA" w:rsidP="002552DA">
      <w:pPr>
        <w:pStyle w:val="Sinespaciado"/>
        <w:jc w:val="center"/>
        <w:rPr>
          <w:rFonts w:ascii="Times New Roman" w:eastAsiaTheme="minorEastAsia" w:hAnsi="Times New Roman" w:cs="Times New Roman"/>
          <w:i/>
          <w:iCs/>
          <w:lang w:eastAsia="es-EC"/>
        </w:rPr>
      </w:pPr>
      <w:r w:rsidRPr="002552DA">
        <w:rPr>
          <w:rFonts w:ascii="Times New Roman" w:hAnsi="Times New Roman" w:cs="Times New Roman"/>
          <w:i/>
          <w:iCs/>
          <w:noProof/>
          <w:lang w:eastAsia="es-EC"/>
        </w:rPr>
        <w:drawing>
          <wp:inline distT="0" distB="0" distL="0" distR="0" wp14:anchorId="3359A85F" wp14:editId="5946C959">
            <wp:extent cx="2977213" cy="15645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788" t="40709" r="38213" b="30334"/>
                    <a:stretch/>
                  </pic:blipFill>
                  <pic:spPr bwMode="auto">
                    <a:xfrm>
                      <a:off x="0" y="0"/>
                      <a:ext cx="3016299" cy="1585062"/>
                    </a:xfrm>
                    <a:prstGeom prst="rect">
                      <a:avLst/>
                    </a:prstGeom>
                    <a:ln>
                      <a:noFill/>
                    </a:ln>
                    <a:extLst>
                      <a:ext uri="{53640926-AAD7-44D8-BBD7-CCE9431645EC}">
                        <a14:shadowObscured xmlns:a14="http://schemas.microsoft.com/office/drawing/2010/main"/>
                      </a:ext>
                    </a:extLst>
                  </pic:spPr>
                </pic:pic>
              </a:graphicData>
            </a:graphic>
          </wp:inline>
        </w:drawing>
      </w:r>
    </w:p>
    <w:p w14:paraId="0ED77FAA" w14:textId="7CCB1A37" w:rsidR="002552DA" w:rsidRPr="002552DA" w:rsidRDefault="002552DA" w:rsidP="002552DA">
      <w:pPr>
        <w:pStyle w:val="Sinespaciado"/>
        <w:jc w:val="center"/>
        <w:rPr>
          <w:rFonts w:ascii="Times New Roman" w:eastAsiaTheme="minorEastAsia" w:hAnsi="Times New Roman" w:cs="Times New Roman"/>
          <w:i/>
          <w:iCs/>
          <w:lang w:eastAsia="es-EC"/>
        </w:rPr>
      </w:pPr>
      <w:r w:rsidRPr="002552DA">
        <w:rPr>
          <w:rFonts w:ascii="Times New Roman" w:eastAsiaTheme="minorEastAsia" w:hAnsi="Times New Roman" w:cs="Times New Roman"/>
          <w:i/>
          <w:iCs/>
          <w:lang w:eastAsia="es-EC"/>
        </w:rPr>
        <w:t>Fuente: elaboración propia</w:t>
      </w:r>
    </w:p>
    <w:p w14:paraId="46635D83" w14:textId="380A43C0" w:rsidR="00F6055E" w:rsidRDefault="00F6055E"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Pr>
          <w:rFonts w:ascii="Times New Roman" w:eastAsiaTheme="minorEastAsia" w:hAnsi="Times New Roman" w:cs="Times New Roman"/>
          <w:sz w:val="24"/>
          <w:szCs w:val="24"/>
          <w:lang w:eastAsia="es-EC"/>
        </w:rPr>
        <w:t>cuarta pregunta se observa que el 7</w:t>
      </w:r>
      <w:r w:rsidRPr="005A525E">
        <w:rPr>
          <w:rFonts w:ascii="Times New Roman" w:eastAsiaTheme="minorEastAsia" w:hAnsi="Times New Roman" w:cs="Times New Roman"/>
          <w:sz w:val="24"/>
          <w:szCs w:val="24"/>
          <w:lang w:eastAsia="es-EC"/>
        </w:rPr>
        <w:t xml:space="preserve">0% del personal </w:t>
      </w:r>
      <w:r w:rsidR="008D04EE">
        <w:rPr>
          <w:rFonts w:ascii="Times New Roman" w:eastAsiaTheme="minorEastAsia" w:hAnsi="Times New Roman" w:cs="Times New Roman"/>
          <w:sz w:val="24"/>
          <w:szCs w:val="24"/>
          <w:lang w:eastAsia="es-EC"/>
        </w:rPr>
        <w:t xml:space="preserve">si </w:t>
      </w:r>
      <w:r>
        <w:rPr>
          <w:rFonts w:ascii="Times New Roman" w:eastAsiaTheme="minorEastAsia" w:hAnsi="Times New Roman" w:cs="Times New Roman"/>
          <w:sz w:val="24"/>
          <w:szCs w:val="24"/>
          <w:lang w:eastAsia="es-EC"/>
        </w:rPr>
        <w:t>ha realizado trabajos que no correspon</w:t>
      </w:r>
      <w:r w:rsidRPr="005A525E">
        <w:rPr>
          <w:rFonts w:ascii="Times New Roman" w:eastAsiaTheme="minorEastAsia" w:hAnsi="Times New Roman" w:cs="Times New Roman"/>
          <w:sz w:val="24"/>
          <w:szCs w:val="24"/>
          <w:lang w:eastAsia="es-EC"/>
        </w:rPr>
        <w:t xml:space="preserve">de </w:t>
      </w:r>
      <w:r>
        <w:rPr>
          <w:rFonts w:ascii="Times New Roman" w:eastAsiaTheme="minorEastAsia" w:hAnsi="Times New Roman" w:cs="Times New Roman"/>
          <w:sz w:val="24"/>
          <w:szCs w:val="24"/>
          <w:lang w:eastAsia="es-EC"/>
        </w:rPr>
        <w:t>a su cargo; mientras que el 3</w:t>
      </w:r>
      <w:r w:rsidRPr="005A525E">
        <w:rPr>
          <w:rFonts w:ascii="Times New Roman" w:eastAsiaTheme="minorEastAsia" w:hAnsi="Times New Roman" w:cs="Times New Roman"/>
          <w:sz w:val="24"/>
          <w:szCs w:val="24"/>
          <w:lang w:eastAsia="es-EC"/>
        </w:rPr>
        <w:t xml:space="preserve">0 % </w:t>
      </w:r>
      <w:r>
        <w:rPr>
          <w:rFonts w:ascii="Times New Roman" w:eastAsiaTheme="minorEastAsia" w:hAnsi="Times New Roman" w:cs="Times New Roman"/>
          <w:sz w:val="24"/>
          <w:szCs w:val="24"/>
          <w:lang w:eastAsia="es-EC"/>
        </w:rPr>
        <w:t xml:space="preserve">dice que no </w:t>
      </w:r>
      <w:r w:rsidR="00FE2861">
        <w:rPr>
          <w:rFonts w:ascii="Times New Roman" w:eastAsiaTheme="minorEastAsia" w:hAnsi="Times New Roman" w:cs="Times New Roman"/>
          <w:sz w:val="24"/>
          <w:szCs w:val="24"/>
          <w:lang w:eastAsia="es-EC"/>
        </w:rPr>
        <w:t xml:space="preserve">ha realizado actividades que estén fuera de su cargo. </w:t>
      </w:r>
      <w:r w:rsidR="001B4DB3">
        <w:rPr>
          <w:rFonts w:ascii="Times New Roman" w:eastAsiaTheme="minorEastAsia" w:hAnsi="Times New Roman" w:cs="Times New Roman"/>
          <w:sz w:val="24"/>
          <w:szCs w:val="24"/>
          <w:lang w:eastAsia="es-EC"/>
        </w:rPr>
        <w:t xml:space="preserve">Por lo </w:t>
      </w:r>
      <w:r w:rsidR="00B10AFB">
        <w:rPr>
          <w:rFonts w:ascii="Times New Roman" w:eastAsiaTheme="minorEastAsia" w:hAnsi="Times New Roman" w:cs="Times New Roman"/>
          <w:sz w:val="24"/>
          <w:szCs w:val="24"/>
          <w:lang w:eastAsia="es-EC"/>
        </w:rPr>
        <w:t>tanto,</w:t>
      </w:r>
      <w:r>
        <w:rPr>
          <w:rFonts w:ascii="Times New Roman" w:eastAsiaTheme="minorEastAsia" w:hAnsi="Times New Roman" w:cs="Times New Roman"/>
          <w:sz w:val="24"/>
          <w:szCs w:val="24"/>
          <w:lang w:eastAsia="es-EC"/>
        </w:rPr>
        <w:t xml:space="preserve"> s</w:t>
      </w:r>
      <w:r w:rsidRPr="005A525E">
        <w:rPr>
          <w:rFonts w:ascii="Times New Roman" w:eastAsiaTheme="minorEastAsia" w:hAnsi="Times New Roman" w:cs="Times New Roman"/>
          <w:sz w:val="24"/>
          <w:szCs w:val="24"/>
          <w:lang w:eastAsia="es-EC"/>
        </w:rPr>
        <w:t>umando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sidR="001B4DB3">
        <w:rPr>
          <w:rFonts w:ascii="Times New Roman" w:eastAsiaTheme="minorEastAsia" w:hAnsi="Times New Roman" w:cs="Times New Roman"/>
          <w:sz w:val="24"/>
          <w:szCs w:val="24"/>
          <w:lang w:eastAsia="es-EC"/>
        </w:rPr>
        <w:t>.</w:t>
      </w:r>
    </w:p>
    <w:p w14:paraId="6D0734EB" w14:textId="7CD5FAEE" w:rsidR="008C6BCA" w:rsidRDefault="008C6BCA"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97202A">
        <w:rPr>
          <w:rFonts w:ascii="Times New Roman" w:eastAsia="Times New Roman" w:hAnsi="Times New Roman" w:cs="Times New Roman"/>
          <w:b/>
          <w:sz w:val="24"/>
          <w:szCs w:val="24"/>
          <w:lang w:eastAsia="es-EC"/>
        </w:rPr>
        <w:lastRenderedPageBreak/>
        <w:t>¿El momento en el que ingresó a la Fundación se le dieron instrucciones específicas acerca de las que iban a ser sus funciones?</w:t>
      </w:r>
    </w:p>
    <w:p w14:paraId="7A9A2542" w14:textId="6E8763AB" w:rsidR="00B10AFB" w:rsidRPr="00B10AFB" w:rsidRDefault="00B10AFB" w:rsidP="00B10AFB">
      <w:pPr>
        <w:pStyle w:val="Sinespaciado"/>
        <w:ind w:firstLine="708"/>
        <w:rPr>
          <w:rFonts w:ascii="Times New Roman" w:hAnsi="Times New Roman" w:cs="Times New Roman"/>
          <w:i/>
          <w:iCs/>
          <w:lang w:eastAsia="es-EC"/>
        </w:rPr>
      </w:pPr>
      <w:bookmarkStart w:id="127" w:name="_Hlk110446440"/>
      <w:r w:rsidRPr="00B10AFB">
        <w:rPr>
          <w:rFonts w:ascii="Times New Roman" w:hAnsi="Times New Roman" w:cs="Times New Roman"/>
          <w:i/>
          <w:iCs/>
          <w:lang w:eastAsia="es-EC"/>
        </w:rPr>
        <w:t xml:space="preserve">Tabla No </w:t>
      </w:r>
      <w:r w:rsidR="00BE0E74">
        <w:rPr>
          <w:rFonts w:ascii="Times New Roman" w:hAnsi="Times New Roman" w:cs="Times New Roman"/>
          <w:i/>
          <w:iCs/>
          <w:lang w:eastAsia="es-EC"/>
        </w:rPr>
        <w:t>1</w:t>
      </w:r>
      <w:r w:rsidR="006D4829">
        <w:rPr>
          <w:rFonts w:ascii="Times New Roman" w:hAnsi="Times New Roman" w:cs="Times New Roman"/>
          <w:i/>
          <w:iCs/>
          <w:lang w:eastAsia="es-EC"/>
        </w:rPr>
        <w:t>2</w:t>
      </w:r>
      <w:r w:rsidRPr="00B10AFB">
        <w:rPr>
          <w:rFonts w:ascii="Times New Roman" w:hAnsi="Times New Roman" w:cs="Times New Roman"/>
          <w:i/>
          <w:iCs/>
          <w:lang w:eastAsia="es-EC"/>
        </w:rPr>
        <w:t xml:space="preserve">     </w:t>
      </w:r>
    </w:p>
    <w:p w14:paraId="38088907" w14:textId="5E14831A" w:rsidR="00B10AFB" w:rsidRPr="00B10AFB" w:rsidRDefault="00B10AFB" w:rsidP="00B10AFB">
      <w:pPr>
        <w:pStyle w:val="Sinespaciado"/>
        <w:jc w:val="center"/>
        <w:rPr>
          <w:rFonts w:ascii="Times New Roman" w:hAnsi="Times New Roman" w:cs="Times New Roman"/>
          <w:i/>
          <w:iCs/>
          <w:lang w:eastAsia="es-EC"/>
        </w:rPr>
      </w:pPr>
      <w:r w:rsidRPr="00B10AFB">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5</w:t>
      </w:r>
    </w:p>
    <w:tbl>
      <w:tblPr>
        <w:tblStyle w:val="Tablaconcuadrcula"/>
        <w:tblW w:w="0" w:type="auto"/>
        <w:jc w:val="center"/>
        <w:tblLook w:val="04A0" w:firstRow="1" w:lastRow="0" w:firstColumn="1" w:lastColumn="0" w:noHBand="0" w:noVBand="1"/>
      </w:tblPr>
      <w:tblGrid>
        <w:gridCol w:w="5246"/>
        <w:gridCol w:w="2546"/>
      </w:tblGrid>
      <w:tr w:rsidR="0097202A" w14:paraId="04ECEB32" w14:textId="77777777" w:rsidTr="00FE54BF">
        <w:trPr>
          <w:jc w:val="center"/>
        </w:trPr>
        <w:tc>
          <w:tcPr>
            <w:tcW w:w="5246" w:type="dxa"/>
            <w:shd w:val="clear" w:color="auto" w:fill="92D050"/>
          </w:tcPr>
          <w:bookmarkEnd w:id="127"/>
          <w:p w14:paraId="537764DA"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2664D284"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p>
        </w:tc>
      </w:tr>
      <w:tr w:rsidR="0097202A" w14:paraId="48F2ECF1" w14:textId="77777777" w:rsidTr="00FE54BF">
        <w:trPr>
          <w:jc w:val="center"/>
        </w:trPr>
        <w:tc>
          <w:tcPr>
            <w:tcW w:w="5246" w:type="dxa"/>
          </w:tcPr>
          <w:p w14:paraId="10079D75"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0F303F23" w14:textId="6BA28A3F"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97202A" w14:paraId="125BFDD6" w14:textId="77777777" w:rsidTr="00FE54BF">
        <w:trPr>
          <w:jc w:val="center"/>
        </w:trPr>
        <w:tc>
          <w:tcPr>
            <w:tcW w:w="5246" w:type="dxa"/>
          </w:tcPr>
          <w:p w14:paraId="2A78C17A"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75A33CAF" w14:textId="6A5C3609"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97202A" w14:paraId="3E2F04E2" w14:textId="77777777" w:rsidTr="00FE54BF">
        <w:trPr>
          <w:jc w:val="center"/>
        </w:trPr>
        <w:tc>
          <w:tcPr>
            <w:tcW w:w="5246" w:type="dxa"/>
            <w:shd w:val="clear" w:color="auto" w:fill="C5E0B3" w:themeFill="accent6" w:themeFillTint="66"/>
          </w:tcPr>
          <w:p w14:paraId="6E25C2BF"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39AD0895"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7F43424F" w14:textId="0344CAA8" w:rsidR="0097202A" w:rsidRDefault="00B10AFB" w:rsidP="00B10AFB">
      <w:pPr>
        <w:spacing w:line="360" w:lineRule="auto"/>
        <w:ind w:left="360"/>
        <w:jc w:val="center"/>
        <w:rPr>
          <w:rFonts w:ascii="Times New Roman" w:eastAsia="Times New Roman" w:hAnsi="Times New Roman" w:cs="Times New Roman"/>
          <w:bCs/>
          <w:i/>
          <w:iCs/>
          <w:lang w:eastAsia="es-EC"/>
        </w:rPr>
      </w:pPr>
      <w:r w:rsidRPr="00BE0E74">
        <w:rPr>
          <w:rFonts w:ascii="Times New Roman" w:eastAsia="Times New Roman" w:hAnsi="Times New Roman" w:cs="Times New Roman"/>
          <w:bCs/>
          <w:i/>
          <w:iCs/>
          <w:lang w:eastAsia="es-EC"/>
        </w:rPr>
        <w:t>Fuente</w:t>
      </w:r>
      <w:r w:rsidR="00BE0E74">
        <w:rPr>
          <w:rFonts w:ascii="Times New Roman" w:eastAsia="Times New Roman" w:hAnsi="Times New Roman" w:cs="Times New Roman"/>
          <w:bCs/>
          <w:i/>
          <w:iCs/>
          <w:lang w:eastAsia="es-EC"/>
        </w:rPr>
        <w:t>:</w:t>
      </w:r>
      <w:r w:rsidRPr="00BE0E74">
        <w:rPr>
          <w:rFonts w:ascii="Times New Roman" w:eastAsia="Times New Roman" w:hAnsi="Times New Roman" w:cs="Times New Roman"/>
          <w:bCs/>
          <w:i/>
          <w:iCs/>
          <w:lang w:eastAsia="es-EC"/>
        </w:rPr>
        <w:t xml:space="preserve"> elaboración propia</w:t>
      </w:r>
    </w:p>
    <w:p w14:paraId="29BCCA94" w14:textId="22AA7FC6" w:rsidR="002552DA" w:rsidRDefault="002552DA" w:rsidP="002552DA">
      <w:pPr>
        <w:pStyle w:val="Sinespaciado"/>
        <w:ind w:left="708" w:firstLine="708"/>
        <w:rPr>
          <w:rFonts w:ascii="Times New Roman" w:hAnsi="Times New Roman" w:cs="Times New Roman"/>
          <w:i/>
          <w:iCs/>
          <w:lang w:eastAsia="es-EC"/>
        </w:rPr>
      </w:pPr>
      <w:r w:rsidRPr="002552DA">
        <w:rPr>
          <w:rFonts w:ascii="Times New Roman" w:hAnsi="Times New Roman" w:cs="Times New Roman"/>
          <w:i/>
          <w:iCs/>
          <w:lang w:eastAsia="es-EC"/>
        </w:rPr>
        <w:t xml:space="preserve">Figura No </w:t>
      </w:r>
      <w:r w:rsidR="00F67922">
        <w:rPr>
          <w:rFonts w:ascii="Times New Roman" w:hAnsi="Times New Roman" w:cs="Times New Roman"/>
          <w:i/>
          <w:iCs/>
          <w:lang w:eastAsia="es-EC"/>
        </w:rPr>
        <w:t>10</w:t>
      </w:r>
    </w:p>
    <w:p w14:paraId="01F496B7" w14:textId="77777777" w:rsidR="00F5148D" w:rsidRPr="002552DA" w:rsidRDefault="00F5148D" w:rsidP="002552DA">
      <w:pPr>
        <w:pStyle w:val="Sinespaciado"/>
        <w:ind w:left="708" w:firstLine="708"/>
        <w:rPr>
          <w:rFonts w:ascii="Times New Roman" w:hAnsi="Times New Roman" w:cs="Times New Roman"/>
          <w:i/>
          <w:iCs/>
          <w:lang w:eastAsia="es-EC"/>
        </w:rPr>
      </w:pPr>
    </w:p>
    <w:p w14:paraId="011F52EC" w14:textId="446FDF93" w:rsidR="002552DA" w:rsidRPr="002552DA" w:rsidRDefault="002552DA" w:rsidP="002552DA">
      <w:pPr>
        <w:pStyle w:val="Sinespaciado"/>
        <w:jc w:val="center"/>
        <w:rPr>
          <w:rFonts w:ascii="Times New Roman" w:hAnsi="Times New Roman" w:cs="Times New Roman"/>
          <w:i/>
          <w:iCs/>
          <w:lang w:eastAsia="es-EC"/>
        </w:rPr>
      </w:pPr>
      <w:r w:rsidRPr="002552DA">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5</w:t>
      </w:r>
    </w:p>
    <w:p w14:paraId="4885FC67" w14:textId="0ECD8810" w:rsidR="00DA6E62" w:rsidRPr="002552DA" w:rsidRDefault="009624BA" w:rsidP="002552DA">
      <w:pPr>
        <w:pStyle w:val="Sinespaciado"/>
        <w:jc w:val="center"/>
        <w:rPr>
          <w:rFonts w:ascii="Times New Roman" w:eastAsiaTheme="minorEastAsia" w:hAnsi="Times New Roman" w:cs="Times New Roman"/>
          <w:i/>
          <w:iCs/>
          <w:lang w:eastAsia="es-EC"/>
        </w:rPr>
      </w:pPr>
      <w:r w:rsidRPr="002552DA">
        <w:rPr>
          <w:rFonts w:ascii="Times New Roman" w:hAnsi="Times New Roman" w:cs="Times New Roman"/>
          <w:i/>
          <w:iCs/>
          <w:noProof/>
          <w:lang w:eastAsia="es-EC"/>
        </w:rPr>
        <w:drawing>
          <wp:inline distT="0" distB="0" distL="0" distR="0" wp14:anchorId="4FAB8205" wp14:editId="1A916070">
            <wp:extent cx="2952641" cy="1580379"/>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26" t="53243" r="38166" b="17350"/>
                    <a:stretch/>
                  </pic:blipFill>
                  <pic:spPr bwMode="auto">
                    <a:xfrm>
                      <a:off x="0" y="0"/>
                      <a:ext cx="3006581" cy="1609250"/>
                    </a:xfrm>
                    <a:prstGeom prst="rect">
                      <a:avLst/>
                    </a:prstGeom>
                    <a:ln>
                      <a:noFill/>
                    </a:ln>
                    <a:extLst>
                      <a:ext uri="{53640926-AAD7-44D8-BBD7-CCE9431645EC}">
                        <a14:shadowObscured xmlns:a14="http://schemas.microsoft.com/office/drawing/2010/main"/>
                      </a:ext>
                    </a:extLst>
                  </pic:spPr>
                </pic:pic>
              </a:graphicData>
            </a:graphic>
          </wp:inline>
        </w:drawing>
      </w:r>
    </w:p>
    <w:p w14:paraId="7DE98721" w14:textId="4B8092C3" w:rsidR="002552DA" w:rsidRPr="002552DA" w:rsidRDefault="002552DA" w:rsidP="002552DA">
      <w:pPr>
        <w:pStyle w:val="Sinespaciado"/>
        <w:jc w:val="center"/>
        <w:rPr>
          <w:rFonts w:ascii="Times New Roman" w:eastAsiaTheme="minorEastAsia" w:hAnsi="Times New Roman" w:cs="Times New Roman"/>
          <w:i/>
          <w:iCs/>
          <w:lang w:eastAsia="es-EC"/>
        </w:rPr>
      </w:pPr>
      <w:r w:rsidRPr="002552DA">
        <w:rPr>
          <w:rFonts w:ascii="Times New Roman" w:eastAsiaTheme="minorEastAsia" w:hAnsi="Times New Roman" w:cs="Times New Roman"/>
          <w:i/>
          <w:iCs/>
          <w:lang w:eastAsia="es-EC"/>
        </w:rPr>
        <w:t>Fuente: elaboración propia</w:t>
      </w:r>
    </w:p>
    <w:p w14:paraId="5730DDF3" w14:textId="7EA7BF81" w:rsidR="000610D2" w:rsidRDefault="000610D2"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sidR="00E16E3A">
        <w:rPr>
          <w:rFonts w:ascii="Times New Roman" w:eastAsiaTheme="minorEastAsia" w:hAnsi="Times New Roman" w:cs="Times New Roman"/>
          <w:sz w:val="24"/>
          <w:szCs w:val="24"/>
          <w:lang w:eastAsia="es-EC"/>
        </w:rPr>
        <w:t>quinta</w:t>
      </w:r>
      <w:r>
        <w:rPr>
          <w:rFonts w:ascii="Times New Roman" w:eastAsiaTheme="minorEastAsia" w:hAnsi="Times New Roman" w:cs="Times New Roman"/>
          <w:sz w:val="24"/>
          <w:szCs w:val="24"/>
          <w:lang w:eastAsia="es-EC"/>
        </w:rPr>
        <w:t xml:space="preserve"> pregunta se observa que el 6</w:t>
      </w:r>
      <w:r w:rsidRPr="005A525E">
        <w:rPr>
          <w:rFonts w:ascii="Times New Roman" w:eastAsiaTheme="minorEastAsia" w:hAnsi="Times New Roman" w:cs="Times New Roman"/>
          <w:sz w:val="24"/>
          <w:szCs w:val="24"/>
          <w:lang w:eastAsia="es-EC"/>
        </w:rPr>
        <w:t xml:space="preserve">0% del personal </w:t>
      </w:r>
      <w:r w:rsidR="00E16E3A">
        <w:rPr>
          <w:rFonts w:ascii="Times New Roman" w:eastAsiaTheme="minorEastAsia" w:hAnsi="Times New Roman" w:cs="Times New Roman"/>
          <w:sz w:val="24"/>
          <w:szCs w:val="24"/>
          <w:lang w:eastAsia="es-EC"/>
        </w:rPr>
        <w:t>que colabora en la Fundación dice que en e</w:t>
      </w:r>
      <w:r w:rsidR="00E16E3A" w:rsidRPr="00E16E3A">
        <w:rPr>
          <w:rFonts w:ascii="Times New Roman" w:eastAsiaTheme="minorEastAsia" w:hAnsi="Times New Roman" w:cs="Times New Roman"/>
          <w:sz w:val="24"/>
          <w:szCs w:val="24"/>
          <w:lang w:eastAsia="es-EC"/>
        </w:rPr>
        <w:t xml:space="preserve">l momento en el que ingresó a la Fundación </w:t>
      </w:r>
      <w:r w:rsidR="00E16E3A">
        <w:rPr>
          <w:rFonts w:ascii="Times New Roman" w:eastAsiaTheme="minorEastAsia" w:hAnsi="Times New Roman" w:cs="Times New Roman"/>
          <w:sz w:val="24"/>
          <w:szCs w:val="24"/>
          <w:lang w:eastAsia="es-EC"/>
        </w:rPr>
        <w:t xml:space="preserve">si </w:t>
      </w:r>
      <w:r w:rsidR="00E16E3A" w:rsidRPr="00E16E3A">
        <w:rPr>
          <w:rFonts w:ascii="Times New Roman" w:eastAsiaTheme="minorEastAsia" w:hAnsi="Times New Roman" w:cs="Times New Roman"/>
          <w:sz w:val="24"/>
          <w:szCs w:val="24"/>
          <w:lang w:eastAsia="es-EC"/>
        </w:rPr>
        <w:t>se le dieron instrucciones específicas acerca de las que iban a ser sus funciones</w:t>
      </w:r>
      <w:r>
        <w:rPr>
          <w:rFonts w:ascii="Times New Roman" w:eastAsiaTheme="minorEastAsia" w:hAnsi="Times New Roman" w:cs="Times New Roman"/>
          <w:sz w:val="24"/>
          <w:szCs w:val="24"/>
          <w:lang w:eastAsia="es-EC"/>
        </w:rPr>
        <w:t>; mientras que el 4</w:t>
      </w:r>
      <w:r w:rsidRPr="005A525E">
        <w:rPr>
          <w:rFonts w:ascii="Times New Roman" w:eastAsiaTheme="minorEastAsia" w:hAnsi="Times New Roman" w:cs="Times New Roman"/>
          <w:sz w:val="24"/>
          <w:szCs w:val="24"/>
          <w:lang w:eastAsia="es-EC"/>
        </w:rPr>
        <w:t xml:space="preserve">0 % </w:t>
      </w:r>
      <w:r>
        <w:rPr>
          <w:rFonts w:ascii="Times New Roman" w:eastAsiaTheme="minorEastAsia" w:hAnsi="Times New Roman" w:cs="Times New Roman"/>
          <w:sz w:val="24"/>
          <w:szCs w:val="24"/>
          <w:lang w:eastAsia="es-EC"/>
        </w:rPr>
        <w:t>dice que no</w:t>
      </w:r>
      <w:r w:rsidR="009D20AA">
        <w:rPr>
          <w:rFonts w:ascii="Times New Roman" w:eastAsiaTheme="minorEastAsia" w:hAnsi="Times New Roman" w:cs="Times New Roman"/>
          <w:sz w:val="24"/>
          <w:szCs w:val="24"/>
          <w:lang w:eastAsia="es-EC"/>
        </w:rPr>
        <w:t xml:space="preserve"> le dieron </w:t>
      </w:r>
      <w:r w:rsidR="0080444F">
        <w:rPr>
          <w:rFonts w:ascii="Times New Roman" w:eastAsiaTheme="minorEastAsia" w:hAnsi="Times New Roman" w:cs="Times New Roman"/>
          <w:sz w:val="24"/>
          <w:szCs w:val="24"/>
          <w:lang w:eastAsia="es-EC"/>
        </w:rPr>
        <w:t>instrucciones específicas</w:t>
      </w:r>
      <w:r w:rsidR="009D20AA">
        <w:rPr>
          <w:rFonts w:ascii="Times New Roman" w:eastAsiaTheme="minorEastAsia" w:hAnsi="Times New Roman" w:cs="Times New Roman"/>
          <w:sz w:val="24"/>
          <w:szCs w:val="24"/>
          <w:lang w:eastAsia="es-EC"/>
        </w:rPr>
        <w:t xml:space="preserve"> acerca de lo que iban a ser sus funciones. </w:t>
      </w:r>
      <w:r w:rsidR="007617E6">
        <w:rPr>
          <w:rFonts w:ascii="Times New Roman" w:eastAsiaTheme="minorEastAsia" w:hAnsi="Times New Roman" w:cs="Times New Roman"/>
          <w:sz w:val="24"/>
          <w:szCs w:val="24"/>
          <w:lang w:eastAsia="es-EC"/>
        </w:rPr>
        <w:t xml:space="preserve">Por lo </w:t>
      </w:r>
      <w:r w:rsidR="0080444F">
        <w:rPr>
          <w:rFonts w:ascii="Times New Roman" w:eastAsiaTheme="minorEastAsia" w:hAnsi="Times New Roman" w:cs="Times New Roman"/>
          <w:sz w:val="24"/>
          <w:szCs w:val="24"/>
          <w:lang w:eastAsia="es-EC"/>
        </w:rPr>
        <w:t>tanto,</w:t>
      </w:r>
      <w:r w:rsidR="007617E6">
        <w:rPr>
          <w:rFonts w:ascii="Times New Roman" w:eastAsiaTheme="minorEastAsia" w:hAnsi="Times New Roman" w:cs="Times New Roman"/>
          <w:sz w:val="24"/>
          <w:szCs w:val="24"/>
          <w:lang w:eastAsia="es-EC"/>
        </w:rPr>
        <w:t xml:space="preserve"> </w:t>
      </w:r>
      <w:r>
        <w:rPr>
          <w:rFonts w:ascii="Times New Roman" w:eastAsiaTheme="minorEastAsia" w:hAnsi="Times New Roman" w:cs="Times New Roman"/>
          <w:sz w:val="24"/>
          <w:szCs w:val="24"/>
          <w:lang w:eastAsia="es-EC"/>
        </w:rPr>
        <w:t>s</w:t>
      </w:r>
      <w:r w:rsidRPr="005A525E">
        <w:rPr>
          <w:rFonts w:ascii="Times New Roman" w:eastAsiaTheme="minorEastAsia" w:hAnsi="Times New Roman" w:cs="Times New Roman"/>
          <w:sz w:val="24"/>
          <w:szCs w:val="24"/>
          <w:lang w:eastAsia="es-EC"/>
        </w:rPr>
        <w:t>umando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08BF87A6" w14:textId="2107FD16" w:rsidR="008C6BCA" w:rsidRDefault="008C6BCA"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97202A">
        <w:rPr>
          <w:rFonts w:ascii="Times New Roman" w:eastAsia="Times New Roman" w:hAnsi="Times New Roman" w:cs="Times New Roman"/>
          <w:b/>
          <w:sz w:val="24"/>
          <w:szCs w:val="24"/>
          <w:lang w:eastAsia="es-EC"/>
        </w:rPr>
        <w:t>¿Considera usted que la inducción le permitió adaptarse con rapidez y facilidad al ambiente laboral que le correspondió?</w:t>
      </w:r>
    </w:p>
    <w:p w14:paraId="52920EC8" w14:textId="4A905C24" w:rsidR="00B10AFB" w:rsidRPr="00B10AFB" w:rsidRDefault="00B10AFB" w:rsidP="00B10AFB">
      <w:pPr>
        <w:pStyle w:val="Sinespaciado"/>
        <w:ind w:firstLine="360"/>
        <w:rPr>
          <w:rFonts w:ascii="Times New Roman" w:hAnsi="Times New Roman" w:cs="Times New Roman"/>
          <w:i/>
          <w:iCs/>
          <w:lang w:eastAsia="es-EC"/>
        </w:rPr>
      </w:pPr>
      <w:r w:rsidRPr="00B10AFB">
        <w:rPr>
          <w:rFonts w:ascii="Times New Roman" w:hAnsi="Times New Roman" w:cs="Times New Roman"/>
          <w:i/>
          <w:iCs/>
          <w:lang w:eastAsia="es-EC"/>
        </w:rPr>
        <w:t xml:space="preserve">Tabla No </w:t>
      </w:r>
      <w:r w:rsidR="00BE0E74">
        <w:rPr>
          <w:rFonts w:ascii="Times New Roman" w:hAnsi="Times New Roman" w:cs="Times New Roman"/>
          <w:i/>
          <w:iCs/>
          <w:lang w:eastAsia="es-EC"/>
        </w:rPr>
        <w:t>1</w:t>
      </w:r>
      <w:r w:rsidR="006D4829">
        <w:rPr>
          <w:rFonts w:ascii="Times New Roman" w:hAnsi="Times New Roman" w:cs="Times New Roman"/>
          <w:i/>
          <w:iCs/>
          <w:lang w:eastAsia="es-EC"/>
        </w:rPr>
        <w:t>3</w:t>
      </w:r>
      <w:r w:rsidRPr="00B10AFB">
        <w:rPr>
          <w:rFonts w:ascii="Times New Roman" w:hAnsi="Times New Roman" w:cs="Times New Roman"/>
          <w:i/>
          <w:iCs/>
          <w:lang w:eastAsia="es-EC"/>
        </w:rPr>
        <w:t xml:space="preserve">     </w:t>
      </w:r>
    </w:p>
    <w:p w14:paraId="4A85010B" w14:textId="62D291E8" w:rsidR="00B10AFB" w:rsidRPr="00B10AFB" w:rsidRDefault="00B10AFB" w:rsidP="00B10AFB">
      <w:pPr>
        <w:pStyle w:val="Sinespaciado"/>
        <w:jc w:val="center"/>
        <w:rPr>
          <w:rFonts w:ascii="Times New Roman" w:hAnsi="Times New Roman" w:cs="Times New Roman"/>
          <w:i/>
          <w:iCs/>
          <w:lang w:eastAsia="es-EC"/>
        </w:rPr>
      </w:pPr>
      <w:r w:rsidRPr="00B10AFB">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6</w:t>
      </w:r>
    </w:p>
    <w:tbl>
      <w:tblPr>
        <w:tblStyle w:val="Tablaconcuadrcula"/>
        <w:tblW w:w="0" w:type="auto"/>
        <w:jc w:val="center"/>
        <w:tblLook w:val="04A0" w:firstRow="1" w:lastRow="0" w:firstColumn="1" w:lastColumn="0" w:noHBand="0" w:noVBand="1"/>
      </w:tblPr>
      <w:tblGrid>
        <w:gridCol w:w="5246"/>
        <w:gridCol w:w="2546"/>
      </w:tblGrid>
      <w:tr w:rsidR="0097202A" w14:paraId="25F17F1E" w14:textId="77777777" w:rsidTr="00FE54BF">
        <w:trPr>
          <w:jc w:val="center"/>
        </w:trPr>
        <w:tc>
          <w:tcPr>
            <w:tcW w:w="5246" w:type="dxa"/>
            <w:shd w:val="clear" w:color="auto" w:fill="92D050"/>
          </w:tcPr>
          <w:p w14:paraId="7EA33446"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56195C29"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p>
        </w:tc>
      </w:tr>
      <w:tr w:rsidR="0097202A" w14:paraId="7950686C" w14:textId="77777777" w:rsidTr="00FE54BF">
        <w:trPr>
          <w:jc w:val="center"/>
        </w:trPr>
        <w:tc>
          <w:tcPr>
            <w:tcW w:w="5246" w:type="dxa"/>
          </w:tcPr>
          <w:p w14:paraId="3CA65CCB"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5542A8BE"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97202A" w14:paraId="10DA3E7E" w14:textId="77777777" w:rsidTr="00FE54BF">
        <w:trPr>
          <w:jc w:val="center"/>
        </w:trPr>
        <w:tc>
          <w:tcPr>
            <w:tcW w:w="5246" w:type="dxa"/>
          </w:tcPr>
          <w:p w14:paraId="1CC2EA8D"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7CACEBAD"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97202A" w14:paraId="0829FEF0" w14:textId="77777777" w:rsidTr="00FE54BF">
        <w:trPr>
          <w:jc w:val="center"/>
        </w:trPr>
        <w:tc>
          <w:tcPr>
            <w:tcW w:w="5246" w:type="dxa"/>
            <w:shd w:val="clear" w:color="auto" w:fill="C5E0B3" w:themeFill="accent6" w:themeFillTint="66"/>
          </w:tcPr>
          <w:p w14:paraId="1F9C17F4"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424FBD9D" w14:textId="77777777" w:rsidR="0097202A" w:rsidRDefault="0097202A"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06DA0629" w14:textId="1F469E68" w:rsidR="00F043A5" w:rsidRPr="00F5148D" w:rsidRDefault="00B10AFB" w:rsidP="00F5148D">
      <w:pPr>
        <w:spacing w:line="360" w:lineRule="auto"/>
        <w:jc w:val="center"/>
        <w:rPr>
          <w:rFonts w:ascii="Times New Roman" w:eastAsia="Times New Roman" w:hAnsi="Times New Roman" w:cs="Times New Roman"/>
          <w:i/>
          <w:iCs/>
          <w:lang w:eastAsia="es-EC"/>
        </w:rPr>
      </w:pPr>
      <w:r w:rsidRPr="00BE0E74">
        <w:rPr>
          <w:rFonts w:ascii="Times New Roman" w:eastAsia="Times New Roman" w:hAnsi="Times New Roman" w:cs="Times New Roman"/>
          <w:i/>
          <w:iCs/>
          <w:lang w:eastAsia="es-EC"/>
        </w:rPr>
        <w:t>Fuente elaboración propia</w:t>
      </w:r>
    </w:p>
    <w:p w14:paraId="002BE006" w14:textId="6623CF71" w:rsidR="00A152AB" w:rsidRPr="00A152AB" w:rsidRDefault="00A152AB" w:rsidP="00A152AB">
      <w:pPr>
        <w:pStyle w:val="Sinespaciado"/>
        <w:ind w:left="708" w:firstLine="708"/>
        <w:rPr>
          <w:rFonts w:ascii="Times New Roman" w:hAnsi="Times New Roman" w:cs="Times New Roman"/>
          <w:i/>
          <w:iCs/>
          <w:lang w:eastAsia="es-EC"/>
        </w:rPr>
      </w:pPr>
      <w:r w:rsidRPr="00A152AB">
        <w:rPr>
          <w:rFonts w:ascii="Times New Roman" w:hAnsi="Times New Roman" w:cs="Times New Roman"/>
          <w:i/>
          <w:iCs/>
          <w:lang w:eastAsia="es-EC"/>
        </w:rPr>
        <w:lastRenderedPageBreak/>
        <w:t xml:space="preserve">Figura No </w:t>
      </w:r>
      <w:r w:rsidR="00F67922">
        <w:rPr>
          <w:rFonts w:ascii="Times New Roman" w:hAnsi="Times New Roman" w:cs="Times New Roman"/>
          <w:i/>
          <w:iCs/>
          <w:lang w:eastAsia="es-EC"/>
        </w:rPr>
        <w:t>11</w:t>
      </w:r>
    </w:p>
    <w:p w14:paraId="727B52FE" w14:textId="3B2A704D" w:rsidR="00A152AB" w:rsidRPr="00A152AB" w:rsidRDefault="00A152AB" w:rsidP="00A152AB">
      <w:pPr>
        <w:pStyle w:val="Sinespaciado"/>
        <w:jc w:val="center"/>
        <w:rPr>
          <w:rFonts w:ascii="Times New Roman" w:hAnsi="Times New Roman" w:cs="Times New Roman"/>
          <w:i/>
          <w:iCs/>
          <w:lang w:eastAsia="es-EC"/>
        </w:rPr>
      </w:pPr>
      <w:r w:rsidRPr="00A152AB">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6</w:t>
      </w:r>
    </w:p>
    <w:p w14:paraId="0CB74D6A" w14:textId="168CD993" w:rsidR="009624BA" w:rsidRPr="00A152AB" w:rsidRDefault="00006948" w:rsidP="00A152AB">
      <w:pPr>
        <w:pStyle w:val="Sinespaciado"/>
        <w:jc w:val="center"/>
        <w:rPr>
          <w:rFonts w:ascii="Times New Roman" w:eastAsiaTheme="minorEastAsia" w:hAnsi="Times New Roman" w:cs="Times New Roman"/>
          <w:i/>
          <w:iCs/>
          <w:lang w:eastAsia="es-EC"/>
        </w:rPr>
      </w:pPr>
      <w:r w:rsidRPr="00A152AB">
        <w:rPr>
          <w:rFonts w:ascii="Times New Roman" w:hAnsi="Times New Roman" w:cs="Times New Roman"/>
          <w:i/>
          <w:iCs/>
          <w:noProof/>
          <w:lang w:eastAsia="es-EC"/>
        </w:rPr>
        <w:drawing>
          <wp:inline distT="0" distB="0" distL="0" distR="0" wp14:anchorId="1DE88BC9" wp14:editId="71CA0D62">
            <wp:extent cx="2930403" cy="1543381"/>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758" t="51751" r="38279" b="19261"/>
                    <a:stretch/>
                  </pic:blipFill>
                  <pic:spPr bwMode="auto">
                    <a:xfrm>
                      <a:off x="0" y="0"/>
                      <a:ext cx="2963671" cy="1560903"/>
                    </a:xfrm>
                    <a:prstGeom prst="rect">
                      <a:avLst/>
                    </a:prstGeom>
                    <a:ln>
                      <a:noFill/>
                    </a:ln>
                    <a:extLst>
                      <a:ext uri="{53640926-AAD7-44D8-BBD7-CCE9431645EC}">
                        <a14:shadowObscured xmlns:a14="http://schemas.microsoft.com/office/drawing/2010/main"/>
                      </a:ext>
                    </a:extLst>
                  </pic:spPr>
                </pic:pic>
              </a:graphicData>
            </a:graphic>
          </wp:inline>
        </w:drawing>
      </w:r>
    </w:p>
    <w:p w14:paraId="34838EAE" w14:textId="37402FA9" w:rsidR="00A152AB" w:rsidRPr="00A152AB" w:rsidRDefault="00A152AB" w:rsidP="00A152AB">
      <w:pPr>
        <w:pStyle w:val="Sinespaciado"/>
        <w:jc w:val="center"/>
        <w:rPr>
          <w:rFonts w:ascii="Times New Roman" w:eastAsiaTheme="minorEastAsia" w:hAnsi="Times New Roman" w:cs="Times New Roman"/>
          <w:i/>
          <w:iCs/>
          <w:lang w:eastAsia="es-EC"/>
        </w:rPr>
      </w:pPr>
      <w:r w:rsidRPr="00A152AB">
        <w:rPr>
          <w:rFonts w:ascii="Times New Roman" w:eastAsiaTheme="minorEastAsia" w:hAnsi="Times New Roman" w:cs="Times New Roman"/>
          <w:i/>
          <w:iCs/>
          <w:lang w:eastAsia="es-EC"/>
        </w:rPr>
        <w:t>Fuente: elaboración propia</w:t>
      </w:r>
    </w:p>
    <w:p w14:paraId="6F218E62" w14:textId="08D2E584" w:rsidR="00C33E35" w:rsidRDefault="00C33E35"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sidR="00F61DB8">
        <w:rPr>
          <w:rFonts w:ascii="Times New Roman" w:eastAsiaTheme="minorEastAsia" w:hAnsi="Times New Roman" w:cs="Times New Roman"/>
          <w:sz w:val="24"/>
          <w:szCs w:val="24"/>
          <w:lang w:eastAsia="es-EC"/>
        </w:rPr>
        <w:t>sexta pregunta se observa que el 7</w:t>
      </w:r>
      <w:r w:rsidRPr="005A525E">
        <w:rPr>
          <w:rFonts w:ascii="Times New Roman" w:eastAsiaTheme="minorEastAsia" w:hAnsi="Times New Roman" w:cs="Times New Roman"/>
          <w:sz w:val="24"/>
          <w:szCs w:val="24"/>
          <w:lang w:eastAsia="es-EC"/>
        </w:rPr>
        <w:t xml:space="preserve">0% del personal </w:t>
      </w:r>
      <w:r>
        <w:rPr>
          <w:rFonts w:ascii="Times New Roman" w:eastAsiaTheme="minorEastAsia" w:hAnsi="Times New Roman" w:cs="Times New Roman"/>
          <w:sz w:val="24"/>
          <w:szCs w:val="24"/>
          <w:lang w:eastAsia="es-EC"/>
        </w:rPr>
        <w:t xml:space="preserve">que colabora en la Fundación </w:t>
      </w:r>
      <w:r w:rsidR="00B32F13">
        <w:rPr>
          <w:rFonts w:ascii="Times New Roman" w:eastAsiaTheme="minorEastAsia" w:hAnsi="Times New Roman" w:cs="Times New Roman"/>
          <w:sz w:val="24"/>
          <w:szCs w:val="24"/>
          <w:lang w:eastAsia="es-EC"/>
        </w:rPr>
        <w:t>c</w:t>
      </w:r>
      <w:r w:rsidR="00B32F13" w:rsidRPr="00B32F13">
        <w:rPr>
          <w:rFonts w:ascii="Times New Roman" w:eastAsiaTheme="minorEastAsia" w:hAnsi="Times New Roman" w:cs="Times New Roman"/>
          <w:sz w:val="24"/>
          <w:szCs w:val="24"/>
          <w:lang w:eastAsia="es-EC"/>
        </w:rPr>
        <w:t>onsidera que la inducción le permitió adaptarse con rapidez y facilidad al ambiente laboral que le correspondió</w:t>
      </w:r>
      <w:r>
        <w:rPr>
          <w:rFonts w:ascii="Times New Roman" w:eastAsiaTheme="minorEastAsia" w:hAnsi="Times New Roman" w:cs="Times New Roman"/>
          <w:sz w:val="24"/>
          <w:szCs w:val="24"/>
          <w:lang w:eastAsia="es-EC"/>
        </w:rPr>
        <w:t xml:space="preserve">; mientras que </w:t>
      </w:r>
      <w:r w:rsidR="009F65BF">
        <w:rPr>
          <w:rFonts w:ascii="Times New Roman" w:eastAsiaTheme="minorEastAsia" w:hAnsi="Times New Roman" w:cs="Times New Roman"/>
          <w:sz w:val="24"/>
          <w:szCs w:val="24"/>
          <w:lang w:eastAsia="es-EC"/>
        </w:rPr>
        <w:t>el 30</w:t>
      </w:r>
      <w:r w:rsidRPr="005A525E">
        <w:rPr>
          <w:rFonts w:ascii="Times New Roman" w:eastAsiaTheme="minorEastAsia" w:hAnsi="Times New Roman" w:cs="Times New Roman"/>
          <w:sz w:val="24"/>
          <w:szCs w:val="24"/>
          <w:lang w:eastAsia="es-EC"/>
        </w:rPr>
        <w:t xml:space="preserve"> % </w:t>
      </w:r>
      <w:r>
        <w:rPr>
          <w:rFonts w:ascii="Times New Roman" w:eastAsiaTheme="minorEastAsia" w:hAnsi="Times New Roman" w:cs="Times New Roman"/>
          <w:sz w:val="24"/>
          <w:szCs w:val="24"/>
          <w:lang w:eastAsia="es-EC"/>
        </w:rPr>
        <w:t>dice que</w:t>
      </w:r>
      <w:r w:rsidR="00DF6932">
        <w:rPr>
          <w:rFonts w:ascii="Times New Roman" w:eastAsiaTheme="minorEastAsia" w:hAnsi="Times New Roman" w:cs="Times New Roman"/>
          <w:sz w:val="24"/>
          <w:szCs w:val="24"/>
          <w:lang w:eastAsia="es-EC"/>
        </w:rPr>
        <w:t xml:space="preserve"> la inducción no le permitió adaptarse con rapidez y facilidad al ambiente laboral</w:t>
      </w:r>
      <w:r>
        <w:rPr>
          <w:rFonts w:ascii="Times New Roman" w:eastAsiaTheme="minorEastAsia" w:hAnsi="Times New Roman" w:cs="Times New Roman"/>
          <w:sz w:val="24"/>
          <w:szCs w:val="24"/>
          <w:lang w:eastAsia="es-EC"/>
        </w:rPr>
        <w:t xml:space="preserve">. Por lo </w:t>
      </w:r>
      <w:r w:rsidR="009F65BF">
        <w:rPr>
          <w:rFonts w:ascii="Times New Roman" w:eastAsiaTheme="minorEastAsia" w:hAnsi="Times New Roman" w:cs="Times New Roman"/>
          <w:sz w:val="24"/>
          <w:szCs w:val="24"/>
          <w:lang w:eastAsia="es-EC"/>
        </w:rPr>
        <w:t>tanto, sumando</w:t>
      </w:r>
      <w:r w:rsidRPr="005A525E">
        <w:rPr>
          <w:rFonts w:ascii="Times New Roman" w:eastAsiaTheme="minorEastAsia" w:hAnsi="Times New Roman" w:cs="Times New Roman"/>
          <w:sz w:val="24"/>
          <w:szCs w:val="24"/>
          <w:lang w:eastAsia="es-EC"/>
        </w:rPr>
        <w:t xml:space="preserve">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75602C40" w14:textId="40EED045" w:rsidR="00745D9E" w:rsidRDefault="00745D9E" w:rsidP="00F16E90">
      <w:pPr>
        <w:pStyle w:val="Prrafodelista"/>
        <w:numPr>
          <w:ilvl w:val="0"/>
          <w:numId w:val="13"/>
        </w:numPr>
        <w:spacing w:before="240" w:after="240" w:line="360" w:lineRule="auto"/>
        <w:rPr>
          <w:rFonts w:ascii="Times New Roman" w:eastAsiaTheme="minorEastAsia" w:hAnsi="Times New Roman" w:cs="Times New Roman"/>
          <w:b/>
          <w:sz w:val="24"/>
          <w:szCs w:val="24"/>
          <w:lang w:eastAsia="es-EC"/>
        </w:rPr>
      </w:pPr>
      <w:r w:rsidRPr="009F65BF">
        <w:rPr>
          <w:rFonts w:ascii="Times New Roman" w:eastAsiaTheme="minorEastAsia" w:hAnsi="Times New Roman" w:cs="Times New Roman"/>
          <w:b/>
          <w:sz w:val="24"/>
          <w:szCs w:val="24"/>
          <w:lang w:eastAsia="es-EC"/>
        </w:rPr>
        <w:t>¿Los trabajadores temporales reciben la suficiente formación e información que les permita trabajar de forma clara y concisa?</w:t>
      </w:r>
    </w:p>
    <w:p w14:paraId="1B9B9B45" w14:textId="6AAA5B22" w:rsidR="002F5731" w:rsidRPr="002F5731" w:rsidRDefault="002F5731" w:rsidP="002F5731">
      <w:pPr>
        <w:pStyle w:val="Sinespaciado"/>
        <w:ind w:firstLine="708"/>
        <w:rPr>
          <w:rFonts w:ascii="Times New Roman" w:hAnsi="Times New Roman" w:cs="Times New Roman"/>
          <w:i/>
          <w:iCs/>
          <w:lang w:eastAsia="es-EC"/>
        </w:rPr>
      </w:pPr>
      <w:r w:rsidRPr="002F5731">
        <w:rPr>
          <w:rFonts w:ascii="Times New Roman" w:hAnsi="Times New Roman" w:cs="Times New Roman"/>
          <w:i/>
          <w:iCs/>
          <w:lang w:eastAsia="es-EC"/>
        </w:rPr>
        <w:t xml:space="preserve">Tabla No </w:t>
      </w:r>
      <w:r w:rsidR="00BE0E74">
        <w:rPr>
          <w:rFonts w:ascii="Times New Roman" w:hAnsi="Times New Roman" w:cs="Times New Roman"/>
          <w:i/>
          <w:iCs/>
          <w:lang w:eastAsia="es-EC"/>
        </w:rPr>
        <w:t>1</w:t>
      </w:r>
      <w:r w:rsidR="006D4829">
        <w:rPr>
          <w:rFonts w:ascii="Times New Roman" w:hAnsi="Times New Roman" w:cs="Times New Roman"/>
          <w:i/>
          <w:iCs/>
          <w:lang w:eastAsia="es-EC"/>
        </w:rPr>
        <w:t>4</w:t>
      </w:r>
      <w:r w:rsidRPr="002F5731">
        <w:rPr>
          <w:rFonts w:ascii="Times New Roman" w:hAnsi="Times New Roman" w:cs="Times New Roman"/>
          <w:i/>
          <w:iCs/>
          <w:lang w:eastAsia="es-EC"/>
        </w:rPr>
        <w:t xml:space="preserve">     </w:t>
      </w:r>
    </w:p>
    <w:p w14:paraId="24B8B811" w14:textId="1390B4F7" w:rsidR="002F5731" w:rsidRPr="002F5731" w:rsidRDefault="002F5731" w:rsidP="002F5731">
      <w:pPr>
        <w:pStyle w:val="Sinespaciado"/>
        <w:jc w:val="center"/>
        <w:rPr>
          <w:rFonts w:ascii="Times New Roman" w:hAnsi="Times New Roman" w:cs="Times New Roman"/>
          <w:i/>
          <w:iCs/>
          <w:lang w:eastAsia="es-EC"/>
        </w:rPr>
      </w:pPr>
      <w:r w:rsidRPr="002F5731">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7</w:t>
      </w:r>
    </w:p>
    <w:tbl>
      <w:tblPr>
        <w:tblStyle w:val="Tablaconcuadrcula"/>
        <w:tblW w:w="0" w:type="auto"/>
        <w:jc w:val="center"/>
        <w:tblLook w:val="04A0" w:firstRow="1" w:lastRow="0" w:firstColumn="1" w:lastColumn="0" w:noHBand="0" w:noVBand="1"/>
      </w:tblPr>
      <w:tblGrid>
        <w:gridCol w:w="5246"/>
        <w:gridCol w:w="2546"/>
      </w:tblGrid>
      <w:tr w:rsidR="009F65BF" w14:paraId="185FF78D" w14:textId="77777777" w:rsidTr="00FE54BF">
        <w:trPr>
          <w:jc w:val="center"/>
        </w:trPr>
        <w:tc>
          <w:tcPr>
            <w:tcW w:w="5246" w:type="dxa"/>
            <w:shd w:val="clear" w:color="auto" w:fill="92D050"/>
          </w:tcPr>
          <w:p w14:paraId="5A7A8D5A"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2A8DAE2E"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p>
        </w:tc>
      </w:tr>
      <w:tr w:rsidR="009F65BF" w14:paraId="773EB276" w14:textId="77777777" w:rsidTr="00FE54BF">
        <w:trPr>
          <w:jc w:val="center"/>
        </w:trPr>
        <w:tc>
          <w:tcPr>
            <w:tcW w:w="5246" w:type="dxa"/>
          </w:tcPr>
          <w:p w14:paraId="34A891B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41EB3435" w14:textId="5AF447B9"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p>
        </w:tc>
      </w:tr>
      <w:tr w:rsidR="009F65BF" w14:paraId="28666011" w14:textId="77777777" w:rsidTr="00FE54BF">
        <w:trPr>
          <w:jc w:val="center"/>
        </w:trPr>
        <w:tc>
          <w:tcPr>
            <w:tcW w:w="5246" w:type="dxa"/>
          </w:tcPr>
          <w:p w14:paraId="3B515792"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NO</w:t>
            </w:r>
          </w:p>
        </w:tc>
        <w:tc>
          <w:tcPr>
            <w:tcW w:w="2546" w:type="dxa"/>
          </w:tcPr>
          <w:p w14:paraId="3A995BDF" w14:textId="3CBD4289"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w:t>
            </w:r>
          </w:p>
        </w:tc>
      </w:tr>
      <w:tr w:rsidR="009F65BF" w14:paraId="7FF43FE8" w14:textId="77777777" w:rsidTr="00FE54BF">
        <w:trPr>
          <w:jc w:val="center"/>
        </w:trPr>
        <w:tc>
          <w:tcPr>
            <w:tcW w:w="5246" w:type="dxa"/>
            <w:shd w:val="clear" w:color="auto" w:fill="C5E0B3" w:themeFill="accent6" w:themeFillTint="66"/>
          </w:tcPr>
          <w:p w14:paraId="7A802EC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228FC138"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4628AEBC" w14:textId="0E728CF2" w:rsidR="009F65BF" w:rsidRDefault="00F66346" w:rsidP="00F66346">
      <w:pPr>
        <w:pStyle w:val="Sinespaciado"/>
        <w:jc w:val="center"/>
        <w:rPr>
          <w:rFonts w:ascii="Times New Roman" w:hAnsi="Times New Roman" w:cs="Times New Roman"/>
          <w:i/>
          <w:iCs/>
          <w:lang w:eastAsia="es-EC"/>
        </w:rPr>
      </w:pPr>
      <w:r w:rsidRPr="00BE0E74">
        <w:rPr>
          <w:rFonts w:ascii="Times New Roman" w:hAnsi="Times New Roman" w:cs="Times New Roman"/>
          <w:i/>
          <w:iCs/>
          <w:lang w:eastAsia="es-EC"/>
        </w:rPr>
        <w:t xml:space="preserve">Fuente elaboración propia </w:t>
      </w:r>
    </w:p>
    <w:p w14:paraId="5B95E55F" w14:textId="208D55F7" w:rsidR="001203F9" w:rsidRDefault="001203F9" w:rsidP="00F66346">
      <w:pPr>
        <w:pStyle w:val="Sinespaciado"/>
        <w:jc w:val="center"/>
        <w:rPr>
          <w:rFonts w:ascii="Times New Roman" w:hAnsi="Times New Roman" w:cs="Times New Roman"/>
          <w:i/>
          <w:iCs/>
          <w:lang w:eastAsia="es-EC"/>
        </w:rPr>
      </w:pPr>
    </w:p>
    <w:p w14:paraId="3037AD38" w14:textId="4454C743" w:rsidR="001203F9" w:rsidRPr="001203F9" w:rsidRDefault="001203F9" w:rsidP="001203F9">
      <w:pPr>
        <w:pStyle w:val="Sinespaciado"/>
        <w:ind w:left="708" w:firstLine="708"/>
        <w:rPr>
          <w:rFonts w:ascii="Times New Roman" w:hAnsi="Times New Roman" w:cs="Times New Roman"/>
          <w:i/>
          <w:iCs/>
          <w:lang w:eastAsia="es-EC"/>
        </w:rPr>
      </w:pPr>
      <w:r w:rsidRPr="001203F9">
        <w:rPr>
          <w:rFonts w:ascii="Times New Roman" w:hAnsi="Times New Roman" w:cs="Times New Roman"/>
          <w:i/>
          <w:iCs/>
          <w:lang w:eastAsia="es-EC"/>
        </w:rPr>
        <w:t xml:space="preserve">Figura No </w:t>
      </w:r>
      <w:r w:rsidR="00F67922">
        <w:rPr>
          <w:rFonts w:ascii="Times New Roman" w:hAnsi="Times New Roman" w:cs="Times New Roman"/>
          <w:i/>
          <w:iCs/>
          <w:lang w:eastAsia="es-EC"/>
        </w:rPr>
        <w:t>12</w:t>
      </w:r>
    </w:p>
    <w:p w14:paraId="6927A025" w14:textId="3F5BE1E3" w:rsidR="001203F9" w:rsidRPr="001203F9" w:rsidRDefault="001203F9" w:rsidP="001203F9">
      <w:pPr>
        <w:pStyle w:val="Sinespaciado"/>
        <w:jc w:val="center"/>
        <w:rPr>
          <w:rFonts w:ascii="Times New Roman" w:hAnsi="Times New Roman" w:cs="Times New Roman"/>
          <w:i/>
          <w:iCs/>
          <w:lang w:eastAsia="es-EC"/>
        </w:rPr>
      </w:pPr>
      <w:r w:rsidRPr="001203F9">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7</w:t>
      </w:r>
    </w:p>
    <w:p w14:paraId="058E8DC3" w14:textId="76790091" w:rsidR="00006948" w:rsidRPr="001203F9" w:rsidRDefault="00006948" w:rsidP="001203F9">
      <w:pPr>
        <w:pStyle w:val="Sinespaciado"/>
        <w:jc w:val="center"/>
        <w:rPr>
          <w:rFonts w:ascii="Times New Roman" w:eastAsiaTheme="minorEastAsia" w:hAnsi="Times New Roman" w:cs="Times New Roman"/>
          <w:i/>
          <w:iCs/>
          <w:sz w:val="24"/>
          <w:szCs w:val="24"/>
          <w:lang w:eastAsia="es-EC"/>
        </w:rPr>
      </w:pPr>
      <w:r w:rsidRPr="001203F9">
        <w:rPr>
          <w:rFonts w:ascii="Times New Roman" w:hAnsi="Times New Roman" w:cs="Times New Roman"/>
          <w:i/>
          <w:iCs/>
          <w:noProof/>
          <w:lang w:eastAsia="es-EC"/>
        </w:rPr>
        <w:drawing>
          <wp:inline distT="0" distB="0" distL="0" distR="0" wp14:anchorId="3444EFDB" wp14:editId="4F10DF48">
            <wp:extent cx="3371278" cy="175480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267" t="50400" r="37898" b="21069"/>
                    <a:stretch/>
                  </pic:blipFill>
                  <pic:spPr bwMode="auto">
                    <a:xfrm>
                      <a:off x="0" y="0"/>
                      <a:ext cx="3431258" cy="1786022"/>
                    </a:xfrm>
                    <a:prstGeom prst="rect">
                      <a:avLst/>
                    </a:prstGeom>
                    <a:ln>
                      <a:noFill/>
                    </a:ln>
                    <a:extLst>
                      <a:ext uri="{53640926-AAD7-44D8-BBD7-CCE9431645EC}">
                        <a14:shadowObscured xmlns:a14="http://schemas.microsoft.com/office/drawing/2010/main"/>
                      </a:ext>
                    </a:extLst>
                  </pic:spPr>
                </pic:pic>
              </a:graphicData>
            </a:graphic>
          </wp:inline>
        </w:drawing>
      </w:r>
    </w:p>
    <w:p w14:paraId="1B17B855" w14:textId="619964D4" w:rsidR="001203F9" w:rsidRPr="001203F9" w:rsidRDefault="001203F9" w:rsidP="001203F9">
      <w:pPr>
        <w:pStyle w:val="Sinespaciado"/>
        <w:jc w:val="center"/>
        <w:rPr>
          <w:rFonts w:ascii="Times New Roman" w:eastAsiaTheme="minorEastAsia" w:hAnsi="Times New Roman" w:cs="Times New Roman"/>
          <w:i/>
          <w:iCs/>
          <w:lang w:eastAsia="es-EC"/>
        </w:rPr>
      </w:pPr>
      <w:r w:rsidRPr="001203F9">
        <w:rPr>
          <w:rFonts w:ascii="Times New Roman" w:eastAsiaTheme="minorEastAsia" w:hAnsi="Times New Roman" w:cs="Times New Roman"/>
          <w:i/>
          <w:iCs/>
          <w:lang w:eastAsia="es-EC"/>
        </w:rPr>
        <w:t>Fuente: elaboración propia</w:t>
      </w:r>
    </w:p>
    <w:p w14:paraId="48E124B7" w14:textId="01A12A9C" w:rsidR="00454E0E" w:rsidRDefault="00454E0E"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lastRenderedPageBreak/>
        <w:t xml:space="preserve">En la </w:t>
      </w:r>
      <w:r w:rsidR="00B404DC">
        <w:rPr>
          <w:rFonts w:ascii="Times New Roman" w:eastAsiaTheme="minorEastAsia" w:hAnsi="Times New Roman" w:cs="Times New Roman"/>
          <w:sz w:val="24"/>
          <w:szCs w:val="24"/>
          <w:lang w:eastAsia="es-EC"/>
        </w:rPr>
        <w:t>séptima pregunta se observa que el 5</w:t>
      </w:r>
      <w:r w:rsidRPr="005A525E">
        <w:rPr>
          <w:rFonts w:ascii="Times New Roman" w:eastAsiaTheme="minorEastAsia" w:hAnsi="Times New Roman" w:cs="Times New Roman"/>
          <w:sz w:val="24"/>
          <w:szCs w:val="24"/>
          <w:lang w:eastAsia="es-EC"/>
        </w:rPr>
        <w:t xml:space="preserve">0% del personal </w:t>
      </w:r>
      <w:r>
        <w:rPr>
          <w:rFonts w:ascii="Times New Roman" w:eastAsiaTheme="minorEastAsia" w:hAnsi="Times New Roman" w:cs="Times New Roman"/>
          <w:sz w:val="24"/>
          <w:szCs w:val="24"/>
          <w:lang w:eastAsia="es-EC"/>
        </w:rPr>
        <w:t xml:space="preserve">que colabora en la Fundación </w:t>
      </w:r>
      <w:r w:rsidR="002713AA" w:rsidRPr="002713AA">
        <w:rPr>
          <w:rFonts w:ascii="Times New Roman" w:eastAsiaTheme="minorEastAsia" w:hAnsi="Times New Roman" w:cs="Times New Roman"/>
          <w:sz w:val="24"/>
          <w:szCs w:val="24"/>
          <w:lang w:eastAsia="es-EC"/>
        </w:rPr>
        <w:t>reciben la suficiente formación e infor</w:t>
      </w:r>
      <w:r w:rsidR="00B963FF">
        <w:rPr>
          <w:rFonts w:ascii="Times New Roman" w:eastAsiaTheme="minorEastAsia" w:hAnsi="Times New Roman" w:cs="Times New Roman"/>
          <w:sz w:val="24"/>
          <w:szCs w:val="24"/>
          <w:lang w:eastAsia="es-EC"/>
        </w:rPr>
        <w:t xml:space="preserve">mación que les permita colaborar en los trabajos temporales </w:t>
      </w:r>
      <w:r w:rsidR="002713AA" w:rsidRPr="002713AA">
        <w:rPr>
          <w:rFonts w:ascii="Times New Roman" w:eastAsiaTheme="minorEastAsia" w:hAnsi="Times New Roman" w:cs="Times New Roman"/>
          <w:sz w:val="24"/>
          <w:szCs w:val="24"/>
          <w:lang w:eastAsia="es-EC"/>
        </w:rPr>
        <w:t>de forma clara y concisa</w:t>
      </w:r>
      <w:r>
        <w:rPr>
          <w:rFonts w:ascii="Times New Roman" w:eastAsiaTheme="minorEastAsia" w:hAnsi="Times New Roman" w:cs="Times New Roman"/>
          <w:sz w:val="24"/>
          <w:szCs w:val="24"/>
          <w:lang w:eastAsia="es-EC"/>
        </w:rPr>
        <w:t xml:space="preserve">; mientras que </w:t>
      </w:r>
      <w:r w:rsidR="003244E0">
        <w:rPr>
          <w:rFonts w:ascii="Times New Roman" w:eastAsiaTheme="minorEastAsia" w:hAnsi="Times New Roman" w:cs="Times New Roman"/>
          <w:sz w:val="24"/>
          <w:szCs w:val="24"/>
          <w:lang w:eastAsia="es-EC"/>
        </w:rPr>
        <w:t>el 50</w:t>
      </w:r>
      <w:r w:rsidRPr="005A525E">
        <w:rPr>
          <w:rFonts w:ascii="Times New Roman" w:eastAsiaTheme="minorEastAsia" w:hAnsi="Times New Roman" w:cs="Times New Roman"/>
          <w:sz w:val="24"/>
          <w:szCs w:val="24"/>
          <w:lang w:eastAsia="es-EC"/>
        </w:rPr>
        <w:t xml:space="preserve"> % </w:t>
      </w:r>
      <w:r>
        <w:rPr>
          <w:rFonts w:ascii="Times New Roman" w:eastAsiaTheme="minorEastAsia" w:hAnsi="Times New Roman" w:cs="Times New Roman"/>
          <w:sz w:val="24"/>
          <w:szCs w:val="24"/>
          <w:lang w:eastAsia="es-EC"/>
        </w:rPr>
        <w:t xml:space="preserve">dice que </w:t>
      </w:r>
      <w:r w:rsidR="00772E03">
        <w:rPr>
          <w:rFonts w:ascii="Times New Roman" w:eastAsiaTheme="minorEastAsia" w:hAnsi="Times New Roman" w:cs="Times New Roman"/>
          <w:sz w:val="24"/>
          <w:szCs w:val="24"/>
          <w:lang w:eastAsia="es-EC"/>
        </w:rPr>
        <w:t>l</w:t>
      </w:r>
      <w:r w:rsidR="00772E03" w:rsidRPr="00772E03">
        <w:rPr>
          <w:rFonts w:ascii="Times New Roman" w:eastAsiaTheme="minorEastAsia" w:hAnsi="Times New Roman" w:cs="Times New Roman"/>
          <w:sz w:val="24"/>
          <w:szCs w:val="24"/>
          <w:lang w:eastAsia="es-EC"/>
        </w:rPr>
        <w:t xml:space="preserve">os trabajadores temporales </w:t>
      </w:r>
      <w:r w:rsidR="00772E03">
        <w:rPr>
          <w:rFonts w:ascii="Times New Roman" w:eastAsiaTheme="minorEastAsia" w:hAnsi="Times New Roman" w:cs="Times New Roman"/>
          <w:sz w:val="24"/>
          <w:szCs w:val="24"/>
          <w:lang w:eastAsia="es-EC"/>
        </w:rPr>
        <w:t xml:space="preserve">no </w:t>
      </w:r>
      <w:r w:rsidR="00772E03" w:rsidRPr="00772E03">
        <w:rPr>
          <w:rFonts w:ascii="Times New Roman" w:eastAsiaTheme="minorEastAsia" w:hAnsi="Times New Roman" w:cs="Times New Roman"/>
          <w:sz w:val="24"/>
          <w:szCs w:val="24"/>
          <w:lang w:eastAsia="es-EC"/>
        </w:rPr>
        <w:t>reciben la suficiente formación e información que les permita trabajar de forma clara y concisa</w:t>
      </w:r>
      <w:r>
        <w:rPr>
          <w:rFonts w:ascii="Times New Roman" w:eastAsiaTheme="minorEastAsia" w:hAnsi="Times New Roman" w:cs="Times New Roman"/>
          <w:sz w:val="24"/>
          <w:szCs w:val="24"/>
          <w:lang w:eastAsia="es-EC"/>
        </w:rPr>
        <w:t xml:space="preserve">. Por lo </w:t>
      </w:r>
      <w:r w:rsidR="003244E0">
        <w:rPr>
          <w:rFonts w:ascii="Times New Roman" w:eastAsiaTheme="minorEastAsia" w:hAnsi="Times New Roman" w:cs="Times New Roman"/>
          <w:sz w:val="24"/>
          <w:szCs w:val="24"/>
          <w:lang w:eastAsia="es-EC"/>
        </w:rPr>
        <w:t>tanto, sumando</w:t>
      </w:r>
      <w:r w:rsidRPr="005A525E">
        <w:rPr>
          <w:rFonts w:ascii="Times New Roman" w:eastAsiaTheme="minorEastAsia" w:hAnsi="Times New Roman" w:cs="Times New Roman"/>
          <w:sz w:val="24"/>
          <w:szCs w:val="24"/>
          <w:lang w:eastAsia="es-EC"/>
        </w:rPr>
        <w:t xml:space="preserve">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004A6723" w14:textId="1EEC63B6" w:rsidR="00590E9A" w:rsidRDefault="00745D9E"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9F65BF">
        <w:rPr>
          <w:rFonts w:ascii="Times New Roman" w:eastAsia="Times New Roman" w:hAnsi="Times New Roman" w:cs="Times New Roman"/>
          <w:b/>
          <w:sz w:val="24"/>
          <w:szCs w:val="24"/>
          <w:lang w:eastAsia="es-EC"/>
        </w:rPr>
        <w:t>¿Conoce la definición exacta d</w:t>
      </w:r>
      <w:r w:rsidR="004B3696" w:rsidRPr="009F65BF">
        <w:rPr>
          <w:rFonts w:ascii="Times New Roman" w:eastAsia="Times New Roman" w:hAnsi="Times New Roman" w:cs="Times New Roman"/>
          <w:b/>
          <w:sz w:val="24"/>
          <w:szCs w:val="24"/>
          <w:lang w:eastAsia="es-EC"/>
        </w:rPr>
        <w:t>el término manual de funciones?</w:t>
      </w:r>
    </w:p>
    <w:p w14:paraId="128EC3C6" w14:textId="08EAB322" w:rsidR="003244E0" w:rsidRPr="003244E0" w:rsidRDefault="003244E0" w:rsidP="003244E0">
      <w:pPr>
        <w:pStyle w:val="Sinespaciado"/>
        <w:ind w:firstLine="360"/>
        <w:rPr>
          <w:rFonts w:ascii="Times New Roman" w:hAnsi="Times New Roman" w:cs="Times New Roman"/>
          <w:i/>
          <w:iCs/>
          <w:lang w:eastAsia="es-EC"/>
        </w:rPr>
      </w:pPr>
      <w:r w:rsidRPr="003244E0">
        <w:rPr>
          <w:rFonts w:ascii="Times New Roman" w:hAnsi="Times New Roman" w:cs="Times New Roman"/>
          <w:i/>
          <w:iCs/>
          <w:lang w:eastAsia="es-EC"/>
        </w:rPr>
        <w:t xml:space="preserve">Tabla No </w:t>
      </w:r>
      <w:r w:rsidR="00BE0E74">
        <w:rPr>
          <w:rFonts w:ascii="Times New Roman" w:hAnsi="Times New Roman" w:cs="Times New Roman"/>
          <w:i/>
          <w:iCs/>
          <w:lang w:eastAsia="es-EC"/>
        </w:rPr>
        <w:t>1</w:t>
      </w:r>
      <w:r w:rsidR="006D4829">
        <w:rPr>
          <w:rFonts w:ascii="Times New Roman" w:hAnsi="Times New Roman" w:cs="Times New Roman"/>
          <w:i/>
          <w:iCs/>
          <w:lang w:eastAsia="es-EC"/>
        </w:rPr>
        <w:t>5</w:t>
      </w:r>
      <w:r w:rsidRPr="003244E0">
        <w:rPr>
          <w:rFonts w:ascii="Times New Roman" w:hAnsi="Times New Roman" w:cs="Times New Roman"/>
          <w:i/>
          <w:iCs/>
          <w:lang w:eastAsia="es-EC"/>
        </w:rPr>
        <w:t xml:space="preserve">     </w:t>
      </w:r>
    </w:p>
    <w:p w14:paraId="6DBA0A11" w14:textId="07F45C84" w:rsidR="003244E0" w:rsidRPr="003244E0" w:rsidRDefault="003244E0" w:rsidP="003244E0">
      <w:pPr>
        <w:pStyle w:val="Sinespaciado"/>
        <w:jc w:val="center"/>
        <w:rPr>
          <w:rFonts w:ascii="Times New Roman" w:hAnsi="Times New Roman" w:cs="Times New Roman"/>
          <w:i/>
          <w:iCs/>
          <w:lang w:eastAsia="es-EC"/>
        </w:rPr>
      </w:pPr>
      <w:r w:rsidRPr="003244E0">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8</w:t>
      </w:r>
    </w:p>
    <w:tbl>
      <w:tblPr>
        <w:tblStyle w:val="Tablaconcuadrcula"/>
        <w:tblW w:w="0" w:type="auto"/>
        <w:jc w:val="center"/>
        <w:tblLook w:val="04A0" w:firstRow="1" w:lastRow="0" w:firstColumn="1" w:lastColumn="0" w:noHBand="0" w:noVBand="1"/>
      </w:tblPr>
      <w:tblGrid>
        <w:gridCol w:w="5246"/>
        <w:gridCol w:w="2546"/>
      </w:tblGrid>
      <w:tr w:rsidR="009F65BF" w14:paraId="29C8C53A" w14:textId="77777777" w:rsidTr="00FE54BF">
        <w:trPr>
          <w:jc w:val="center"/>
        </w:trPr>
        <w:tc>
          <w:tcPr>
            <w:tcW w:w="5246" w:type="dxa"/>
            <w:shd w:val="clear" w:color="auto" w:fill="92D050"/>
          </w:tcPr>
          <w:p w14:paraId="214C3A4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0464CAE7"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p>
        </w:tc>
      </w:tr>
      <w:tr w:rsidR="009F65BF" w14:paraId="1C7134D5" w14:textId="77777777" w:rsidTr="00FE54BF">
        <w:trPr>
          <w:jc w:val="center"/>
        </w:trPr>
        <w:tc>
          <w:tcPr>
            <w:tcW w:w="5246" w:type="dxa"/>
          </w:tcPr>
          <w:p w14:paraId="16431C96" w14:textId="21788AD1" w:rsidR="009F65BF"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27AC6A27" w14:textId="423E1F79" w:rsidR="009F65BF"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9F65BF" w14:paraId="6EF241DE" w14:textId="77777777" w:rsidTr="00FE54BF">
        <w:trPr>
          <w:jc w:val="center"/>
        </w:trPr>
        <w:tc>
          <w:tcPr>
            <w:tcW w:w="5246" w:type="dxa"/>
          </w:tcPr>
          <w:p w14:paraId="3E04A0FA" w14:textId="24CC3E16" w:rsidR="009F65BF"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NO </w:t>
            </w:r>
            <w:r w:rsidR="009F65BF">
              <w:rPr>
                <w:rFonts w:ascii="Times New Roman" w:eastAsia="Times New Roman" w:hAnsi="Times New Roman" w:cs="Times New Roman"/>
                <w:b/>
                <w:sz w:val="24"/>
                <w:szCs w:val="24"/>
                <w:lang w:eastAsia="es-EC"/>
              </w:rPr>
              <w:t xml:space="preserve"> </w:t>
            </w:r>
          </w:p>
        </w:tc>
        <w:tc>
          <w:tcPr>
            <w:tcW w:w="2546" w:type="dxa"/>
          </w:tcPr>
          <w:p w14:paraId="52A0693E" w14:textId="40163C53" w:rsidR="009F65BF"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9F65BF" w14:paraId="5416BDE1" w14:textId="77777777" w:rsidTr="00FE54BF">
        <w:trPr>
          <w:jc w:val="center"/>
        </w:trPr>
        <w:tc>
          <w:tcPr>
            <w:tcW w:w="5246" w:type="dxa"/>
            <w:shd w:val="clear" w:color="auto" w:fill="C5E0B3" w:themeFill="accent6" w:themeFillTint="66"/>
          </w:tcPr>
          <w:p w14:paraId="5ED5D363"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4C1B72FA"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20A73551" w14:textId="5552BCE0" w:rsidR="009F65BF" w:rsidRDefault="003244E0" w:rsidP="003244E0">
      <w:pPr>
        <w:pStyle w:val="Sinespaciado"/>
        <w:jc w:val="center"/>
        <w:rPr>
          <w:rFonts w:ascii="Times New Roman" w:hAnsi="Times New Roman" w:cs="Times New Roman"/>
          <w:i/>
          <w:iCs/>
          <w:lang w:eastAsia="es-EC"/>
        </w:rPr>
      </w:pPr>
      <w:r w:rsidRPr="009C3CEA">
        <w:rPr>
          <w:rFonts w:ascii="Times New Roman" w:hAnsi="Times New Roman" w:cs="Times New Roman"/>
          <w:i/>
          <w:iCs/>
          <w:lang w:eastAsia="es-EC"/>
        </w:rPr>
        <w:t>Fuente elaboración propia</w:t>
      </w:r>
    </w:p>
    <w:p w14:paraId="6224B08B" w14:textId="3495B62A" w:rsidR="001203F9" w:rsidRDefault="001203F9" w:rsidP="003244E0">
      <w:pPr>
        <w:pStyle w:val="Sinespaciado"/>
        <w:jc w:val="center"/>
        <w:rPr>
          <w:rFonts w:ascii="Times New Roman" w:hAnsi="Times New Roman" w:cs="Times New Roman"/>
          <w:i/>
          <w:iCs/>
          <w:lang w:eastAsia="es-EC"/>
        </w:rPr>
      </w:pPr>
    </w:p>
    <w:p w14:paraId="60D4E5A0" w14:textId="7337D0E6" w:rsidR="001203F9" w:rsidRDefault="001203F9" w:rsidP="001203F9">
      <w:pPr>
        <w:pStyle w:val="Sinespaciado"/>
        <w:ind w:left="708" w:firstLine="708"/>
        <w:rPr>
          <w:rFonts w:ascii="Times New Roman" w:hAnsi="Times New Roman" w:cs="Times New Roman"/>
          <w:i/>
          <w:iCs/>
          <w:lang w:eastAsia="es-EC"/>
        </w:rPr>
      </w:pPr>
      <w:r w:rsidRPr="001203F9">
        <w:rPr>
          <w:rFonts w:ascii="Times New Roman" w:hAnsi="Times New Roman" w:cs="Times New Roman"/>
          <w:i/>
          <w:iCs/>
          <w:lang w:eastAsia="es-EC"/>
        </w:rPr>
        <w:t xml:space="preserve">Figura No </w:t>
      </w:r>
      <w:r w:rsidR="00F67922">
        <w:rPr>
          <w:rFonts w:ascii="Times New Roman" w:hAnsi="Times New Roman" w:cs="Times New Roman"/>
          <w:i/>
          <w:iCs/>
          <w:lang w:eastAsia="es-EC"/>
        </w:rPr>
        <w:t>13</w:t>
      </w:r>
    </w:p>
    <w:p w14:paraId="3F560596" w14:textId="77777777" w:rsidR="00F5148D" w:rsidRPr="001203F9" w:rsidRDefault="00F5148D" w:rsidP="001203F9">
      <w:pPr>
        <w:pStyle w:val="Sinespaciado"/>
        <w:ind w:left="708" w:firstLine="708"/>
        <w:rPr>
          <w:rFonts w:ascii="Times New Roman" w:hAnsi="Times New Roman" w:cs="Times New Roman"/>
          <w:i/>
          <w:iCs/>
          <w:lang w:eastAsia="es-EC"/>
        </w:rPr>
      </w:pPr>
    </w:p>
    <w:p w14:paraId="6E7A31C9" w14:textId="4C94CF97" w:rsidR="001203F9" w:rsidRPr="001203F9" w:rsidRDefault="001203F9" w:rsidP="001203F9">
      <w:pPr>
        <w:pStyle w:val="Sinespaciado"/>
        <w:jc w:val="center"/>
        <w:rPr>
          <w:rFonts w:ascii="Times New Roman" w:hAnsi="Times New Roman" w:cs="Times New Roman"/>
          <w:i/>
          <w:iCs/>
          <w:lang w:eastAsia="es-EC"/>
        </w:rPr>
      </w:pPr>
      <w:r w:rsidRPr="001203F9">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8</w:t>
      </w:r>
    </w:p>
    <w:p w14:paraId="41635759" w14:textId="6C86DB2F" w:rsidR="00006948" w:rsidRPr="001203F9" w:rsidRDefault="00006948" w:rsidP="001203F9">
      <w:pPr>
        <w:pStyle w:val="Sinespaciado"/>
        <w:jc w:val="center"/>
        <w:rPr>
          <w:rFonts w:ascii="Times New Roman" w:eastAsiaTheme="minorEastAsia" w:hAnsi="Times New Roman" w:cs="Times New Roman"/>
          <w:i/>
          <w:iCs/>
          <w:lang w:eastAsia="es-EC"/>
        </w:rPr>
      </w:pPr>
      <w:r w:rsidRPr="001203F9">
        <w:rPr>
          <w:rFonts w:ascii="Times New Roman" w:hAnsi="Times New Roman" w:cs="Times New Roman"/>
          <w:i/>
          <w:iCs/>
          <w:noProof/>
          <w:lang w:eastAsia="es-EC"/>
        </w:rPr>
        <w:drawing>
          <wp:inline distT="0" distB="0" distL="0" distR="0" wp14:anchorId="7DD0CCF4" wp14:editId="1D762A41">
            <wp:extent cx="3397991" cy="17759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091" t="45757" r="38448" b="25943"/>
                    <a:stretch/>
                  </pic:blipFill>
                  <pic:spPr bwMode="auto">
                    <a:xfrm>
                      <a:off x="0" y="0"/>
                      <a:ext cx="3456061" cy="1806295"/>
                    </a:xfrm>
                    <a:prstGeom prst="rect">
                      <a:avLst/>
                    </a:prstGeom>
                    <a:ln>
                      <a:noFill/>
                    </a:ln>
                    <a:extLst>
                      <a:ext uri="{53640926-AAD7-44D8-BBD7-CCE9431645EC}">
                        <a14:shadowObscured xmlns:a14="http://schemas.microsoft.com/office/drawing/2010/main"/>
                      </a:ext>
                    </a:extLst>
                  </pic:spPr>
                </pic:pic>
              </a:graphicData>
            </a:graphic>
          </wp:inline>
        </w:drawing>
      </w:r>
    </w:p>
    <w:p w14:paraId="0C937856" w14:textId="3C7FAAE4" w:rsidR="001203F9" w:rsidRPr="001203F9" w:rsidRDefault="001203F9" w:rsidP="001203F9">
      <w:pPr>
        <w:pStyle w:val="Sinespaciado"/>
        <w:jc w:val="center"/>
        <w:rPr>
          <w:rFonts w:ascii="Times New Roman" w:eastAsiaTheme="minorEastAsia" w:hAnsi="Times New Roman" w:cs="Times New Roman"/>
          <w:i/>
          <w:iCs/>
          <w:lang w:eastAsia="es-EC"/>
        </w:rPr>
      </w:pPr>
      <w:r w:rsidRPr="001203F9">
        <w:rPr>
          <w:rFonts w:ascii="Times New Roman" w:eastAsiaTheme="minorEastAsia" w:hAnsi="Times New Roman" w:cs="Times New Roman"/>
          <w:i/>
          <w:iCs/>
          <w:lang w:eastAsia="es-EC"/>
        </w:rPr>
        <w:t>Fuente: elaboración propia</w:t>
      </w:r>
    </w:p>
    <w:p w14:paraId="1B1ABC90" w14:textId="0D8D1E6F" w:rsidR="004B3696" w:rsidRDefault="004B3696"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sidR="00AC6515">
        <w:rPr>
          <w:rFonts w:ascii="Times New Roman" w:eastAsiaTheme="minorEastAsia" w:hAnsi="Times New Roman" w:cs="Times New Roman"/>
          <w:sz w:val="24"/>
          <w:szCs w:val="24"/>
          <w:lang w:eastAsia="es-EC"/>
        </w:rPr>
        <w:t>octava</w:t>
      </w:r>
      <w:r>
        <w:rPr>
          <w:rFonts w:ascii="Times New Roman" w:eastAsiaTheme="minorEastAsia" w:hAnsi="Times New Roman" w:cs="Times New Roman"/>
          <w:sz w:val="24"/>
          <w:szCs w:val="24"/>
          <w:lang w:eastAsia="es-EC"/>
        </w:rPr>
        <w:t xml:space="preserve"> pregunta se observa que el 7</w:t>
      </w:r>
      <w:r w:rsidRPr="005A525E">
        <w:rPr>
          <w:rFonts w:ascii="Times New Roman" w:eastAsiaTheme="minorEastAsia" w:hAnsi="Times New Roman" w:cs="Times New Roman"/>
          <w:sz w:val="24"/>
          <w:szCs w:val="24"/>
          <w:lang w:eastAsia="es-EC"/>
        </w:rPr>
        <w:t xml:space="preserve">0% del personal </w:t>
      </w:r>
      <w:r>
        <w:rPr>
          <w:rFonts w:ascii="Times New Roman" w:eastAsiaTheme="minorEastAsia" w:hAnsi="Times New Roman" w:cs="Times New Roman"/>
          <w:sz w:val="24"/>
          <w:szCs w:val="24"/>
          <w:lang w:eastAsia="es-EC"/>
        </w:rPr>
        <w:t>que colabora en la Fundación c</w:t>
      </w:r>
      <w:r w:rsidRPr="00B32F13">
        <w:rPr>
          <w:rFonts w:ascii="Times New Roman" w:eastAsiaTheme="minorEastAsia" w:hAnsi="Times New Roman" w:cs="Times New Roman"/>
          <w:sz w:val="24"/>
          <w:szCs w:val="24"/>
          <w:lang w:eastAsia="es-EC"/>
        </w:rPr>
        <w:t xml:space="preserve">onsidera </w:t>
      </w:r>
      <w:r w:rsidR="00AC6515">
        <w:rPr>
          <w:rFonts w:ascii="Times New Roman" w:eastAsiaTheme="minorEastAsia" w:hAnsi="Times New Roman" w:cs="Times New Roman"/>
          <w:sz w:val="24"/>
          <w:szCs w:val="24"/>
          <w:lang w:eastAsia="es-EC"/>
        </w:rPr>
        <w:t>que</w:t>
      </w:r>
      <w:r w:rsidR="00973C9A">
        <w:rPr>
          <w:rFonts w:ascii="Times New Roman" w:eastAsiaTheme="minorEastAsia" w:hAnsi="Times New Roman" w:cs="Times New Roman"/>
          <w:sz w:val="24"/>
          <w:szCs w:val="24"/>
          <w:lang w:eastAsia="es-EC"/>
        </w:rPr>
        <w:t xml:space="preserve"> si</w:t>
      </w:r>
      <w:r w:rsidR="00AC6515">
        <w:rPr>
          <w:rFonts w:ascii="Times New Roman" w:eastAsiaTheme="minorEastAsia" w:hAnsi="Times New Roman" w:cs="Times New Roman"/>
          <w:sz w:val="24"/>
          <w:szCs w:val="24"/>
          <w:lang w:eastAsia="es-EC"/>
        </w:rPr>
        <w:t xml:space="preserve"> c</w:t>
      </w:r>
      <w:r w:rsidR="00AC6515" w:rsidRPr="00AC6515">
        <w:rPr>
          <w:rFonts w:ascii="Times New Roman" w:eastAsiaTheme="minorEastAsia" w:hAnsi="Times New Roman" w:cs="Times New Roman"/>
          <w:sz w:val="24"/>
          <w:szCs w:val="24"/>
          <w:lang w:eastAsia="es-EC"/>
        </w:rPr>
        <w:t>onoce la definición exacta del término manual de funciones</w:t>
      </w:r>
      <w:r>
        <w:rPr>
          <w:rFonts w:ascii="Times New Roman" w:eastAsiaTheme="minorEastAsia" w:hAnsi="Times New Roman" w:cs="Times New Roman"/>
          <w:sz w:val="24"/>
          <w:szCs w:val="24"/>
          <w:lang w:eastAsia="es-EC"/>
        </w:rPr>
        <w:t xml:space="preserve">; mientras que </w:t>
      </w:r>
      <w:r w:rsidR="00B315B3">
        <w:rPr>
          <w:rFonts w:ascii="Times New Roman" w:eastAsiaTheme="minorEastAsia" w:hAnsi="Times New Roman" w:cs="Times New Roman"/>
          <w:sz w:val="24"/>
          <w:szCs w:val="24"/>
          <w:lang w:eastAsia="es-EC"/>
        </w:rPr>
        <w:t>el 30</w:t>
      </w:r>
      <w:r w:rsidRPr="005A525E">
        <w:rPr>
          <w:rFonts w:ascii="Times New Roman" w:eastAsiaTheme="minorEastAsia" w:hAnsi="Times New Roman" w:cs="Times New Roman"/>
          <w:sz w:val="24"/>
          <w:szCs w:val="24"/>
          <w:lang w:eastAsia="es-EC"/>
        </w:rPr>
        <w:t xml:space="preserve"> % </w:t>
      </w:r>
      <w:r>
        <w:rPr>
          <w:rFonts w:ascii="Times New Roman" w:eastAsiaTheme="minorEastAsia" w:hAnsi="Times New Roman" w:cs="Times New Roman"/>
          <w:sz w:val="24"/>
          <w:szCs w:val="24"/>
          <w:lang w:eastAsia="es-EC"/>
        </w:rPr>
        <w:t>dice que</w:t>
      </w:r>
      <w:r w:rsidR="00973C9A">
        <w:rPr>
          <w:rFonts w:ascii="Times New Roman" w:eastAsiaTheme="minorEastAsia" w:hAnsi="Times New Roman" w:cs="Times New Roman"/>
          <w:sz w:val="24"/>
          <w:szCs w:val="24"/>
          <w:lang w:eastAsia="es-EC"/>
        </w:rPr>
        <w:t xml:space="preserve"> no c</w:t>
      </w:r>
      <w:r w:rsidR="00973C9A" w:rsidRPr="00973C9A">
        <w:rPr>
          <w:rFonts w:ascii="Times New Roman" w:eastAsiaTheme="minorEastAsia" w:hAnsi="Times New Roman" w:cs="Times New Roman"/>
          <w:sz w:val="24"/>
          <w:szCs w:val="24"/>
          <w:lang w:eastAsia="es-EC"/>
        </w:rPr>
        <w:t>onoce la definición exacta del término manual de funciones</w:t>
      </w:r>
      <w:r>
        <w:rPr>
          <w:rFonts w:ascii="Times New Roman" w:eastAsiaTheme="minorEastAsia" w:hAnsi="Times New Roman" w:cs="Times New Roman"/>
          <w:sz w:val="24"/>
          <w:szCs w:val="24"/>
          <w:lang w:eastAsia="es-EC"/>
        </w:rPr>
        <w:t xml:space="preserve">. Por lo </w:t>
      </w:r>
      <w:r w:rsidR="00C755E0">
        <w:rPr>
          <w:rFonts w:ascii="Times New Roman" w:eastAsiaTheme="minorEastAsia" w:hAnsi="Times New Roman" w:cs="Times New Roman"/>
          <w:sz w:val="24"/>
          <w:szCs w:val="24"/>
          <w:lang w:eastAsia="es-EC"/>
        </w:rPr>
        <w:t>tanto,</w:t>
      </w:r>
      <w:r w:rsidR="00B315B3">
        <w:rPr>
          <w:rFonts w:ascii="Times New Roman" w:eastAsiaTheme="minorEastAsia" w:hAnsi="Times New Roman" w:cs="Times New Roman"/>
          <w:sz w:val="24"/>
          <w:szCs w:val="24"/>
          <w:lang w:eastAsia="es-EC"/>
        </w:rPr>
        <w:t xml:space="preserve"> sumando</w:t>
      </w:r>
      <w:r w:rsidRPr="005A525E">
        <w:rPr>
          <w:rFonts w:ascii="Times New Roman" w:eastAsiaTheme="minorEastAsia" w:hAnsi="Times New Roman" w:cs="Times New Roman"/>
          <w:sz w:val="24"/>
          <w:szCs w:val="24"/>
          <w:lang w:eastAsia="es-EC"/>
        </w:rPr>
        <w:t xml:space="preserve">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6BC0B042" w14:textId="062E8AB9" w:rsidR="00745D9E" w:rsidRDefault="00745D9E"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9F65BF">
        <w:rPr>
          <w:rFonts w:ascii="Times New Roman" w:eastAsia="Times New Roman" w:hAnsi="Times New Roman" w:cs="Times New Roman"/>
          <w:b/>
          <w:sz w:val="24"/>
          <w:szCs w:val="24"/>
          <w:lang w:eastAsia="es-EC"/>
        </w:rPr>
        <w:t>¿Las relaciones con los compañeros</w:t>
      </w:r>
      <w:r w:rsidR="00CF47A3" w:rsidRPr="009F65BF">
        <w:rPr>
          <w:rFonts w:ascii="Times New Roman" w:eastAsia="Times New Roman" w:hAnsi="Times New Roman" w:cs="Times New Roman"/>
          <w:b/>
          <w:sz w:val="24"/>
          <w:szCs w:val="24"/>
          <w:lang w:eastAsia="es-EC"/>
        </w:rPr>
        <w:t xml:space="preserve"> son jerárquicas o funcionales?</w:t>
      </w:r>
    </w:p>
    <w:p w14:paraId="0CBD51EA" w14:textId="77777777" w:rsidR="00F043A5" w:rsidRDefault="00F043A5" w:rsidP="00BE0E74">
      <w:pPr>
        <w:pStyle w:val="Sinespaciado"/>
        <w:ind w:firstLine="360"/>
        <w:rPr>
          <w:rFonts w:ascii="Times New Roman" w:hAnsi="Times New Roman" w:cs="Times New Roman"/>
          <w:lang w:eastAsia="es-EC"/>
        </w:rPr>
      </w:pPr>
    </w:p>
    <w:p w14:paraId="473CB122" w14:textId="77777777" w:rsidR="00F043A5" w:rsidRDefault="00F043A5" w:rsidP="00BE0E74">
      <w:pPr>
        <w:pStyle w:val="Sinespaciado"/>
        <w:ind w:firstLine="360"/>
        <w:rPr>
          <w:rFonts w:ascii="Times New Roman" w:hAnsi="Times New Roman" w:cs="Times New Roman"/>
          <w:lang w:eastAsia="es-EC"/>
        </w:rPr>
      </w:pPr>
    </w:p>
    <w:p w14:paraId="65ED5713" w14:textId="77777777" w:rsidR="00F043A5" w:rsidRDefault="00F043A5" w:rsidP="00BE0E74">
      <w:pPr>
        <w:pStyle w:val="Sinespaciado"/>
        <w:ind w:firstLine="360"/>
        <w:rPr>
          <w:rFonts w:ascii="Times New Roman" w:hAnsi="Times New Roman" w:cs="Times New Roman"/>
          <w:lang w:eastAsia="es-EC"/>
        </w:rPr>
      </w:pPr>
    </w:p>
    <w:p w14:paraId="72720EED" w14:textId="77777777" w:rsidR="00F043A5" w:rsidRDefault="00F043A5" w:rsidP="00BE0E74">
      <w:pPr>
        <w:pStyle w:val="Sinespaciado"/>
        <w:ind w:firstLine="360"/>
        <w:rPr>
          <w:rFonts w:ascii="Times New Roman" w:hAnsi="Times New Roman" w:cs="Times New Roman"/>
          <w:lang w:eastAsia="es-EC"/>
        </w:rPr>
      </w:pPr>
    </w:p>
    <w:p w14:paraId="321F031E" w14:textId="77777777" w:rsidR="00F043A5" w:rsidRDefault="00F043A5" w:rsidP="00BE0E74">
      <w:pPr>
        <w:pStyle w:val="Sinespaciado"/>
        <w:ind w:firstLine="360"/>
        <w:rPr>
          <w:rFonts w:ascii="Times New Roman" w:hAnsi="Times New Roman" w:cs="Times New Roman"/>
          <w:lang w:eastAsia="es-EC"/>
        </w:rPr>
      </w:pPr>
    </w:p>
    <w:p w14:paraId="7C6A819E" w14:textId="77777777" w:rsidR="00F043A5" w:rsidRDefault="00F043A5" w:rsidP="00BE0E74">
      <w:pPr>
        <w:pStyle w:val="Sinespaciado"/>
        <w:ind w:firstLine="360"/>
        <w:rPr>
          <w:rFonts w:ascii="Times New Roman" w:hAnsi="Times New Roman" w:cs="Times New Roman"/>
          <w:lang w:eastAsia="es-EC"/>
        </w:rPr>
      </w:pPr>
    </w:p>
    <w:p w14:paraId="5E4B1D18" w14:textId="6A29EA0E" w:rsidR="00BE0E74" w:rsidRPr="006D4829" w:rsidRDefault="00BE0E74" w:rsidP="00BE0E74">
      <w:pPr>
        <w:pStyle w:val="Sinespaciado"/>
        <w:ind w:firstLine="360"/>
        <w:rPr>
          <w:rFonts w:ascii="Times New Roman" w:hAnsi="Times New Roman" w:cs="Times New Roman"/>
          <w:i/>
          <w:iCs/>
          <w:lang w:eastAsia="es-EC"/>
        </w:rPr>
      </w:pPr>
      <w:r w:rsidRPr="006D4829">
        <w:rPr>
          <w:rFonts w:ascii="Times New Roman" w:hAnsi="Times New Roman" w:cs="Times New Roman"/>
          <w:i/>
          <w:iCs/>
          <w:lang w:eastAsia="es-EC"/>
        </w:rPr>
        <w:t>Tabla No 1</w:t>
      </w:r>
      <w:r w:rsidR="006D4829" w:rsidRPr="006D4829">
        <w:rPr>
          <w:rFonts w:ascii="Times New Roman" w:hAnsi="Times New Roman" w:cs="Times New Roman"/>
          <w:i/>
          <w:iCs/>
          <w:lang w:eastAsia="es-EC"/>
        </w:rPr>
        <w:t>6</w:t>
      </w:r>
      <w:r w:rsidRPr="006D4829">
        <w:rPr>
          <w:rFonts w:ascii="Times New Roman" w:hAnsi="Times New Roman" w:cs="Times New Roman"/>
          <w:i/>
          <w:iCs/>
          <w:lang w:eastAsia="es-EC"/>
        </w:rPr>
        <w:t xml:space="preserve">     </w:t>
      </w:r>
    </w:p>
    <w:p w14:paraId="428C8D2F" w14:textId="33E7D3A4" w:rsidR="003478F1" w:rsidRPr="00BE0E74" w:rsidRDefault="00BE0E74" w:rsidP="00BE0E74">
      <w:pPr>
        <w:pStyle w:val="Sinespaciado"/>
        <w:jc w:val="center"/>
        <w:rPr>
          <w:rFonts w:ascii="Times New Roman" w:hAnsi="Times New Roman" w:cs="Times New Roman"/>
          <w:lang w:eastAsia="es-EC"/>
        </w:rPr>
      </w:pPr>
      <w:r w:rsidRPr="00BE0E74">
        <w:rPr>
          <w:rFonts w:ascii="Times New Roman" w:hAnsi="Times New Roman" w:cs="Times New Roman"/>
          <w:lang w:eastAsia="es-EC"/>
        </w:rPr>
        <w:t xml:space="preserve">Cantidad del personal evaluado de la pregunta </w:t>
      </w:r>
      <w:r>
        <w:rPr>
          <w:rFonts w:ascii="Times New Roman" w:hAnsi="Times New Roman" w:cs="Times New Roman"/>
          <w:lang w:eastAsia="es-EC"/>
        </w:rPr>
        <w:t>9</w:t>
      </w:r>
    </w:p>
    <w:tbl>
      <w:tblPr>
        <w:tblStyle w:val="Tablaconcuadrcula"/>
        <w:tblW w:w="0" w:type="auto"/>
        <w:jc w:val="center"/>
        <w:tblLook w:val="04A0" w:firstRow="1" w:lastRow="0" w:firstColumn="1" w:lastColumn="0" w:noHBand="0" w:noVBand="1"/>
      </w:tblPr>
      <w:tblGrid>
        <w:gridCol w:w="5246"/>
        <w:gridCol w:w="2546"/>
      </w:tblGrid>
      <w:tr w:rsidR="009F65BF" w14:paraId="28BC704B" w14:textId="77777777" w:rsidTr="00FE54BF">
        <w:trPr>
          <w:jc w:val="center"/>
        </w:trPr>
        <w:tc>
          <w:tcPr>
            <w:tcW w:w="5246" w:type="dxa"/>
            <w:shd w:val="clear" w:color="auto" w:fill="92D050"/>
          </w:tcPr>
          <w:p w14:paraId="34BBAF7C"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1F48038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p>
        </w:tc>
      </w:tr>
      <w:tr w:rsidR="009F65BF" w14:paraId="2A92B024" w14:textId="77777777" w:rsidTr="00FE54BF">
        <w:trPr>
          <w:jc w:val="center"/>
        </w:trPr>
        <w:tc>
          <w:tcPr>
            <w:tcW w:w="5246" w:type="dxa"/>
          </w:tcPr>
          <w:p w14:paraId="602CB8B2"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Funcionales</w:t>
            </w:r>
          </w:p>
        </w:tc>
        <w:tc>
          <w:tcPr>
            <w:tcW w:w="2546" w:type="dxa"/>
          </w:tcPr>
          <w:p w14:paraId="2EB6817F"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w:t>
            </w:r>
          </w:p>
        </w:tc>
      </w:tr>
      <w:tr w:rsidR="009F65BF" w14:paraId="63463E55" w14:textId="77777777" w:rsidTr="00FE54BF">
        <w:trPr>
          <w:jc w:val="center"/>
        </w:trPr>
        <w:tc>
          <w:tcPr>
            <w:tcW w:w="5246" w:type="dxa"/>
          </w:tcPr>
          <w:p w14:paraId="587C281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Jerárquicas </w:t>
            </w:r>
          </w:p>
        </w:tc>
        <w:tc>
          <w:tcPr>
            <w:tcW w:w="2546" w:type="dxa"/>
          </w:tcPr>
          <w:p w14:paraId="2E1B2AD0"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p>
        </w:tc>
      </w:tr>
      <w:tr w:rsidR="009F65BF" w14:paraId="4D283014" w14:textId="77777777" w:rsidTr="00FE54BF">
        <w:trPr>
          <w:jc w:val="center"/>
        </w:trPr>
        <w:tc>
          <w:tcPr>
            <w:tcW w:w="5246" w:type="dxa"/>
            <w:shd w:val="clear" w:color="auto" w:fill="C5E0B3" w:themeFill="accent6" w:themeFillTint="66"/>
          </w:tcPr>
          <w:p w14:paraId="18D23BBE"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544A9AF9" w14:textId="77777777" w:rsidR="009F65BF" w:rsidRDefault="009F65BF"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2D4E8A28" w14:textId="7CFF9CED" w:rsidR="009F65BF" w:rsidRDefault="00BE0E74" w:rsidP="00BE0E74">
      <w:pPr>
        <w:spacing w:line="360" w:lineRule="auto"/>
        <w:jc w:val="center"/>
        <w:rPr>
          <w:rFonts w:ascii="Times New Roman" w:eastAsia="Times New Roman" w:hAnsi="Times New Roman" w:cs="Times New Roman"/>
          <w:bCs/>
          <w:i/>
          <w:iCs/>
          <w:lang w:eastAsia="es-EC"/>
        </w:rPr>
      </w:pPr>
      <w:r w:rsidRPr="00BE0E74">
        <w:rPr>
          <w:rFonts w:ascii="Times New Roman" w:eastAsia="Times New Roman" w:hAnsi="Times New Roman" w:cs="Times New Roman"/>
          <w:bCs/>
          <w:i/>
          <w:iCs/>
          <w:lang w:eastAsia="es-EC"/>
        </w:rPr>
        <w:t>Fuente: elaboración propia</w:t>
      </w:r>
    </w:p>
    <w:p w14:paraId="6FC8D94C" w14:textId="0F3BB610" w:rsidR="001203F9" w:rsidRDefault="001203F9" w:rsidP="001203F9">
      <w:pPr>
        <w:pStyle w:val="Sinespaciado"/>
        <w:ind w:left="708" w:firstLine="708"/>
        <w:rPr>
          <w:rFonts w:ascii="Times New Roman" w:hAnsi="Times New Roman" w:cs="Times New Roman"/>
          <w:i/>
          <w:iCs/>
          <w:lang w:eastAsia="es-EC"/>
        </w:rPr>
      </w:pPr>
      <w:r w:rsidRPr="001203F9">
        <w:rPr>
          <w:rFonts w:ascii="Times New Roman" w:hAnsi="Times New Roman" w:cs="Times New Roman"/>
          <w:i/>
          <w:iCs/>
          <w:lang w:eastAsia="es-EC"/>
        </w:rPr>
        <w:t xml:space="preserve">Figura No </w:t>
      </w:r>
      <w:r w:rsidR="00F67922">
        <w:rPr>
          <w:rFonts w:ascii="Times New Roman" w:hAnsi="Times New Roman" w:cs="Times New Roman"/>
          <w:i/>
          <w:iCs/>
          <w:lang w:eastAsia="es-EC"/>
        </w:rPr>
        <w:t>14</w:t>
      </w:r>
    </w:p>
    <w:p w14:paraId="00C42B87" w14:textId="77777777" w:rsidR="00F5148D" w:rsidRPr="001203F9" w:rsidRDefault="00F5148D" w:rsidP="001203F9">
      <w:pPr>
        <w:pStyle w:val="Sinespaciado"/>
        <w:ind w:left="708" w:firstLine="708"/>
        <w:rPr>
          <w:rFonts w:ascii="Times New Roman" w:hAnsi="Times New Roman" w:cs="Times New Roman"/>
          <w:i/>
          <w:iCs/>
          <w:lang w:eastAsia="es-EC"/>
        </w:rPr>
      </w:pPr>
    </w:p>
    <w:p w14:paraId="75343B03" w14:textId="3E8720EE" w:rsidR="001203F9" w:rsidRPr="001203F9" w:rsidRDefault="001203F9" w:rsidP="001203F9">
      <w:pPr>
        <w:pStyle w:val="Sinespaciado"/>
        <w:jc w:val="center"/>
        <w:rPr>
          <w:rFonts w:ascii="Times New Roman" w:hAnsi="Times New Roman" w:cs="Times New Roman"/>
          <w:i/>
          <w:iCs/>
          <w:lang w:eastAsia="es-EC"/>
        </w:rPr>
      </w:pPr>
      <w:r w:rsidRPr="001203F9">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9</w:t>
      </w:r>
    </w:p>
    <w:p w14:paraId="5A36CCE9" w14:textId="0FC7354C" w:rsidR="00006948" w:rsidRPr="001203F9" w:rsidRDefault="00006948" w:rsidP="001203F9">
      <w:pPr>
        <w:pStyle w:val="Sinespaciado"/>
        <w:jc w:val="center"/>
        <w:rPr>
          <w:rFonts w:ascii="Times New Roman" w:eastAsiaTheme="minorEastAsia" w:hAnsi="Times New Roman" w:cs="Times New Roman"/>
          <w:lang w:eastAsia="es-EC"/>
        </w:rPr>
      </w:pPr>
      <w:r w:rsidRPr="001203F9">
        <w:rPr>
          <w:rFonts w:ascii="Times New Roman" w:hAnsi="Times New Roman" w:cs="Times New Roman"/>
          <w:noProof/>
          <w:lang w:eastAsia="es-EC"/>
        </w:rPr>
        <w:drawing>
          <wp:inline distT="0" distB="0" distL="0" distR="0" wp14:anchorId="79883E51" wp14:editId="34540DA8">
            <wp:extent cx="4106342" cy="178123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147" t="40513" r="32175" b="31205"/>
                    <a:stretch/>
                  </pic:blipFill>
                  <pic:spPr bwMode="auto">
                    <a:xfrm>
                      <a:off x="0" y="0"/>
                      <a:ext cx="4144934" cy="1797970"/>
                    </a:xfrm>
                    <a:prstGeom prst="rect">
                      <a:avLst/>
                    </a:prstGeom>
                    <a:ln>
                      <a:noFill/>
                    </a:ln>
                    <a:extLst>
                      <a:ext uri="{53640926-AAD7-44D8-BBD7-CCE9431645EC}">
                        <a14:shadowObscured xmlns:a14="http://schemas.microsoft.com/office/drawing/2010/main"/>
                      </a:ext>
                    </a:extLst>
                  </pic:spPr>
                </pic:pic>
              </a:graphicData>
            </a:graphic>
          </wp:inline>
        </w:drawing>
      </w:r>
    </w:p>
    <w:p w14:paraId="68546246" w14:textId="22ED224C" w:rsidR="001203F9" w:rsidRPr="001203F9" w:rsidRDefault="001203F9" w:rsidP="001203F9">
      <w:pPr>
        <w:pStyle w:val="Sinespaciado"/>
        <w:jc w:val="center"/>
        <w:rPr>
          <w:rFonts w:ascii="Times New Roman" w:eastAsiaTheme="minorEastAsia" w:hAnsi="Times New Roman" w:cs="Times New Roman"/>
          <w:i/>
          <w:iCs/>
          <w:lang w:eastAsia="es-EC"/>
        </w:rPr>
      </w:pPr>
      <w:r w:rsidRPr="001203F9">
        <w:rPr>
          <w:rFonts w:ascii="Times New Roman" w:eastAsiaTheme="minorEastAsia" w:hAnsi="Times New Roman" w:cs="Times New Roman"/>
          <w:i/>
          <w:iCs/>
          <w:lang w:eastAsia="es-EC"/>
        </w:rPr>
        <w:t>Fuente: elaboración propia</w:t>
      </w:r>
    </w:p>
    <w:p w14:paraId="035FE715" w14:textId="21B46CB9" w:rsidR="00CF47A3" w:rsidRDefault="00CF47A3" w:rsidP="00F16E90">
      <w:pPr>
        <w:spacing w:before="240" w:after="240" w:line="360" w:lineRule="auto"/>
        <w:rPr>
          <w:rFonts w:ascii="Times New Roman" w:eastAsiaTheme="minorEastAsia" w:hAnsi="Times New Roman" w:cs="Times New Roman"/>
          <w:sz w:val="24"/>
          <w:szCs w:val="24"/>
          <w:lang w:eastAsia="es-EC"/>
        </w:rPr>
      </w:pPr>
      <w:r w:rsidRPr="005A525E">
        <w:rPr>
          <w:rFonts w:ascii="Times New Roman" w:eastAsiaTheme="minorEastAsia" w:hAnsi="Times New Roman" w:cs="Times New Roman"/>
          <w:sz w:val="24"/>
          <w:szCs w:val="24"/>
          <w:lang w:eastAsia="es-EC"/>
        </w:rPr>
        <w:t xml:space="preserve">En la </w:t>
      </w:r>
      <w:r w:rsidR="00346FE4">
        <w:rPr>
          <w:rFonts w:ascii="Times New Roman" w:eastAsiaTheme="minorEastAsia" w:hAnsi="Times New Roman" w:cs="Times New Roman"/>
          <w:sz w:val="24"/>
          <w:szCs w:val="24"/>
          <w:lang w:eastAsia="es-EC"/>
        </w:rPr>
        <w:t>novena pregunta se observa que el 6</w:t>
      </w:r>
      <w:r w:rsidRPr="005A525E">
        <w:rPr>
          <w:rFonts w:ascii="Times New Roman" w:eastAsiaTheme="minorEastAsia" w:hAnsi="Times New Roman" w:cs="Times New Roman"/>
          <w:sz w:val="24"/>
          <w:szCs w:val="24"/>
          <w:lang w:eastAsia="es-EC"/>
        </w:rPr>
        <w:t xml:space="preserve">0% del personal </w:t>
      </w:r>
      <w:r>
        <w:rPr>
          <w:rFonts w:ascii="Times New Roman" w:eastAsiaTheme="minorEastAsia" w:hAnsi="Times New Roman" w:cs="Times New Roman"/>
          <w:sz w:val="24"/>
          <w:szCs w:val="24"/>
          <w:lang w:eastAsia="es-EC"/>
        </w:rPr>
        <w:t>que colabora en la Fundación c</w:t>
      </w:r>
      <w:r w:rsidRPr="00B32F13">
        <w:rPr>
          <w:rFonts w:ascii="Times New Roman" w:eastAsiaTheme="minorEastAsia" w:hAnsi="Times New Roman" w:cs="Times New Roman"/>
          <w:sz w:val="24"/>
          <w:szCs w:val="24"/>
          <w:lang w:eastAsia="es-EC"/>
        </w:rPr>
        <w:t xml:space="preserve">onsidera </w:t>
      </w:r>
      <w:r>
        <w:rPr>
          <w:rFonts w:ascii="Times New Roman" w:eastAsiaTheme="minorEastAsia" w:hAnsi="Times New Roman" w:cs="Times New Roman"/>
          <w:sz w:val="24"/>
          <w:szCs w:val="24"/>
          <w:lang w:eastAsia="es-EC"/>
        </w:rPr>
        <w:t>que</w:t>
      </w:r>
      <w:r w:rsidR="00346FE4">
        <w:rPr>
          <w:rFonts w:ascii="Times New Roman" w:eastAsiaTheme="minorEastAsia" w:hAnsi="Times New Roman" w:cs="Times New Roman"/>
          <w:sz w:val="24"/>
          <w:szCs w:val="24"/>
          <w:lang w:eastAsia="es-EC"/>
        </w:rPr>
        <w:t xml:space="preserve"> l</w:t>
      </w:r>
      <w:r w:rsidR="00346FE4" w:rsidRPr="00346FE4">
        <w:rPr>
          <w:rFonts w:ascii="Times New Roman" w:eastAsiaTheme="minorEastAsia" w:hAnsi="Times New Roman" w:cs="Times New Roman"/>
          <w:sz w:val="24"/>
          <w:szCs w:val="24"/>
          <w:lang w:eastAsia="es-EC"/>
        </w:rPr>
        <w:t xml:space="preserve">as relaciones con los compañeros son </w:t>
      </w:r>
      <w:r w:rsidR="00346FE4">
        <w:rPr>
          <w:rFonts w:ascii="Times New Roman" w:eastAsiaTheme="minorEastAsia" w:hAnsi="Times New Roman" w:cs="Times New Roman"/>
          <w:sz w:val="24"/>
          <w:szCs w:val="24"/>
          <w:lang w:eastAsia="es-EC"/>
        </w:rPr>
        <w:t>funcionales</w:t>
      </w:r>
      <w:r>
        <w:rPr>
          <w:rFonts w:ascii="Times New Roman" w:eastAsiaTheme="minorEastAsia" w:hAnsi="Times New Roman" w:cs="Times New Roman"/>
          <w:sz w:val="24"/>
          <w:szCs w:val="24"/>
          <w:lang w:eastAsia="es-EC"/>
        </w:rPr>
        <w:t xml:space="preserve">; mientras que </w:t>
      </w:r>
      <w:r w:rsidR="00393E3A">
        <w:rPr>
          <w:rFonts w:ascii="Times New Roman" w:eastAsiaTheme="minorEastAsia" w:hAnsi="Times New Roman" w:cs="Times New Roman"/>
          <w:sz w:val="24"/>
          <w:szCs w:val="24"/>
          <w:lang w:eastAsia="es-EC"/>
        </w:rPr>
        <w:t>el 40</w:t>
      </w:r>
      <w:r w:rsidRPr="005A525E">
        <w:rPr>
          <w:rFonts w:ascii="Times New Roman" w:eastAsiaTheme="minorEastAsia" w:hAnsi="Times New Roman" w:cs="Times New Roman"/>
          <w:sz w:val="24"/>
          <w:szCs w:val="24"/>
          <w:lang w:eastAsia="es-EC"/>
        </w:rPr>
        <w:t xml:space="preserve"> % </w:t>
      </w:r>
      <w:r>
        <w:rPr>
          <w:rFonts w:ascii="Times New Roman" w:eastAsiaTheme="minorEastAsia" w:hAnsi="Times New Roman" w:cs="Times New Roman"/>
          <w:sz w:val="24"/>
          <w:szCs w:val="24"/>
          <w:lang w:eastAsia="es-EC"/>
        </w:rPr>
        <w:t xml:space="preserve">dice que </w:t>
      </w:r>
      <w:r w:rsidR="00346FE4">
        <w:rPr>
          <w:rFonts w:ascii="Times New Roman" w:eastAsiaTheme="minorEastAsia" w:hAnsi="Times New Roman" w:cs="Times New Roman"/>
          <w:sz w:val="24"/>
          <w:szCs w:val="24"/>
          <w:lang w:eastAsia="es-EC"/>
        </w:rPr>
        <w:t xml:space="preserve">las relaciones con los compañeros son jerárquicas. </w:t>
      </w:r>
      <w:r>
        <w:rPr>
          <w:rFonts w:ascii="Times New Roman" w:eastAsiaTheme="minorEastAsia" w:hAnsi="Times New Roman" w:cs="Times New Roman"/>
          <w:sz w:val="24"/>
          <w:szCs w:val="24"/>
          <w:lang w:eastAsia="es-EC"/>
        </w:rPr>
        <w:t xml:space="preserve">Por lo </w:t>
      </w:r>
      <w:r w:rsidR="00393E3A">
        <w:rPr>
          <w:rFonts w:ascii="Times New Roman" w:eastAsiaTheme="minorEastAsia" w:hAnsi="Times New Roman" w:cs="Times New Roman"/>
          <w:sz w:val="24"/>
          <w:szCs w:val="24"/>
          <w:lang w:eastAsia="es-EC"/>
        </w:rPr>
        <w:t>tanto, sumando</w:t>
      </w:r>
      <w:r w:rsidRPr="005A525E">
        <w:rPr>
          <w:rFonts w:ascii="Times New Roman" w:eastAsiaTheme="minorEastAsia" w:hAnsi="Times New Roman" w:cs="Times New Roman"/>
          <w:sz w:val="24"/>
          <w:szCs w:val="24"/>
          <w:lang w:eastAsia="es-EC"/>
        </w:rPr>
        <w:t xml:space="preserve"> los dos por</w:t>
      </w:r>
      <w:r>
        <w:rPr>
          <w:rFonts w:ascii="Times New Roman" w:eastAsiaTheme="minorEastAsia" w:hAnsi="Times New Roman" w:cs="Times New Roman"/>
          <w:sz w:val="24"/>
          <w:szCs w:val="24"/>
          <w:lang w:eastAsia="es-EC"/>
        </w:rPr>
        <w:t>centajes</w:t>
      </w:r>
      <w:r w:rsidRPr="005A525E">
        <w:rPr>
          <w:rFonts w:ascii="Times New Roman" w:eastAsiaTheme="minorEastAsia" w:hAnsi="Times New Roman" w:cs="Times New Roman"/>
          <w:sz w:val="24"/>
          <w:szCs w:val="24"/>
          <w:lang w:eastAsia="es-EC"/>
        </w:rPr>
        <w:t xml:space="preserve"> dan un 100%</w:t>
      </w:r>
      <w:r>
        <w:rPr>
          <w:rFonts w:ascii="Times New Roman" w:eastAsiaTheme="minorEastAsia" w:hAnsi="Times New Roman" w:cs="Times New Roman"/>
          <w:sz w:val="24"/>
          <w:szCs w:val="24"/>
          <w:lang w:eastAsia="es-EC"/>
        </w:rPr>
        <w:t>.</w:t>
      </w:r>
    </w:p>
    <w:p w14:paraId="1130BB57" w14:textId="264B3DA2" w:rsidR="00745D9E" w:rsidRDefault="00745D9E"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5D144D">
        <w:rPr>
          <w:rFonts w:ascii="Times New Roman" w:eastAsia="Times New Roman" w:hAnsi="Times New Roman" w:cs="Times New Roman"/>
          <w:b/>
          <w:sz w:val="24"/>
          <w:szCs w:val="24"/>
          <w:lang w:eastAsia="es-EC"/>
        </w:rPr>
        <w:t xml:space="preserve">¿Alguna vez se ha sentido restringido o limitado en </w:t>
      </w:r>
      <w:r w:rsidR="00D90B80" w:rsidRPr="005D144D">
        <w:rPr>
          <w:rFonts w:ascii="Times New Roman" w:eastAsia="Times New Roman" w:hAnsi="Times New Roman" w:cs="Times New Roman"/>
          <w:b/>
          <w:sz w:val="24"/>
          <w:szCs w:val="24"/>
          <w:lang w:eastAsia="es-EC"/>
        </w:rPr>
        <w:t>el desarrollo de sus funciones?</w:t>
      </w:r>
    </w:p>
    <w:p w14:paraId="0E0086B2" w14:textId="0B4BCD3A" w:rsidR="00BE0E74" w:rsidRPr="00BE0E74" w:rsidRDefault="00BE0E74" w:rsidP="00BE0E74">
      <w:pPr>
        <w:pStyle w:val="Sinespaciado"/>
        <w:ind w:firstLine="360"/>
        <w:rPr>
          <w:rFonts w:ascii="Times New Roman" w:hAnsi="Times New Roman" w:cs="Times New Roman"/>
          <w:i/>
          <w:iCs/>
          <w:lang w:eastAsia="es-EC"/>
        </w:rPr>
      </w:pPr>
      <w:r w:rsidRPr="00BE0E74">
        <w:rPr>
          <w:rFonts w:ascii="Times New Roman" w:hAnsi="Times New Roman" w:cs="Times New Roman"/>
          <w:i/>
          <w:iCs/>
          <w:lang w:eastAsia="es-EC"/>
        </w:rPr>
        <w:t xml:space="preserve">Tabla No </w:t>
      </w:r>
      <w:r>
        <w:rPr>
          <w:rFonts w:ascii="Times New Roman" w:hAnsi="Times New Roman" w:cs="Times New Roman"/>
          <w:i/>
          <w:iCs/>
          <w:lang w:eastAsia="es-EC"/>
        </w:rPr>
        <w:t>1</w:t>
      </w:r>
      <w:r w:rsidR="006D4829">
        <w:rPr>
          <w:rFonts w:ascii="Times New Roman" w:hAnsi="Times New Roman" w:cs="Times New Roman"/>
          <w:i/>
          <w:iCs/>
          <w:lang w:eastAsia="es-EC"/>
        </w:rPr>
        <w:t>7</w:t>
      </w:r>
      <w:r w:rsidRPr="00BE0E74">
        <w:rPr>
          <w:rFonts w:ascii="Times New Roman" w:hAnsi="Times New Roman" w:cs="Times New Roman"/>
          <w:i/>
          <w:iCs/>
          <w:lang w:eastAsia="es-EC"/>
        </w:rPr>
        <w:t xml:space="preserve">     </w:t>
      </w:r>
    </w:p>
    <w:p w14:paraId="2F884160" w14:textId="19FDDAE2" w:rsidR="00BE0E74" w:rsidRPr="00BE0E74" w:rsidRDefault="00BE0E74" w:rsidP="00BE0E74">
      <w:pPr>
        <w:pStyle w:val="Sinespaciado"/>
        <w:jc w:val="center"/>
        <w:rPr>
          <w:rFonts w:ascii="Times New Roman" w:hAnsi="Times New Roman" w:cs="Times New Roman"/>
          <w:i/>
          <w:iCs/>
          <w:lang w:eastAsia="es-EC"/>
        </w:rPr>
      </w:pPr>
      <w:r w:rsidRPr="00BE0E74">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10</w:t>
      </w:r>
    </w:p>
    <w:tbl>
      <w:tblPr>
        <w:tblStyle w:val="Tablaconcuadrcula"/>
        <w:tblW w:w="0" w:type="auto"/>
        <w:jc w:val="center"/>
        <w:tblLook w:val="04A0" w:firstRow="1" w:lastRow="0" w:firstColumn="1" w:lastColumn="0" w:noHBand="0" w:noVBand="1"/>
      </w:tblPr>
      <w:tblGrid>
        <w:gridCol w:w="5246"/>
        <w:gridCol w:w="2546"/>
      </w:tblGrid>
      <w:tr w:rsidR="005D144D" w14:paraId="7C5BC67D" w14:textId="77777777" w:rsidTr="00FE54BF">
        <w:trPr>
          <w:jc w:val="center"/>
        </w:trPr>
        <w:tc>
          <w:tcPr>
            <w:tcW w:w="5246" w:type="dxa"/>
            <w:shd w:val="clear" w:color="auto" w:fill="92D050"/>
          </w:tcPr>
          <w:p w14:paraId="1705C25D"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52FE2EF1"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p>
        </w:tc>
      </w:tr>
      <w:tr w:rsidR="005D144D" w14:paraId="4DB9925A" w14:textId="77777777" w:rsidTr="00FE54BF">
        <w:trPr>
          <w:jc w:val="center"/>
        </w:trPr>
        <w:tc>
          <w:tcPr>
            <w:tcW w:w="5246" w:type="dxa"/>
          </w:tcPr>
          <w:p w14:paraId="67DA9BAC"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489315D6"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p>
        </w:tc>
      </w:tr>
      <w:tr w:rsidR="005D144D" w14:paraId="29648220" w14:textId="77777777" w:rsidTr="00FE54BF">
        <w:trPr>
          <w:jc w:val="center"/>
        </w:trPr>
        <w:tc>
          <w:tcPr>
            <w:tcW w:w="5246" w:type="dxa"/>
          </w:tcPr>
          <w:p w14:paraId="633057D7"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NO  </w:t>
            </w:r>
          </w:p>
        </w:tc>
        <w:tc>
          <w:tcPr>
            <w:tcW w:w="2546" w:type="dxa"/>
          </w:tcPr>
          <w:p w14:paraId="50A6C871"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p>
        </w:tc>
      </w:tr>
      <w:tr w:rsidR="005D144D" w14:paraId="4FD19EB0" w14:textId="77777777" w:rsidTr="00FE54BF">
        <w:trPr>
          <w:jc w:val="center"/>
        </w:trPr>
        <w:tc>
          <w:tcPr>
            <w:tcW w:w="5246" w:type="dxa"/>
            <w:shd w:val="clear" w:color="auto" w:fill="C5E0B3" w:themeFill="accent6" w:themeFillTint="66"/>
          </w:tcPr>
          <w:p w14:paraId="0FE0CEC2"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3E68A6BE" w14:textId="77777777" w:rsidR="005D144D" w:rsidRDefault="005D144D"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362449FC" w14:textId="729969C5" w:rsidR="005D144D" w:rsidRDefault="00BE0E74" w:rsidP="00BE0E74">
      <w:pPr>
        <w:spacing w:line="360" w:lineRule="auto"/>
        <w:jc w:val="center"/>
        <w:rPr>
          <w:rFonts w:ascii="Times New Roman" w:eastAsia="Times New Roman" w:hAnsi="Times New Roman" w:cs="Times New Roman"/>
          <w:bCs/>
          <w:i/>
          <w:iCs/>
          <w:lang w:eastAsia="es-EC"/>
        </w:rPr>
      </w:pPr>
      <w:r w:rsidRPr="00BE0E74">
        <w:rPr>
          <w:rFonts w:ascii="Times New Roman" w:eastAsia="Times New Roman" w:hAnsi="Times New Roman" w:cs="Times New Roman"/>
          <w:bCs/>
          <w:i/>
          <w:iCs/>
          <w:lang w:eastAsia="es-EC"/>
        </w:rPr>
        <w:t>Fuente: elaboración propia</w:t>
      </w:r>
    </w:p>
    <w:p w14:paraId="79AD7FEE" w14:textId="77777777" w:rsidR="00F043A5" w:rsidRDefault="00F043A5" w:rsidP="00BE0E74">
      <w:pPr>
        <w:spacing w:line="360" w:lineRule="auto"/>
        <w:jc w:val="center"/>
        <w:rPr>
          <w:rFonts w:ascii="Times New Roman" w:eastAsia="Times New Roman" w:hAnsi="Times New Roman" w:cs="Times New Roman"/>
          <w:bCs/>
          <w:i/>
          <w:iCs/>
          <w:lang w:eastAsia="es-EC"/>
        </w:rPr>
      </w:pPr>
    </w:p>
    <w:p w14:paraId="3E1178A5" w14:textId="5079015F" w:rsidR="001203F9" w:rsidRPr="00393E3A" w:rsidRDefault="001203F9" w:rsidP="00393E3A">
      <w:pPr>
        <w:pStyle w:val="Sinespaciado"/>
        <w:ind w:left="708" w:firstLine="708"/>
        <w:rPr>
          <w:rFonts w:ascii="Times New Roman" w:hAnsi="Times New Roman" w:cs="Times New Roman"/>
          <w:i/>
          <w:iCs/>
          <w:lang w:eastAsia="es-EC"/>
        </w:rPr>
      </w:pPr>
      <w:r w:rsidRPr="00393E3A">
        <w:rPr>
          <w:rFonts w:ascii="Times New Roman" w:hAnsi="Times New Roman" w:cs="Times New Roman"/>
          <w:i/>
          <w:iCs/>
          <w:lang w:eastAsia="es-EC"/>
        </w:rPr>
        <w:lastRenderedPageBreak/>
        <w:t xml:space="preserve">Figura No </w:t>
      </w:r>
      <w:r w:rsidR="00F67922">
        <w:rPr>
          <w:rFonts w:ascii="Times New Roman" w:hAnsi="Times New Roman" w:cs="Times New Roman"/>
          <w:i/>
          <w:iCs/>
          <w:lang w:eastAsia="es-EC"/>
        </w:rPr>
        <w:t>15</w:t>
      </w:r>
    </w:p>
    <w:p w14:paraId="46E0EDD9" w14:textId="141B8A65" w:rsidR="001203F9" w:rsidRPr="00393E3A" w:rsidRDefault="001203F9" w:rsidP="00393E3A">
      <w:pPr>
        <w:pStyle w:val="Sinespaciado"/>
        <w:jc w:val="center"/>
        <w:rPr>
          <w:rFonts w:ascii="Times New Roman" w:hAnsi="Times New Roman" w:cs="Times New Roman"/>
          <w:i/>
          <w:iCs/>
          <w:lang w:eastAsia="es-EC"/>
        </w:rPr>
      </w:pPr>
      <w:r w:rsidRPr="00393E3A">
        <w:rPr>
          <w:rFonts w:ascii="Times New Roman" w:hAnsi="Times New Roman" w:cs="Times New Roman"/>
          <w:i/>
          <w:iCs/>
          <w:lang w:eastAsia="es-EC"/>
        </w:rPr>
        <w:t xml:space="preserve">Porcentaje de la pregunta </w:t>
      </w:r>
      <w:r w:rsidR="00393E3A">
        <w:rPr>
          <w:rFonts w:ascii="Times New Roman" w:hAnsi="Times New Roman" w:cs="Times New Roman"/>
          <w:i/>
          <w:iCs/>
          <w:lang w:eastAsia="es-EC"/>
        </w:rPr>
        <w:t>10</w:t>
      </w:r>
    </w:p>
    <w:p w14:paraId="158FC09D" w14:textId="5226F6B4" w:rsidR="00006948" w:rsidRPr="00393E3A" w:rsidRDefault="00006948" w:rsidP="001203F9">
      <w:pPr>
        <w:pStyle w:val="Sinespaciado"/>
        <w:jc w:val="center"/>
        <w:rPr>
          <w:rFonts w:ascii="Times New Roman" w:eastAsiaTheme="minorEastAsia" w:hAnsi="Times New Roman" w:cs="Times New Roman"/>
          <w:i/>
          <w:iCs/>
          <w:lang w:eastAsia="es-EC"/>
        </w:rPr>
      </w:pPr>
      <w:r w:rsidRPr="00393E3A">
        <w:rPr>
          <w:rFonts w:ascii="Times New Roman" w:hAnsi="Times New Roman" w:cs="Times New Roman"/>
          <w:i/>
          <w:iCs/>
          <w:noProof/>
          <w:lang w:eastAsia="es-EC"/>
        </w:rPr>
        <w:drawing>
          <wp:inline distT="0" distB="0" distL="0" distR="0" wp14:anchorId="736AE978" wp14:editId="60B28858">
            <wp:extent cx="3440892" cy="1783789"/>
            <wp:effectExtent l="0" t="0" r="762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40" t="49035" r="38219" b="22177"/>
                    <a:stretch/>
                  </pic:blipFill>
                  <pic:spPr bwMode="auto">
                    <a:xfrm>
                      <a:off x="0" y="0"/>
                      <a:ext cx="3480927" cy="1804544"/>
                    </a:xfrm>
                    <a:prstGeom prst="rect">
                      <a:avLst/>
                    </a:prstGeom>
                    <a:ln>
                      <a:noFill/>
                    </a:ln>
                    <a:extLst>
                      <a:ext uri="{53640926-AAD7-44D8-BBD7-CCE9431645EC}">
                        <a14:shadowObscured xmlns:a14="http://schemas.microsoft.com/office/drawing/2010/main"/>
                      </a:ext>
                    </a:extLst>
                  </pic:spPr>
                </pic:pic>
              </a:graphicData>
            </a:graphic>
          </wp:inline>
        </w:drawing>
      </w:r>
    </w:p>
    <w:p w14:paraId="3BD3307B" w14:textId="35B8781A" w:rsidR="001203F9" w:rsidRPr="00393E3A" w:rsidRDefault="001203F9" w:rsidP="001203F9">
      <w:pPr>
        <w:pStyle w:val="Sinespaciado"/>
        <w:jc w:val="center"/>
        <w:rPr>
          <w:rFonts w:ascii="Times New Roman" w:eastAsiaTheme="minorEastAsia" w:hAnsi="Times New Roman" w:cs="Times New Roman"/>
          <w:i/>
          <w:iCs/>
          <w:lang w:eastAsia="es-EC"/>
        </w:rPr>
      </w:pPr>
      <w:r w:rsidRPr="00393E3A">
        <w:rPr>
          <w:rFonts w:ascii="Times New Roman" w:eastAsiaTheme="minorEastAsia" w:hAnsi="Times New Roman" w:cs="Times New Roman"/>
          <w:i/>
          <w:iCs/>
          <w:lang w:eastAsia="es-EC"/>
        </w:rPr>
        <w:t>Fuente: elaboración propia</w:t>
      </w:r>
    </w:p>
    <w:p w14:paraId="46DD0FDE" w14:textId="16925DB6" w:rsidR="00D90B80" w:rsidRDefault="00D90B80" w:rsidP="00F16E90">
      <w:pPr>
        <w:spacing w:before="240" w:after="240" w:line="360" w:lineRule="auto"/>
        <w:rPr>
          <w:rFonts w:ascii="Times New Roman" w:eastAsiaTheme="minorEastAsia" w:hAnsi="Times New Roman" w:cs="Times New Roman"/>
          <w:sz w:val="24"/>
          <w:szCs w:val="24"/>
          <w:lang w:eastAsia="es-EC"/>
        </w:rPr>
      </w:pPr>
      <w:r w:rsidRPr="00D90B80">
        <w:rPr>
          <w:rFonts w:ascii="Times New Roman" w:eastAsiaTheme="minorEastAsia" w:hAnsi="Times New Roman" w:cs="Times New Roman"/>
          <w:sz w:val="24"/>
          <w:szCs w:val="24"/>
          <w:lang w:eastAsia="es-EC"/>
        </w:rPr>
        <w:t xml:space="preserve">En la </w:t>
      </w:r>
      <w:r w:rsidR="008110DB">
        <w:rPr>
          <w:rFonts w:ascii="Times New Roman" w:eastAsiaTheme="minorEastAsia" w:hAnsi="Times New Roman" w:cs="Times New Roman"/>
          <w:sz w:val="24"/>
          <w:szCs w:val="24"/>
          <w:lang w:eastAsia="es-EC"/>
        </w:rPr>
        <w:t>décim</w:t>
      </w:r>
      <w:r w:rsidR="008110DB" w:rsidRPr="00D90B80">
        <w:rPr>
          <w:rFonts w:ascii="Times New Roman" w:eastAsiaTheme="minorEastAsia" w:hAnsi="Times New Roman" w:cs="Times New Roman"/>
          <w:sz w:val="24"/>
          <w:szCs w:val="24"/>
          <w:lang w:eastAsia="es-EC"/>
        </w:rPr>
        <w:t>a</w:t>
      </w:r>
      <w:r w:rsidRPr="00D90B80">
        <w:rPr>
          <w:rFonts w:ascii="Times New Roman" w:eastAsiaTheme="minorEastAsia" w:hAnsi="Times New Roman" w:cs="Times New Roman"/>
          <w:sz w:val="24"/>
          <w:szCs w:val="24"/>
          <w:lang w:eastAsia="es-EC"/>
        </w:rPr>
        <w:t xml:space="preserve"> pregunta se observa que el 60% del personal que colabora en la Fundación considera que</w:t>
      </w:r>
      <w:r w:rsidR="00CA17B3">
        <w:rPr>
          <w:rFonts w:ascii="Times New Roman" w:eastAsiaTheme="minorEastAsia" w:hAnsi="Times New Roman" w:cs="Times New Roman"/>
          <w:sz w:val="24"/>
          <w:szCs w:val="24"/>
          <w:lang w:eastAsia="es-EC"/>
        </w:rPr>
        <w:t xml:space="preserve"> si</w:t>
      </w:r>
      <w:r w:rsidR="004560CA">
        <w:rPr>
          <w:rFonts w:ascii="Times New Roman" w:eastAsiaTheme="minorEastAsia" w:hAnsi="Times New Roman" w:cs="Times New Roman"/>
          <w:sz w:val="24"/>
          <w:szCs w:val="24"/>
          <w:lang w:eastAsia="es-EC"/>
        </w:rPr>
        <w:t xml:space="preserve"> </w:t>
      </w:r>
      <w:r w:rsidR="00CA17B3">
        <w:rPr>
          <w:rFonts w:ascii="Times New Roman" w:eastAsiaTheme="minorEastAsia" w:hAnsi="Times New Roman" w:cs="Times New Roman"/>
          <w:sz w:val="24"/>
          <w:szCs w:val="24"/>
          <w:lang w:eastAsia="es-EC"/>
        </w:rPr>
        <w:t>se ha</w:t>
      </w:r>
      <w:r w:rsidR="004560CA" w:rsidRPr="004560CA">
        <w:rPr>
          <w:rFonts w:ascii="Times New Roman" w:eastAsiaTheme="minorEastAsia" w:hAnsi="Times New Roman" w:cs="Times New Roman"/>
          <w:sz w:val="24"/>
          <w:szCs w:val="24"/>
          <w:lang w:eastAsia="es-EC"/>
        </w:rPr>
        <w:t xml:space="preserve"> sentido restringido o limitado en el desarrollo de sus funciones</w:t>
      </w:r>
      <w:r w:rsidRPr="00D90B80">
        <w:rPr>
          <w:rFonts w:ascii="Times New Roman" w:eastAsiaTheme="minorEastAsia" w:hAnsi="Times New Roman" w:cs="Times New Roman"/>
          <w:sz w:val="24"/>
          <w:szCs w:val="24"/>
          <w:lang w:eastAsia="es-EC"/>
        </w:rPr>
        <w:t xml:space="preserve">; mientras que </w:t>
      </w:r>
      <w:r w:rsidR="00393E3A" w:rsidRPr="00D90B80">
        <w:rPr>
          <w:rFonts w:ascii="Times New Roman" w:eastAsiaTheme="minorEastAsia" w:hAnsi="Times New Roman" w:cs="Times New Roman"/>
          <w:sz w:val="24"/>
          <w:szCs w:val="24"/>
          <w:lang w:eastAsia="es-EC"/>
        </w:rPr>
        <w:t>el 40</w:t>
      </w:r>
      <w:r w:rsidRPr="00D90B80">
        <w:rPr>
          <w:rFonts w:ascii="Times New Roman" w:eastAsiaTheme="minorEastAsia" w:hAnsi="Times New Roman" w:cs="Times New Roman"/>
          <w:sz w:val="24"/>
          <w:szCs w:val="24"/>
          <w:lang w:eastAsia="es-EC"/>
        </w:rPr>
        <w:t xml:space="preserve"> % dice que</w:t>
      </w:r>
      <w:r w:rsidR="004560CA">
        <w:rPr>
          <w:rFonts w:ascii="Times New Roman" w:eastAsiaTheme="minorEastAsia" w:hAnsi="Times New Roman" w:cs="Times New Roman"/>
          <w:sz w:val="24"/>
          <w:szCs w:val="24"/>
          <w:lang w:eastAsia="es-EC"/>
        </w:rPr>
        <w:t xml:space="preserve"> no se ha sentido limitado en el desarrollo de sus funciones</w:t>
      </w:r>
      <w:r w:rsidRPr="00D90B80">
        <w:rPr>
          <w:rFonts w:ascii="Times New Roman" w:eastAsiaTheme="minorEastAsia" w:hAnsi="Times New Roman" w:cs="Times New Roman"/>
          <w:sz w:val="24"/>
          <w:szCs w:val="24"/>
          <w:lang w:eastAsia="es-EC"/>
        </w:rPr>
        <w:t xml:space="preserve">. Por lo </w:t>
      </w:r>
      <w:r w:rsidR="00393E3A" w:rsidRPr="00D90B80">
        <w:rPr>
          <w:rFonts w:ascii="Times New Roman" w:eastAsiaTheme="minorEastAsia" w:hAnsi="Times New Roman" w:cs="Times New Roman"/>
          <w:sz w:val="24"/>
          <w:szCs w:val="24"/>
          <w:lang w:eastAsia="es-EC"/>
        </w:rPr>
        <w:t>tanto, sumando</w:t>
      </w:r>
      <w:r w:rsidRPr="00D90B80">
        <w:rPr>
          <w:rFonts w:ascii="Times New Roman" w:eastAsiaTheme="minorEastAsia" w:hAnsi="Times New Roman" w:cs="Times New Roman"/>
          <w:sz w:val="24"/>
          <w:szCs w:val="24"/>
          <w:lang w:eastAsia="es-EC"/>
        </w:rPr>
        <w:t xml:space="preserve"> los dos porcentajes dan un 100%.</w:t>
      </w:r>
    </w:p>
    <w:p w14:paraId="29B68068" w14:textId="3F0B6407" w:rsidR="00745D9E" w:rsidRDefault="00745D9E" w:rsidP="00F16E90">
      <w:pPr>
        <w:pStyle w:val="Prrafodelista"/>
        <w:numPr>
          <w:ilvl w:val="0"/>
          <w:numId w:val="13"/>
        </w:numPr>
        <w:spacing w:line="360" w:lineRule="auto"/>
        <w:rPr>
          <w:rFonts w:ascii="Times New Roman" w:eastAsia="Times New Roman" w:hAnsi="Times New Roman" w:cs="Times New Roman"/>
          <w:b/>
          <w:sz w:val="24"/>
          <w:szCs w:val="24"/>
          <w:lang w:eastAsia="es-EC"/>
        </w:rPr>
      </w:pPr>
      <w:r w:rsidRPr="001B7701">
        <w:rPr>
          <w:rFonts w:ascii="Times New Roman" w:eastAsia="Times New Roman" w:hAnsi="Times New Roman" w:cs="Times New Roman"/>
          <w:b/>
          <w:sz w:val="24"/>
          <w:szCs w:val="24"/>
          <w:lang w:eastAsia="es-EC"/>
        </w:rPr>
        <w:t>¿Le han correspondido tareas de otros trabajadores (sobrecarga laboral), llevándolo al i</w:t>
      </w:r>
      <w:r w:rsidR="007C2226" w:rsidRPr="001B7701">
        <w:rPr>
          <w:rFonts w:ascii="Times New Roman" w:eastAsia="Times New Roman" w:hAnsi="Times New Roman" w:cs="Times New Roman"/>
          <w:b/>
          <w:sz w:val="24"/>
          <w:szCs w:val="24"/>
          <w:lang w:eastAsia="es-EC"/>
        </w:rPr>
        <w:t>ncumplimiento de sus funciones?</w:t>
      </w:r>
    </w:p>
    <w:p w14:paraId="45B3E8E1" w14:textId="69E08FE5" w:rsidR="00BE0E74" w:rsidRPr="00BE0E74" w:rsidRDefault="00BE0E74" w:rsidP="00BE0E74">
      <w:pPr>
        <w:pStyle w:val="Sinespaciado"/>
        <w:ind w:firstLine="360"/>
        <w:rPr>
          <w:rFonts w:ascii="Times New Roman" w:hAnsi="Times New Roman" w:cs="Times New Roman"/>
          <w:i/>
          <w:iCs/>
          <w:lang w:eastAsia="es-EC"/>
        </w:rPr>
      </w:pPr>
      <w:r w:rsidRPr="00BE0E74">
        <w:rPr>
          <w:rFonts w:ascii="Times New Roman" w:hAnsi="Times New Roman" w:cs="Times New Roman"/>
          <w:i/>
          <w:iCs/>
          <w:lang w:eastAsia="es-EC"/>
        </w:rPr>
        <w:t xml:space="preserve">Tabla No </w:t>
      </w:r>
      <w:r>
        <w:rPr>
          <w:rFonts w:ascii="Times New Roman" w:hAnsi="Times New Roman" w:cs="Times New Roman"/>
          <w:i/>
          <w:iCs/>
          <w:lang w:eastAsia="es-EC"/>
        </w:rPr>
        <w:t>1</w:t>
      </w:r>
      <w:r w:rsidR="006D4829">
        <w:rPr>
          <w:rFonts w:ascii="Times New Roman" w:hAnsi="Times New Roman" w:cs="Times New Roman"/>
          <w:i/>
          <w:iCs/>
          <w:lang w:eastAsia="es-EC"/>
        </w:rPr>
        <w:t>8</w:t>
      </w:r>
      <w:r w:rsidRPr="00BE0E74">
        <w:rPr>
          <w:rFonts w:ascii="Times New Roman" w:hAnsi="Times New Roman" w:cs="Times New Roman"/>
          <w:i/>
          <w:iCs/>
          <w:lang w:eastAsia="es-EC"/>
        </w:rPr>
        <w:t xml:space="preserve">     </w:t>
      </w:r>
    </w:p>
    <w:p w14:paraId="33093404" w14:textId="18CD3516" w:rsidR="00BE0E74" w:rsidRPr="00BE0E74" w:rsidRDefault="00BE0E74" w:rsidP="00BE0E74">
      <w:pPr>
        <w:pStyle w:val="Sinespaciado"/>
        <w:jc w:val="center"/>
        <w:rPr>
          <w:rFonts w:ascii="Times New Roman" w:hAnsi="Times New Roman" w:cs="Times New Roman"/>
          <w:i/>
          <w:iCs/>
          <w:lang w:eastAsia="es-EC"/>
        </w:rPr>
      </w:pPr>
      <w:r w:rsidRPr="00BE0E74">
        <w:rPr>
          <w:rFonts w:ascii="Times New Roman" w:hAnsi="Times New Roman" w:cs="Times New Roman"/>
          <w:i/>
          <w:iCs/>
          <w:lang w:eastAsia="es-EC"/>
        </w:rPr>
        <w:t xml:space="preserve">Cantidad del personal evaluado de la pregunta </w:t>
      </w:r>
      <w:r>
        <w:rPr>
          <w:rFonts w:ascii="Times New Roman" w:hAnsi="Times New Roman" w:cs="Times New Roman"/>
          <w:i/>
          <w:iCs/>
          <w:lang w:eastAsia="es-EC"/>
        </w:rPr>
        <w:t>11</w:t>
      </w:r>
    </w:p>
    <w:tbl>
      <w:tblPr>
        <w:tblStyle w:val="Tablaconcuadrcula"/>
        <w:tblW w:w="0" w:type="auto"/>
        <w:jc w:val="center"/>
        <w:tblLook w:val="04A0" w:firstRow="1" w:lastRow="0" w:firstColumn="1" w:lastColumn="0" w:noHBand="0" w:noVBand="1"/>
      </w:tblPr>
      <w:tblGrid>
        <w:gridCol w:w="5246"/>
        <w:gridCol w:w="2546"/>
      </w:tblGrid>
      <w:tr w:rsidR="001B7701" w14:paraId="6655272D" w14:textId="77777777" w:rsidTr="00FE54BF">
        <w:trPr>
          <w:jc w:val="center"/>
        </w:trPr>
        <w:tc>
          <w:tcPr>
            <w:tcW w:w="5246" w:type="dxa"/>
            <w:shd w:val="clear" w:color="auto" w:fill="92D050"/>
          </w:tcPr>
          <w:p w14:paraId="17C9C0FE"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OPCIONES</w:t>
            </w:r>
          </w:p>
        </w:tc>
        <w:tc>
          <w:tcPr>
            <w:tcW w:w="2546" w:type="dxa"/>
            <w:shd w:val="clear" w:color="auto" w:fill="92D050"/>
          </w:tcPr>
          <w:p w14:paraId="31FD87F2"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p>
        </w:tc>
      </w:tr>
      <w:tr w:rsidR="001B7701" w14:paraId="3B7E3B1D" w14:textId="77777777" w:rsidTr="00FE54BF">
        <w:trPr>
          <w:jc w:val="center"/>
        </w:trPr>
        <w:tc>
          <w:tcPr>
            <w:tcW w:w="5246" w:type="dxa"/>
          </w:tcPr>
          <w:p w14:paraId="6BCCE880"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SI</w:t>
            </w:r>
          </w:p>
        </w:tc>
        <w:tc>
          <w:tcPr>
            <w:tcW w:w="2546" w:type="dxa"/>
          </w:tcPr>
          <w:p w14:paraId="2F0059B5" w14:textId="2FAF517E"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p>
        </w:tc>
      </w:tr>
      <w:tr w:rsidR="001B7701" w14:paraId="3AD20FED" w14:textId="77777777" w:rsidTr="00FE54BF">
        <w:trPr>
          <w:jc w:val="center"/>
        </w:trPr>
        <w:tc>
          <w:tcPr>
            <w:tcW w:w="5246" w:type="dxa"/>
          </w:tcPr>
          <w:p w14:paraId="74AE9083"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 xml:space="preserve">NO  </w:t>
            </w:r>
          </w:p>
        </w:tc>
        <w:tc>
          <w:tcPr>
            <w:tcW w:w="2546" w:type="dxa"/>
          </w:tcPr>
          <w:p w14:paraId="67EAEEA5" w14:textId="75351681"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w:t>
            </w:r>
          </w:p>
        </w:tc>
      </w:tr>
      <w:tr w:rsidR="001B7701" w14:paraId="12355D23" w14:textId="77777777" w:rsidTr="00FE54BF">
        <w:trPr>
          <w:jc w:val="center"/>
        </w:trPr>
        <w:tc>
          <w:tcPr>
            <w:tcW w:w="5246" w:type="dxa"/>
            <w:shd w:val="clear" w:color="auto" w:fill="C5E0B3" w:themeFill="accent6" w:themeFillTint="66"/>
          </w:tcPr>
          <w:p w14:paraId="27B9C4BA"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TOTAL, DE RESPUESTAS</w:t>
            </w:r>
          </w:p>
        </w:tc>
        <w:tc>
          <w:tcPr>
            <w:tcW w:w="2546" w:type="dxa"/>
            <w:shd w:val="clear" w:color="auto" w:fill="C5E0B3" w:themeFill="accent6" w:themeFillTint="66"/>
          </w:tcPr>
          <w:p w14:paraId="1CBCCDF1" w14:textId="77777777" w:rsidR="001B7701" w:rsidRDefault="001B7701" w:rsidP="00F16E90">
            <w:pPr>
              <w:spacing w:line="360" w:lineRule="auto"/>
              <w:jc w:val="cente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11</w:t>
            </w:r>
          </w:p>
        </w:tc>
      </w:tr>
    </w:tbl>
    <w:p w14:paraId="7B4A9340" w14:textId="0821C811" w:rsidR="001B7701" w:rsidRDefault="00BE0E74" w:rsidP="00BE0E74">
      <w:pPr>
        <w:spacing w:line="360" w:lineRule="auto"/>
        <w:jc w:val="center"/>
        <w:rPr>
          <w:rFonts w:ascii="Times New Roman" w:eastAsia="Times New Roman" w:hAnsi="Times New Roman" w:cs="Times New Roman"/>
          <w:bCs/>
          <w:i/>
          <w:iCs/>
          <w:lang w:eastAsia="es-EC"/>
        </w:rPr>
      </w:pPr>
      <w:r w:rsidRPr="00BE0E74">
        <w:rPr>
          <w:rFonts w:ascii="Times New Roman" w:eastAsia="Times New Roman" w:hAnsi="Times New Roman" w:cs="Times New Roman"/>
          <w:bCs/>
          <w:i/>
          <w:iCs/>
          <w:lang w:eastAsia="es-EC"/>
        </w:rPr>
        <w:t>Fuente: elaboración propia</w:t>
      </w:r>
    </w:p>
    <w:p w14:paraId="3E7CC03D" w14:textId="00C697DD" w:rsidR="00393E3A" w:rsidRDefault="00393E3A" w:rsidP="00393E3A">
      <w:pPr>
        <w:pStyle w:val="Sinespaciado"/>
        <w:rPr>
          <w:rFonts w:ascii="Times New Roman" w:hAnsi="Times New Roman" w:cs="Times New Roman"/>
          <w:i/>
          <w:iCs/>
          <w:lang w:eastAsia="es-EC"/>
        </w:rPr>
      </w:pPr>
      <w:r>
        <w:rPr>
          <w:rFonts w:ascii="Times New Roman" w:hAnsi="Times New Roman" w:cs="Times New Roman"/>
          <w:i/>
          <w:iCs/>
          <w:lang w:eastAsia="es-EC"/>
        </w:rPr>
        <w:tab/>
      </w:r>
      <w:r>
        <w:rPr>
          <w:rFonts w:ascii="Times New Roman" w:hAnsi="Times New Roman" w:cs="Times New Roman"/>
          <w:i/>
          <w:iCs/>
          <w:lang w:eastAsia="es-EC"/>
        </w:rPr>
        <w:tab/>
        <w:t>F</w:t>
      </w:r>
      <w:r w:rsidRPr="00393E3A">
        <w:rPr>
          <w:rFonts w:ascii="Times New Roman" w:hAnsi="Times New Roman" w:cs="Times New Roman"/>
          <w:i/>
          <w:iCs/>
          <w:lang w:eastAsia="es-EC"/>
        </w:rPr>
        <w:t xml:space="preserve">igura No </w:t>
      </w:r>
      <w:r w:rsidR="00F67922">
        <w:rPr>
          <w:rFonts w:ascii="Times New Roman" w:hAnsi="Times New Roman" w:cs="Times New Roman"/>
          <w:i/>
          <w:iCs/>
          <w:lang w:eastAsia="es-EC"/>
        </w:rPr>
        <w:t>1</w:t>
      </w:r>
      <w:r w:rsidRPr="00393E3A">
        <w:rPr>
          <w:rFonts w:ascii="Times New Roman" w:hAnsi="Times New Roman" w:cs="Times New Roman"/>
          <w:i/>
          <w:iCs/>
          <w:lang w:eastAsia="es-EC"/>
        </w:rPr>
        <w:t>6</w:t>
      </w:r>
    </w:p>
    <w:p w14:paraId="5DBCA724" w14:textId="77777777" w:rsidR="00F5148D" w:rsidRPr="00393E3A" w:rsidRDefault="00F5148D" w:rsidP="00393E3A">
      <w:pPr>
        <w:pStyle w:val="Sinespaciado"/>
        <w:rPr>
          <w:rFonts w:ascii="Times New Roman" w:hAnsi="Times New Roman" w:cs="Times New Roman"/>
          <w:i/>
          <w:iCs/>
          <w:lang w:eastAsia="es-EC"/>
        </w:rPr>
      </w:pPr>
    </w:p>
    <w:p w14:paraId="1304E974" w14:textId="7B2A153F" w:rsidR="00393E3A" w:rsidRPr="00393E3A" w:rsidRDefault="00393E3A" w:rsidP="00393E3A">
      <w:pPr>
        <w:pStyle w:val="Sinespaciado"/>
        <w:jc w:val="center"/>
        <w:rPr>
          <w:rFonts w:ascii="Times New Roman" w:hAnsi="Times New Roman" w:cs="Times New Roman"/>
          <w:i/>
          <w:iCs/>
          <w:lang w:eastAsia="es-EC"/>
        </w:rPr>
      </w:pPr>
      <w:r w:rsidRPr="00393E3A">
        <w:rPr>
          <w:rFonts w:ascii="Times New Roman" w:hAnsi="Times New Roman" w:cs="Times New Roman"/>
          <w:i/>
          <w:iCs/>
          <w:lang w:eastAsia="es-EC"/>
        </w:rPr>
        <w:t xml:space="preserve">Porcentaje de la pregunta </w:t>
      </w:r>
      <w:r>
        <w:rPr>
          <w:rFonts w:ascii="Times New Roman" w:hAnsi="Times New Roman" w:cs="Times New Roman"/>
          <w:i/>
          <w:iCs/>
          <w:lang w:eastAsia="es-EC"/>
        </w:rPr>
        <w:t>11</w:t>
      </w:r>
    </w:p>
    <w:p w14:paraId="5968D791" w14:textId="192C79A1" w:rsidR="00006948" w:rsidRPr="00393E3A" w:rsidRDefault="00006948" w:rsidP="00393E3A">
      <w:pPr>
        <w:pStyle w:val="Sinespaciado"/>
        <w:jc w:val="center"/>
        <w:rPr>
          <w:rFonts w:ascii="Times New Roman" w:eastAsiaTheme="minorEastAsia" w:hAnsi="Times New Roman" w:cs="Times New Roman"/>
          <w:i/>
          <w:iCs/>
          <w:lang w:eastAsia="es-EC"/>
        </w:rPr>
      </w:pPr>
      <w:r w:rsidRPr="00393E3A">
        <w:rPr>
          <w:rFonts w:ascii="Times New Roman" w:hAnsi="Times New Roman" w:cs="Times New Roman"/>
          <w:i/>
          <w:iCs/>
          <w:noProof/>
          <w:lang w:eastAsia="es-EC"/>
        </w:rPr>
        <w:drawing>
          <wp:inline distT="0" distB="0" distL="0" distR="0" wp14:anchorId="71D58D2A" wp14:editId="152A5288">
            <wp:extent cx="3413569" cy="1807657"/>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233" t="47221" r="38467" b="24257"/>
                    <a:stretch/>
                  </pic:blipFill>
                  <pic:spPr bwMode="auto">
                    <a:xfrm>
                      <a:off x="0" y="0"/>
                      <a:ext cx="3446781" cy="1825244"/>
                    </a:xfrm>
                    <a:prstGeom prst="rect">
                      <a:avLst/>
                    </a:prstGeom>
                    <a:ln>
                      <a:noFill/>
                    </a:ln>
                    <a:extLst>
                      <a:ext uri="{53640926-AAD7-44D8-BBD7-CCE9431645EC}">
                        <a14:shadowObscured xmlns:a14="http://schemas.microsoft.com/office/drawing/2010/main"/>
                      </a:ext>
                    </a:extLst>
                  </pic:spPr>
                </pic:pic>
              </a:graphicData>
            </a:graphic>
          </wp:inline>
        </w:drawing>
      </w:r>
    </w:p>
    <w:p w14:paraId="5A42D10E" w14:textId="0D1C6AD6" w:rsidR="00393E3A" w:rsidRPr="00393E3A" w:rsidRDefault="00393E3A" w:rsidP="00393E3A">
      <w:pPr>
        <w:pStyle w:val="Sinespaciado"/>
        <w:jc w:val="center"/>
        <w:rPr>
          <w:rFonts w:eastAsiaTheme="minorEastAsia"/>
          <w:lang w:eastAsia="es-EC"/>
        </w:rPr>
      </w:pPr>
      <w:r w:rsidRPr="00393E3A">
        <w:rPr>
          <w:rFonts w:ascii="Times New Roman" w:eastAsiaTheme="minorEastAsia" w:hAnsi="Times New Roman" w:cs="Times New Roman"/>
          <w:i/>
          <w:iCs/>
          <w:lang w:eastAsia="es-EC"/>
        </w:rPr>
        <w:t>Fuente: elaboración propia</w:t>
      </w:r>
    </w:p>
    <w:p w14:paraId="2622C1F3" w14:textId="779AE037" w:rsidR="007C2226" w:rsidRDefault="007C2226" w:rsidP="00F16E90">
      <w:pPr>
        <w:spacing w:before="240" w:after="240" w:line="360" w:lineRule="auto"/>
        <w:rPr>
          <w:rFonts w:ascii="Times New Roman" w:eastAsiaTheme="minorEastAsia" w:hAnsi="Times New Roman" w:cs="Times New Roman"/>
          <w:sz w:val="24"/>
          <w:szCs w:val="24"/>
          <w:lang w:eastAsia="es-EC"/>
        </w:rPr>
      </w:pPr>
      <w:r w:rsidRPr="00D90B80">
        <w:rPr>
          <w:rFonts w:ascii="Times New Roman" w:eastAsiaTheme="minorEastAsia" w:hAnsi="Times New Roman" w:cs="Times New Roman"/>
          <w:sz w:val="24"/>
          <w:szCs w:val="24"/>
          <w:lang w:eastAsia="es-EC"/>
        </w:rPr>
        <w:lastRenderedPageBreak/>
        <w:t xml:space="preserve">En la </w:t>
      </w:r>
      <w:r>
        <w:rPr>
          <w:rFonts w:ascii="Times New Roman" w:eastAsiaTheme="minorEastAsia" w:hAnsi="Times New Roman" w:cs="Times New Roman"/>
          <w:sz w:val="24"/>
          <w:szCs w:val="24"/>
          <w:lang w:eastAsia="es-EC"/>
        </w:rPr>
        <w:t xml:space="preserve">onceava </w:t>
      </w:r>
      <w:r w:rsidRPr="00D90B80">
        <w:rPr>
          <w:rFonts w:ascii="Times New Roman" w:eastAsiaTheme="minorEastAsia" w:hAnsi="Times New Roman" w:cs="Times New Roman"/>
          <w:sz w:val="24"/>
          <w:szCs w:val="24"/>
          <w:lang w:eastAsia="es-EC"/>
        </w:rPr>
        <w:t xml:space="preserve">pregunta se observa que el 60% del personal que colabora en la Fundación </w:t>
      </w:r>
      <w:r w:rsidR="00530C74">
        <w:rPr>
          <w:rFonts w:ascii="Times New Roman" w:eastAsiaTheme="minorEastAsia" w:hAnsi="Times New Roman" w:cs="Times New Roman"/>
          <w:sz w:val="24"/>
          <w:szCs w:val="24"/>
          <w:lang w:eastAsia="es-EC"/>
        </w:rPr>
        <w:t xml:space="preserve">no ha tenido </w:t>
      </w:r>
      <w:r w:rsidRPr="007C2226">
        <w:rPr>
          <w:rFonts w:ascii="Times New Roman" w:eastAsiaTheme="minorEastAsia" w:hAnsi="Times New Roman" w:cs="Times New Roman"/>
          <w:sz w:val="24"/>
          <w:szCs w:val="24"/>
          <w:lang w:eastAsia="es-EC"/>
        </w:rPr>
        <w:t>sobrecarga laboral</w:t>
      </w:r>
      <w:r w:rsidR="00530C74">
        <w:rPr>
          <w:rFonts w:ascii="Times New Roman" w:eastAsiaTheme="minorEastAsia" w:hAnsi="Times New Roman" w:cs="Times New Roman"/>
          <w:sz w:val="24"/>
          <w:szCs w:val="24"/>
          <w:lang w:eastAsia="es-EC"/>
        </w:rPr>
        <w:t xml:space="preserve"> que lo haya llevado</w:t>
      </w:r>
      <w:r w:rsidRPr="007C2226">
        <w:rPr>
          <w:rFonts w:ascii="Times New Roman" w:eastAsiaTheme="minorEastAsia" w:hAnsi="Times New Roman" w:cs="Times New Roman"/>
          <w:sz w:val="24"/>
          <w:szCs w:val="24"/>
          <w:lang w:eastAsia="es-EC"/>
        </w:rPr>
        <w:t xml:space="preserve"> al incumplimiento de sus funciones</w:t>
      </w:r>
      <w:r w:rsidRPr="00D90B80">
        <w:rPr>
          <w:rFonts w:ascii="Times New Roman" w:eastAsiaTheme="minorEastAsia" w:hAnsi="Times New Roman" w:cs="Times New Roman"/>
          <w:sz w:val="24"/>
          <w:szCs w:val="24"/>
          <w:lang w:eastAsia="es-EC"/>
        </w:rPr>
        <w:t xml:space="preserve">; mientras que </w:t>
      </w:r>
      <w:r w:rsidR="000C101C" w:rsidRPr="00D90B80">
        <w:rPr>
          <w:rFonts w:ascii="Times New Roman" w:eastAsiaTheme="minorEastAsia" w:hAnsi="Times New Roman" w:cs="Times New Roman"/>
          <w:sz w:val="24"/>
          <w:szCs w:val="24"/>
          <w:lang w:eastAsia="es-EC"/>
        </w:rPr>
        <w:t>el 40</w:t>
      </w:r>
      <w:r w:rsidRPr="00D90B80">
        <w:rPr>
          <w:rFonts w:ascii="Times New Roman" w:eastAsiaTheme="minorEastAsia" w:hAnsi="Times New Roman" w:cs="Times New Roman"/>
          <w:sz w:val="24"/>
          <w:szCs w:val="24"/>
          <w:lang w:eastAsia="es-EC"/>
        </w:rPr>
        <w:t xml:space="preserve"> % dice que</w:t>
      </w:r>
      <w:r>
        <w:rPr>
          <w:rFonts w:ascii="Times New Roman" w:eastAsiaTheme="minorEastAsia" w:hAnsi="Times New Roman" w:cs="Times New Roman"/>
          <w:sz w:val="24"/>
          <w:szCs w:val="24"/>
          <w:lang w:eastAsia="es-EC"/>
        </w:rPr>
        <w:t xml:space="preserve"> </w:t>
      </w:r>
      <w:r w:rsidR="00530C74">
        <w:rPr>
          <w:rFonts w:ascii="Times New Roman" w:eastAsiaTheme="minorEastAsia" w:hAnsi="Times New Roman" w:cs="Times New Roman"/>
          <w:sz w:val="24"/>
          <w:szCs w:val="24"/>
          <w:lang w:eastAsia="es-EC"/>
        </w:rPr>
        <w:t xml:space="preserve">si ha tenido sobrecarga laboral que le ha llevado al incumplimiento de sus </w:t>
      </w:r>
      <w:r>
        <w:rPr>
          <w:rFonts w:ascii="Times New Roman" w:eastAsiaTheme="minorEastAsia" w:hAnsi="Times New Roman" w:cs="Times New Roman"/>
          <w:sz w:val="24"/>
          <w:szCs w:val="24"/>
          <w:lang w:eastAsia="es-EC"/>
        </w:rPr>
        <w:t>funciones</w:t>
      </w:r>
      <w:r w:rsidRPr="00D90B80">
        <w:rPr>
          <w:rFonts w:ascii="Times New Roman" w:eastAsiaTheme="minorEastAsia" w:hAnsi="Times New Roman" w:cs="Times New Roman"/>
          <w:sz w:val="24"/>
          <w:szCs w:val="24"/>
          <w:lang w:eastAsia="es-EC"/>
        </w:rPr>
        <w:t xml:space="preserve">. Por lo </w:t>
      </w:r>
      <w:r w:rsidR="00B634D6" w:rsidRPr="00D90B80">
        <w:rPr>
          <w:rFonts w:ascii="Times New Roman" w:eastAsiaTheme="minorEastAsia" w:hAnsi="Times New Roman" w:cs="Times New Roman"/>
          <w:sz w:val="24"/>
          <w:szCs w:val="24"/>
          <w:lang w:eastAsia="es-EC"/>
        </w:rPr>
        <w:t>tanto,</w:t>
      </w:r>
      <w:r w:rsidR="000C101C" w:rsidRPr="00D90B80">
        <w:rPr>
          <w:rFonts w:ascii="Times New Roman" w:eastAsiaTheme="minorEastAsia" w:hAnsi="Times New Roman" w:cs="Times New Roman"/>
          <w:sz w:val="24"/>
          <w:szCs w:val="24"/>
          <w:lang w:eastAsia="es-EC"/>
        </w:rPr>
        <w:t xml:space="preserve"> sumando</w:t>
      </w:r>
      <w:r w:rsidRPr="00D90B80">
        <w:rPr>
          <w:rFonts w:ascii="Times New Roman" w:eastAsiaTheme="minorEastAsia" w:hAnsi="Times New Roman" w:cs="Times New Roman"/>
          <w:sz w:val="24"/>
          <w:szCs w:val="24"/>
          <w:lang w:eastAsia="es-EC"/>
        </w:rPr>
        <w:t xml:space="preserve"> los dos porcentajes dan un 100%.</w:t>
      </w:r>
    </w:p>
    <w:p w14:paraId="1E774CD0" w14:textId="77777777" w:rsidR="007C2226" w:rsidRDefault="007C2226" w:rsidP="00F16E90">
      <w:pPr>
        <w:spacing w:before="240" w:after="240" w:line="360" w:lineRule="auto"/>
        <w:rPr>
          <w:rFonts w:ascii="Times New Roman" w:eastAsiaTheme="minorEastAsia" w:hAnsi="Times New Roman" w:cs="Times New Roman"/>
          <w:sz w:val="24"/>
          <w:szCs w:val="24"/>
          <w:lang w:eastAsia="es-EC"/>
        </w:rPr>
      </w:pPr>
    </w:p>
    <w:p w14:paraId="0659AD32" w14:textId="7A22F9B0" w:rsidR="00242D5C" w:rsidRDefault="00C23345" w:rsidP="00F16E90">
      <w:pPr>
        <w:pStyle w:val="Ttulo1"/>
        <w:spacing w:line="360" w:lineRule="auto"/>
        <w:rPr>
          <w:rFonts w:ascii="Times New Roman" w:hAnsi="Times New Roman" w:cs="Times New Roman"/>
          <w:b/>
          <w:color w:val="auto"/>
          <w:sz w:val="24"/>
          <w:szCs w:val="24"/>
          <w:lang w:val="es-ES"/>
        </w:rPr>
      </w:pPr>
      <w:bookmarkStart w:id="128" w:name="_Toc109592062"/>
      <w:bookmarkStart w:id="129" w:name="_Toc110500560"/>
      <w:bookmarkStart w:id="130" w:name="_Toc110523003"/>
      <w:r>
        <w:rPr>
          <w:rFonts w:ascii="Times New Roman" w:hAnsi="Times New Roman" w:cs="Times New Roman"/>
          <w:b/>
          <w:color w:val="auto"/>
          <w:sz w:val="24"/>
          <w:szCs w:val="24"/>
          <w:lang w:val="es-ES"/>
        </w:rPr>
        <w:t xml:space="preserve">2.10. </w:t>
      </w:r>
      <w:r w:rsidR="00242D5C" w:rsidRPr="006129C2">
        <w:rPr>
          <w:rFonts w:ascii="Times New Roman" w:hAnsi="Times New Roman" w:cs="Times New Roman"/>
          <w:b/>
          <w:color w:val="auto"/>
          <w:sz w:val="24"/>
          <w:szCs w:val="24"/>
          <w:lang w:val="es-ES"/>
        </w:rPr>
        <w:t>FODA DE LA CASA DE ACOGIDA BUEN SAMARITANO.</w:t>
      </w:r>
      <w:bookmarkEnd w:id="128"/>
      <w:bookmarkEnd w:id="129"/>
      <w:bookmarkEnd w:id="130"/>
    </w:p>
    <w:p w14:paraId="2AD1C4F5" w14:textId="1D0B2D25" w:rsidR="00037639" w:rsidRDefault="00037639" w:rsidP="00B7215F">
      <w:pPr>
        <w:pStyle w:val="Sinespaciado"/>
        <w:jc w:val="center"/>
        <w:rPr>
          <w:lang w:val="es-ES"/>
        </w:rPr>
      </w:pPr>
    </w:p>
    <w:p w14:paraId="50CFAE8B" w14:textId="1BA8FA36" w:rsidR="009A508B" w:rsidRDefault="009A508B" w:rsidP="00B7215F">
      <w:pPr>
        <w:pStyle w:val="Sinespaciado"/>
        <w:rPr>
          <w:i/>
          <w:iCs/>
          <w:lang w:val="es-ES"/>
        </w:rPr>
      </w:pPr>
      <w:r w:rsidRPr="009A508B">
        <w:rPr>
          <w:i/>
          <w:iCs/>
          <w:lang w:val="es-ES"/>
        </w:rPr>
        <w:t>Tabla Nro.</w:t>
      </w:r>
      <w:r w:rsidR="00F67922">
        <w:rPr>
          <w:i/>
          <w:iCs/>
          <w:lang w:val="es-ES"/>
        </w:rPr>
        <w:t>1</w:t>
      </w:r>
      <w:r w:rsidR="006D4829">
        <w:rPr>
          <w:i/>
          <w:iCs/>
          <w:lang w:val="es-ES"/>
        </w:rPr>
        <w:t>9</w:t>
      </w:r>
    </w:p>
    <w:p w14:paraId="73B2A4F7" w14:textId="7E38DE79" w:rsidR="00B7215F" w:rsidRPr="00B7215F" w:rsidRDefault="00B7215F" w:rsidP="00B7215F">
      <w:pPr>
        <w:pStyle w:val="Sinespaciado"/>
        <w:jc w:val="center"/>
        <w:rPr>
          <w:bCs/>
          <w:i/>
          <w:iCs/>
          <w:sz w:val="20"/>
          <w:szCs w:val="20"/>
          <w:lang w:val="es-ES"/>
        </w:rPr>
      </w:pPr>
      <w:r w:rsidRPr="00B7215F">
        <w:rPr>
          <w:rFonts w:ascii="Times New Roman" w:hAnsi="Times New Roman" w:cs="Times New Roman"/>
          <w:bCs/>
          <w:i/>
          <w:iCs/>
          <w:lang w:val="es-ES"/>
        </w:rPr>
        <w:t xml:space="preserve">FODA de la </w:t>
      </w:r>
      <w:r>
        <w:rPr>
          <w:rFonts w:ascii="Times New Roman" w:hAnsi="Times New Roman" w:cs="Times New Roman"/>
          <w:bCs/>
          <w:i/>
          <w:iCs/>
          <w:lang w:val="es-ES"/>
        </w:rPr>
        <w:t>C</w:t>
      </w:r>
      <w:r w:rsidRPr="00B7215F">
        <w:rPr>
          <w:rFonts w:ascii="Times New Roman" w:hAnsi="Times New Roman" w:cs="Times New Roman"/>
          <w:bCs/>
          <w:i/>
          <w:iCs/>
          <w:lang w:val="es-ES"/>
        </w:rPr>
        <w:t xml:space="preserve">asa de </w:t>
      </w:r>
      <w:r>
        <w:rPr>
          <w:rFonts w:ascii="Times New Roman" w:hAnsi="Times New Roman" w:cs="Times New Roman"/>
          <w:bCs/>
          <w:i/>
          <w:iCs/>
          <w:lang w:val="es-ES"/>
        </w:rPr>
        <w:t>A</w:t>
      </w:r>
      <w:r w:rsidRPr="00B7215F">
        <w:rPr>
          <w:rFonts w:ascii="Times New Roman" w:hAnsi="Times New Roman" w:cs="Times New Roman"/>
          <w:bCs/>
          <w:i/>
          <w:iCs/>
          <w:lang w:val="es-ES"/>
        </w:rPr>
        <w:t xml:space="preserve">cogida </w:t>
      </w:r>
      <w:r>
        <w:rPr>
          <w:rFonts w:ascii="Times New Roman" w:hAnsi="Times New Roman" w:cs="Times New Roman"/>
          <w:bCs/>
          <w:i/>
          <w:iCs/>
          <w:lang w:val="es-ES"/>
        </w:rPr>
        <w:t>B</w:t>
      </w:r>
      <w:r w:rsidRPr="00B7215F">
        <w:rPr>
          <w:rFonts w:ascii="Times New Roman" w:hAnsi="Times New Roman" w:cs="Times New Roman"/>
          <w:bCs/>
          <w:i/>
          <w:iCs/>
          <w:lang w:val="es-ES"/>
        </w:rPr>
        <w:t xml:space="preserve">uen </w:t>
      </w:r>
      <w:r>
        <w:rPr>
          <w:rFonts w:ascii="Times New Roman" w:hAnsi="Times New Roman" w:cs="Times New Roman"/>
          <w:bCs/>
          <w:i/>
          <w:iCs/>
          <w:lang w:val="es-ES"/>
        </w:rPr>
        <w:t>S</w:t>
      </w:r>
      <w:r w:rsidRPr="00B7215F">
        <w:rPr>
          <w:rFonts w:ascii="Times New Roman" w:hAnsi="Times New Roman" w:cs="Times New Roman"/>
          <w:bCs/>
          <w:i/>
          <w:iCs/>
          <w:lang w:val="es-ES"/>
        </w:rPr>
        <w:t>amaritano</w:t>
      </w:r>
    </w:p>
    <w:p w14:paraId="2951F1D1" w14:textId="4DEC54F1" w:rsidR="00C106CA" w:rsidRPr="00B7215F" w:rsidRDefault="001E4909" w:rsidP="00B7215F">
      <w:pPr>
        <w:pStyle w:val="Sinespaciado"/>
        <w:jc w:val="center"/>
        <w:rPr>
          <w:i/>
          <w:iCs/>
        </w:rPr>
      </w:pPr>
      <w:r w:rsidRPr="00B7215F">
        <w:rPr>
          <w:i/>
          <w:iCs/>
          <w:noProof/>
        </w:rPr>
        <w:drawing>
          <wp:inline distT="0" distB="0" distL="0" distR="0" wp14:anchorId="484A08A4" wp14:editId="3910A08F">
            <wp:extent cx="5459240" cy="3411308"/>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585" t="28685" r="25786" b="13956"/>
                    <a:stretch/>
                  </pic:blipFill>
                  <pic:spPr bwMode="auto">
                    <a:xfrm>
                      <a:off x="0" y="0"/>
                      <a:ext cx="5489983" cy="3430518"/>
                    </a:xfrm>
                    <a:prstGeom prst="rect">
                      <a:avLst/>
                    </a:prstGeom>
                    <a:ln>
                      <a:noFill/>
                    </a:ln>
                    <a:extLst>
                      <a:ext uri="{53640926-AAD7-44D8-BBD7-CCE9431645EC}">
                        <a14:shadowObscured xmlns:a14="http://schemas.microsoft.com/office/drawing/2010/main"/>
                      </a:ext>
                    </a:extLst>
                  </pic:spPr>
                </pic:pic>
              </a:graphicData>
            </a:graphic>
          </wp:inline>
        </w:drawing>
      </w:r>
    </w:p>
    <w:p w14:paraId="7E83928A" w14:textId="3AAF5EFB" w:rsidR="001E4909" w:rsidRPr="00B7215F" w:rsidRDefault="00B7215F" w:rsidP="00B7215F">
      <w:pPr>
        <w:pStyle w:val="Sinespaciado"/>
        <w:jc w:val="center"/>
        <w:rPr>
          <w:i/>
          <w:iCs/>
        </w:rPr>
      </w:pPr>
      <w:r w:rsidRPr="00B7215F">
        <w:rPr>
          <w:i/>
          <w:iCs/>
        </w:rPr>
        <w:t>Fuente: elaboración propia</w:t>
      </w:r>
    </w:p>
    <w:p w14:paraId="5BC312AE" w14:textId="65B07314" w:rsidR="001E4909" w:rsidRPr="00B7215F" w:rsidRDefault="001E4909" w:rsidP="00B7215F">
      <w:pPr>
        <w:pStyle w:val="Sinespaciado"/>
        <w:jc w:val="center"/>
        <w:rPr>
          <w:i/>
          <w:iCs/>
        </w:rPr>
      </w:pPr>
    </w:p>
    <w:p w14:paraId="3D3BA640" w14:textId="3465B2E0" w:rsidR="001E4909" w:rsidRDefault="001E4909" w:rsidP="00F16E90">
      <w:pPr>
        <w:pStyle w:val="Sinespaciado"/>
        <w:spacing w:line="360" w:lineRule="auto"/>
        <w:rPr>
          <w:lang w:val="es-ES"/>
        </w:rPr>
      </w:pPr>
    </w:p>
    <w:p w14:paraId="3C8C1C1C" w14:textId="661F24C1" w:rsidR="001E4909" w:rsidRDefault="001E4909" w:rsidP="00F16E90">
      <w:pPr>
        <w:pStyle w:val="Sinespaciado"/>
        <w:spacing w:line="360" w:lineRule="auto"/>
        <w:rPr>
          <w:lang w:val="es-ES"/>
        </w:rPr>
      </w:pPr>
    </w:p>
    <w:p w14:paraId="53D1DDFF" w14:textId="353E7054" w:rsidR="001E4909" w:rsidRDefault="001E4909" w:rsidP="00F16E90">
      <w:pPr>
        <w:pStyle w:val="Sinespaciado"/>
        <w:spacing w:line="360" w:lineRule="auto"/>
        <w:rPr>
          <w:lang w:val="es-ES"/>
        </w:rPr>
      </w:pPr>
    </w:p>
    <w:p w14:paraId="3768278C" w14:textId="31C20851" w:rsidR="001E4909" w:rsidRDefault="001E4909" w:rsidP="00F16E90">
      <w:pPr>
        <w:pStyle w:val="Sinespaciado"/>
        <w:spacing w:line="360" w:lineRule="auto"/>
        <w:rPr>
          <w:lang w:val="es-ES"/>
        </w:rPr>
      </w:pPr>
    </w:p>
    <w:p w14:paraId="7BC5D8D3" w14:textId="77777777" w:rsidR="001E4909" w:rsidRDefault="001E4909" w:rsidP="00F16E90">
      <w:pPr>
        <w:pStyle w:val="Sinespaciado"/>
        <w:spacing w:line="360" w:lineRule="auto"/>
        <w:rPr>
          <w:lang w:val="es-ES"/>
        </w:rPr>
      </w:pPr>
    </w:p>
    <w:p w14:paraId="445C4933" w14:textId="12C61487" w:rsidR="00E72F92" w:rsidRDefault="00E72F92" w:rsidP="00F16E90">
      <w:pPr>
        <w:pStyle w:val="Sinespaciado"/>
        <w:spacing w:line="360" w:lineRule="auto"/>
        <w:rPr>
          <w:lang w:val="es-ES"/>
        </w:rPr>
      </w:pPr>
    </w:p>
    <w:p w14:paraId="540E4267" w14:textId="77777777" w:rsidR="00B7215F" w:rsidRPr="00E238C3" w:rsidRDefault="00B7215F" w:rsidP="00F16E90">
      <w:pPr>
        <w:pStyle w:val="Sinespaciado"/>
        <w:spacing w:line="360" w:lineRule="auto"/>
        <w:rPr>
          <w:lang w:val="es-ES"/>
        </w:rPr>
      </w:pPr>
    </w:p>
    <w:p w14:paraId="79A29C5F" w14:textId="18F92771" w:rsidR="00037639" w:rsidRPr="00CC70E0" w:rsidRDefault="00242D5C" w:rsidP="00CC70E0">
      <w:pPr>
        <w:pStyle w:val="Ttulo1"/>
        <w:spacing w:line="360" w:lineRule="auto"/>
        <w:rPr>
          <w:rFonts w:ascii="Times New Roman" w:hAnsi="Times New Roman" w:cs="Times New Roman"/>
          <w:b/>
          <w:color w:val="auto"/>
          <w:sz w:val="24"/>
          <w:szCs w:val="24"/>
        </w:rPr>
      </w:pPr>
      <w:bookmarkStart w:id="131" w:name="_Toc109592063"/>
      <w:bookmarkStart w:id="132" w:name="_Toc110500561"/>
      <w:bookmarkStart w:id="133" w:name="_Toc110523004"/>
      <w:r w:rsidRPr="006129C2">
        <w:rPr>
          <w:rFonts w:ascii="Times New Roman" w:hAnsi="Times New Roman" w:cs="Times New Roman"/>
          <w:b/>
          <w:color w:val="auto"/>
          <w:sz w:val="24"/>
          <w:szCs w:val="24"/>
        </w:rPr>
        <w:lastRenderedPageBreak/>
        <w:t>CUADRO DE PRIORIZACIÓN DE FORTALEZAS</w:t>
      </w:r>
      <w:bookmarkEnd w:id="131"/>
      <w:bookmarkEnd w:id="132"/>
      <w:bookmarkEnd w:id="133"/>
    </w:p>
    <w:p w14:paraId="25EB6A21" w14:textId="4E94616B" w:rsidR="00242D5C" w:rsidRPr="00F67922" w:rsidRDefault="00F67922" w:rsidP="00F16E90">
      <w:pPr>
        <w:pStyle w:val="Sinespaciado"/>
        <w:spacing w:line="360" w:lineRule="auto"/>
        <w:rPr>
          <w:rFonts w:ascii="Times New Roman" w:hAnsi="Times New Roman" w:cs="Times New Roman"/>
          <w:i/>
          <w:iCs/>
        </w:rPr>
      </w:pPr>
      <w:r>
        <w:rPr>
          <w:rFonts w:ascii="Times New Roman" w:hAnsi="Times New Roman" w:cs="Times New Roman"/>
          <w:i/>
          <w:iCs/>
        </w:rPr>
        <w:t xml:space="preserve">Tabla </w:t>
      </w:r>
      <w:r w:rsidRPr="00F67922">
        <w:rPr>
          <w:rFonts w:ascii="Times New Roman" w:hAnsi="Times New Roman" w:cs="Times New Roman"/>
          <w:i/>
          <w:iCs/>
        </w:rPr>
        <w:t>Nro.</w:t>
      </w:r>
      <w:r w:rsidR="00037639" w:rsidRPr="00F67922">
        <w:rPr>
          <w:rFonts w:ascii="Times New Roman" w:hAnsi="Times New Roman" w:cs="Times New Roman"/>
          <w:i/>
          <w:iCs/>
        </w:rPr>
        <w:t xml:space="preserve"> </w:t>
      </w:r>
      <w:r w:rsidR="006D4829">
        <w:rPr>
          <w:rFonts w:ascii="Times New Roman" w:hAnsi="Times New Roman" w:cs="Times New Roman"/>
          <w:i/>
          <w:iCs/>
        </w:rPr>
        <w:t>20</w:t>
      </w:r>
    </w:p>
    <w:p w14:paraId="3838F323" w14:textId="2088F1E9" w:rsidR="00F67922" w:rsidRPr="00F67922" w:rsidRDefault="00F67922" w:rsidP="00F67922">
      <w:pPr>
        <w:pStyle w:val="Sinespaciado"/>
        <w:spacing w:line="360" w:lineRule="auto"/>
        <w:jc w:val="center"/>
        <w:rPr>
          <w:rFonts w:ascii="Times New Roman" w:hAnsi="Times New Roman" w:cs="Times New Roman"/>
          <w:i/>
          <w:iCs/>
        </w:rPr>
      </w:pPr>
      <w:r w:rsidRPr="00F67922">
        <w:rPr>
          <w:rFonts w:ascii="Times New Roman" w:hAnsi="Times New Roman" w:cs="Times New Roman"/>
          <w:i/>
          <w:iCs/>
        </w:rPr>
        <w:t>Priorización de fortalezas</w:t>
      </w:r>
      <w:r w:rsidR="00ED4E80">
        <w:rPr>
          <w:rFonts w:ascii="Times New Roman" w:hAnsi="Times New Roman" w:cs="Times New Roman"/>
          <w:i/>
          <w:iCs/>
        </w:rPr>
        <w:t xml:space="preserve"> de la fundación</w:t>
      </w:r>
    </w:p>
    <w:tbl>
      <w:tblPr>
        <w:tblW w:w="102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3"/>
        <w:gridCol w:w="1928"/>
        <w:gridCol w:w="964"/>
        <w:gridCol w:w="1125"/>
        <w:gridCol w:w="972"/>
        <w:gridCol w:w="848"/>
        <w:gridCol w:w="848"/>
        <w:gridCol w:w="847"/>
      </w:tblGrid>
      <w:tr w:rsidR="00242D5C" w:rsidRPr="006129C2" w14:paraId="7B19968E" w14:textId="77777777" w:rsidTr="00CC70E0">
        <w:trPr>
          <w:cantSplit/>
          <w:trHeight w:val="1741"/>
        </w:trPr>
        <w:tc>
          <w:tcPr>
            <w:tcW w:w="2733" w:type="dxa"/>
          </w:tcPr>
          <w:p w14:paraId="53532E6E" w14:textId="77777777" w:rsidR="00242D5C" w:rsidRPr="006129C2" w:rsidRDefault="00242D5C" w:rsidP="00F16E90">
            <w:pPr>
              <w:pStyle w:val="Sinespaciado"/>
              <w:spacing w:line="360" w:lineRule="auto"/>
            </w:pPr>
          </w:p>
          <w:p w14:paraId="392925E0" w14:textId="77777777" w:rsidR="00242D5C" w:rsidRPr="006129C2" w:rsidRDefault="00242D5C" w:rsidP="00F16E90">
            <w:pPr>
              <w:pStyle w:val="Sinespaciado"/>
              <w:spacing w:line="360" w:lineRule="auto"/>
            </w:pPr>
          </w:p>
          <w:p w14:paraId="7A9EDC23" w14:textId="77777777" w:rsidR="00242D5C" w:rsidRPr="006129C2" w:rsidRDefault="00242D5C" w:rsidP="00F16E90">
            <w:pPr>
              <w:pStyle w:val="Sinespaciado"/>
              <w:spacing w:line="360" w:lineRule="auto"/>
              <w:rPr>
                <w:b/>
              </w:rPr>
            </w:pPr>
          </w:p>
          <w:p w14:paraId="3B701BC8" w14:textId="77777777" w:rsidR="00242D5C" w:rsidRPr="006129C2" w:rsidRDefault="00242D5C" w:rsidP="00F16E90">
            <w:pPr>
              <w:pStyle w:val="Sinespaciado"/>
              <w:spacing w:line="360" w:lineRule="auto"/>
              <w:rPr>
                <w:b/>
              </w:rPr>
            </w:pPr>
          </w:p>
          <w:p w14:paraId="56E6A53E" w14:textId="77777777" w:rsidR="00242D5C" w:rsidRPr="006129C2" w:rsidRDefault="00242D5C" w:rsidP="00F16E90">
            <w:pPr>
              <w:pStyle w:val="Sinespaciado"/>
              <w:spacing w:line="360" w:lineRule="auto"/>
              <w:rPr>
                <w:b/>
              </w:rPr>
            </w:pPr>
            <w:r w:rsidRPr="006129C2">
              <w:rPr>
                <w:b/>
              </w:rPr>
              <w:t>FORTALEZAS</w:t>
            </w:r>
          </w:p>
        </w:tc>
        <w:tc>
          <w:tcPr>
            <w:tcW w:w="1928" w:type="dxa"/>
            <w:textDirection w:val="btLr"/>
            <w:vAlign w:val="center"/>
          </w:tcPr>
          <w:p w14:paraId="695E1057" w14:textId="77777777" w:rsidR="00242D5C" w:rsidRPr="006129C2" w:rsidRDefault="00242D5C" w:rsidP="00F16E90">
            <w:pPr>
              <w:pStyle w:val="Sinespaciado"/>
              <w:spacing w:line="360" w:lineRule="auto"/>
              <w:rPr>
                <w:b/>
              </w:rPr>
            </w:pPr>
            <w:r w:rsidRPr="006129C2">
              <w:rPr>
                <w:b/>
              </w:rPr>
              <w:t>1. Se cuenta un personal altamente calificado.</w:t>
            </w:r>
          </w:p>
        </w:tc>
        <w:tc>
          <w:tcPr>
            <w:tcW w:w="964" w:type="dxa"/>
            <w:textDirection w:val="btLr"/>
            <w:vAlign w:val="center"/>
          </w:tcPr>
          <w:p w14:paraId="58A5CB1F" w14:textId="77777777" w:rsidR="00242D5C" w:rsidRPr="006129C2" w:rsidRDefault="00242D5C" w:rsidP="00F16E90">
            <w:pPr>
              <w:pStyle w:val="Sinespaciado"/>
              <w:spacing w:line="360" w:lineRule="auto"/>
              <w:rPr>
                <w:b/>
              </w:rPr>
            </w:pPr>
            <w:r w:rsidRPr="006129C2">
              <w:rPr>
                <w:b/>
              </w:rPr>
              <w:t>2. Comunicación.</w:t>
            </w:r>
          </w:p>
        </w:tc>
        <w:tc>
          <w:tcPr>
            <w:tcW w:w="1125" w:type="dxa"/>
            <w:textDirection w:val="btLr"/>
            <w:vAlign w:val="center"/>
          </w:tcPr>
          <w:p w14:paraId="6B6E4537" w14:textId="77777777" w:rsidR="00242D5C" w:rsidRPr="006129C2" w:rsidRDefault="00242D5C" w:rsidP="00F16E90">
            <w:pPr>
              <w:pStyle w:val="Sinespaciado"/>
              <w:spacing w:line="360" w:lineRule="auto"/>
              <w:rPr>
                <w:b/>
              </w:rPr>
            </w:pPr>
            <w:r w:rsidRPr="006129C2">
              <w:rPr>
                <w:b/>
              </w:rPr>
              <w:t>3. Se trabaja en equipo.</w:t>
            </w:r>
          </w:p>
        </w:tc>
        <w:tc>
          <w:tcPr>
            <w:tcW w:w="972" w:type="dxa"/>
            <w:textDirection w:val="btLr"/>
            <w:vAlign w:val="center"/>
          </w:tcPr>
          <w:p w14:paraId="006250D6" w14:textId="77777777" w:rsidR="00242D5C" w:rsidRPr="006129C2" w:rsidRDefault="00242D5C" w:rsidP="00F16E90">
            <w:pPr>
              <w:pStyle w:val="Sinespaciado"/>
              <w:spacing w:line="360" w:lineRule="auto"/>
              <w:rPr>
                <w:b/>
              </w:rPr>
            </w:pPr>
            <w:r w:rsidRPr="006129C2">
              <w:rPr>
                <w:b/>
              </w:rPr>
              <w:t>4. Contamos con ambientes adecuados.</w:t>
            </w:r>
          </w:p>
        </w:tc>
        <w:tc>
          <w:tcPr>
            <w:tcW w:w="848" w:type="dxa"/>
            <w:textDirection w:val="btLr"/>
            <w:vAlign w:val="center"/>
          </w:tcPr>
          <w:p w14:paraId="56C3CCFA" w14:textId="77777777" w:rsidR="00242D5C" w:rsidRPr="006129C2" w:rsidRDefault="00242D5C" w:rsidP="00F16E90">
            <w:pPr>
              <w:pStyle w:val="Sinespaciado"/>
              <w:spacing w:line="360" w:lineRule="auto"/>
              <w:rPr>
                <w:b/>
              </w:rPr>
            </w:pPr>
            <w:r w:rsidRPr="006129C2">
              <w:rPr>
                <w:b/>
              </w:rPr>
              <w:t>5. Existe la confianza.</w:t>
            </w:r>
          </w:p>
        </w:tc>
        <w:tc>
          <w:tcPr>
            <w:tcW w:w="848" w:type="dxa"/>
            <w:textDirection w:val="btLr"/>
            <w:vAlign w:val="center"/>
          </w:tcPr>
          <w:p w14:paraId="309B653F" w14:textId="77777777" w:rsidR="00242D5C" w:rsidRPr="00B05D0D" w:rsidRDefault="00242D5C" w:rsidP="00F16E90">
            <w:pPr>
              <w:pStyle w:val="Sinespaciado"/>
              <w:spacing w:line="360" w:lineRule="auto"/>
              <w:rPr>
                <w:b/>
              </w:rPr>
            </w:pPr>
            <w:r w:rsidRPr="00B05D0D">
              <w:rPr>
                <w:b/>
              </w:rPr>
              <w:t>POSITIVOS</w:t>
            </w:r>
          </w:p>
        </w:tc>
        <w:tc>
          <w:tcPr>
            <w:tcW w:w="847" w:type="dxa"/>
            <w:textDirection w:val="btLr"/>
            <w:vAlign w:val="center"/>
          </w:tcPr>
          <w:p w14:paraId="5487DC41" w14:textId="77777777" w:rsidR="00242D5C" w:rsidRPr="00B05D0D" w:rsidRDefault="00242D5C" w:rsidP="00F16E90">
            <w:pPr>
              <w:pStyle w:val="Sinespaciado"/>
              <w:spacing w:line="360" w:lineRule="auto"/>
              <w:rPr>
                <w:b/>
              </w:rPr>
            </w:pPr>
            <w:r w:rsidRPr="00B05D0D">
              <w:rPr>
                <w:b/>
              </w:rPr>
              <w:t>PUESTO</w:t>
            </w:r>
          </w:p>
        </w:tc>
      </w:tr>
      <w:tr w:rsidR="00242D5C" w:rsidRPr="006129C2" w14:paraId="6811BED8" w14:textId="77777777" w:rsidTr="00CC70E0">
        <w:trPr>
          <w:trHeight w:val="1280"/>
        </w:trPr>
        <w:tc>
          <w:tcPr>
            <w:tcW w:w="2733" w:type="dxa"/>
          </w:tcPr>
          <w:p w14:paraId="1FB1C9D6" w14:textId="77777777" w:rsidR="00242D5C" w:rsidRPr="006129C2" w:rsidRDefault="00242D5C" w:rsidP="00F16E90">
            <w:pPr>
              <w:spacing w:before="240" w:line="360" w:lineRule="auto"/>
              <w:ind w:left="360"/>
              <w:rPr>
                <w:rFonts w:ascii="Times New Roman" w:hAnsi="Times New Roman" w:cs="Times New Roman"/>
                <w:sz w:val="24"/>
                <w:szCs w:val="24"/>
              </w:rPr>
            </w:pPr>
            <w:r w:rsidRPr="006129C2">
              <w:rPr>
                <w:rFonts w:ascii="Times New Roman" w:hAnsi="Times New Roman" w:cs="Times New Roman"/>
                <w:b/>
                <w:bCs/>
                <w:sz w:val="24"/>
                <w:szCs w:val="24"/>
              </w:rPr>
              <w:t xml:space="preserve">1. Se cuenta un personal altamente calificado. </w:t>
            </w:r>
          </w:p>
        </w:tc>
        <w:tc>
          <w:tcPr>
            <w:tcW w:w="1928" w:type="dxa"/>
            <w:shd w:val="clear" w:color="auto" w:fill="F7CBAC"/>
            <w:vAlign w:val="center"/>
          </w:tcPr>
          <w:p w14:paraId="0298E126" w14:textId="77777777" w:rsidR="00242D5C" w:rsidRPr="001C0B76" w:rsidRDefault="00242D5C" w:rsidP="00F16E90">
            <w:pPr>
              <w:spacing w:line="360" w:lineRule="auto"/>
              <w:jc w:val="center"/>
              <w:rPr>
                <w:rFonts w:ascii="Times New Roman" w:hAnsi="Times New Roman" w:cs="Times New Roman"/>
                <w:b/>
                <w:sz w:val="24"/>
                <w:szCs w:val="24"/>
                <w:highlight w:val="yellow"/>
              </w:rPr>
            </w:pPr>
          </w:p>
        </w:tc>
        <w:tc>
          <w:tcPr>
            <w:tcW w:w="964" w:type="dxa"/>
            <w:vAlign w:val="center"/>
          </w:tcPr>
          <w:p w14:paraId="3E023071"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1125" w:type="dxa"/>
            <w:vAlign w:val="center"/>
          </w:tcPr>
          <w:p w14:paraId="75093D63"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72" w:type="dxa"/>
            <w:vAlign w:val="center"/>
          </w:tcPr>
          <w:p w14:paraId="7E84E3BD"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4B21D5B3"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6C102099"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0</w:t>
            </w:r>
          </w:p>
        </w:tc>
        <w:tc>
          <w:tcPr>
            <w:tcW w:w="847" w:type="dxa"/>
            <w:vAlign w:val="center"/>
          </w:tcPr>
          <w:p w14:paraId="41BF6EFD" w14:textId="77777777" w:rsidR="00242D5C" w:rsidRPr="001C0B76" w:rsidRDefault="00242D5C" w:rsidP="00F16E90">
            <w:pPr>
              <w:spacing w:line="360" w:lineRule="auto"/>
              <w:jc w:val="center"/>
              <w:rPr>
                <w:rFonts w:ascii="Times New Roman" w:hAnsi="Times New Roman" w:cs="Times New Roman"/>
                <w:b/>
                <w:sz w:val="24"/>
                <w:szCs w:val="24"/>
              </w:rPr>
            </w:pPr>
          </w:p>
        </w:tc>
      </w:tr>
      <w:tr w:rsidR="00242D5C" w:rsidRPr="006129C2" w14:paraId="4472F8F8" w14:textId="77777777" w:rsidTr="00CC70E0">
        <w:trPr>
          <w:trHeight w:val="683"/>
        </w:trPr>
        <w:tc>
          <w:tcPr>
            <w:tcW w:w="2733" w:type="dxa"/>
          </w:tcPr>
          <w:p w14:paraId="0BD343A2" w14:textId="77777777" w:rsidR="00242D5C" w:rsidRDefault="00242D5C" w:rsidP="00F16E90">
            <w:pPr>
              <w:spacing w:before="240" w:line="360" w:lineRule="auto"/>
              <w:ind w:left="360"/>
              <w:rPr>
                <w:rFonts w:ascii="Times New Roman" w:hAnsi="Times New Roman" w:cs="Times New Roman"/>
                <w:b/>
                <w:bCs/>
                <w:sz w:val="24"/>
                <w:szCs w:val="24"/>
              </w:rPr>
            </w:pPr>
            <w:r w:rsidRPr="006129C2">
              <w:rPr>
                <w:rFonts w:ascii="Times New Roman" w:hAnsi="Times New Roman" w:cs="Times New Roman"/>
                <w:b/>
                <w:bCs/>
                <w:sz w:val="24"/>
                <w:szCs w:val="24"/>
              </w:rPr>
              <w:t xml:space="preserve">2. Comunicación. </w:t>
            </w:r>
          </w:p>
          <w:p w14:paraId="42D64530" w14:textId="77777777" w:rsidR="005B41F1" w:rsidRPr="005B41F1" w:rsidRDefault="005B41F1" w:rsidP="00F16E90">
            <w:pPr>
              <w:spacing w:before="240" w:line="360" w:lineRule="auto"/>
              <w:ind w:left="360"/>
              <w:rPr>
                <w:rFonts w:ascii="Times New Roman" w:hAnsi="Times New Roman" w:cs="Times New Roman"/>
                <w:sz w:val="24"/>
                <w:szCs w:val="24"/>
              </w:rPr>
            </w:pPr>
          </w:p>
        </w:tc>
        <w:tc>
          <w:tcPr>
            <w:tcW w:w="1928" w:type="dxa"/>
            <w:vAlign w:val="center"/>
          </w:tcPr>
          <w:p w14:paraId="31292A24"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64" w:type="dxa"/>
            <w:shd w:val="clear" w:color="auto" w:fill="F7CBAC"/>
            <w:vAlign w:val="center"/>
          </w:tcPr>
          <w:p w14:paraId="1342698B" w14:textId="77777777" w:rsidR="00242D5C" w:rsidRPr="001C0B76" w:rsidRDefault="00242D5C" w:rsidP="00F16E90">
            <w:pPr>
              <w:spacing w:line="360" w:lineRule="auto"/>
              <w:jc w:val="center"/>
              <w:rPr>
                <w:rFonts w:ascii="Times New Roman" w:hAnsi="Times New Roman" w:cs="Times New Roman"/>
                <w:b/>
                <w:sz w:val="24"/>
                <w:szCs w:val="24"/>
                <w:highlight w:val="yellow"/>
              </w:rPr>
            </w:pPr>
          </w:p>
        </w:tc>
        <w:tc>
          <w:tcPr>
            <w:tcW w:w="1125" w:type="dxa"/>
            <w:vAlign w:val="center"/>
          </w:tcPr>
          <w:p w14:paraId="75D7B164"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72" w:type="dxa"/>
            <w:vAlign w:val="center"/>
          </w:tcPr>
          <w:p w14:paraId="6EBD367F"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6BE09900"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225A8060"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4</w:t>
            </w:r>
          </w:p>
        </w:tc>
        <w:tc>
          <w:tcPr>
            <w:tcW w:w="847" w:type="dxa"/>
            <w:vAlign w:val="center"/>
          </w:tcPr>
          <w:p w14:paraId="04FBA198"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1°</w:t>
            </w:r>
          </w:p>
        </w:tc>
      </w:tr>
      <w:tr w:rsidR="00242D5C" w:rsidRPr="006129C2" w14:paraId="69482BD6" w14:textId="77777777" w:rsidTr="00CC70E0">
        <w:trPr>
          <w:trHeight w:val="1287"/>
        </w:trPr>
        <w:tc>
          <w:tcPr>
            <w:tcW w:w="2733" w:type="dxa"/>
          </w:tcPr>
          <w:p w14:paraId="0F7279C7" w14:textId="25BA5CF7" w:rsidR="005F08A8" w:rsidRPr="00CC70E0" w:rsidRDefault="00242D5C" w:rsidP="00CC70E0">
            <w:pPr>
              <w:spacing w:before="240" w:line="360" w:lineRule="auto"/>
              <w:ind w:left="360"/>
              <w:rPr>
                <w:rFonts w:ascii="Times New Roman" w:hAnsi="Times New Roman" w:cs="Times New Roman"/>
                <w:b/>
                <w:bCs/>
                <w:sz w:val="24"/>
                <w:szCs w:val="24"/>
              </w:rPr>
            </w:pPr>
            <w:r w:rsidRPr="006129C2">
              <w:rPr>
                <w:rFonts w:ascii="Times New Roman" w:hAnsi="Times New Roman" w:cs="Times New Roman"/>
                <w:b/>
                <w:bCs/>
                <w:sz w:val="24"/>
                <w:szCs w:val="24"/>
              </w:rPr>
              <w:t>3. Se trabaja en equipo.</w:t>
            </w:r>
          </w:p>
        </w:tc>
        <w:tc>
          <w:tcPr>
            <w:tcW w:w="1928" w:type="dxa"/>
            <w:vAlign w:val="center"/>
          </w:tcPr>
          <w:p w14:paraId="35B67586"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64" w:type="dxa"/>
            <w:shd w:val="clear" w:color="auto" w:fill="F7CBAC"/>
            <w:vAlign w:val="center"/>
          </w:tcPr>
          <w:p w14:paraId="33C7724B" w14:textId="77777777" w:rsidR="00242D5C" w:rsidRPr="001C0B76" w:rsidRDefault="00242D5C" w:rsidP="00F16E90">
            <w:pPr>
              <w:spacing w:line="360" w:lineRule="auto"/>
              <w:jc w:val="center"/>
              <w:rPr>
                <w:rFonts w:ascii="Times New Roman" w:hAnsi="Times New Roman" w:cs="Times New Roman"/>
                <w:b/>
                <w:sz w:val="24"/>
                <w:szCs w:val="24"/>
                <w:highlight w:val="yellow"/>
              </w:rPr>
            </w:pPr>
          </w:p>
        </w:tc>
        <w:tc>
          <w:tcPr>
            <w:tcW w:w="1125" w:type="dxa"/>
            <w:vAlign w:val="center"/>
          </w:tcPr>
          <w:p w14:paraId="05786E35"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72" w:type="dxa"/>
            <w:vAlign w:val="center"/>
          </w:tcPr>
          <w:p w14:paraId="78289B40"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48D8E8B3"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4463FE02"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1</w:t>
            </w:r>
          </w:p>
        </w:tc>
        <w:tc>
          <w:tcPr>
            <w:tcW w:w="847" w:type="dxa"/>
            <w:vAlign w:val="center"/>
          </w:tcPr>
          <w:p w14:paraId="4B146A8B" w14:textId="77777777" w:rsidR="00242D5C" w:rsidRPr="001C0B76" w:rsidRDefault="00242D5C" w:rsidP="00F16E90">
            <w:pPr>
              <w:spacing w:line="360" w:lineRule="auto"/>
              <w:rPr>
                <w:rFonts w:ascii="Times New Roman" w:hAnsi="Times New Roman" w:cs="Times New Roman"/>
                <w:b/>
                <w:sz w:val="24"/>
                <w:szCs w:val="24"/>
              </w:rPr>
            </w:pPr>
          </w:p>
        </w:tc>
      </w:tr>
      <w:tr w:rsidR="00242D5C" w:rsidRPr="006129C2" w14:paraId="05BF1226" w14:textId="77777777" w:rsidTr="00CC70E0">
        <w:trPr>
          <w:trHeight w:val="1538"/>
        </w:trPr>
        <w:tc>
          <w:tcPr>
            <w:tcW w:w="2733" w:type="dxa"/>
          </w:tcPr>
          <w:p w14:paraId="10C6ACAD" w14:textId="77777777" w:rsidR="00242D5C" w:rsidRPr="006129C2" w:rsidRDefault="00242D5C" w:rsidP="00F16E90">
            <w:pPr>
              <w:spacing w:before="240" w:line="360" w:lineRule="auto"/>
              <w:ind w:left="360"/>
              <w:rPr>
                <w:rFonts w:ascii="Times New Roman" w:hAnsi="Times New Roman" w:cs="Times New Roman"/>
                <w:sz w:val="24"/>
                <w:szCs w:val="24"/>
              </w:rPr>
            </w:pPr>
            <w:r w:rsidRPr="006129C2">
              <w:rPr>
                <w:rFonts w:ascii="Times New Roman" w:hAnsi="Times New Roman" w:cs="Times New Roman"/>
                <w:b/>
                <w:bCs/>
                <w:sz w:val="24"/>
                <w:szCs w:val="24"/>
              </w:rPr>
              <w:t>4. Contamos con ambientes adecuados.</w:t>
            </w:r>
          </w:p>
        </w:tc>
        <w:tc>
          <w:tcPr>
            <w:tcW w:w="1928" w:type="dxa"/>
            <w:vAlign w:val="center"/>
          </w:tcPr>
          <w:p w14:paraId="30DB2CF5"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64" w:type="dxa"/>
            <w:vAlign w:val="center"/>
          </w:tcPr>
          <w:p w14:paraId="6358911D"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1125" w:type="dxa"/>
            <w:shd w:val="clear" w:color="auto" w:fill="F7CBAC"/>
            <w:vAlign w:val="center"/>
          </w:tcPr>
          <w:p w14:paraId="57C3E4C5" w14:textId="77777777" w:rsidR="00242D5C" w:rsidRPr="001C0B76" w:rsidRDefault="00242D5C" w:rsidP="00F16E90">
            <w:pPr>
              <w:spacing w:line="360" w:lineRule="auto"/>
              <w:jc w:val="center"/>
              <w:rPr>
                <w:rFonts w:ascii="Times New Roman" w:hAnsi="Times New Roman" w:cs="Times New Roman"/>
                <w:b/>
                <w:sz w:val="24"/>
                <w:szCs w:val="24"/>
              </w:rPr>
            </w:pPr>
          </w:p>
        </w:tc>
        <w:tc>
          <w:tcPr>
            <w:tcW w:w="972" w:type="dxa"/>
            <w:vAlign w:val="center"/>
          </w:tcPr>
          <w:p w14:paraId="112C2E3D"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66F69760"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1D1A2714"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3</w:t>
            </w:r>
          </w:p>
        </w:tc>
        <w:tc>
          <w:tcPr>
            <w:tcW w:w="847" w:type="dxa"/>
            <w:vAlign w:val="center"/>
          </w:tcPr>
          <w:p w14:paraId="0F59DEA5"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2°</w:t>
            </w:r>
          </w:p>
        </w:tc>
      </w:tr>
      <w:tr w:rsidR="00242D5C" w:rsidRPr="006129C2" w14:paraId="51687F54" w14:textId="77777777" w:rsidTr="00CC70E0">
        <w:trPr>
          <w:trHeight w:val="663"/>
        </w:trPr>
        <w:tc>
          <w:tcPr>
            <w:tcW w:w="2733" w:type="dxa"/>
          </w:tcPr>
          <w:p w14:paraId="2B58C2BF" w14:textId="798D4991" w:rsidR="005F08A8" w:rsidRPr="00CC70E0" w:rsidRDefault="00242D5C" w:rsidP="00CC70E0">
            <w:pPr>
              <w:spacing w:before="240" w:line="360" w:lineRule="auto"/>
              <w:ind w:left="360"/>
              <w:rPr>
                <w:rFonts w:ascii="Times New Roman" w:hAnsi="Times New Roman" w:cs="Times New Roman"/>
                <w:b/>
                <w:bCs/>
                <w:sz w:val="24"/>
                <w:szCs w:val="24"/>
              </w:rPr>
            </w:pPr>
            <w:r w:rsidRPr="006129C2">
              <w:rPr>
                <w:rFonts w:ascii="Times New Roman" w:hAnsi="Times New Roman" w:cs="Times New Roman"/>
                <w:b/>
                <w:bCs/>
                <w:sz w:val="24"/>
                <w:szCs w:val="24"/>
              </w:rPr>
              <w:t>5. Existe la confianza.</w:t>
            </w:r>
          </w:p>
        </w:tc>
        <w:tc>
          <w:tcPr>
            <w:tcW w:w="1928" w:type="dxa"/>
            <w:vAlign w:val="center"/>
          </w:tcPr>
          <w:p w14:paraId="0733E13F"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64" w:type="dxa"/>
            <w:vAlign w:val="center"/>
          </w:tcPr>
          <w:p w14:paraId="6C54E8C7"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1125" w:type="dxa"/>
            <w:vAlign w:val="center"/>
          </w:tcPr>
          <w:p w14:paraId="107311A8"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972" w:type="dxa"/>
            <w:shd w:val="clear" w:color="auto" w:fill="F7CBAC"/>
            <w:vAlign w:val="center"/>
          </w:tcPr>
          <w:p w14:paraId="29791B25" w14:textId="77777777" w:rsidR="00242D5C" w:rsidRPr="001C0B76" w:rsidRDefault="00242D5C" w:rsidP="00F16E90">
            <w:pPr>
              <w:spacing w:line="360" w:lineRule="auto"/>
              <w:jc w:val="center"/>
              <w:rPr>
                <w:rFonts w:ascii="Times New Roman" w:hAnsi="Times New Roman" w:cs="Times New Roman"/>
                <w:b/>
                <w:sz w:val="24"/>
                <w:szCs w:val="24"/>
              </w:rPr>
            </w:pPr>
          </w:p>
          <w:p w14:paraId="26132E5D" w14:textId="77777777" w:rsidR="00242D5C" w:rsidRPr="001C0B76" w:rsidRDefault="00242D5C" w:rsidP="00F16E90">
            <w:pPr>
              <w:spacing w:line="360" w:lineRule="auto"/>
              <w:jc w:val="center"/>
              <w:rPr>
                <w:rFonts w:ascii="Times New Roman" w:hAnsi="Times New Roman" w:cs="Times New Roman"/>
                <w:b/>
                <w:sz w:val="24"/>
                <w:szCs w:val="24"/>
              </w:rPr>
            </w:pPr>
          </w:p>
        </w:tc>
        <w:tc>
          <w:tcPr>
            <w:tcW w:w="848" w:type="dxa"/>
            <w:vAlign w:val="center"/>
          </w:tcPr>
          <w:p w14:paraId="48E66A0B"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w:t>
            </w:r>
          </w:p>
        </w:tc>
        <w:tc>
          <w:tcPr>
            <w:tcW w:w="848" w:type="dxa"/>
            <w:vAlign w:val="center"/>
          </w:tcPr>
          <w:p w14:paraId="4A7F140B"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2</w:t>
            </w:r>
          </w:p>
        </w:tc>
        <w:tc>
          <w:tcPr>
            <w:tcW w:w="847" w:type="dxa"/>
            <w:vAlign w:val="center"/>
          </w:tcPr>
          <w:p w14:paraId="0830C0FE" w14:textId="77777777" w:rsidR="00242D5C" w:rsidRPr="001C0B76" w:rsidRDefault="00242D5C" w:rsidP="00F16E90">
            <w:pPr>
              <w:spacing w:line="360" w:lineRule="auto"/>
              <w:jc w:val="center"/>
              <w:rPr>
                <w:rFonts w:ascii="Times New Roman" w:hAnsi="Times New Roman" w:cs="Times New Roman"/>
                <w:b/>
                <w:sz w:val="24"/>
                <w:szCs w:val="24"/>
              </w:rPr>
            </w:pPr>
            <w:r w:rsidRPr="001C0B76">
              <w:rPr>
                <w:rFonts w:ascii="Times New Roman" w:hAnsi="Times New Roman" w:cs="Times New Roman"/>
                <w:b/>
                <w:sz w:val="24"/>
                <w:szCs w:val="24"/>
              </w:rPr>
              <w:t>3°</w:t>
            </w:r>
          </w:p>
        </w:tc>
      </w:tr>
    </w:tbl>
    <w:p w14:paraId="0C2E5714" w14:textId="79415810" w:rsidR="005F08A8" w:rsidRDefault="00F67922" w:rsidP="00F67922">
      <w:pPr>
        <w:tabs>
          <w:tab w:val="left" w:pos="4980"/>
        </w:tabs>
        <w:spacing w:before="40" w:after="0" w:line="360" w:lineRule="auto"/>
        <w:jc w:val="center"/>
        <w:rPr>
          <w:rFonts w:ascii="Times New Roman" w:eastAsia="Calibri" w:hAnsi="Times New Roman" w:cs="Times New Roman"/>
          <w:bCs/>
          <w:i/>
          <w:iCs/>
          <w:color w:val="000000"/>
        </w:rPr>
      </w:pPr>
      <w:r w:rsidRPr="00F67922">
        <w:rPr>
          <w:rFonts w:ascii="Times New Roman" w:eastAsia="Calibri" w:hAnsi="Times New Roman" w:cs="Times New Roman"/>
          <w:bCs/>
          <w:i/>
          <w:iCs/>
          <w:color w:val="000000"/>
        </w:rPr>
        <w:t>Fuente: elaboración propia</w:t>
      </w:r>
    </w:p>
    <w:p w14:paraId="5ADC4523" w14:textId="77777777" w:rsidR="00F67922" w:rsidRPr="00F67922" w:rsidRDefault="00F67922" w:rsidP="00F67922">
      <w:pPr>
        <w:tabs>
          <w:tab w:val="left" w:pos="4980"/>
        </w:tabs>
        <w:spacing w:before="40" w:after="0" w:line="360" w:lineRule="auto"/>
        <w:jc w:val="center"/>
        <w:rPr>
          <w:rFonts w:ascii="Times New Roman" w:eastAsia="Calibri" w:hAnsi="Times New Roman" w:cs="Times New Roman"/>
          <w:bCs/>
          <w:i/>
          <w:iCs/>
          <w:color w:val="000000"/>
        </w:rPr>
      </w:pPr>
    </w:p>
    <w:p w14:paraId="68CF5262" w14:textId="77777777" w:rsidR="00242D5C" w:rsidRPr="006129C2" w:rsidRDefault="000D067D" w:rsidP="00F16E9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siguiente cuadro de priorización </w:t>
      </w:r>
      <w:r w:rsidR="00164308">
        <w:rPr>
          <w:rFonts w:ascii="Times New Roman" w:hAnsi="Times New Roman" w:cs="Times New Roman"/>
          <w:sz w:val="24"/>
          <w:szCs w:val="24"/>
        </w:rPr>
        <w:t xml:space="preserve">de Fortalezas </w:t>
      </w:r>
      <w:r>
        <w:rPr>
          <w:rFonts w:ascii="Times New Roman" w:hAnsi="Times New Roman" w:cs="Times New Roman"/>
          <w:sz w:val="24"/>
          <w:szCs w:val="24"/>
        </w:rPr>
        <w:t xml:space="preserve">nos da a entender que la Fundación Buen Samaritano la mayor fortaleza es la Comunicación, seguidamente que se cuenta con antes adecuados y finalmente existe confianza entre los colaboradores. </w:t>
      </w:r>
    </w:p>
    <w:p w14:paraId="1F0B9CF6" w14:textId="77777777" w:rsidR="00242D5C" w:rsidRPr="006129C2" w:rsidRDefault="00242D5C" w:rsidP="00F16E90">
      <w:pPr>
        <w:spacing w:line="360" w:lineRule="auto"/>
        <w:rPr>
          <w:rFonts w:ascii="Times New Roman" w:hAnsi="Times New Roman" w:cs="Times New Roman"/>
          <w:sz w:val="24"/>
          <w:szCs w:val="24"/>
        </w:rPr>
      </w:pPr>
    </w:p>
    <w:p w14:paraId="1B914191" w14:textId="04E93161" w:rsidR="00242D5C" w:rsidRPr="000131BB" w:rsidRDefault="00FE54BF" w:rsidP="00F16E90">
      <w:pPr>
        <w:pStyle w:val="Ttulo1"/>
        <w:spacing w:line="360" w:lineRule="auto"/>
        <w:rPr>
          <w:rFonts w:ascii="Times New Roman" w:hAnsi="Times New Roman" w:cs="Times New Roman"/>
          <w:b/>
          <w:bCs/>
          <w:color w:val="auto"/>
          <w:sz w:val="24"/>
          <w:szCs w:val="24"/>
        </w:rPr>
      </w:pPr>
      <w:bookmarkStart w:id="134" w:name="_Toc109592064"/>
      <w:bookmarkStart w:id="135" w:name="_Toc110500562"/>
      <w:bookmarkStart w:id="136" w:name="_Toc110523005"/>
      <w:r w:rsidRPr="000131BB">
        <w:rPr>
          <w:rFonts w:ascii="Times New Roman" w:hAnsi="Times New Roman" w:cs="Times New Roman"/>
          <w:b/>
          <w:bCs/>
          <w:color w:val="auto"/>
          <w:sz w:val="24"/>
          <w:szCs w:val="24"/>
        </w:rPr>
        <w:lastRenderedPageBreak/>
        <w:t>CUADRO DE PRIORIZACIÓN DE LAS DEBILIDADES</w:t>
      </w:r>
      <w:bookmarkEnd w:id="134"/>
      <w:bookmarkEnd w:id="135"/>
      <w:bookmarkEnd w:id="136"/>
    </w:p>
    <w:p w14:paraId="0E9FFD1B" w14:textId="5DDEBD4D" w:rsidR="00ED4E80" w:rsidRPr="00ED4E80" w:rsidRDefault="0097457B" w:rsidP="00ED4E80">
      <w:pPr>
        <w:pStyle w:val="Sinespaciado"/>
        <w:rPr>
          <w:rFonts w:ascii="Times New Roman" w:hAnsi="Times New Roman" w:cs="Times New Roman"/>
        </w:rPr>
      </w:pPr>
      <w:r>
        <w:rPr>
          <w:rFonts w:ascii="Times New Roman" w:hAnsi="Times New Roman" w:cs="Times New Roman"/>
        </w:rPr>
        <w:t xml:space="preserve">Tabla </w:t>
      </w:r>
      <w:r w:rsidR="00037639" w:rsidRPr="00ED4E80">
        <w:rPr>
          <w:rFonts w:ascii="Times New Roman" w:hAnsi="Times New Roman" w:cs="Times New Roman"/>
        </w:rPr>
        <w:t>Nro.</w:t>
      </w:r>
      <w:r w:rsidR="00F67922" w:rsidRPr="00ED4E80">
        <w:rPr>
          <w:rFonts w:ascii="Times New Roman" w:hAnsi="Times New Roman" w:cs="Times New Roman"/>
        </w:rPr>
        <w:t xml:space="preserve"> 2</w:t>
      </w:r>
      <w:r w:rsidR="006D4829">
        <w:rPr>
          <w:rFonts w:ascii="Times New Roman" w:hAnsi="Times New Roman" w:cs="Times New Roman"/>
        </w:rPr>
        <w:t>1</w:t>
      </w:r>
    </w:p>
    <w:p w14:paraId="2E8D13FF" w14:textId="4C101A2F" w:rsidR="00242D5C" w:rsidRPr="00ED4E80" w:rsidRDefault="00ED4E80" w:rsidP="00ED4E80">
      <w:pPr>
        <w:pStyle w:val="Sinespaciado"/>
        <w:jc w:val="center"/>
        <w:rPr>
          <w:rFonts w:ascii="Times New Roman" w:hAnsi="Times New Roman" w:cs="Times New Roman"/>
          <w:i/>
          <w:iCs/>
        </w:rPr>
      </w:pPr>
      <w:r w:rsidRPr="00ED4E80">
        <w:rPr>
          <w:rFonts w:ascii="Times New Roman" w:hAnsi="Times New Roman" w:cs="Times New Roman"/>
          <w:i/>
          <w:iCs/>
        </w:rPr>
        <w:t xml:space="preserve">Priorización de las debilidades de la fundación </w:t>
      </w: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134"/>
        <w:gridCol w:w="1418"/>
        <w:gridCol w:w="985"/>
        <w:gridCol w:w="999"/>
        <w:gridCol w:w="1134"/>
        <w:gridCol w:w="709"/>
        <w:gridCol w:w="850"/>
      </w:tblGrid>
      <w:tr w:rsidR="00242D5C" w:rsidRPr="009412B4" w14:paraId="51941872" w14:textId="77777777" w:rsidTr="00F168FD">
        <w:trPr>
          <w:cantSplit/>
          <w:trHeight w:val="2327"/>
        </w:trPr>
        <w:tc>
          <w:tcPr>
            <w:tcW w:w="2269" w:type="dxa"/>
          </w:tcPr>
          <w:p w14:paraId="7544D994" w14:textId="77777777" w:rsidR="00242D5C" w:rsidRPr="007246B7" w:rsidRDefault="00242D5C" w:rsidP="00F16E90">
            <w:pPr>
              <w:pStyle w:val="Sinespaciado"/>
              <w:spacing w:line="360" w:lineRule="auto"/>
              <w:rPr>
                <w:rFonts w:ascii="Times New Roman" w:hAnsi="Times New Roman" w:cs="Times New Roman"/>
                <w:sz w:val="24"/>
                <w:lang w:val="es-ES" w:eastAsia="es-ES"/>
              </w:rPr>
            </w:pPr>
          </w:p>
          <w:p w14:paraId="6D5BE897" w14:textId="77777777" w:rsidR="00242D5C" w:rsidRPr="007246B7" w:rsidRDefault="00242D5C" w:rsidP="00F16E90">
            <w:pPr>
              <w:pStyle w:val="Sinespaciado"/>
              <w:spacing w:line="360" w:lineRule="auto"/>
              <w:rPr>
                <w:rFonts w:ascii="Times New Roman" w:hAnsi="Times New Roman" w:cs="Times New Roman"/>
                <w:sz w:val="24"/>
                <w:lang w:val="es-ES" w:eastAsia="es-ES"/>
              </w:rPr>
            </w:pPr>
          </w:p>
          <w:p w14:paraId="79F6E35C" w14:textId="77777777" w:rsidR="00242D5C" w:rsidRPr="007246B7" w:rsidRDefault="00242D5C" w:rsidP="00F16E90">
            <w:pPr>
              <w:pStyle w:val="Sinespaciado"/>
              <w:spacing w:line="360" w:lineRule="auto"/>
              <w:rPr>
                <w:rFonts w:ascii="Times New Roman" w:hAnsi="Times New Roman" w:cs="Times New Roman"/>
                <w:b/>
                <w:sz w:val="24"/>
                <w:lang w:val="es-ES" w:eastAsia="es-ES"/>
              </w:rPr>
            </w:pPr>
          </w:p>
          <w:p w14:paraId="0F7D4007" w14:textId="77777777" w:rsidR="00242D5C" w:rsidRPr="007246B7" w:rsidRDefault="00242D5C" w:rsidP="00F16E90">
            <w:pPr>
              <w:pStyle w:val="Sinespaciado"/>
              <w:spacing w:line="360" w:lineRule="auto"/>
              <w:rPr>
                <w:rFonts w:ascii="Times New Roman" w:hAnsi="Times New Roman" w:cs="Times New Roman"/>
                <w:b/>
                <w:sz w:val="24"/>
                <w:lang w:val="es-ES" w:eastAsia="es-ES"/>
              </w:rPr>
            </w:pPr>
          </w:p>
          <w:p w14:paraId="530E0CE8" w14:textId="77777777" w:rsidR="00242D5C" w:rsidRPr="007246B7" w:rsidRDefault="00242D5C" w:rsidP="00F16E90">
            <w:pPr>
              <w:pStyle w:val="Sinespaciado"/>
              <w:spacing w:line="360" w:lineRule="auto"/>
              <w:rPr>
                <w:rFonts w:ascii="Times New Roman" w:hAnsi="Times New Roman" w:cs="Times New Roman"/>
                <w:b/>
                <w:sz w:val="24"/>
                <w:lang w:val="es-ES" w:eastAsia="es-ES"/>
              </w:rPr>
            </w:pPr>
            <w:r w:rsidRPr="007246B7">
              <w:rPr>
                <w:rFonts w:ascii="Times New Roman" w:hAnsi="Times New Roman" w:cs="Times New Roman"/>
                <w:b/>
                <w:sz w:val="24"/>
                <w:lang w:val="es-ES" w:eastAsia="es-ES"/>
              </w:rPr>
              <w:t>DEBILIDADES</w:t>
            </w:r>
          </w:p>
        </w:tc>
        <w:tc>
          <w:tcPr>
            <w:tcW w:w="1134" w:type="dxa"/>
            <w:textDirection w:val="btLr"/>
            <w:vAlign w:val="center"/>
          </w:tcPr>
          <w:p w14:paraId="3B3E827C" w14:textId="479462CB" w:rsidR="00120846" w:rsidRDefault="00120846" w:rsidP="00120846">
            <w:pPr>
              <w:pStyle w:val="Sinespaciado"/>
              <w:spacing w:line="360" w:lineRule="auto"/>
              <w:rPr>
                <w:rFonts w:ascii="Times New Roman" w:hAnsi="Times New Roman" w:cs="Times New Roman"/>
                <w:sz w:val="24"/>
                <w:lang w:val="es-ES"/>
              </w:rPr>
            </w:pPr>
            <w:r>
              <w:rPr>
                <w:rFonts w:ascii="Times New Roman" w:hAnsi="Times New Roman" w:cs="Times New Roman"/>
                <w:sz w:val="24"/>
                <w:lang w:val="es-ES"/>
              </w:rPr>
              <w:t>1</w:t>
            </w:r>
            <w:r w:rsidRPr="009412B4">
              <w:rPr>
                <w:rFonts w:ascii="Times New Roman" w:hAnsi="Times New Roman" w:cs="Times New Roman"/>
                <w:sz w:val="24"/>
                <w:lang w:val="es-ES"/>
              </w:rPr>
              <w:t>. -No se cuenta con un Manual de perfiles</w:t>
            </w:r>
          </w:p>
          <w:p w14:paraId="5D11FB3E" w14:textId="46D54DED" w:rsidR="00242D5C" w:rsidRPr="009412B4" w:rsidRDefault="00242D5C" w:rsidP="00F16E90">
            <w:pPr>
              <w:pStyle w:val="Sinespaciado"/>
              <w:spacing w:line="360" w:lineRule="auto"/>
              <w:rPr>
                <w:rFonts w:ascii="Times New Roman" w:hAnsi="Times New Roman" w:cs="Times New Roman"/>
                <w:sz w:val="24"/>
                <w:lang w:val="es-ES" w:eastAsia="es-ES"/>
              </w:rPr>
            </w:pPr>
          </w:p>
        </w:tc>
        <w:tc>
          <w:tcPr>
            <w:tcW w:w="1418" w:type="dxa"/>
            <w:textDirection w:val="btLr"/>
            <w:vAlign w:val="center"/>
          </w:tcPr>
          <w:p w14:paraId="15E066FF" w14:textId="77777777" w:rsidR="00242D5C" w:rsidRPr="009412B4" w:rsidRDefault="00242D5C" w:rsidP="00F16E90">
            <w:pPr>
              <w:pStyle w:val="Sinespaciado"/>
              <w:spacing w:line="360" w:lineRule="auto"/>
              <w:rPr>
                <w:rFonts w:ascii="Times New Roman" w:hAnsi="Times New Roman" w:cs="Times New Roman"/>
                <w:sz w:val="24"/>
                <w:lang w:val="es-ES" w:eastAsia="es-ES"/>
              </w:rPr>
            </w:pPr>
            <w:r w:rsidRPr="009412B4">
              <w:rPr>
                <w:rFonts w:ascii="Times New Roman" w:hAnsi="Times New Roman" w:cs="Times New Roman"/>
                <w:sz w:val="24"/>
                <w:lang w:val="es-ES"/>
              </w:rPr>
              <w:t xml:space="preserve">2. </w:t>
            </w:r>
            <w:r w:rsidR="00566B13" w:rsidRPr="009412B4">
              <w:rPr>
                <w:rFonts w:ascii="Times New Roman" w:hAnsi="Times New Roman" w:cs="Times New Roman"/>
                <w:sz w:val="24"/>
                <w:lang w:val="es-ES"/>
              </w:rPr>
              <w:t>-No se cuenta con recursos económicos para actualización del personal</w:t>
            </w:r>
            <w:r w:rsidR="009412B4" w:rsidRPr="009412B4">
              <w:rPr>
                <w:rFonts w:ascii="Times New Roman" w:hAnsi="Times New Roman" w:cs="Times New Roman"/>
                <w:sz w:val="24"/>
                <w:lang w:val="es-ES"/>
              </w:rPr>
              <w:t xml:space="preserve"> </w:t>
            </w:r>
            <w:r w:rsidRPr="009412B4">
              <w:rPr>
                <w:rFonts w:ascii="Times New Roman" w:hAnsi="Times New Roman" w:cs="Times New Roman"/>
                <w:sz w:val="24"/>
                <w:lang w:val="es-ES"/>
              </w:rPr>
              <w:t>de la casa.</w:t>
            </w:r>
          </w:p>
        </w:tc>
        <w:tc>
          <w:tcPr>
            <w:tcW w:w="985" w:type="dxa"/>
            <w:textDirection w:val="btLr"/>
            <w:vAlign w:val="center"/>
          </w:tcPr>
          <w:p w14:paraId="5CDC0692" w14:textId="77777777" w:rsidR="00242D5C" w:rsidRPr="009412B4" w:rsidRDefault="00242D5C" w:rsidP="00F16E90">
            <w:pPr>
              <w:pStyle w:val="Sinespaciado"/>
              <w:spacing w:line="360" w:lineRule="auto"/>
              <w:rPr>
                <w:rFonts w:ascii="Times New Roman" w:hAnsi="Times New Roman" w:cs="Times New Roman"/>
                <w:sz w:val="24"/>
                <w:lang w:val="es-ES" w:eastAsia="es-ES"/>
              </w:rPr>
            </w:pPr>
            <w:r w:rsidRPr="009412B4">
              <w:rPr>
                <w:rFonts w:ascii="Times New Roman" w:eastAsia="Calibri" w:hAnsi="Times New Roman" w:cs="Times New Roman"/>
                <w:sz w:val="24"/>
                <w:lang w:val="es-ES"/>
              </w:rPr>
              <w:t xml:space="preserve">3. </w:t>
            </w:r>
            <w:r w:rsidRPr="009412B4">
              <w:rPr>
                <w:rFonts w:ascii="Times New Roman" w:hAnsi="Times New Roman" w:cs="Times New Roman"/>
                <w:sz w:val="24"/>
                <w:lang w:val="es-ES"/>
              </w:rPr>
              <w:t>-Falta seguir actualizándose.</w:t>
            </w:r>
          </w:p>
        </w:tc>
        <w:tc>
          <w:tcPr>
            <w:tcW w:w="999" w:type="dxa"/>
            <w:textDirection w:val="btLr"/>
            <w:vAlign w:val="center"/>
          </w:tcPr>
          <w:p w14:paraId="4C5CF999" w14:textId="431F98BC" w:rsidR="00120846" w:rsidRDefault="00120846" w:rsidP="00F16E90">
            <w:pPr>
              <w:pStyle w:val="Sinespaciado"/>
              <w:spacing w:line="360" w:lineRule="auto"/>
              <w:rPr>
                <w:rFonts w:ascii="Times New Roman" w:hAnsi="Times New Roman" w:cs="Times New Roman"/>
                <w:sz w:val="24"/>
                <w:lang w:val="es-ES"/>
              </w:rPr>
            </w:pPr>
            <w:r>
              <w:rPr>
                <w:rFonts w:ascii="Times New Roman" w:hAnsi="Times New Roman" w:cs="Times New Roman"/>
                <w:sz w:val="24"/>
                <w:lang w:val="es-ES" w:eastAsia="es-ES"/>
              </w:rPr>
              <w:t>4</w:t>
            </w:r>
            <w:r w:rsidRPr="009412B4">
              <w:rPr>
                <w:rFonts w:ascii="Times New Roman" w:hAnsi="Times New Roman" w:cs="Times New Roman"/>
                <w:sz w:val="24"/>
                <w:lang w:val="es-ES" w:eastAsia="es-ES"/>
              </w:rPr>
              <w:t>. -Pocos ingresos económicos.</w:t>
            </w:r>
          </w:p>
          <w:p w14:paraId="7FF5093E" w14:textId="001B666A" w:rsidR="00120846" w:rsidRPr="009412B4" w:rsidRDefault="00120846" w:rsidP="00F16E90">
            <w:pPr>
              <w:pStyle w:val="Sinespaciado"/>
              <w:spacing w:line="360" w:lineRule="auto"/>
              <w:rPr>
                <w:rFonts w:ascii="Times New Roman" w:hAnsi="Times New Roman" w:cs="Times New Roman"/>
                <w:sz w:val="24"/>
                <w:lang w:val="es-ES" w:eastAsia="es-ES"/>
              </w:rPr>
            </w:pPr>
          </w:p>
        </w:tc>
        <w:tc>
          <w:tcPr>
            <w:tcW w:w="1134" w:type="dxa"/>
            <w:textDirection w:val="btLr"/>
            <w:vAlign w:val="center"/>
          </w:tcPr>
          <w:p w14:paraId="7670998A" w14:textId="77777777" w:rsidR="00242D5C" w:rsidRPr="00B15456" w:rsidRDefault="00242D5C" w:rsidP="00B15456">
            <w:pPr>
              <w:rPr>
                <w:rFonts w:ascii="Times New Roman" w:hAnsi="Times New Roman" w:cs="Times New Roman"/>
                <w:sz w:val="24"/>
                <w:szCs w:val="24"/>
                <w:lang w:val="es-ES" w:eastAsia="es-ES"/>
              </w:rPr>
            </w:pPr>
            <w:r w:rsidRPr="00B15456">
              <w:rPr>
                <w:rFonts w:ascii="Times New Roman" w:eastAsia="Calibri" w:hAnsi="Times New Roman" w:cs="Times New Roman"/>
                <w:sz w:val="24"/>
                <w:szCs w:val="24"/>
                <w:lang w:val="es-ES"/>
              </w:rPr>
              <w:t xml:space="preserve">5. </w:t>
            </w:r>
            <w:r w:rsidRPr="00B15456">
              <w:rPr>
                <w:rFonts w:ascii="Times New Roman" w:hAnsi="Times New Roman" w:cs="Times New Roman"/>
                <w:sz w:val="24"/>
                <w:szCs w:val="24"/>
                <w:lang w:val="es-ES"/>
              </w:rPr>
              <w:t>-</w:t>
            </w:r>
            <w:r w:rsidR="00661A08" w:rsidRPr="00B15456">
              <w:rPr>
                <w:rFonts w:ascii="Times New Roman" w:hAnsi="Times New Roman" w:cs="Times New Roman"/>
                <w:sz w:val="24"/>
                <w:szCs w:val="24"/>
                <w:lang w:val="es-ES"/>
              </w:rPr>
              <w:t>Poco conocimiento de lo que son las competencias</w:t>
            </w:r>
            <w:r w:rsidR="009412B4" w:rsidRPr="00B15456">
              <w:rPr>
                <w:rFonts w:ascii="Times New Roman" w:hAnsi="Times New Roman" w:cs="Times New Roman"/>
                <w:sz w:val="24"/>
                <w:szCs w:val="24"/>
                <w:lang w:val="es-ES"/>
              </w:rPr>
              <w:t xml:space="preserve"> laborales</w:t>
            </w:r>
            <w:r w:rsidR="00661A08" w:rsidRPr="00B15456">
              <w:rPr>
                <w:rFonts w:ascii="Times New Roman" w:hAnsi="Times New Roman" w:cs="Times New Roman"/>
                <w:sz w:val="24"/>
                <w:szCs w:val="24"/>
                <w:lang w:val="es-ES"/>
              </w:rPr>
              <w:t>.</w:t>
            </w:r>
          </w:p>
        </w:tc>
        <w:tc>
          <w:tcPr>
            <w:tcW w:w="709" w:type="dxa"/>
            <w:textDirection w:val="btLr"/>
            <w:vAlign w:val="center"/>
          </w:tcPr>
          <w:p w14:paraId="58BF3373" w14:textId="77777777" w:rsidR="00242D5C" w:rsidRPr="009412B4" w:rsidRDefault="00242D5C" w:rsidP="00F16E90">
            <w:pPr>
              <w:pStyle w:val="Sinespaciado"/>
              <w:spacing w:line="360" w:lineRule="auto"/>
              <w:rPr>
                <w:rFonts w:ascii="Times New Roman" w:hAnsi="Times New Roman" w:cs="Times New Roman"/>
                <w:b/>
                <w:sz w:val="24"/>
                <w:lang w:val="es-ES" w:eastAsia="es-ES"/>
              </w:rPr>
            </w:pPr>
            <w:r w:rsidRPr="009412B4">
              <w:rPr>
                <w:rFonts w:ascii="Times New Roman" w:hAnsi="Times New Roman" w:cs="Times New Roman"/>
                <w:b/>
                <w:sz w:val="24"/>
                <w:lang w:val="es-ES" w:eastAsia="es-ES"/>
              </w:rPr>
              <w:t>POSITIVOS</w:t>
            </w:r>
          </w:p>
        </w:tc>
        <w:tc>
          <w:tcPr>
            <w:tcW w:w="850" w:type="dxa"/>
            <w:textDirection w:val="btLr"/>
            <w:vAlign w:val="center"/>
          </w:tcPr>
          <w:p w14:paraId="3A25A768" w14:textId="77777777" w:rsidR="00242D5C" w:rsidRPr="009412B4" w:rsidRDefault="00242D5C" w:rsidP="00F16E90">
            <w:pPr>
              <w:pStyle w:val="Sinespaciado"/>
              <w:spacing w:line="360" w:lineRule="auto"/>
              <w:rPr>
                <w:rFonts w:ascii="Times New Roman" w:hAnsi="Times New Roman" w:cs="Times New Roman"/>
                <w:b/>
                <w:sz w:val="24"/>
                <w:lang w:val="es-ES" w:eastAsia="es-ES"/>
              </w:rPr>
            </w:pPr>
            <w:r w:rsidRPr="009412B4">
              <w:rPr>
                <w:rFonts w:ascii="Times New Roman" w:hAnsi="Times New Roman" w:cs="Times New Roman"/>
                <w:b/>
                <w:sz w:val="24"/>
                <w:lang w:val="es-ES" w:eastAsia="es-ES"/>
              </w:rPr>
              <w:t>PUESTO</w:t>
            </w:r>
          </w:p>
        </w:tc>
      </w:tr>
      <w:tr w:rsidR="00242D5C" w:rsidRPr="006129C2" w14:paraId="5DA9F300" w14:textId="77777777" w:rsidTr="00F168FD">
        <w:trPr>
          <w:trHeight w:val="374"/>
        </w:trPr>
        <w:tc>
          <w:tcPr>
            <w:tcW w:w="2269" w:type="dxa"/>
            <w:shd w:val="clear" w:color="auto" w:fill="auto"/>
          </w:tcPr>
          <w:p w14:paraId="2845E2D4" w14:textId="58EF2F51" w:rsidR="009963E6" w:rsidRPr="009963E6" w:rsidRDefault="009963E6" w:rsidP="009963E6">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1</w:t>
            </w:r>
            <w:r w:rsidRPr="007246B7">
              <w:rPr>
                <w:rFonts w:ascii="Times New Roman" w:hAnsi="Times New Roman" w:cs="Times New Roman"/>
                <w:sz w:val="24"/>
                <w:szCs w:val="24"/>
              </w:rPr>
              <w:t>. -No se cuenta con un Manual de perfiles</w:t>
            </w:r>
          </w:p>
        </w:tc>
        <w:tc>
          <w:tcPr>
            <w:tcW w:w="1134" w:type="dxa"/>
            <w:shd w:val="clear" w:color="auto" w:fill="F7CBAC"/>
            <w:vAlign w:val="center"/>
          </w:tcPr>
          <w:p w14:paraId="1C1B9DCF"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1418" w:type="dxa"/>
            <w:vAlign w:val="center"/>
          </w:tcPr>
          <w:p w14:paraId="6A81C9E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85" w:type="dxa"/>
            <w:vAlign w:val="center"/>
          </w:tcPr>
          <w:p w14:paraId="102C0D4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9" w:type="dxa"/>
            <w:vAlign w:val="center"/>
          </w:tcPr>
          <w:p w14:paraId="0506D6AF"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134" w:type="dxa"/>
            <w:vAlign w:val="center"/>
          </w:tcPr>
          <w:p w14:paraId="7266A24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666C928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850" w:type="dxa"/>
            <w:vAlign w:val="center"/>
          </w:tcPr>
          <w:p w14:paraId="6E3E0DF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r>
      <w:tr w:rsidR="00242D5C" w:rsidRPr="006129C2" w14:paraId="0784691F" w14:textId="77777777" w:rsidTr="00F168FD">
        <w:trPr>
          <w:trHeight w:val="380"/>
        </w:trPr>
        <w:tc>
          <w:tcPr>
            <w:tcW w:w="2269" w:type="dxa"/>
            <w:shd w:val="clear" w:color="auto" w:fill="auto"/>
          </w:tcPr>
          <w:p w14:paraId="286B9831" w14:textId="3C4C37B6" w:rsidR="007246B7" w:rsidRPr="007246B7" w:rsidRDefault="00242D5C" w:rsidP="00F16E90">
            <w:pPr>
              <w:pStyle w:val="Sinespaciado"/>
              <w:spacing w:line="360" w:lineRule="auto"/>
              <w:rPr>
                <w:rFonts w:ascii="Times New Roman" w:hAnsi="Times New Roman" w:cs="Times New Roman"/>
                <w:sz w:val="24"/>
                <w:szCs w:val="24"/>
              </w:rPr>
            </w:pPr>
            <w:r w:rsidRPr="007246B7">
              <w:rPr>
                <w:rFonts w:ascii="Times New Roman" w:hAnsi="Times New Roman" w:cs="Times New Roman"/>
                <w:sz w:val="24"/>
                <w:szCs w:val="24"/>
              </w:rPr>
              <w:t>2. -</w:t>
            </w:r>
            <w:r w:rsidR="00566B13" w:rsidRPr="007246B7">
              <w:rPr>
                <w:rFonts w:ascii="Times New Roman" w:hAnsi="Times New Roman" w:cs="Times New Roman"/>
                <w:sz w:val="24"/>
                <w:szCs w:val="24"/>
              </w:rPr>
              <w:t>No se cuenta con recursos económicos para actualización del personal</w:t>
            </w:r>
          </w:p>
        </w:tc>
        <w:tc>
          <w:tcPr>
            <w:tcW w:w="1134" w:type="dxa"/>
            <w:vAlign w:val="center"/>
          </w:tcPr>
          <w:p w14:paraId="42BA51D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18" w:type="dxa"/>
            <w:shd w:val="clear" w:color="auto" w:fill="F7CBAC"/>
            <w:vAlign w:val="center"/>
          </w:tcPr>
          <w:p w14:paraId="00E17361"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985" w:type="dxa"/>
            <w:vAlign w:val="center"/>
          </w:tcPr>
          <w:p w14:paraId="6414096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9" w:type="dxa"/>
            <w:vAlign w:val="center"/>
          </w:tcPr>
          <w:p w14:paraId="6FB9CB5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134" w:type="dxa"/>
            <w:vAlign w:val="center"/>
          </w:tcPr>
          <w:p w14:paraId="45BA0DB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0DACE1F3"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c>
          <w:tcPr>
            <w:tcW w:w="850" w:type="dxa"/>
            <w:vAlign w:val="center"/>
          </w:tcPr>
          <w:p w14:paraId="3C64F12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r>
      <w:tr w:rsidR="00242D5C" w:rsidRPr="006129C2" w14:paraId="6E2E3244" w14:textId="77777777" w:rsidTr="00CC70E0">
        <w:trPr>
          <w:trHeight w:val="960"/>
        </w:trPr>
        <w:tc>
          <w:tcPr>
            <w:tcW w:w="2269" w:type="dxa"/>
            <w:shd w:val="clear" w:color="auto" w:fill="auto"/>
          </w:tcPr>
          <w:p w14:paraId="7DC178B7" w14:textId="77777777" w:rsidR="00242D5C" w:rsidRPr="007246B7" w:rsidRDefault="00242D5C" w:rsidP="00F16E90">
            <w:pPr>
              <w:pStyle w:val="Sinespaciado"/>
              <w:spacing w:line="360" w:lineRule="auto"/>
              <w:rPr>
                <w:rFonts w:ascii="Times New Roman" w:eastAsia="Calibri" w:hAnsi="Times New Roman" w:cs="Times New Roman"/>
                <w:sz w:val="24"/>
                <w:szCs w:val="24"/>
                <w:lang w:val="es-ES"/>
              </w:rPr>
            </w:pPr>
            <w:r w:rsidRPr="007246B7">
              <w:rPr>
                <w:rFonts w:ascii="Times New Roman" w:eastAsia="Calibri" w:hAnsi="Times New Roman" w:cs="Times New Roman"/>
                <w:sz w:val="24"/>
                <w:szCs w:val="24"/>
                <w:lang w:val="es-ES"/>
              </w:rPr>
              <w:t xml:space="preserve">3. </w:t>
            </w:r>
            <w:r w:rsidRPr="007246B7">
              <w:rPr>
                <w:rFonts w:ascii="Times New Roman" w:hAnsi="Times New Roman" w:cs="Times New Roman"/>
                <w:sz w:val="24"/>
                <w:szCs w:val="24"/>
                <w:lang w:val="es-ES"/>
              </w:rPr>
              <w:t xml:space="preserve">-Falta seguir actualizándose. </w:t>
            </w:r>
          </w:p>
        </w:tc>
        <w:tc>
          <w:tcPr>
            <w:tcW w:w="1134" w:type="dxa"/>
            <w:vAlign w:val="center"/>
          </w:tcPr>
          <w:p w14:paraId="0240F60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18" w:type="dxa"/>
            <w:vAlign w:val="center"/>
          </w:tcPr>
          <w:p w14:paraId="112A18A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85" w:type="dxa"/>
            <w:shd w:val="clear" w:color="auto" w:fill="F7CBAC"/>
            <w:vAlign w:val="center"/>
          </w:tcPr>
          <w:p w14:paraId="17013A9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999" w:type="dxa"/>
            <w:vAlign w:val="center"/>
          </w:tcPr>
          <w:p w14:paraId="2531242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134" w:type="dxa"/>
            <w:vAlign w:val="center"/>
          </w:tcPr>
          <w:p w14:paraId="69456EBE"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27B6692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c>
          <w:tcPr>
            <w:tcW w:w="850" w:type="dxa"/>
            <w:vAlign w:val="center"/>
          </w:tcPr>
          <w:p w14:paraId="1BED003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6A29DD00" w14:textId="77777777" w:rsidTr="009963E6">
        <w:trPr>
          <w:trHeight w:val="1136"/>
        </w:trPr>
        <w:tc>
          <w:tcPr>
            <w:tcW w:w="2269" w:type="dxa"/>
            <w:shd w:val="clear" w:color="auto" w:fill="auto"/>
          </w:tcPr>
          <w:p w14:paraId="7D4B574E" w14:textId="7D99542D" w:rsidR="00242D5C" w:rsidRPr="007246B7" w:rsidRDefault="009963E6" w:rsidP="00F16E90">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4.</w:t>
            </w:r>
            <w:r w:rsidRPr="009963E6">
              <w:rPr>
                <w:rFonts w:ascii="Times New Roman" w:hAnsi="Times New Roman" w:cs="Times New Roman"/>
                <w:sz w:val="24"/>
                <w:szCs w:val="24"/>
              </w:rPr>
              <w:t>-Pocos ingresos económicos.</w:t>
            </w:r>
          </w:p>
        </w:tc>
        <w:tc>
          <w:tcPr>
            <w:tcW w:w="1134" w:type="dxa"/>
            <w:vAlign w:val="center"/>
          </w:tcPr>
          <w:p w14:paraId="4E614E3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18" w:type="dxa"/>
            <w:vAlign w:val="center"/>
          </w:tcPr>
          <w:p w14:paraId="06033A3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85" w:type="dxa"/>
            <w:vAlign w:val="center"/>
          </w:tcPr>
          <w:p w14:paraId="44DD822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9" w:type="dxa"/>
            <w:shd w:val="clear" w:color="auto" w:fill="F7CBAC"/>
            <w:vAlign w:val="center"/>
          </w:tcPr>
          <w:p w14:paraId="00D7367D"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p w14:paraId="5B5219D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1134" w:type="dxa"/>
            <w:vAlign w:val="center"/>
          </w:tcPr>
          <w:p w14:paraId="77B67BC3"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2EB6DCA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c>
          <w:tcPr>
            <w:tcW w:w="850" w:type="dxa"/>
            <w:vAlign w:val="center"/>
          </w:tcPr>
          <w:p w14:paraId="383BD36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3AF4DD94" w14:textId="77777777" w:rsidTr="00F168FD">
        <w:trPr>
          <w:trHeight w:val="1437"/>
        </w:trPr>
        <w:tc>
          <w:tcPr>
            <w:tcW w:w="2269" w:type="dxa"/>
            <w:shd w:val="clear" w:color="auto" w:fill="auto"/>
          </w:tcPr>
          <w:p w14:paraId="7B7BF8C6" w14:textId="12C57B32" w:rsidR="007246B7" w:rsidRPr="00CC70E0" w:rsidRDefault="00242D5C" w:rsidP="00F16E90">
            <w:pPr>
              <w:pStyle w:val="Sinespaciado"/>
              <w:spacing w:line="360" w:lineRule="auto"/>
              <w:rPr>
                <w:rFonts w:ascii="Times New Roman" w:hAnsi="Times New Roman" w:cs="Times New Roman"/>
                <w:sz w:val="24"/>
                <w:szCs w:val="24"/>
                <w:lang w:val="es-ES"/>
              </w:rPr>
            </w:pPr>
            <w:r w:rsidRPr="007246B7">
              <w:rPr>
                <w:rFonts w:ascii="Times New Roman" w:eastAsia="Calibri" w:hAnsi="Times New Roman" w:cs="Times New Roman"/>
                <w:sz w:val="24"/>
                <w:szCs w:val="24"/>
                <w:lang w:val="es-ES"/>
              </w:rPr>
              <w:t xml:space="preserve">5. </w:t>
            </w:r>
            <w:r w:rsidR="00661A08" w:rsidRPr="007246B7">
              <w:rPr>
                <w:rFonts w:ascii="Times New Roman" w:hAnsi="Times New Roman" w:cs="Times New Roman"/>
                <w:sz w:val="24"/>
                <w:szCs w:val="24"/>
                <w:lang w:val="es-ES"/>
              </w:rPr>
              <w:t>-Poco conocimiento de lo que son las competencias</w:t>
            </w:r>
            <w:r w:rsidR="009412B4" w:rsidRPr="007246B7">
              <w:rPr>
                <w:rFonts w:ascii="Times New Roman" w:hAnsi="Times New Roman" w:cs="Times New Roman"/>
                <w:sz w:val="24"/>
                <w:szCs w:val="24"/>
                <w:lang w:val="es-ES"/>
              </w:rPr>
              <w:t xml:space="preserve"> laborales</w:t>
            </w:r>
            <w:r w:rsidR="00661A08" w:rsidRPr="007246B7">
              <w:rPr>
                <w:rFonts w:ascii="Times New Roman" w:hAnsi="Times New Roman" w:cs="Times New Roman"/>
                <w:sz w:val="24"/>
                <w:szCs w:val="24"/>
                <w:lang w:val="es-ES"/>
              </w:rPr>
              <w:t>.</w:t>
            </w:r>
          </w:p>
        </w:tc>
        <w:tc>
          <w:tcPr>
            <w:tcW w:w="1134" w:type="dxa"/>
            <w:vAlign w:val="center"/>
          </w:tcPr>
          <w:p w14:paraId="5E03CCD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18" w:type="dxa"/>
            <w:vAlign w:val="center"/>
          </w:tcPr>
          <w:p w14:paraId="52D58F1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85" w:type="dxa"/>
            <w:vAlign w:val="center"/>
          </w:tcPr>
          <w:p w14:paraId="65DF80C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9" w:type="dxa"/>
            <w:vAlign w:val="center"/>
          </w:tcPr>
          <w:p w14:paraId="4A5B61AD"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134" w:type="dxa"/>
            <w:shd w:val="clear" w:color="auto" w:fill="F7CBAC"/>
            <w:vAlign w:val="center"/>
          </w:tcPr>
          <w:p w14:paraId="2EBF037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709" w:type="dxa"/>
            <w:vAlign w:val="center"/>
          </w:tcPr>
          <w:p w14:paraId="70F4A8FF"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c>
          <w:tcPr>
            <w:tcW w:w="850" w:type="dxa"/>
            <w:vAlign w:val="center"/>
          </w:tcPr>
          <w:p w14:paraId="75042463"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r>
    </w:tbl>
    <w:p w14:paraId="5EE55B18" w14:textId="2702140B" w:rsidR="00242D5C" w:rsidRPr="0097457B" w:rsidRDefault="0097457B" w:rsidP="0097457B">
      <w:pPr>
        <w:spacing w:line="360" w:lineRule="auto"/>
        <w:jc w:val="center"/>
        <w:rPr>
          <w:rFonts w:ascii="Times New Roman" w:hAnsi="Times New Roman" w:cs="Times New Roman"/>
          <w:i/>
          <w:iCs/>
        </w:rPr>
      </w:pPr>
      <w:r w:rsidRPr="0097457B">
        <w:rPr>
          <w:rFonts w:ascii="Times New Roman" w:hAnsi="Times New Roman" w:cs="Times New Roman"/>
          <w:i/>
          <w:iCs/>
        </w:rPr>
        <w:t>Fuente: elaboración propia</w:t>
      </w:r>
    </w:p>
    <w:p w14:paraId="591DC303" w14:textId="5016B68E" w:rsidR="00D95E8D" w:rsidRPr="006129C2" w:rsidRDefault="005F08A8" w:rsidP="00F16E90">
      <w:pPr>
        <w:spacing w:line="360" w:lineRule="auto"/>
        <w:rPr>
          <w:rFonts w:ascii="Times New Roman" w:hAnsi="Times New Roman" w:cs="Times New Roman"/>
          <w:sz w:val="24"/>
          <w:szCs w:val="24"/>
        </w:rPr>
      </w:pPr>
      <w:r>
        <w:rPr>
          <w:rFonts w:ascii="Times New Roman" w:hAnsi="Times New Roman" w:cs="Times New Roman"/>
          <w:sz w:val="24"/>
          <w:szCs w:val="24"/>
        </w:rPr>
        <w:t>En el siguiente cuadro de priorización</w:t>
      </w:r>
      <w:r w:rsidR="00164308">
        <w:rPr>
          <w:rFonts w:ascii="Times New Roman" w:hAnsi="Times New Roman" w:cs="Times New Roman"/>
          <w:sz w:val="24"/>
          <w:szCs w:val="24"/>
        </w:rPr>
        <w:t xml:space="preserve"> de las Debilidades </w:t>
      </w:r>
      <w:r>
        <w:rPr>
          <w:rFonts w:ascii="Times New Roman" w:hAnsi="Times New Roman" w:cs="Times New Roman"/>
          <w:sz w:val="24"/>
          <w:szCs w:val="24"/>
        </w:rPr>
        <w:t xml:space="preserve">nos da a entender que la Fundación Buen Samaritano la mayor </w:t>
      </w:r>
      <w:r w:rsidR="009412B4">
        <w:rPr>
          <w:rFonts w:ascii="Times New Roman" w:hAnsi="Times New Roman" w:cs="Times New Roman"/>
          <w:sz w:val="24"/>
          <w:szCs w:val="24"/>
        </w:rPr>
        <w:t xml:space="preserve">debilidad </w:t>
      </w:r>
      <w:r w:rsidR="00E22012">
        <w:rPr>
          <w:rFonts w:ascii="Times New Roman" w:hAnsi="Times New Roman" w:cs="Times New Roman"/>
          <w:sz w:val="24"/>
          <w:szCs w:val="24"/>
        </w:rPr>
        <w:t xml:space="preserve">es no contar con un Manual de perfiles </w:t>
      </w:r>
      <w:r w:rsidR="00FC25D7">
        <w:rPr>
          <w:rFonts w:ascii="Times New Roman" w:hAnsi="Times New Roman" w:cs="Times New Roman"/>
          <w:sz w:val="24"/>
          <w:szCs w:val="24"/>
        </w:rPr>
        <w:t xml:space="preserve">para los colaboradores de </w:t>
      </w:r>
      <w:r w:rsidR="009412B4">
        <w:rPr>
          <w:rFonts w:ascii="Times New Roman" w:hAnsi="Times New Roman" w:cs="Times New Roman"/>
          <w:sz w:val="24"/>
          <w:szCs w:val="24"/>
        </w:rPr>
        <w:t>la fundación</w:t>
      </w:r>
      <w:r w:rsidR="00FC25D7">
        <w:rPr>
          <w:rFonts w:ascii="Times New Roman" w:hAnsi="Times New Roman" w:cs="Times New Roman"/>
          <w:sz w:val="24"/>
          <w:szCs w:val="24"/>
        </w:rPr>
        <w:t xml:space="preserve"> Buen Samaritano</w:t>
      </w:r>
      <w:r w:rsidR="009412B4">
        <w:rPr>
          <w:rFonts w:ascii="Times New Roman" w:hAnsi="Times New Roman" w:cs="Times New Roman"/>
          <w:sz w:val="24"/>
          <w:szCs w:val="24"/>
        </w:rPr>
        <w:t xml:space="preserve">, </w:t>
      </w:r>
      <w:r>
        <w:rPr>
          <w:rFonts w:ascii="Times New Roman" w:hAnsi="Times New Roman" w:cs="Times New Roman"/>
          <w:sz w:val="24"/>
          <w:szCs w:val="24"/>
        </w:rPr>
        <w:t xml:space="preserve">seguidamente </w:t>
      </w:r>
      <w:r w:rsidR="009412B4">
        <w:rPr>
          <w:rFonts w:ascii="Times New Roman" w:hAnsi="Times New Roman" w:cs="Times New Roman"/>
          <w:sz w:val="24"/>
          <w:szCs w:val="24"/>
        </w:rPr>
        <w:t>el p</w:t>
      </w:r>
      <w:r w:rsidR="009412B4" w:rsidRPr="009412B4">
        <w:rPr>
          <w:rFonts w:ascii="Times New Roman" w:hAnsi="Times New Roman" w:cs="Times New Roman"/>
          <w:sz w:val="24"/>
          <w:szCs w:val="24"/>
        </w:rPr>
        <w:t>oco conocimiento de lo que son las competencias</w:t>
      </w:r>
      <w:r w:rsidR="009412B4">
        <w:rPr>
          <w:rFonts w:ascii="Times New Roman" w:hAnsi="Times New Roman" w:cs="Times New Roman"/>
          <w:sz w:val="24"/>
          <w:szCs w:val="24"/>
        </w:rPr>
        <w:t xml:space="preserve"> laborales</w:t>
      </w:r>
      <w:r w:rsidR="007246B7">
        <w:rPr>
          <w:rFonts w:ascii="Times New Roman" w:hAnsi="Times New Roman" w:cs="Times New Roman"/>
          <w:sz w:val="24"/>
          <w:szCs w:val="24"/>
        </w:rPr>
        <w:t xml:space="preserve"> y finalmente n</w:t>
      </w:r>
      <w:r w:rsidR="007246B7" w:rsidRPr="007246B7">
        <w:rPr>
          <w:rFonts w:ascii="Times New Roman" w:hAnsi="Times New Roman" w:cs="Times New Roman"/>
          <w:sz w:val="24"/>
          <w:szCs w:val="24"/>
        </w:rPr>
        <w:t>o se cuenta con recurs</w:t>
      </w:r>
      <w:r w:rsidR="007246B7">
        <w:rPr>
          <w:rFonts w:ascii="Times New Roman" w:hAnsi="Times New Roman" w:cs="Times New Roman"/>
          <w:sz w:val="24"/>
          <w:szCs w:val="24"/>
        </w:rPr>
        <w:t>os económicos para actualizar</w:t>
      </w:r>
      <w:r w:rsidR="007246B7" w:rsidRPr="007246B7">
        <w:rPr>
          <w:rFonts w:ascii="Times New Roman" w:hAnsi="Times New Roman" w:cs="Times New Roman"/>
          <w:sz w:val="24"/>
          <w:szCs w:val="24"/>
        </w:rPr>
        <w:t xml:space="preserve"> </w:t>
      </w:r>
      <w:r w:rsidR="007246B7">
        <w:rPr>
          <w:rFonts w:ascii="Times New Roman" w:hAnsi="Times New Roman" w:cs="Times New Roman"/>
          <w:sz w:val="24"/>
          <w:szCs w:val="24"/>
        </w:rPr>
        <w:t>al</w:t>
      </w:r>
      <w:r w:rsidR="007246B7" w:rsidRPr="007246B7">
        <w:rPr>
          <w:rFonts w:ascii="Times New Roman" w:hAnsi="Times New Roman" w:cs="Times New Roman"/>
          <w:sz w:val="24"/>
          <w:szCs w:val="24"/>
        </w:rPr>
        <w:t xml:space="preserve"> personal</w:t>
      </w:r>
      <w:r w:rsidR="007246B7">
        <w:rPr>
          <w:rFonts w:ascii="Times New Roman" w:hAnsi="Times New Roman" w:cs="Times New Roman"/>
          <w:sz w:val="24"/>
          <w:szCs w:val="24"/>
        </w:rPr>
        <w:t xml:space="preserve"> de trabajo.</w:t>
      </w:r>
    </w:p>
    <w:p w14:paraId="65CF41E6" w14:textId="77777777" w:rsidR="00242D5C" w:rsidRPr="00ED6470" w:rsidRDefault="00242D5C" w:rsidP="00F16E90">
      <w:pPr>
        <w:spacing w:line="360" w:lineRule="auto"/>
        <w:rPr>
          <w:rFonts w:ascii="Times New Roman" w:hAnsi="Times New Roman" w:cs="Times New Roman"/>
          <w:b/>
          <w:sz w:val="24"/>
          <w:szCs w:val="24"/>
        </w:rPr>
      </w:pPr>
      <w:r w:rsidRPr="00ED6470">
        <w:rPr>
          <w:rFonts w:ascii="Times New Roman" w:hAnsi="Times New Roman" w:cs="Times New Roman"/>
          <w:b/>
          <w:sz w:val="24"/>
          <w:szCs w:val="24"/>
        </w:rPr>
        <w:lastRenderedPageBreak/>
        <w:t>CUADRO DE PRIORIZACIÓN DE LAS AMENAZAS</w:t>
      </w:r>
    </w:p>
    <w:p w14:paraId="5B1FFF67" w14:textId="3CFF7863" w:rsidR="00242D5C" w:rsidRPr="0097457B" w:rsidRDefault="0097457B" w:rsidP="0097457B">
      <w:pPr>
        <w:pStyle w:val="Sinespaciado"/>
        <w:rPr>
          <w:rFonts w:ascii="Times New Roman" w:hAnsi="Times New Roman" w:cs="Times New Roman"/>
          <w:i/>
          <w:iCs/>
        </w:rPr>
      </w:pPr>
      <w:r w:rsidRPr="0097457B">
        <w:rPr>
          <w:rFonts w:ascii="Times New Roman" w:hAnsi="Times New Roman" w:cs="Times New Roman"/>
          <w:i/>
          <w:iCs/>
        </w:rPr>
        <w:t xml:space="preserve">Gráfica </w:t>
      </w:r>
      <w:r>
        <w:rPr>
          <w:rFonts w:ascii="Times New Roman" w:hAnsi="Times New Roman" w:cs="Times New Roman"/>
          <w:i/>
          <w:iCs/>
        </w:rPr>
        <w:t>N</w:t>
      </w:r>
      <w:r w:rsidRPr="0097457B">
        <w:rPr>
          <w:rFonts w:ascii="Times New Roman" w:hAnsi="Times New Roman" w:cs="Times New Roman"/>
          <w:i/>
          <w:iCs/>
        </w:rPr>
        <w:t>ro.</w:t>
      </w:r>
      <w:r>
        <w:rPr>
          <w:rFonts w:ascii="Times New Roman" w:hAnsi="Times New Roman" w:cs="Times New Roman"/>
          <w:i/>
          <w:iCs/>
        </w:rPr>
        <w:t>2</w:t>
      </w:r>
      <w:r w:rsidR="006D4829">
        <w:rPr>
          <w:rFonts w:ascii="Times New Roman" w:hAnsi="Times New Roman" w:cs="Times New Roman"/>
          <w:i/>
          <w:iCs/>
        </w:rPr>
        <w:t>2</w:t>
      </w:r>
    </w:p>
    <w:p w14:paraId="2912F88C" w14:textId="2A2469D2" w:rsidR="0097457B" w:rsidRPr="0097457B" w:rsidRDefault="0097457B" w:rsidP="0097457B">
      <w:pPr>
        <w:pStyle w:val="Sinespaciado"/>
        <w:jc w:val="center"/>
        <w:rPr>
          <w:rFonts w:ascii="Times New Roman" w:hAnsi="Times New Roman" w:cs="Times New Roman"/>
          <w:i/>
          <w:iCs/>
        </w:rPr>
      </w:pPr>
      <w:r w:rsidRPr="0097457B">
        <w:rPr>
          <w:rFonts w:ascii="Times New Roman" w:hAnsi="Times New Roman" w:cs="Times New Roman"/>
          <w:i/>
          <w:iCs/>
        </w:rPr>
        <w:t>Priorización de las amenazas</w:t>
      </w:r>
      <w:r>
        <w:rPr>
          <w:rFonts w:ascii="Times New Roman" w:hAnsi="Times New Roman" w:cs="Times New Roman"/>
          <w:i/>
          <w:iCs/>
        </w:rPr>
        <w:t xml:space="preserve"> de la fundación</w:t>
      </w:r>
    </w:p>
    <w:tbl>
      <w:tblPr>
        <w:tblW w:w="9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1449"/>
        <w:gridCol w:w="812"/>
        <w:gridCol w:w="810"/>
        <w:gridCol w:w="812"/>
        <w:gridCol w:w="812"/>
        <w:gridCol w:w="810"/>
      </w:tblGrid>
      <w:tr w:rsidR="00242D5C" w:rsidRPr="00066866" w14:paraId="7ACC0791" w14:textId="77777777" w:rsidTr="004B2DC6">
        <w:trPr>
          <w:cantSplit/>
          <w:trHeight w:val="2027"/>
        </w:trPr>
        <w:tc>
          <w:tcPr>
            <w:tcW w:w="2547" w:type="dxa"/>
          </w:tcPr>
          <w:p w14:paraId="7595ED01" w14:textId="77777777" w:rsidR="00242D5C" w:rsidRPr="007E074C" w:rsidRDefault="00242D5C" w:rsidP="00F16E90">
            <w:pPr>
              <w:pStyle w:val="Sinespaciado"/>
              <w:spacing w:line="360" w:lineRule="auto"/>
              <w:rPr>
                <w:rFonts w:ascii="Times New Roman" w:hAnsi="Times New Roman" w:cs="Times New Roman"/>
                <w:sz w:val="24"/>
                <w:lang w:val="es-ES" w:eastAsia="es-ES"/>
              </w:rPr>
            </w:pPr>
          </w:p>
          <w:p w14:paraId="13B2305C" w14:textId="77777777" w:rsidR="00242D5C" w:rsidRPr="007E074C" w:rsidRDefault="00242D5C" w:rsidP="00F16E90">
            <w:pPr>
              <w:pStyle w:val="Sinespaciado"/>
              <w:spacing w:line="360" w:lineRule="auto"/>
              <w:rPr>
                <w:rFonts w:ascii="Times New Roman" w:hAnsi="Times New Roman" w:cs="Times New Roman"/>
                <w:sz w:val="24"/>
                <w:lang w:val="es-ES" w:eastAsia="es-ES"/>
              </w:rPr>
            </w:pPr>
          </w:p>
          <w:p w14:paraId="35F5E99A" w14:textId="77777777" w:rsidR="00242D5C" w:rsidRPr="007E074C" w:rsidRDefault="00242D5C" w:rsidP="00F16E90">
            <w:pPr>
              <w:pStyle w:val="Sinespaciado"/>
              <w:spacing w:line="360" w:lineRule="auto"/>
              <w:rPr>
                <w:rFonts w:ascii="Times New Roman" w:hAnsi="Times New Roman" w:cs="Times New Roman"/>
                <w:b/>
                <w:sz w:val="24"/>
                <w:lang w:val="es-ES" w:eastAsia="es-ES"/>
              </w:rPr>
            </w:pPr>
          </w:p>
          <w:p w14:paraId="360F8AEB" w14:textId="77777777" w:rsidR="00242D5C" w:rsidRPr="007E074C" w:rsidRDefault="00242D5C" w:rsidP="00F16E90">
            <w:pPr>
              <w:pStyle w:val="Sinespaciado"/>
              <w:spacing w:line="360" w:lineRule="auto"/>
              <w:rPr>
                <w:rFonts w:ascii="Times New Roman" w:hAnsi="Times New Roman" w:cs="Times New Roman"/>
                <w:b/>
                <w:sz w:val="24"/>
                <w:lang w:val="es-ES" w:eastAsia="es-ES"/>
              </w:rPr>
            </w:pPr>
          </w:p>
          <w:p w14:paraId="0D512846" w14:textId="77777777" w:rsidR="00242D5C" w:rsidRPr="007E074C" w:rsidRDefault="00242D5C" w:rsidP="00F16E90">
            <w:pPr>
              <w:pStyle w:val="Sinespaciado"/>
              <w:spacing w:line="360" w:lineRule="auto"/>
              <w:rPr>
                <w:rFonts w:ascii="Times New Roman" w:hAnsi="Times New Roman" w:cs="Times New Roman"/>
                <w:b/>
                <w:sz w:val="24"/>
                <w:lang w:val="es-ES" w:eastAsia="es-ES"/>
              </w:rPr>
            </w:pPr>
            <w:r w:rsidRPr="007E074C">
              <w:rPr>
                <w:rFonts w:ascii="Times New Roman" w:hAnsi="Times New Roman" w:cs="Times New Roman"/>
                <w:b/>
                <w:sz w:val="24"/>
                <w:lang w:val="es-ES" w:eastAsia="es-ES"/>
              </w:rPr>
              <w:t>AMENAZAS</w:t>
            </w:r>
          </w:p>
        </w:tc>
        <w:tc>
          <w:tcPr>
            <w:tcW w:w="992" w:type="dxa"/>
            <w:textDirection w:val="btLr"/>
            <w:vAlign w:val="center"/>
          </w:tcPr>
          <w:p w14:paraId="7D82C32B" w14:textId="77777777" w:rsidR="00242D5C" w:rsidRPr="00066866" w:rsidRDefault="00242D5C" w:rsidP="00F16E90">
            <w:pPr>
              <w:pStyle w:val="Sinespaciado"/>
              <w:spacing w:line="360" w:lineRule="auto"/>
              <w:rPr>
                <w:rFonts w:ascii="Times New Roman" w:hAnsi="Times New Roman" w:cs="Times New Roman"/>
                <w:sz w:val="24"/>
                <w:szCs w:val="24"/>
                <w:lang w:val="es-ES" w:eastAsia="es-ES"/>
              </w:rPr>
            </w:pPr>
            <w:r w:rsidRPr="00066866">
              <w:rPr>
                <w:rFonts w:ascii="Times New Roman" w:hAnsi="Times New Roman" w:cs="Times New Roman"/>
                <w:sz w:val="24"/>
                <w:szCs w:val="24"/>
                <w:lang w:val="es-ES"/>
              </w:rPr>
              <w:t>1. -Desinterés de las familias</w:t>
            </w:r>
          </w:p>
        </w:tc>
        <w:tc>
          <w:tcPr>
            <w:tcW w:w="1449" w:type="dxa"/>
            <w:textDirection w:val="btLr"/>
            <w:vAlign w:val="center"/>
          </w:tcPr>
          <w:p w14:paraId="1C863C3D" w14:textId="77777777" w:rsidR="00242D5C" w:rsidRPr="00066866" w:rsidRDefault="00242D5C" w:rsidP="00F16E90">
            <w:pPr>
              <w:pStyle w:val="Sinespaciado"/>
              <w:spacing w:line="360" w:lineRule="auto"/>
              <w:rPr>
                <w:rFonts w:ascii="Times New Roman" w:hAnsi="Times New Roman" w:cs="Times New Roman"/>
                <w:sz w:val="24"/>
                <w:szCs w:val="24"/>
                <w:lang w:val="es-ES" w:eastAsia="es-ES"/>
              </w:rPr>
            </w:pPr>
            <w:r w:rsidRPr="00066866">
              <w:rPr>
                <w:rFonts w:ascii="Times New Roman" w:hAnsi="Times New Roman" w:cs="Times New Roman"/>
                <w:sz w:val="24"/>
                <w:szCs w:val="24"/>
                <w:lang w:val="es-ES"/>
              </w:rPr>
              <w:t>2. -El retiro de apoyo de algunas organizaciones internacionales por la pandemia.</w:t>
            </w:r>
          </w:p>
        </w:tc>
        <w:tc>
          <w:tcPr>
            <w:tcW w:w="812" w:type="dxa"/>
            <w:textDirection w:val="btLr"/>
            <w:vAlign w:val="center"/>
          </w:tcPr>
          <w:p w14:paraId="64C1AE20" w14:textId="77777777" w:rsidR="00242D5C" w:rsidRPr="00066866" w:rsidRDefault="00242D5C" w:rsidP="00F16E90">
            <w:pPr>
              <w:pStyle w:val="Sinespaciado"/>
              <w:spacing w:line="360" w:lineRule="auto"/>
              <w:rPr>
                <w:rFonts w:ascii="Times New Roman" w:hAnsi="Times New Roman" w:cs="Times New Roman"/>
                <w:sz w:val="24"/>
                <w:szCs w:val="24"/>
                <w:lang w:val="es-ES" w:eastAsia="es-ES"/>
              </w:rPr>
            </w:pPr>
            <w:r w:rsidRPr="00066866">
              <w:rPr>
                <w:rFonts w:ascii="Times New Roman" w:hAnsi="Times New Roman" w:cs="Times New Roman"/>
                <w:sz w:val="24"/>
                <w:szCs w:val="24"/>
                <w:lang w:val="es-ES"/>
              </w:rPr>
              <w:t>3. -Poco apoyo del barrio.</w:t>
            </w:r>
          </w:p>
        </w:tc>
        <w:tc>
          <w:tcPr>
            <w:tcW w:w="810" w:type="dxa"/>
            <w:textDirection w:val="btLr"/>
            <w:vAlign w:val="center"/>
          </w:tcPr>
          <w:p w14:paraId="7541E3C7" w14:textId="77777777" w:rsidR="00242D5C" w:rsidRPr="00066866" w:rsidRDefault="00242D5C" w:rsidP="00F16E90">
            <w:pPr>
              <w:pStyle w:val="Sinespaciado"/>
              <w:spacing w:line="360" w:lineRule="auto"/>
              <w:rPr>
                <w:rFonts w:ascii="Times New Roman" w:hAnsi="Times New Roman" w:cs="Times New Roman"/>
                <w:sz w:val="24"/>
                <w:szCs w:val="24"/>
                <w:lang w:val="es-ES" w:eastAsia="es-ES"/>
              </w:rPr>
            </w:pPr>
            <w:r w:rsidRPr="00066866">
              <w:rPr>
                <w:rFonts w:ascii="Times New Roman" w:eastAsia="Calibri" w:hAnsi="Times New Roman" w:cs="Times New Roman"/>
                <w:sz w:val="24"/>
                <w:szCs w:val="24"/>
                <w:lang w:val="es-ES"/>
              </w:rPr>
              <w:t xml:space="preserve">4. </w:t>
            </w:r>
            <w:r w:rsidRPr="00066866">
              <w:rPr>
                <w:rFonts w:ascii="Times New Roman" w:hAnsi="Times New Roman" w:cs="Times New Roman"/>
                <w:sz w:val="24"/>
                <w:szCs w:val="24"/>
                <w:lang w:val="es-ES"/>
              </w:rPr>
              <w:t>-Economía crítica del país.</w:t>
            </w:r>
          </w:p>
        </w:tc>
        <w:tc>
          <w:tcPr>
            <w:tcW w:w="812" w:type="dxa"/>
            <w:textDirection w:val="btLr"/>
            <w:vAlign w:val="center"/>
          </w:tcPr>
          <w:p w14:paraId="7BCC478B" w14:textId="77777777" w:rsidR="00242D5C" w:rsidRPr="00066866" w:rsidRDefault="00242D5C" w:rsidP="00F16E90">
            <w:pPr>
              <w:pStyle w:val="Sinespaciado"/>
              <w:spacing w:line="360" w:lineRule="auto"/>
              <w:rPr>
                <w:rFonts w:ascii="Times New Roman" w:hAnsi="Times New Roman" w:cs="Times New Roman"/>
                <w:sz w:val="24"/>
                <w:szCs w:val="24"/>
                <w:lang w:val="es-ES" w:eastAsia="es-ES"/>
              </w:rPr>
            </w:pPr>
            <w:r w:rsidRPr="00066866">
              <w:rPr>
                <w:rFonts w:ascii="Times New Roman" w:hAnsi="Times New Roman" w:cs="Times New Roman"/>
                <w:sz w:val="24"/>
                <w:szCs w:val="24"/>
                <w:lang w:val="es-ES"/>
              </w:rPr>
              <w:t>5. -Fenómenos naturales.</w:t>
            </w:r>
          </w:p>
        </w:tc>
        <w:tc>
          <w:tcPr>
            <w:tcW w:w="812" w:type="dxa"/>
            <w:textDirection w:val="btLr"/>
            <w:vAlign w:val="center"/>
          </w:tcPr>
          <w:p w14:paraId="66E1A23E" w14:textId="77777777" w:rsidR="00242D5C" w:rsidRPr="00066866" w:rsidRDefault="00242D5C" w:rsidP="00F16E90">
            <w:pPr>
              <w:pStyle w:val="Sinespaciado"/>
              <w:spacing w:line="360" w:lineRule="auto"/>
              <w:rPr>
                <w:rFonts w:ascii="Times New Roman" w:hAnsi="Times New Roman" w:cs="Times New Roman"/>
                <w:b/>
                <w:sz w:val="24"/>
                <w:szCs w:val="24"/>
                <w:lang w:val="es-ES" w:eastAsia="es-ES"/>
              </w:rPr>
            </w:pPr>
            <w:r w:rsidRPr="00066866">
              <w:rPr>
                <w:rFonts w:ascii="Times New Roman" w:hAnsi="Times New Roman" w:cs="Times New Roman"/>
                <w:b/>
                <w:sz w:val="24"/>
                <w:szCs w:val="24"/>
                <w:lang w:val="es-ES" w:eastAsia="es-ES"/>
              </w:rPr>
              <w:t>POSITIVOS</w:t>
            </w:r>
          </w:p>
        </w:tc>
        <w:tc>
          <w:tcPr>
            <w:tcW w:w="810" w:type="dxa"/>
            <w:textDirection w:val="btLr"/>
            <w:vAlign w:val="center"/>
          </w:tcPr>
          <w:p w14:paraId="791A2360" w14:textId="77777777" w:rsidR="00242D5C" w:rsidRPr="00066866" w:rsidRDefault="00242D5C" w:rsidP="00F16E90">
            <w:pPr>
              <w:pStyle w:val="Sinespaciado"/>
              <w:spacing w:line="360" w:lineRule="auto"/>
              <w:rPr>
                <w:rFonts w:ascii="Times New Roman" w:hAnsi="Times New Roman" w:cs="Times New Roman"/>
                <w:b/>
                <w:sz w:val="24"/>
                <w:szCs w:val="24"/>
                <w:lang w:val="es-ES" w:eastAsia="es-ES"/>
              </w:rPr>
            </w:pPr>
            <w:r w:rsidRPr="00066866">
              <w:rPr>
                <w:rFonts w:ascii="Times New Roman" w:hAnsi="Times New Roman" w:cs="Times New Roman"/>
                <w:b/>
                <w:sz w:val="24"/>
                <w:szCs w:val="24"/>
                <w:lang w:val="es-ES" w:eastAsia="es-ES"/>
              </w:rPr>
              <w:t>PUESTO</w:t>
            </w:r>
          </w:p>
        </w:tc>
      </w:tr>
      <w:tr w:rsidR="00242D5C" w:rsidRPr="006129C2" w14:paraId="7A723936" w14:textId="77777777" w:rsidTr="007E074C">
        <w:trPr>
          <w:trHeight w:val="1260"/>
        </w:trPr>
        <w:tc>
          <w:tcPr>
            <w:tcW w:w="2547" w:type="dxa"/>
          </w:tcPr>
          <w:p w14:paraId="004B42E3" w14:textId="77777777" w:rsidR="00242D5C" w:rsidRPr="007E074C" w:rsidRDefault="00242D5C" w:rsidP="00F16E90">
            <w:pPr>
              <w:pStyle w:val="Sinespaciado"/>
              <w:spacing w:line="360" w:lineRule="auto"/>
              <w:rPr>
                <w:rFonts w:ascii="Times New Roman" w:hAnsi="Times New Roman" w:cs="Times New Roman"/>
                <w:sz w:val="24"/>
                <w:lang w:val="es-ES"/>
              </w:rPr>
            </w:pPr>
            <w:r w:rsidRPr="007E074C">
              <w:rPr>
                <w:rFonts w:ascii="Times New Roman" w:hAnsi="Times New Roman" w:cs="Times New Roman"/>
                <w:sz w:val="24"/>
                <w:lang w:val="es-ES"/>
              </w:rPr>
              <w:t>1. -Desinterés de las familias.</w:t>
            </w:r>
          </w:p>
        </w:tc>
        <w:tc>
          <w:tcPr>
            <w:tcW w:w="992" w:type="dxa"/>
            <w:shd w:val="clear" w:color="auto" w:fill="F7CBAC"/>
            <w:vAlign w:val="center"/>
          </w:tcPr>
          <w:p w14:paraId="62519FA8"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1449" w:type="dxa"/>
            <w:vAlign w:val="center"/>
          </w:tcPr>
          <w:p w14:paraId="7066DBC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350A512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0" w:type="dxa"/>
            <w:vAlign w:val="center"/>
          </w:tcPr>
          <w:p w14:paraId="67D87313"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75C3904B"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6A8378C4"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w:t>
            </w:r>
          </w:p>
        </w:tc>
        <w:tc>
          <w:tcPr>
            <w:tcW w:w="810" w:type="dxa"/>
            <w:vAlign w:val="center"/>
          </w:tcPr>
          <w:p w14:paraId="50BCEA3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6E7EF855" w14:textId="77777777" w:rsidTr="00F168FD">
        <w:trPr>
          <w:trHeight w:val="1439"/>
        </w:trPr>
        <w:tc>
          <w:tcPr>
            <w:tcW w:w="2547" w:type="dxa"/>
          </w:tcPr>
          <w:p w14:paraId="0B09C8C7" w14:textId="77777777" w:rsidR="00242D5C" w:rsidRPr="007E074C" w:rsidRDefault="00242D5C" w:rsidP="00F16E90">
            <w:pPr>
              <w:pStyle w:val="Sinespaciado"/>
              <w:spacing w:line="360" w:lineRule="auto"/>
              <w:rPr>
                <w:rFonts w:ascii="Times New Roman" w:hAnsi="Times New Roman" w:cs="Times New Roman"/>
                <w:sz w:val="24"/>
              </w:rPr>
            </w:pPr>
            <w:r w:rsidRPr="007E074C">
              <w:rPr>
                <w:rFonts w:ascii="Times New Roman" w:hAnsi="Times New Roman" w:cs="Times New Roman"/>
                <w:sz w:val="24"/>
              </w:rPr>
              <w:t xml:space="preserve">2. -El retiro de apoyo de algunas organizaciones internacionales por la pandemia. </w:t>
            </w:r>
          </w:p>
        </w:tc>
        <w:tc>
          <w:tcPr>
            <w:tcW w:w="992" w:type="dxa"/>
            <w:vAlign w:val="center"/>
          </w:tcPr>
          <w:p w14:paraId="11682D0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49" w:type="dxa"/>
            <w:shd w:val="clear" w:color="auto" w:fill="F7CBAC"/>
            <w:vAlign w:val="center"/>
          </w:tcPr>
          <w:p w14:paraId="6493F188"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812" w:type="dxa"/>
            <w:vAlign w:val="center"/>
          </w:tcPr>
          <w:p w14:paraId="1AA5CAA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0" w:type="dxa"/>
            <w:vAlign w:val="center"/>
          </w:tcPr>
          <w:p w14:paraId="655BE66B"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11A385D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4952635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810" w:type="dxa"/>
            <w:vAlign w:val="center"/>
          </w:tcPr>
          <w:p w14:paraId="78B90EF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r>
      <w:tr w:rsidR="00242D5C" w:rsidRPr="006129C2" w14:paraId="13ED456F" w14:textId="77777777" w:rsidTr="007E074C">
        <w:trPr>
          <w:trHeight w:val="1101"/>
        </w:trPr>
        <w:tc>
          <w:tcPr>
            <w:tcW w:w="2547" w:type="dxa"/>
          </w:tcPr>
          <w:p w14:paraId="1809CB7E" w14:textId="77777777" w:rsidR="00242D5C" w:rsidRPr="007E074C" w:rsidRDefault="00242D5C" w:rsidP="00F16E90">
            <w:pPr>
              <w:pStyle w:val="Sinespaciado"/>
              <w:spacing w:line="360" w:lineRule="auto"/>
              <w:rPr>
                <w:rFonts w:ascii="Times New Roman" w:hAnsi="Times New Roman" w:cs="Times New Roman"/>
                <w:sz w:val="24"/>
              </w:rPr>
            </w:pPr>
            <w:r w:rsidRPr="007E074C">
              <w:rPr>
                <w:rFonts w:ascii="Times New Roman" w:hAnsi="Times New Roman" w:cs="Times New Roman"/>
                <w:sz w:val="24"/>
              </w:rPr>
              <w:t>3. -Poco apoyo del barrio.</w:t>
            </w:r>
          </w:p>
        </w:tc>
        <w:tc>
          <w:tcPr>
            <w:tcW w:w="992" w:type="dxa"/>
            <w:vAlign w:val="center"/>
          </w:tcPr>
          <w:p w14:paraId="4AD068EE"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49" w:type="dxa"/>
            <w:vAlign w:val="center"/>
          </w:tcPr>
          <w:p w14:paraId="3856493B"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shd w:val="clear" w:color="auto" w:fill="F7CBAC"/>
            <w:vAlign w:val="center"/>
          </w:tcPr>
          <w:p w14:paraId="61441CF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810" w:type="dxa"/>
            <w:vAlign w:val="center"/>
          </w:tcPr>
          <w:p w14:paraId="0D1758D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53B708C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2FD9166F"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w:t>
            </w:r>
          </w:p>
        </w:tc>
        <w:tc>
          <w:tcPr>
            <w:tcW w:w="810" w:type="dxa"/>
            <w:vAlign w:val="center"/>
          </w:tcPr>
          <w:p w14:paraId="363E6D2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5B018D7E" w14:textId="77777777" w:rsidTr="00CC70E0">
        <w:trPr>
          <w:trHeight w:val="926"/>
        </w:trPr>
        <w:tc>
          <w:tcPr>
            <w:tcW w:w="2547" w:type="dxa"/>
          </w:tcPr>
          <w:p w14:paraId="108D80E1" w14:textId="77777777" w:rsidR="00242D5C" w:rsidRPr="007E074C" w:rsidRDefault="00242D5C" w:rsidP="00F16E90">
            <w:pPr>
              <w:pStyle w:val="Sinespaciado"/>
              <w:spacing w:line="360" w:lineRule="auto"/>
              <w:rPr>
                <w:rFonts w:ascii="Times New Roman" w:eastAsia="Calibri" w:hAnsi="Times New Roman" w:cs="Times New Roman"/>
                <w:sz w:val="24"/>
                <w:lang w:val="es-ES"/>
              </w:rPr>
            </w:pPr>
            <w:r w:rsidRPr="007E074C">
              <w:rPr>
                <w:rFonts w:ascii="Times New Roman" w:eastAsia="Calibri" w:hAnsi="Times New Roman" w:cs="Times New Roman"/>
                <w:sz w:val="24"/>
                <w:lang w:val="es-ES"/>
              </w:rPr>
              <w:t xml:space="preserve">4. </w:t>
            </w:r>
            <w:r w:rsidRPr="007E074C">
              <w:rPr>
                <w:rFonts w:ascii="Times New Roman" w:hAnsi="Times New Roman" w:cs="Times New Roman"/>
                <w:sz w:val="24"/>
                <w:lang w:val="es-ES"/>
              </w:rPr>
              <w:t>-Economía crítica del país.</w:t>
            </w:r>
          </w:p>
        </w:tc>
        <w:tc>
          <w:tcPr>
            <w:tcW w:w="992" w:type="dxa"/>
            <w:vAlign w:val="center"/>
          </w:tcPr>
          <w:p w14:paraId="1F95EB24"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49" w:type="dxa"/>
            <w:vAlign w:val="center"/>
          </w:tcPr>
          <w:p w14:paraId="556A8EC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73F46C2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0" w:type="dxa"/>
            <w:shd w:val="clear" w:color="auto" w:fill="F7CBAC"/>
            <w:vAlign w:val="center"/>
          </w:tcPr>
          <w:p w14:paraId="02E67B7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812" w:type="dxa"/>
            <w:vAlign w:val="center"/>
          </w:tcPr>
          <w:p w14:paraId="5F1BA04E"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41E1B7E4"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c>
          <w:tcPr>
            <w:tcW w:w="810" w:type="dxa"/>
            <w:vAlign w:val="center"/>
          </w:tcPr>
          <w:p w14:paraId="0B58715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r>
      <w:tr w:rsidR="00242D5C" w:rsidRPr="006129C2" w14:paraId="3E9DFAB1" w14:textId="77777777" w:rsidTr="00CC70E0">
        <w:trPr>
          <w:trHeight w:val="1124"/>
        </w:trPr>
        <w:tc>
          <w:tcPr>
            <w:tcW w:w="2547" w:type="dxa"/>
          </w:tcPr>
          <w:p w14:paraId="659E0804" w14:textId="77777777" w:rsidR="00242D5C" w:rsidRPr="007E074C" w:rsidRDefault="00242D5C" w:rsidP="00F16E90">
            <w:pPr>
              <w:pStyle w:val="Sinespaciado"/>
              <w:spacing w:line="360" w:lineRule="auto"/>
              <w:rPr>
                <w:rFonts w:ascii="Times New Roman" w:hAnsi="Times New Roman" w:cs="Times New Roman"/>
                <w:sz w:val="24"/>
              </w:rPr>
            </w:pPr>
            <w:r w:rsidRPr="007E074C">
              <w:rPr>
                <w:rFonts w:ascii="Times New Roman" w:hAnsi="Times New Roman" w:cs="Times New Roman"/>
                <w:sz w:val="24"/>
              </w:rPr>
              <w:t>5. -Fenómenos naturales.</w:t>
            </w:r>
          </w:p>
        </w:tc>
        <w:tc>
          <w:tcPr>
            <w:tcW w:w="992" w:type="dxa"/>
            <w:vAlign w:val="center"/>
          </w:tcPr>
          <w:p w14:paraId="7AA67B3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449" w:type="dxa"/>
            <w:vAlign w:val="center"/>
          </w:tcPr>
          <w:p w14:paraId="5FD1A6D3"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vAlign w:val="center"/>
          </w:tcPr>
          <w:p w14:paraId="08F9CF3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0" w:type="dxa"/>
            <w:vAlign w:val="center"/>
          </w:tcPr>
          <w:p w14:paraId="728E127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12" w:type="dxa"/>
            <w:shd w:val="clear" w:color="auto" w:fill="F7CBAC"/>
            <w:vAlign w:val="center"/>
          </w:tcPr>
          <w:p w14:paraId="4F66671F"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812" w:type="dxa"/>
            <w:vAlign w:val="center"/>
          </w:tcPr>
          <w:p w14:paraId="268EE3A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c>
          <w:tcPr>
            <w:tcW w:w="810" w:type="dxa"/>
            <w:vAlign w:val="center"/>
          </w:tcPr>
          <w:p w14:paraId="52C0843D"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r>
    </w:tbl>
    <w:p w14:paraId="4DA72CAB" w14:textId="3CDB0B9F" w:rsidR="00242D5C" w:rsidRDefault="0097457B" w:rsidP="0097457B">
      <w:pPr>
        <w:pStyle w:val="Sinespaciado"/>
        <w:jc w:val="center"/>
        <w:rPr>
          <w:rFonts w:ascii="Times New Roman" w:hAnsi="Times New Roman" w:cs="Times New Roman"/>
          <w:i/>
          <w:iCs/>
        </w:rPr>
      </w:pPr>
      <w:r w:rsidRPr="0097457B">
        <w:rPr>
          <w:rFonts w:ascii="Times New Roman" w:hAnsi="Times New Roman" w:cs="Times New Roman"/>
          <w:i/>
          <w:iCs/>
        </w:rPr>
        <w:t>Fuente: elaboración propia</w:t>
      </w:r>
    </w:p>
    <w:p w14:paraId="3A59B12C" w14:textId="77777777" w:rsidR="0097457B" w:rsidRPr="0097457B" w:rsidRDefault="0097457B" w:rsidP="0097457B">
      <w:pPr>
        <w:pStyle w:val="Sinespaciado"/>
        <w:jc w:val="center"/>
        <w:rPr>
          <w:rFonts w:ascii="Times New Roman" w:hAnsi="Times New Roman" w:cs="Times New Roman"/>
          <w:i/>
          <w:iCs/>
        </w:rPr>
      </w:pPr>
    </w:p>
    <w:p w14:paraId="21698A31" w14:textId="77777777" w:rsidR="00066866" w:rsidRPr="006129C2" w:rsidRDefault="00066866" w:rsidP="00F16E9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siguiente cuadro de priorización de las </w:t>
      </w:r>
      <w:r w:rsidR="00664F82">
        <w:rPr>
          <w:rFonts w:ascii="Times New Roman" w:hAnsi="Times New Roman" w:cs="Times New Roman"/>
          <w:sz w:val="24"/>
          <w:szCs w:val="24"/>
        </w:rPr>
        <w:t>Amenazas</w:t>
      </w:r>
      <w:r>
        <w:rPr>
          <w:rFonts w:ascii="Times New Roman" w:hAnsi="Times New Roman" w:cs="Times New Roman"/>
          <w:sz w:val="24"/>
          <w:szCs w:val="24"/>
        </w:rPr>
        <w:t xml:space="preserve"> nos da a entender que la Fundación Buen Samaritano </w:t>
      </w:r>
      <w:r w:rsidR="00664F82">
        <w:rPr>
          <w:rFonts w:ascii="Times New Roman" w:hAnsi="Times New Roman" w:cs="Times New Roman"/>
          <w:sz w:val="24"/>
          <w:szCs w:val="24"/>
        </w:rPr>
        <w:t xml:space="preserve">sus </w:t>
      </w:r>
      <w:r>
        <w:rPr>
          <w:rFonts w:ascii="Times New Roman" w:hAnsi="Times New Roman" w:cs="Times New Roman"/>
          <w:sz w:val="24"/>
          <w:szCs w:val="24"/>
        </w:rPr>
        <w:t>mayor</w:t>
      </w:r>
      <w:r w:rsidR="00664F82">
        <w:rPr>
          <w:rFonts w:ascii="Times New Roman" w:hAnsi="Times New Roman" w:cs="Times New Roman"/>
          <w:sz w:val="24"/>
          <w:szCs w:val="24"/>
        </w:rPr>
        <w:t xml:space="preserve">es amenazas </w:t>
      </w:r>
      <w:r w:rsidR="00983B36">
        <w:rPr>
          <w:rFonts w:ascii="Times New Roman" w:hAnsi="Times New Roman" w:cs="Times New Roman"/>
          <w:sz w:val="24"/>
          <w:szCs w:val="24"/>
        </w:rPr>
        <w:t>son e</w:t>
      </w:r>
      <w:r w:rsidR="00983B36" w:rsidRPr="00983B36">
        <w:rPr>
          <w:rFonts w:ascii="Times New Roman" w:hAnsi="Times New Roman" w:cs="Times New Roman"/>
          <w:sz w:val="24"/>
          <w:szCs w:val="24"/>
        </w:rPr>
        <w:t xml:space="preserve">l retiro de apoyo de algunas organizaciones internacionales </w:t>
      </w:r>
      <w:r w:rsidR="00983B36">
        <w:rPr>
          <w:rFonts w:ascii="Times New Roman" w:hAnsi="Times New Roman" w:cs="Times New Roman"/>
          <w:sz w:val="24"/>
          <w:szCs w:val="24"/>
        </w:rPr>
        <w:t xml:space="preserve">a causa de </w:t>
      </w:r>
      <w:r w:rsidR="00983B36" w:rsidRPr="00983B36">
        <w:rPr>
          <w:rFonts w:ascii="Times New Roman" w:hAnsi="Times New Roman" w:cs="Times New Roman"/>
          <w:sz w:val="24"/>
          <w:szCs w:val="24"/>
        </w:rPr>
        <w:t>la pandemia</w:t>
      </w:r>
      <w:r w:rsidR="00983B36">
        <w:rPr>
          <w:rFonts w:ascii="Times New Roman" w:hAnsi="Times New Roman" w:cs="Times New Roman"/>
          <w:sz w:val="24"/>
          <w:szCs w:val="24"/>
        </w:rPr>
        <w:t xml:space="preserve">, seguidamente la economía </w:t>
      </w:r>
      <w:r w:rsidR="00A47F9E">
        <w:rPr>
          <w:rFonts w:ascii="Times New Roman" w:hAnsi="Times New Roman" w:cs="Times New Roman"/>
          <w:sz w:val="24"/>
          <w:szCs w:val="24"/>
        </w:rPr>
        <w:t>crítica</w:t>
      </w:r>
      <w:r w:rsidR="00983B36">
        <w:rPr>
          <w:rFonts w:ascii="Times New Roman" w:hAnsi="Times New Roman" w:cs="Times New Roman"/>
          <w:sz w:val="24"/>
          <w:szCs w:val="24"/>
        </w:rPr>
        <w:t xml:space="preserve"> </w:t>
      </w:r>
      <w:r>
        <w:rPr>
          <w:rFonts w:ascii="Times New Roman" w:hAnsi="Times New Roman" w:cs="Times New Roman"/>
          <w:sz w:val="24"/>
          <w:szCs w:val="24"/>
        </w:rPr>
        <w:t xml:space="preserve">y finalmente </w:t>
      </w:r>
      <w:r w:rsidR="00A47F9E">
        <w:rPr>
          <w:rFonts w:ascii="Times New Roman" w:hAnsi="Times New Roman" w:cs="Times New Roman"/>
          <w:sz w:val="24"/>
          <w:szCs w:val="24"/>
        </w:rPr>
        <w:t xml:space="preserve">la amenaza de los fenómenos naturales. </w:t>
      </w:r>
    </w:p>
    <w:p w14:paraId="1DA35027" w14:textId="7EFAC3CA" w:rsidR="00242D5C" w:rsidRDefault="00242D5C" w:rsidP="00F16E90">
      <w:pPr>
        <w:tabs>
          <w:tab w:val="left" w:pos="4980"/>
        </w:tabs>
        <w:spacing w:before="40" w:after="0" w:line="360" w:lineRule="auto"/>
        <w:rPr>
          <w:rFonts w:ascii="Times New Roman" w:eastAsia="Calibri" w:hAnsi="Times New Roman" w:cs="Times New Roman"/>
          <w:b/>
          <w:color w:val="000000"/>
          <w:sz w:val="24"/>
          <w:szCs w:val="24"/>
        </w:rPr>
      </w:pPr>
    </w:p>
    <w:p w14:paraId="753617A3" w14:textId="77777777" w:rsidR="004B2DC6" w:rsidRDefault="004B2DC6" w:rsidP="00F16E90">
      <w:pPr>
        <w:tabs>
          <w:tab w:val="left" w:pos="4980"/>
        </w:tabs>
        <w:spacing w:before="40" w:after="0" w:line="360" w:lineRule="auto"/>
        <w:rPr>
          <w:rFonts w:ascii="Times New Roman" w:eastAsia="Calibri" w:hAnsi="Times New Roman" w:cs="Times New Roman"/>
          <w:b/>
          <w:color w:val="000000"/>
          <w:sz w:val="24"/>
          <w:szCs w:val="24"/>
        </w:rPr>
      </w:pPr>
    </w:p>
    <w:p w14:paraId="428E0BD9" w14:textId="77777777" w:rsidR="00811E1F" w:rsidRPr="006129C2" w:rsidRDefault="00811E1F" w:rsidP="00F16E90">
      <w:pPr>
        <w:tabs>
          <w:tab w:val="left" w:pos="4980"/>
        </w:tabs>
        <w:spacing w:before="40" w:after="0" w:line="360" w:lineRule="auto"/>
        <w:rPr>
          <w:rFonts w:ascii="Times New Roman" w:eastAsia="Calibri" w:hAnsi="Times New Roman" w:cs="Times New Roman"/>
          <w:b/>
          <w:color w:val="000000"/>
          <w:sz w:val="24"/>
          <w:szCs w:val="24"/>
        </w:rPr>
      </w:pPr>
    </w:p>
    <w:p w14:paraId="1D46BC2A" w14:textId="77777777" w:rsidR="00242D5C" w:rsidRPr="00123541" w:rsidRDefault="00242D5C" w:rsidP="00F16E90">
      <w:pPr>
        <w:spacing w:line="360" w:lineRule="auto"/>
        <w:rPr>
          <w:rFonts w:ascii="Times New Roman" w:hAnsi="Times New Roman" w:cs="Times New Roman"/>
          <w:b/>
          <w:sz w:val="24"/>
          <w:szCs w:val="24"/>
        </w:rPr>
      </w:pPr>
      <w:r w:rsidRPr="00123541">
        <w:rPr>
          <w:rFonts w:ascii="Times New Roman" w:hAnsi="Times New Roman" w:cs="Times New Roman"/>
          <w:b/>
          <w:sz w:val="24"/>
          <w:szCs w:val="24"/>
        </w:rPr>
        <w:lastRenderedPageBreak/>
        <w:t>CUADRO DE PRIORIZACIÓN DE LAS OPORTUNIDADES</w:t>
      </w:r>
    </w:p>
    <w:p w14:paraId="3DAD627C" w14:textId="16AC8F2B" w:rsidR="00242D5C" w:rsidRPr="004231B1" w:rsidRDefault="004231B1" w:rsidP="004231B1">
      <w:pPr>
        <w:pStyle w:val="Sinespaciado"/>
        <w:rPr>
          <w:rFonts w:ascii="Times New Roman" w:hAnsi="Times New Roman" w:cs="Times New Roman"/>
          <w:i/>
          <w:iCs/>
        </w:rPr>
      </w:pPr>
      <w:r>
        <w:rPr>
          <w:rFonts w:ascii="Times New Roman" w:hAnsi="Times New Roman" w:cs="Times New Roman"/>
          <w:i/>
          <w:iCs/>
        </w:rPr>
        <w:t xml:space="preserve">Tabla </w:t>
      </w:r>
      <w:r w:rsidR="00037639" w:rsidRPr="004231B1">
        <w:rPr>
          <w:rFonts w:ascii="Times New Roman" w:hAnsi="Times New Roman" w:cs="Times New Roman"/>
          <w:i/>
          <w:iCs/>
        </w:rPr>
        <w:t xml:space="preserve">Nro. </w:t>
      </w:r>
      <w:r w:rsidRPr="004231B1">
        <w:rPr>
          <w:rFonts w:ascii="Times New Roman" w:hAnsi="Times New Roman" w:cs="Times New Roman"/>
          <w:i/>
          <w:iCs/>
        </w:rPr>
        <w:t>2</w:t>
      </w:r>
      <w:r w:rsidR="006D4829">
        <w:rPr>
          <w:rFonts w:ascii="Times New Roman" w:hAnsi="Times New Roman" w:cs="Times New Roman"/>
          <w:i/>
          <w:iCs/>
        </w:rPr>
        <w:t>3</w:t>
      </w:r>
    </w:p>
    <w:p w14:paraId="57568E14" w14:textId="1C3174A3" w:rsidR="004231B1" w:rsidRPr="004231B1" w:rsidRDefault="004231B1" w:rsidP="004231B1">
      <w:pPr>
        <w:pStyle w:val="Sinespaciado"/>
        <w:jc w:val="center"/>
        <w:rPr>
          <w:rFonts w:ascii="Times New Roman" w:hAnsi="Times New Roman" w:cs="Times New Roman"/>
          <w:i/>
          <w:iCs/>
        </w:rPr>
      </w:pPr>
      <w:r w:rsidRPr="004231B1">
        <w:rPr>
          <w:rFonts w:ascii="Times New Roman" w:hAnsi="Times New Roman" w:cs="Times New Roman"/>
          <w:i/>
          <w:iCs/>
        </w:rPr>
        <w:t>Priorización de las oportunidades</w:t>
      </w:r>
      <w:r>
        <w:rPr>
          <w:rFonts w:ascii="Times New Roman" w:hAnsi="Times New Roman" w:cs="Times New Roman"/>
          <w:i/>
          <w:iCs/>
        </w:rPr>
        <w:t xml:space="preserve"> de la fundación </w:t>
      </w:r>
    </w:p>
    <w:tbl>
      <w:tblPr>
        <w:tblW w:w="93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134"/>
        <w:gridCol w:w="1276"/>
        <w:gridCol w:w="992"/>
        <w:gridCol w:w="709"/>
        <w:gridCol w:w="1022"/>
        <w:gridCol w:w="809"/>
        <w:gridCol w:w="807"/>
      </w:tblGrid>
      <w:tr w:rsidR="00242D5C" w:rsidRPr="006129C2" w14:paraId="1FA2AEBD" w14:textId="77777777" w:rsidTr="00143A90">
        <w:trPr>
          <w:cantSplit/>
          <w:trHeight w:val="2666"/>
        </w:trPr>
        <w:tc>
          <w:tcPr>
            <w:tcW w:w="2552" w:type="dxa"/>
          </w:tcPr>
          <w:p w14:paraId="3FA816F9" w14:textId="77777777" w:rsidR="00242D5C" w:rsidRPr="006129C2" w:rsidRDefault="00242D5C" w:rsidP="00F16E90">
            <w:pPr>
              <w:spacing w:after="0" w:line="360" w:lineRule="auto"/>
              <w:rPr>
                <w:rFonts w:ascii="Times New Roman" w:eastAsia="Times New Roman" w:hAnsi="Times New Roman" w:cs="Times New Roman"/>
                <w:sz w:val="24"/>
                <w:szCs w:val="24"/>
                <w:lang w:val="es-ES" w:eastAsia="es-ES"/>
              </w:rPr>
            </w:pPr>
          </w:p>
          <w:p w14:paraId="2E8625D3" w14:textId="77777777" w:rsidR="00242D5C" w:rsidRPr="006129C2" w:rsidRDefault="00242D5C" w:rsidP="00F16E90">
            <w:pPr>
              <w:spacing w:after="0" w:line="360" w:lineRule="auto"/>
              <w:rPr>
                <w:rFonts w:ascii="Times New Roman" w:eastAsia="Times New Roman" w:hAnsi="Times New Roman" w:cs="Times New Roman"/>
                <w:sz w:val="24"/>
                <w:szCs w:val="24"/>
                <w:lang w:val="es-ES" w:eastAsia="es-ES"/>
              </w:rPr>
            </w:pPr>
          </w:p>
          <w:p w14:paraId="6B65E18C" w14:textId="77777777" w:rsidR="00242D5C" w:rsidRPr="006129C2" w:rsidRDefault="00242D5C" w:rsidP="00F16E90">
            <w:pPr>
              <w:spacing w:after="0" w:line="360" w:lineRule="auto"/>
              <w:rPr>
                <w:rFonts w:ascii="Times New Roman" w:eastAsia="Times New Roman" w:hAnsi="Times New Roman" w:cs="Times New Roman"/>
                <w:b/>
                <w:sz w:val="24"/>
                <w:szCs w:val="24"/>
                <w:lang w:val="es-ES" w:eastAsia="es-ES"/>
              </w:rPr>
            </w:pPr>
          </w:p>
          <w:p w14:paraId="3E8AA627" w14:textId="77777777" w:rsidR="00242D5C" w:rsidRPr="006129C2" w:rsidRDefault="00242D5C" w:rsidP="00F16E90">
            <w:pPr>
              <w:spacing w:after="0" w:line="360" w:lineRule="auto"/>
              <w:rPr>
                <w:rFonts w:ascii="Times New Roman" w:eastAsia="Times New Roman" w:hAnsi="Times New Roman" w:cs="Times New Roman"/>
                <w:b/>
                <w:sz w:val="24"/>
                <w:szCs w:val="24"/>
                <w:lang w:val="es-ES" w:eastAsia="es-ES"/>
              </w:rPr>
            </w:pPr>
          </w:p>
          <w:p w14:paraId="68150E64" w14:textId="77777777" w:rsidR="00242D5C" w:rsidRPr="006129C2" w:rsidRDefault="00242D5C" w:rsidP="00F16E90">
            <w:pPr>
              <w:spacing w:after="0" w:line="360" w:lineRule="auto"/>
              <w:jc w:val="center"/>
              <w:rPr>
                <w:rFonts w:ascii="Times New Roman" w:eastAsia="Times New Roman" w:hAnsi="Times New Roman" w:cs="Times New Roman"/>
                <w:b/>
                <w:sz w:val="24"/>
                <w:szCs w:val="24"/>
                <w:lang w:val="es-ES" w:eastAsia="es-ES"/>
              </w:rPr>
            </w:pPr>
            <w:r w:rsidRPr="006129C2">
              <w:rPr>
                <w:rFonts w:ascii="Times New Roman" w:eastAsia="Times New Roman" w:hAnsi="Times New Roman" w:cs="Times New Roman"/>
                <w:b/>
                <w:sz w:val="24"/>
                <w:szCs w:val="24"/>
                <w:lang w:val="es-ES" w:eastAsia="es-ES"/>
              </w:rPr>
              <w:t>OPORTUNIDADES</w:t>
            </w:r>
          </w:p>
        </w:tc>
        <w:tc>
          <w:tcPr>
            <w:tcW w:w="1134" w:type="dxa"/>
            <w:textDirection w:val="btLr"/>
            <w:vAlign w:val="center"/>
          </w:tcPr>
          <w:p w14:paraId="0AD60592" w14:textId="77777777" w:rsidR="00242D5C" w:rsidRPr="006129C2" w:rsidRDefault="00242D5C" w:rsidP="00F16E90">
            <w:pPr>
              <w:widowControl w:val="0"/>
              <w:spacing w:before="240" w:after="0" w:line="360" w:lineRule="auto"/>
              <w:ind w:left="113" w:right="113"/>
              <w:rPr>
                <w:rFonts w:ascii="Times New Roman" w:eastAsia="Times New Roman" w:hAnsi="Times New Roman" w:cs="Times New Roman"/>
                <w:sz w:val="24"/>
                <w:szCs w:val="24"/>
                <w:lang w:val="es-ES" w:eastAsia="es-ES"/>
              </w:rPr>
            </w:pPr>
            <w:r>
              <w:rPr>
                <w:rFonts w:ascii="Times New Roman" w:hAnsi="Times New Roman" w:cs="Times New Roman"/>
                <w:sz w:val="24"/>
                <w:szCs w:val="24"/>
                <w:lang w:val="es-ES"/>
              </w:rPr>
              <w:t>1</w:t>
            </w:r>
            <w:r w:rsidRPr="00123541">
              <w:rPr>
                <w:rFonts w:ascii="Times New Roman" w:hAnsi="Times New Roman" w:cs="Times New Roman"/>
                <w:sz w:val="24"/>
                <w:szCs w:val="24"/>
                <w:lang w:val="es-ES"/>
              </w:rPr>
              <w:t xml:space="preserve">. -Buena ubicación de la </w:t>
            </w:r>
            <w:r w:rsidR="00F37F56">
              <w:rPr>
                <w:rFonts w:ascii="Times New Roman" w:hAnsi="Times New Roman" w:cs="Times New Roman"/>
                <w:sz w:val="24"/>
                <w:szCs w:val="24"/>
                <w:lang w:val="es-ES"/>
              </w:rPr>
              <w:t>Fundación</w:t>
            </w:r>
            <w:r w:rsidRPr="00123541">
              <w:rPr>
                <w:rFonts w:ascii="Times New Roman" w:hAnsi="Times New Roman" w:cs="Times New Roman"/>
                <w:sz w:val="24"/>
                <w:szCs w:val="24"/>
                <w:lang w:val="es-ES"/>
              </w:rPr>
              <w:t>.</w:t>
            </w:r>
          </w:p>
        </w:tc>
        <w:tc>
          <w:tcPr>
            <w:tcW w:w="1276" w:type="dxa"/>
            <w:textDirection w:val="btLr"/>
            <w:vAlign w:val="center"/>
          </w:tcPr>
          <w:p w14:paraId="4FA07373" w14:textId="77777777" w:rsidR="00242D5C" w:rsidRPr="006129C2" w:rsidRDefault="00242D5C" w:rsidP="00F16E90">
            <w:pPr>
              <w:widowControl w:val="0"/>
              <w:spacing w:before="240" w:after="0" w:line="360" w:lineRule="auto"/>
              <w:ind w:left="113" w:right="113"/>
              <w:rPr>
                <w:rFonts w:ascii="Times New Roman" w:eastAsia="Times New Roman" w:hAnsi="Times New Roman" w:cs="Times New Roman"/>
                <w:sz w:val="24"/>
                <w:szCs w:val="24"/>
                <w:lang w:val="es-ES" w:eastAsia="es-ES"/>
              </w:rPr>
            </w:pPr>
            <w:r w:rsidRPr="00123541">
              <w:rPr>
                <w:rFonts w:ascii="Times New Roman" w:eastAsia="Calibri" w:hAnsi="Times New Roman" w:cs="Times New Roman"/>
                <w:sz w:val="24"/>
                <w:szCs w:val="24"/>
                <w:lang w:val="es-ES"/>
              </w:rPr>
              <w:t xml:space="preserve">2. </w:t>
            </w:r>
            <w:r w:rsidRPr="00123541">
              <w:rPr>
                <w:rFonts w:ascii="Times New Roman" w:hAnsi="Times New Roman" w:cs="Times New Roman"/>
                <w:sz w:val="24"/>
                <w:szCs w:val="24"/>
                <w:lang w:val="es-ES"/>
              </w:rPr>
              <w:t>-Contamos con el apoyo de Organizaciones Internacionales.</w:t>
            </w:r>
          </w:p>
        </w:tc>
        <w:tc>
          <w:tcPr>
            <w:tcW w:w="992" w:type="dxa"/>
            <w:textDirection w:val="btLr"/>
            <w:vAlign w:val="center"/>
          </w:tcPr>
          <w:p w14:paraId="5979F292" w14:textId="77777777" w:rsidR="00242D5C" w:rsidRPr="006129C2" w:rsidRDefault="00242D5C" w:rsidP="00F16E90">
            <w:pPr>
              <w:widowControl w:val="0"/>
              <w:spacing w:before="240" w:after="0" w:line="360" w:lineRule="auto"/>
              <w:ind w:left="113" w:right="113"/>
              <w:rPr>
                <w:rFonts w:ascii="Times New Roman" w:eastAsia="Times New Roman" w:hAnsi="Times New Roman" w:cs="Times New Roman"/>
                <w:sz w:val="24"/>
                <w:szCs w:val="24"/>
                <w:lang w:val="es-ES" w:eastAsia="es-ES"/>
              </w:rPr>
            </w:pPr>
            <w:r w:rsidRPr="00123541">
              <w:rPr>
                <w:rFonts w:ascii="Times New Roman" w:eastAsia="Calibri" w:hAnsi="Times New Roman" w:cs="Times New Roman"/>
                <w:sz w:val="24"/>
                <w:szCs w:val="24"/>
                <w:lang w:val="es-ES"/>
              </w:rPr>
              <w:t xml:space="preserve">3. </w:t>
            </w:r>
            <w:r w:rsidRPr="00123541">
              <w:rPr>
                <w:rFonts w:ascii="Times New Roman" w:hAnsi="Times New Roman" w:cs="Times New Roman"/>
                <w:sz w:val="24"/>
                <w:szCs w:val="24"/>
                <w:lang w:val="es-ES"/>
              </w:rPr>
              <w:t>-Lugares cercanos y oportunidad online para estudiar.</w:t>
            </w:r>
          </w:p>
        </w:tc>
        <w:tc>
          <w:tcPr>
            <w:tcW w:w="709" w:type="dxa"/>
            <w:textDirection w:val="btLr"/>
            <w:vAlign w:val="center"/>
          </w:tcPr>
          <w:p w14:paraId="365BA52E" w14:textId="77777777" w:rsidR="00242D5C" w:rsidRPr="006129C2" w:rsidRDefault="00242D5C" w:rsidP="00F16E90">
            <w:pPr>
              <w:widowControl w:val="0"/>
              <w:spacing w:before="240" w:after="0" w:line="360" w:lineRule="auto"/>
              <w:ind w:left="113" w:right="113"/>
              <w:rPr>
                <w:rFonts w:ascii="Times New Roman" w:eastAsia="Times New Roman" w:hAnsi="Times New Roman" w:cs="Times New Roman"/>
                <w:sz w:val="24"/>
                <w:szCs w:val="24"/>
                <w:lang w:val="es-ES" w:eastAsia="es-ES"/>
              </w:rPr>
            </w:pPr>
            <w:r w:rsidRPr="00123541">
              <w:rPr>
                <w:rFonts w:ascii="Times New Roman" w:hAnsi="Times New Roman" w:cs="Times New Roman"/>
                <w:sz w:val="24"/>
                <w:szCs w:val="24"/>
                <w:lang w:val="es-ES"/>
              </w:rPr>
              <w:t>4. -Gente generosa que nos ayudan</w:t>
            </w:r>
            <w:r>
              <w:rPr>
                <w:rFonts w:ascii="Times New Roman" w:hAnsi="Times New Roman" w:cs="Times New Roman"/>
                <w:sz w:val="24"/>
                <w:szCs w:val="24"/>
                <w:lang w:val="es-ES"/>
              </w:rPr>
              <w:t>.</w:t>
            </w:r>
          </w:p>
        </w:tc>
        <w:tc>
          <w:tcPr>
            <w:tcW w:w="1022" w:type="dxa"/>
            <w:textDirection w:val="btLr"/>
            <w:vAlign w:val="center"/>
          </w:tcPr>
          <w:p w14:paraId="74DC9CE4" w14:textId="77777777" w:rsidR="00242D5C" w:rsidRPr="006129C2" w:rsidRDefault="00242D5C" w:rsidP="00F16E90">
            <w:pPr>
              <w:widowControl w:val="0"/>
              <w:spacing w:before="240" w:after="0" w:line="360" w:lineRule="auto"/>
              <w:ind w:left="113" w:right="113"/>
              <w:rPr>
                <w:rFonts w:ascii="Times New Roman" w:eastAsia="Times New Roman" w:hAnsi="Times New Roman" w:cs="Times New Roman"/>
                <w:sz w:val="24"/>
                <w:szCs w:val="24"/>
                <w:lang w:val="es-ES" w:eastAsia="es-ES"/>
              </w:rPr>
            </w:pPr>
            <w:r w:rsidRPr="00123541">
              <w:rPr>
                <w:rFonts w:ascii="Times New Roman" w:eastAsia="Calibri" w:hAnsi="Times New Roman" w:cs="Times New Roman"/>
                <w:sz w:val="24"/>
                <w:szCs w:val="24"/>
                <w:lang w:val="es-ES"/>
              </w:rPr>
              <w:t xml:space="preserve">5. </w:t>
            </w:r>
            <w:r w:rsidRPr="00123541">
              <w:rPr>
                <w:rFonts w:ascii="Times New Roman" w:hAnsi="Times New Roman" w:cs="Times New Roman"/>
                <w:sz w:val="24"/>
                <w:szCs w:val="24"/>
                <w:lang w:val="es-ES"/>
              </w:rPr>
              <w:t>-Espacio para desarrollarse como persona.</w:t>
            </w:r>
          </w:p>
        </w:tc>
        <w:tc>
          <w:tcPr>
            <w:tcW w:w="809" w:type="dxa"/>
            <w:textDirection w:val="btLr"/>
            <w:vAlign w:val="center"/>
          </w:tcPr>
          <w:p w14:paraId="4E7BC619" w14:textId="77777777" w:rsidR="00242D5C" w:rsidRPr="00E54576" w:rsidRDefault="00242D5C" w:rsidP="00F16E90">
            <w:pPr>
              <w:spacing w:after="0" w:line="360" w:lineRule="auto"/>
              <w:ind w:left="113" w:right="113"/>
              <w:jc w:val="center"/>
              <w:rPr>
                <w:rFonts w:ascii="Times New Roman" w:eastAsia="Times New Roman" w:hAnsi="Times New Roman" w:cs="Times New Roman"/>
                <w:b/>
                <w:sz w:val="24"/>
                <w:szCs w:val="24"/>
                <w:lang w:val="es-ES" w:eastAsia="es-ES"/>
              </w:rPr>
            </w:pPr>
            <w:r w:rsidRPr="00E54576">
              <w:rPr>
                <w:rFonts w:ascii="Times New Roman" w:eastAsia="Times New Roman" w:hAnsi="Times New Roman" w:cs="Times New Roman"/>
                <w:b/>
                <w:sz w:val="24"/>
                <w:szCs w:val="24"/>
                <w:lang w:val="es-ES" w:eastAsia="es-ES"/>
              </w:rPr>
              <w:t>POSITIVOS</w:t>
            </w:r>
          </w:p>
        </w:tc>
        <w:tc>
          <w:tcPr>
            <w:tcW w:w="807" w:type="dxa"/>
            <w:textDirection w:val="btLr"/>
            <w:vAlign w:val="center"/>
          </w:tcPr>
          <w:p w14:paraId="7D6B7CE1" w14:textId="77777777" w:rsidR="00242D5C" w:rsidRPr="00E54576" w:rsidRDefault="00242D5C" w:rsidP="00F16E90">
            <w:pPr>
              <w:spacing w:after="0" w:line="360" w:lineRule="auto"/>
              <w:ind w:left="113" w:right="113"/>
              <w:jc w:val="center"/>
              <w:rPr>
                <w:rFonts w:ascii="Times New Roman" w:eastAsia="Times New Roman" w:hAnsi="Times New Roman" w:cs="Times New Roman"/>
                <w:b/>
                <w:sz w:val="24"/>
                <w:szCs w:val="24"/>
                <w:lang w:val="es-ES" w:eastAsia="es-ES"/>
              </w:rPr>
            </w:pPr>
            <w:r w:rsidRPr="00E54576">
              <w:rPr>
                <w:rFonts w:ascii="Times New Roman" w:eastAsia="Times New Roman" w:hAnsi="Times New Roman" w:cs="Times New Roman"/>
                <w:b/>
                <w:sz w:val="24"/>
                <w:szCs w:val="24"/>
                <w:lang w:val="es-ES" w:eastAsia="es-ES"/>
              </w:rPr>
              <w:t>PUESTO</w:t>
            </w:r>
          </w:p>
        </w:tc>
      </w:tr>
      <w:tr w:rsidR="00242D5C" w:rsidRPr="006129C2" w14:paraId="2A0F0ED0" w14:textId="77777777" w:rsidTr="00143A90">
        <w:trPr>
          <w:trHeight w:val="1116"/>
        </w:trPr>
        <w:tc>
          <w:tcPr>
            <w:tcW w:w="2552" w:type="dxa"/>
          </w:tcPr>
          <w:p w14:paraId="3F164AD2" w14:textId="77777777" w:rsidR="00242D5C" w:rsidRPr="00123541" w:rsidRDefault="00242D5C" w:rsidP="00811E1F">
            <w:pPr>
              <w:pStyle w:val="Prrafodelista"/>
              <w:spacing w:line="360" w:lineRule="auto"/>
              <w:ind w:left="30" w:firstLine="0"/>
              <w:rPr>
                <w:rFonts w:ascii="Times New Roman" w:hAnsi="Times New Roman" w:cs="Times New Roman"/>
                <w:sz w:val="24"/>
                <w:szCs w:val="24"/>
              </w:rPr>
            </w:pPr>
            <w:r w:rsidRPr="00123541">
              <w:rPr>
                <w:rFonts w:ascii="Times New Roman" w:hAnsi="Times New Roman" w:cs="Times New Roman"/>
                <w:sz w:val="24"/>
                <w:szCs w:val="24"/>
              </w:rPr>
              <w:t xml:space="preserve">1. -Buena ubicación de la </w:t>
            </w:r>
            <w:r w:rsidR="00F37F56">
              <w:rPr>
                <w:rFonts w:ascii="Times New Roman" w:hAnsi="Times New Roman" w:cs="Times New Roman"/>
                <w:sz w:val="24"/>
                <w:szCs w:val="24"/>
              </w:rPr>
              <w:t>Fundación</w:t>
            </w:r>
            <w:r w:rsidRPr="00123541">
              <w:rPr>
                <w:rFonts w:ascii="Times New Roman" w:hAnsi="Times New Roman" w:cs="Times New Roman"/>
                <w:sz w:val="24"/>
                <w:szCs w:val="24"/>
              </w:rPr>
              <w:t>.</w:t>
            </w:r>
          </w:p>
        </w:tc>
        <w:tc>
          <w:tcPr>
            <w:tcW w:w="1134" w:type="dxa"/>
            <w:shd w:val="clear" w:color="auto" w:fill="F7CBAC"/>
            <w:vAlign w:val="center"/>
          </w:tcPr>
          <w:p w14:paraId="5541430A"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1276" w:type="dxa"/>
            <w:vAlign w:val="center"/>
          </w:tcPr>
          <w:p w14:paraId="43B5ADED"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2" w:type="dxa"/>
            <w:vAlign w:val="center"/>
          </w:tcPr>
          <w:p w14:paraId="2BDE280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04B2609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022" w:type="dxa"/>
            <w:vAlign w:val="center"/>
          </w:tcPr>
          <w:p w14:paraId="4A308F1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09" w:type="dxa"/>
            <w:vAlign w:val="center"/>
          </w:tcPr>
          <w:p w14:paraId="43ED75F0"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c>
          <w:tcPr>
            <w:tcW w:w="807" w:type="dxa"/>
            <w:vAlign w:val="center"/>
          </w:tcPr>
          <w:p w14:paraId="07D24E3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09F7434A" w14:textId="77777777" w:rsidTr="00F168FD">
        <w:trPr>
          <w:trHeight w:val="1437"/>
        </w:trPr>
        <w:tc>
          <w:tcPr>
            <w:tcW w:w="2552" w:type="dxa"/>
          </w:tcPr>
          <w:p w14:paraId="1EB806F3" w14:textId="77777777" w:rsidR="00242D5C" w:rsidRPr="00123541" w:rsidRDefault="00242D5C" w:rsidP="00F16E90">
            <w:pPr>
              <w:spacing w:line="360" w:lineRule="auto"/>
              <w:rPr>
                <w:rFonts w:ascii="Times New Roman" w:eastAsia="Calibri" w:hAnsi="Times New Roman" w:cs="Times New Roman"/>
                <w:sz w:val="24"/>
                <w:szCs w:val="24"/>
                <w:lang w:val="es-ES"/>
              </w:rPr>
            </w:pPr>
            <w:r w:rsidRPr="00123541">
              <w:rPr>
                <w:rFonts w:ascii="Times New Roman" w:eastAsia="Calibri" w:hAnsi="Times New Roman" w:cs="Times New Roman"/>
                <w:sz w:val="24"/>
                <w:szCs w:val="24"/>
                <w:lang w:val="es-ES"/>
              </w:rPr>
              <w:t xml:space="preserve">2. </w:t>
            </w:r>
            <w:r w:rsidRPr="00123541">
              <w:rPr>
                <w:rFonts w:ascii="Times New Roman" w:hAnsi="Times New Roman" w:cs="Times New Roman"/>
                <w:sz w:val="24"/>
                <w:szCs w:val="24"/>
                <w:lang w:val="es-ES"/>
              </w:rPr>
              <w:t xml:space="preserve">-Contamos con el apoyo de Organizaciones Internacionales. </w:t>
            </w:r>
          </w:p>
        </w:tc>
        <w:tc>
          <w:tcPr>
            <w:tcW w:w="1134" w:type="dxa"/>
            <w:vAlign w:val="center"/>
          </w:tcPr>
          <w:p w14:paraId="14EF536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276" w:type="dxa"/>
            <w:shd w:val="clear" w:color="auto" w:fill="F7CBAC"/>
            <w:vAlign w:val="center"/>
          </w:tcPr>
          <w:p w14:paraId="3C5F2F98" w14:textId="77777777" w:rsidR="00242D5C" w:rsidRPr="006129C2" w:rsidRDefault="00242D5C" w:rsidP="00F16E90">
            <w:pPr>
              <w:spacing w:after="0" w:line="360" w:lineRule="auto"/>
              <w:jc w:val="center"/>
              <w:rPr>
                <w:rFonts w:ascii="Times New Roman" w:eastAsia="Times New Roman" w:hAnsi="Times New Roman" w:cs="Times New Roman"/>
                <w:sz w:val="24"/>
                <w:szCs w:val="24"/>
                <w:highlight w:val="yellow"/>
                <w:lang w:val="es-ES" w:eastAsia="es-ES"/>
              </w:rPr>
            </w:pPr>
          </w:p>
        </w:tc>
        <w:tc>
          <w:tcPr>
            <w:tcW w:w="992" w:type="dxa"/>
            <w:vAlign w:val="center"/>
          </w:tcPr>
          <w:p w14:paraId="2AB1B54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7E83730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022" w:type="dxa"/>
            <w:vAlign w:val="center"/>
          </w:tcPr>
          <w:p w14:paraId="13E19DE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09" w:type="dxa"/>
            <w:vAlign w:val="center"/>
          </w:tcPr>
          <w:p w14:paraId="51737B3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c>
          <w:tcPr>
            <w:tcW w:w="807" w:type="dxa"/>
            <w:vAlign w:val="center"/>
          </w:tcPr>
          <w:p w14:paraId="564AADB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r>
      <w:tr w:rsidR="00242D5C" w:rsidRPr="006129C2" w14:paraId="159B7412" w14:textId="77777777" w:rsidTr="00143A90">
        <w:trPr>
          <w:trHeight w:val="1143"/>
        </w:trPr>
        <w:tc>
          <w:tcPr>
            <w:tcW w:w="2552" w:type="dxa"/>
          </w:tcPr>
          <w:p w14:paraId="6DDD2062" w14:textId="77777777" w:rsidR="00242D5C" w:rsidRPr="00123541" w:rsidRDefault="00242D5C" w:rsidP="00F16E90">
            <w:pPr>
              <w:spacing w:line="360" w:lineRule="auto"/>
              <w:rPr>
                <w:rFonts w:ascii="Times New Roman" w:eastAsia="Calibri" w:hAnsi="Times New Roman" w:cs="Times New Roman"/>
                <w:sz w:val="24"/>
                <w:szCs w:val="24"/>
                <w:lang w:val="es-ES"/>
              </w:rPr>
            </w:pPr>
            <w:r w:rsidRPr="00123541">
              <w:rPr>
                <w:rFonts w:ascii="Times New Roman" w:eastAsia="Calibri" w:hAnsi="Times New Roman" w:cs="Times New Roman"/>
                <w:sz w:val="24"/>
                <w:szCs w:val="24"/>
                <w:lang w:val="es-ES"/>
              </w:rPr>
              <w:t xml:space="preserve">3. </w:t>
            </w:r>
            <w:r w:rsidRPr="00123541">
              <w:rPr>
                <w:rFonts w:ascii="Times New Roman" w:hAnsi="Times New Roman" w:cs="Times New Roman"/>
                <w:sz w:val="24"/>
                <w:szCs w:val="24"/>
                <w:lang w:val="es-ES"/>
              </w:rPr>
              <w:t>-Lugares cercanos y oportunidad online para estudiar.</w:t>
            </w:r>
          </w:p>
        </w:tc>
        <w:tc>
          <w:tcPr>
            <w:tcW w:w="1134" w:type="dxa"/>
            <w:vAlign w:val="center"/>
          </w:tcPr>
          <w:p w14:paraId="573039C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276" w:type="dxa"/>
            <w:vAlign w:val="center"/>
          </w:tcPr>
          <w:p w14:paraId="7025499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2" w:type="dxa"/>
            <w:shd w:val="clear" w:color="auto" w:fill="F7CBAC"/>
            <w:vAlign w:val="center"/>
          </w:tcPr>
          <w:p w14:paraId="61858FA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709" w:type="dxa"/>
            <w:vAlign w:val="center"/>
          </w:tcPr>
          <w:p w14:paraId="5BE408E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022" w:type="dxa"/>
            <w:vAlign w:val="center"/>
          </w:tcPr>
          <w:p w14:paraId="5636519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09" w:type="dxa"/>
            <w:vAlign w:val="center"/>
          </w:tcPr>
          <w:p w14:paraId="7CE51F96"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w:t>
            </w:r>
          </w:p>
        </w:tc>
        <w:tc>
          <w:tcPr>
            <w:tcW w:w="807" w:type="dxa"/>
            <w:vAlign w:val="center"/>
          </w:tcPr>
          <w:p w14:paraId="7CF9C8DB"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3°</w:t>
            </w:r>
          </w:p>
        </w:tc>
      </w:tr>
      <w:tr w:rsidR="00242D5C" w:rsidRPr="006129C2" w14:paraId="4DCD1F03" w14:textId="77777777" w:rsidTr="00143A90">
        <w:trPr>
          <w:trHeight w:val="865"/>
        </w:trPr>
        <w:tc>
          <w:tcPr>
            <w:tcW w:w="2552" w:type="dxa"/>
          </w:tcPr>
          <w:p w14:paraId="07C0896B" w14:textId="77777777" w:rsidR="00242D5C" w:rsidRPr="00123541" w:rsidRDefault="00242D5C" w:rsidP="00F16E90">
            <w:pPr>
              <w:spacing w:line="360" w:lineRule="auto"/>
              <w:rPr>
                <w:rFonts w:ascii="Times New Roman" w:hAnsi="Times New Roman" w:cs="Times New Roman"/>
                <w:sz w:val="24"/>
                <w:szCs w:val="24"/>
                <w:lang w:val="es-ES"/>
              </w:rPr>
            </w:pPr>
            <w:r w:rsidRPr="00123541">
              <w:rPr>
                <w:rFonts w:ascii="Times New Roman" w:hAnsi="Times New Roman" w:cs="Times New Roman"/>
                <w:sz w:val="24"/>
                <w:szCs w:val="24"/>
                <w:lang w:val="es-ES"/>
              </w:rPr>
              <w:t>4. -Gente generosa que nos ayudan</w:t>
            </w:r>
            <w:r>
              <w:rPr>
                <w:rFonts w:ascii="Times New Roman" w:hAnsi="Times New Roman" w:cs="Times New Roman"/>
                <w:sz w:val="24"/>
                <w:szCs w:val="24"/>
                <w:lang w:val="es-ES"/>
              </w:rPr>
              <w:t>.</w:t>
            </w:r>
          </w:p>
        </w:tc>
        <w:tc>
          <w:tcPr>
            <w:tcW w:w="1134" w:type="dxa"/>
            <w:vAlign w:val="center"/>
          </w:tcPr>
          <w:p w14:paraId="00648E2A"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276" w:type="dxa"/>
            <w:vAlign w:val="center"/>
          </w:tcPr>
          <w:p w14:paraId="2CAE8EE4"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2" w:type="dxa"/>
            <w:vAlign w:val="center"/>
          </w:tcPr>
          <w:p w14:paraId="3FAC8C0F"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shd w:val="clear" w:color="auto" w:fill="F7CBAC"/>
            <w:vAlign w:val="center"/>
          </w:tcPr>
          <w:p w14:paraId="5985EB6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p w14:paraId="01A47AA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1022" w:type="dxa"/>
            <w:vAlign w:val="center"/>
          </w:tcPr>
          <w:p w14:paraId="1E012C69"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809" w:type="dxa"/>
            <w:vAlign w:val="center"/>
          </w:tcPr>
          <w:p w14:paraId="2E117B48"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0</w:t>
            </w:r>
          </w:p>
        </w:tc>
        <w:tc>
          <w:tcPr>
            <w:tcW w:w="807" w:type="dxa"/>
            <w:vAlign w:val="center"/>
          </w:tcPr>
          <w:p w14:paraId="6FB354E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r>
      <w:tr w:rsidR="00242D5C" w:rsidRPr="006129C2" w14:paraId="692C32FB" w14:textId="77777777" w:rsidTr="00143A90">
        <w:trPr>
          <w:trHeight w:val="1149"/>
        </w:trPr>
        <w:tc>
          <w:tcPr>
            <w:tcW w:w="2552" w:type="dxa"/>
          </w:tcPr>
          <w:p w14:paraId="512B8656" w14:textId="77777777" w:rsidR="00242D5C" w:rsidRPr="00123541" w:rsidRDefault="00242D5C" w:rsidP="00F16E90">
            <w:pPr>
              <w:spacing w:line="360" w:lineRule="auto"/>
              <w:ind w:left="30"/>
              <w:rPr>
                <w:rFonts w:ascii="Times New Roman" w:eastAsia="Calibri" w:hAnsi="Times New Roman" w:cs="Times New Roman"/>
                <w:sz w:val="24"/>
                <w:szCs w:val="24"/>
                <w:lang w:val="es-ES"/>
              </w:rPr>
            </w:pPr>
            <w:r w:rsidRPr="00123541">
              <w:rPr>
                <w:rFonts w:ascii="Times New Roman" w:eastAsia="Calibri" w:hAnsi="Times New Roman" w:cs="Times New Roman"/>
                <w:sz w:val="24"/>
                <w:szCs w:val="24"/>
                <w:lang w:val="es-ES"/>
              </w:rPr>
              <w:t xml:space="preserve">5. </w:t>
            </w:r>
            <w:r w:rsidRPr="00123541">
              <w:rPr>
                <w:rFonts w:ascii="Times New Roman" w:hAnsi="Times New Roman" w:cs="Times New Roman"/>
                <w:sz w:val="24"/>
                <w:szCs w:val="24"/>
                <w:lang w:val="es-ES"/>
              </w:rPr>
              <w:t>-Espacio para desarrollarse como persona.</w:t>
            </w:r>
          </w:p>
        </w:tc>
        <w:tc>
          <w:tcPr>
            <w:tcW w:w="1134" w:type="dxa"/>
            <w:vAlign w:val="center"/>
          </w:tcPr>
          <w:p w14:paraId="0DCD7FB1"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276" w:type="dxa"/>
            <w:vAlign w:val="center"/>
          </w:tcPr>
          <w:p w14:paraId="1FA852BD"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992" w:type="dxa"/>
            <w:vAlign w:val="center"/>
          </w:tcPr>
          <w:p w14:paraId="177AE14C"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709" w:type="dxa"/>
            <w:vAlign w:val="center"/>
          </w:tcPr>
          <w:p w14:paraId="6021E2C5"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w:t>
            </w:r>
          </w:p>
        </w:tc>
        <w:tc>
          <w:tcPr>
            <w:tcW w:w="1022" w:type="dxa"/>
            <w:shd w:val="clear" w:color="auto" w:fill="F7CBAC"/>
            <w:vAlign w:val="center"/>
          </w:tcPr>
          <w:p w14:paraId="0F058852"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p>
        </w:tc>
        <w:tc>
          <w:tcPr>
            <w:tcW w:w="809" w:type="dxa"/>
            <w:vAlign w:val="center"/>
          </w:tcPr>
          <w:p w14:paraId="624B62B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4</w:t>
            </w:r>
          </w:p>
        </w:tc>
        <w:tc>
          <w:tcPr>
            <w:tcW w:w="807" w:type="dxa"/>
            <w:vAlign w:val="center"/>
          </w:tcPr>
          <w:p w14:paraId="0116F7C7" w14:textId="77777777" w:rsidR="00242D5C" w:rsidRPr="006129C2" w:rsidRDefault="00242D5C" w:rsidP="00F16E90">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w:t>
            </w:r>
          </w:p>
        </w:tc>
      </w:tr>
    </w:tbl>
    <w:p w14:paraId="7EC3C821" w14:textId="2AFB6465" w:rsidR="00E238C3" w:rsidRDefault="004231B1" w:rsidP="004231B1">
      <w:pPr>
        <w:tabs>
          <w:tab w:val="left" w:pos="4980"/>
        </w:tabs>
        <w:spacing w:before="40" w:after="0" w:line="360" w:lineRule="auto"/>
        <w:jc w:val="center"/>
        <w:rPr>
          <w:rFonts w:ascii="Times New Roman" w:eastAsia="Calibri" w:hAnsi="Times New Roman" w:cs="Times New Roman"/>
          <w:bCs/>
          <w:i/>
          <w:iCs/>
          <w:color w:val="000000"/>
        </w:rPr>
      </w:pPr>
      <w:r>
        <w:rPr>
          <w:rFonts w:ascii="Times New Roman" w:eastAsia="Calibri" w:hAnsi="Times New Roman" w:cs="Times New Roman"/>
          <w:bCs/>
          <w:i/>
          <w:iCs/>
          <w:color w:val="000000"/>
        </w:rPr>
        <w:t>Fuente: elaboración propia</w:t>
      </w:r>
    </w:p>
    <w:p w14:paraId="0947491E" w14:textId="77777777" w:rsidR="004231B1" w:rsidRPr="004231B1" w:rsidRDefault="004231B1" w:rsidP="004231B1">
      <w:pPr>
        <w:tabs>
          <w:tab w:val="left" w:pos="4980"/>
        </w:tabs>
        <w:spacing w:before="40" w:after="0" w:line="360" w:lineRule="auto"/>
        <w:jc w:val="center"/>
        <w:rPr>
          <w:rFonts w:ascii="Times New Roman" w:eastAsia="Calibri" w:hAnsi="Times New Roman" w:cs="Times New Roman"/>
          <w:bCs/>
          <w:i/>
          <w:iCs/>
          <w:color w:val="000000"/>
        </w:rPr>
      </w:pPr>
    </w:p>
    <w:p w14:paraId="3E88EBBB" w14:textId="5D843C7A" w:rsidR="006404A9" w:rsidRPr="004231B1" w:rsidRDefault="00706E14" w:rsidP="00F16E90">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siguiente cuadro de priorización de las </w:t>
      </w:r>
      <w:r w:rsidR="00024E70">
        <w:rPr>
          <w:rFonts w:ascii="Times New Roman" w:hAnsi="Times New Roman" w:cs="Times New Roman"/>
          <w:sz w:val="24"/>
          <w:szCs w:val="24"/>
        </w:rPr>
        <w:t>Oportunidades</w:t>
      </w:r>
      <w:r>
        <w:rPr>
          <w:rFonts w:ascii="Times New Roman" w:hAnsi="Times New Roman" w:cs="Times New Roman"/>
          <w:sz w:val="24"/>
          <w:szCs w:val="24"/>
        </w:rPr>
        <w:t xml:space="preserve"> nos da a entender que la Fundación Buen Samaritano sus mayores </w:t>
      </w:r>
      <w:r w:rsidR="00217EC0">
        <w:rPr>
          <w:rFonts w:ascii="Times New Roman" w:hAnsi="Times New Roman" w:cs="Times New Roman"/>
          <w:sz w:val="24"/>
          <w:szCs w:val="24"/>
        </w:rPr>
        <w:t>oportunidades son</w:t>
      </w:r>
      <w:r w:rsidR="00024E70">
        <w:rPr>
          <w:rFonts w:ascii="Times New Roman" w:hAnsi="Times New Roman" w:cs="Times New Roman"/>
          <w:sz w:val="24"/>
          <w:szCs w:val="24"/>
        </w:rPr>
        <w:t xml:space="preserve"> los e</w:t>
      </w:r>
      <w:r w:rsidR="00024E70" w:rsidRPr="00123541">
        <w:rPr>
          <w:rFonts w:ascii="Times New Roman" w:hAnsi="Times New Roman" w:cs="Times New Roman"/>
          <w:sz w:val="24"/>
          <w:szCs w:val="24"/>
          <w:lang w:val="es-ES"/>
        </w:rPr>
        <w:t xml:space="preserve">espacio </w:t>
      </w:r>
      <w:r w:rsidR="00024E70">
        <w:rPr>
          <w:rFonts w:ascii="Times New Roman" w:hAnsi="Times New Roman" w:cs="Times New Roman"/>
          <w:sz w:val="24"/>
          <w:szCs w:val="24"/>
          <w:lang w:val="es-ES"/>
        </w:rPr>
        <w:t>para desarrollarse como persona,</w:t>
      </w:r>
      <w:r w:rsidR="00024E70" w:rsidRPr="00024E70">
        <w:rPr>
          <w:rFonts w:ascii="Times New Roman" w:hAnsi="Times New Roman" w:cs="Times New Roman"/>
          <w:sz w:val="24"/>
          <w:szCs w:val="24"/>
          <w:lang w:val="es-ES"/>
        </w:rPr>
        <w:t xml:space="preserve"> </w:t>
      </w:r>
      <w:r w:rsidR="00024E70">
        <w:rPr>
          <w:rFonts w:ascii="Times New Roman" w:hAnsi="Times New Roman" w:cs="Times New Roman"/>
          <w:sz w:val="24"/>
          <w:szCs w:val="24"/>
          <w:lang w:val="es-ES"/>
        </w:rPr>
        <w:t xml:space="preserve">se cuenta </w:t>
      </w:r>
      <w:r w:rsidR="00024E70" w:rsidRPr="00123541">
        <w:rPr>
          <w:rFonts w:ascii="Times New Roman" w:hAnsi="Times New Roman" w:cs="Times New Roman"/>
          <w:sz w:val="24"/>
          <w:szCs w:val="24"/>
          <w:lang w:val="es-ES"/>
        </w:rPr>
        <w:t xml:space="preserve">con el apoyo de </w:t>
      </w:r>
      <w:r w:rsidR="00024E70">
        <w:rPr>
          <w:rFonts w:ascii="Times New Roman" w:hAnsi="Times New Roman" w:cs="Times New Roman"/>
          <w:sz w:val="24"/>
          <w:szCs w:val="24"/>
          <w:lang w:val="es-ES"/>
        </w:rPr>
        <w:t>Organizaciones Internacionales. Finalmente se cuenta con l</w:t>
      </w:r>
      <w:r w:rsidR="00024E70" w:rsidRPr="00123541">
        <w:rPr>
          <w:rFonts w:ascii="Times New Roman" w:hAnsi="Times New Roman" w:cs="Times New Roman"/>
          <w:sz w:val="24"/>
          <w:szCs w:val="24"/>
          <w:lang w:val="es-ES"/>
        </w:rPr>
        <w:t>ugares cercanos y o</w:t>
      </w:r>
      <w:r w:rsidR="00024E70">
        <w:rPr>
          <w:rFonts w:ascii="Times New Roman" w:hAnsi="Times New Roman" w:cs="Times New Roman"/>
          <w:sz w:val="24"/>
          <w:szCs w:val="24"/>
          <w:lang w:val="es-ES"/>
        </w:rPr>
        <w:t>portunidad online para estudiar</w:t>
      </w:r>
    </w:p>
    <w:p w14:paraId="34E94F7E" w14:textId="77777777" w:rsidR="008471F3" w:rsidRPr="00EF5644" w:rsidRDefault="00E00619" w:rsidP="00EF5644">
      <w:pPr>
        <w:pStyle w:val="Ttulo1"/>
        <w:spacing w:line="360" w:lineRule="auto"/>
        <w:rPr>
          <w:rFonts w:ascii="Times New Roman" w:eastAsia="Times New Roman" w:hAnsi="Times New Roman" w:cs="Times New Roman"/>
          <w:b/>
          <w:bCs/>
          <w:color w:val="auto"/>
          <w:sz w:val="24"/>
          <w:szCs w:val="24"/>
          <w:lang w:eastAsia="es-EC"/>
        </w:rPr>
      </w:pPr>
      <w:bookmarkStart w:id="137" w:name="_Toc110523006"/>
      <w:r w:rsidRPr="00EF5644">
        <w:rPr>
          <w:rFonts w:ascii="Times New Roman" w:eastAsia="Times New Roman" w:hAnsi="Times New Roman" w:cs="Times New Roman"/>
          <w:b/>
          <w:bCs/>
          <w:color w:val="auto"/>
          <w:sz w:val="24"/>
          <w:szCs w:val="24"/>
          <w:lang w:eastAsia="es-EC"/>
        </w:rPr>
        <w:lastRenderedPageBreak/>
        <w:t xml:space="preserve">2.11. </w:t>
      </w:r>
      <w:r w:rsidR="00103D1C" w:rsidRPr="00EF5644">
        <w:rPr>
          <w:rFonts w:ascii="Times New Roman" w:eastAsia="Times New Roman" w:hAnsi="Times New Roman" w:cs="Times New Roman"/>
          <w:b/>
          <w:bCs/>
          <w:color w:val="auto"/>
          <w:sz w:val="24"/>
          <w:szCs w:val="24"/>
          <w:lang w:eastAsia="es-EC"/>
        </w:rPr>
        <w:t>SINTESIS DE LO IDENTIFICADO EN EL CAPITULO 2</w:t>
      </w:r>
      <w:bookmarkEnd w:id="137"/>
    </w:p>
    <w:p w14:paraId="759B7068" w14:textId="77777777" w:rsidR="00103D1C" w:rsidRDefault="00654772" w:rsidP="00EF5644">
      <w:pPr>
        <w:spacing w:before="40" w:after="0" w:line="360" w:lineRule="auto"/>
        <w:rPr>
          <w:rFonts w:ascii="Times New Roman" w:eastAsia="Times New Roman" w:hAnsi="Times New Roman" w:cs="Times New Roman"/>
          <w:sz w:val="24"/>
          <w:szCs w:val="24"/>
          <w:lang w:val="es-ES" w:eastAsia="es-EC"/>
        </w:rPr>
      </w:pPr>
      <w:r>
        <w:rPr>
          <w:rFonts w:ascii="Times New Roman" w:eastAsia="Times New Roman" w:hAnsi="Times New Roman" w:cs="Times New Roman"/>
          <w:sz w:val="24"/>
          <w:szCs w:val="24"/>
          <w:lang w:val="es-ES" w:eastAsia="es-EC"/>
        </w:rPr>
        <w:t>Se puede observar</w:t>
      </w:r>
      <w:r w:rsidR="00F67892">
        <w:rPr>
          <w:rFonts w:ascii="Times New Roman" w:eastAsia="Times New Roman" w:hAnsi="Times New Roman" w:cs="Times New Roman"/>
          <w:sz w:val="24"/>
          <w:szCs w:val="24"/>
          <w:lang w:val="es-ES" w:eastAsia="es-EC"/>
        </w:rPr>
        <w:t xml:space="preserve"> que la Fundación Buen Samaritano, por </w:t>
      </w:r>
      <w:r>
        <w:rPr>
          <w:rFonts w:ascii="Times New Roman" w:eastAsia="Times New Roman" w:hAnsi="Times New Roman" w:cs="Times New Roman"/>
          <w:sz w:val="24"/>
          <w:szCs w:val="24"/>
          <w:lang w:val="es-ES" w:eastAsia="es-EC"/>
        </w:rPr>
        <w:t xml:space="preserve">estar en sus inicios ya cuenta con muchos elementos propios de una organización como son su independencia, </w:t>
      </w:r>
      <w:r w:rsidR="00F67892">
        <w:rPr>
          <w:rFonts w:ascii="Times New Roman" w:eastAsia="Times New Roman" w:hAnsi="Times New Roman" w:cs="Times New Roman"/>
          <w:sz w:val="24"/>
          <w:szCs w:val="24"/>
          <w:lang w:val="es-ES" w:eastAsia="es-EC"/>
        </w:rPr>
        <w:t>sus estatutos, sus valores, su estructura organizacional, pero aún no tiene un Manual de Perfile</w:t>
      </w:r>
      <w:r>
        <w:rPr>
          <w:rFonts w:ascii="Times New Roman" w:eastAsia="Times New Roman" w:hAnsi="Times New Roman" w:cs="Times New Roman"/>
          <w:sz w:val="24"/>
          <w:szCs w:val="24"/>
          <w:lang w:val="es-ES" w:eastAsia="es-EC"/>
        </w:rPr>
        <w:t>s de cargo por competencias</w:t>
      </w:r>
      <w:r w:rsidR="00636A47">
        <w:rPr>
          <w:rFonts w:ascii="Times New Roman" w:eastAsia="Times New Roman" w:hAnsi="Times New Roman" w:cs="Times New Roman"/>
          <w:sz w:val="24"/>
          <w:szCs w:val="24"/>
          <w:lang w:val="es-ES" w:eastAsia="es-EC"/>
        </w:rPr>
        <w:t xml:space="preserve">, lo cual no ha permitido una selección acorde y eficiente en el momento de seleccionar el personal, lo cual ha llevado gastos </w:t>
      </w:r>
      <w:r w:rsidR="000E1BF8">
        <w:rPr>
          <w:rFonts w:ascii="Times New Roman" w:eastAsia="Times New Roman" w:hAnsi="Times New Roman" w:cs="Times New Roman"/>
          <w:sz w:val="24"/>
          <w:szCs w:val="24"/>
          <w:lang w:val="es-ES" w:eastAsia="es-EC"/>
        </w:rPr>
        <w:t>en vanos</w:t>
      </w:r>
      <w:r w:rsidR="00636A47">
        <w:rPr>
          <w:rFonts w:ascii="Times New Roman" w:eastAsia="Times New Roman" w:hAnsi="Times New Roman" w:cs="Times New Roman"/>
          <w:sz w:val="24"/>
          <w:szCs w:val="24"/>
          <w:lang w:val="es-ES" w:eastAsia="es-EC"/>
        </w:rPr>
        <w:t xml:space="preserve"> y pérdida de tiempo; </w:t>
      </w:r>
      <w:r>
        <w:rPr>
          <w:rFonts w:ascii="Times New Roman" w:eastAsia="Times New Roman" w:hAnsi="Times New Roman" w:cs="Times New Roman"/>
          <w:sz w:val="24"/>
          <w:szCs w:val="24"/>
          <w:lang w:val="es-ES" w:eastAsia="es-EC"/>
        </w:rPr>
        <w:t xml:space="preserve"> para lo cual se realiza esta investigación de campo en la misma Fundación con los mismos colaboradores</w:t>
      </w:r>
      <w:r w:rsidR="00F67892">
        <w:rPr>
          <w:rFonts w:ascii="Times New Roman" w:eastAsia="Times New Roman" w:hAnsi="Times New Roman" w:cs="Times New Roman"/>
          <w:sz w:val="24"/>
          <w:szCs w:val="24"/>
          <w:lang w:val="es-ES" w:eastAsia="es-EC"/>
        </w:rPr>
        <w:t xml:space="preserve">. </w:t>
      </w:r>
      <w:r w:rsidR="00636A47">
        <w:rPr>
          <w:rFonts w:ascii="Times New Roman" w:eastAsia="Times New Roman" w:hAnsi="Times New Roman" w:cs="Times New Roman"/>
          <w:sz w:val="24"/>
          <w:szCs w:val="24"/>
          <w:lang w:val="es-ES" w:eastAsia="es-EC"/>
        </w:rPr>
        <w:t xml:space="preserve">Dándonos algunos resultaos como valencias los mismos se quiere dar una respuesta en la propuesta en el siguiente capítulo. </w:t>
      </w:r>
    </w:p>
    <w:p w14:paraId="67344B9A" w14:textId="77777777" w:rsidR="00777520" w:rsidRDefault="00777520" w:rsidP="00F16E90">
      <w:pPr>
        <w:spacing w:before="40" w:after="0" w:line="360" w:lineRule="auto"/>
        <w:rPr>
          <w:rFonts w:ascii="Times New Roman" w:eastAsia="Times New Roman" w:hAnsi="Times New Roman" w:cs="Times New Roman"/>
          <w:sz w:val="24"/>
          <w:szCs w:val="24"/>
          <w:lang w:val="es-ES" w:eastAsia="es-EC"/>
        </w:rPr>
      </w:pPr>
    </w:p>
    <w:p w14:paraId="5C453CAB" w14:textId="682A3D76" w:rsidR="00F67892" w:rsidRDefault="00F67892" w:rsidP="00F16E90">
      <w:pPr>
        <w:spacing w:before="40" w:after="0" w:line="360" w:lineRule="auto"/>
        <w:rPr>
          <w:rFonts w:ascii="Times New Roman" w:eastAsia="Times New Roman" w:hAnsi="Times New Roman" w:cs="Times New Roman"/>
          <w:sz w:val="24"/>
          <w:szCs w:val="24"/>
          <w:lang w:val="es-ES" w:eastAsia="es-EC"/>
        </w:rPr>
      </w:pPr>
    </w:p>
    <w:p w14:paraId="3784C663" w14:textId="7BBB9ABA" w:rsidR="00217EC0" w:rsidRDefault="00217EC0" w:rsidP="00F16E90">
      <w:pPr>
        <w:spacing w:before="40" w:after="0" w:line="360" w:lineRule="auto"/>
        <w:rPr>
          <w:rFonts w:ascii="Times New Roman" w:eastAsia="Times New Roman" w:hAnsi="Times New Roman" w:cs="Times New Roman"/>
          <w:sz w:val="24"/>
          <w:szCs w:val="24"/>
          <w:lang w:val="es-ES" w:eastAsia="es-EC"/>
        </w:rPr>
      </w:pPr>
    </w:p>
    <w:p w14:paraId="672BDECF" w14:textId="190F942D" w:rsidR="00217EC0" w:rsidRDefault="00217EC0" w:rsidP="00F16E90">
      <w:pPr>
        <w:spacing w:before="40" w:after="0" w:line="360" w:lineRule="auto"/>
        <w:rPr>
          <w:rFonts w:ascii="Times New Roman" w:eastAsia="Times New Roman" w:hAnsi="Times New Roman" w:cs="Times New Roman"/>
          <w:sz w:val="24"/>
          <w:szCs w:val="24"/>
          <w:lang w:val="es-ES" w:eastAsia="es-EC"/>
        </w:rPr>
      </w:pPr>
    </w:p>
    <w:p w14:paraId="05B4482F" w14:textId="7AB4CD9F" w:rsidR="00217EC0" w:rsidRDefault="00217EC0" w:rsidP="00F16E90">
      <w:pPr>
        <w:spacing w:before="40" w:after="0" w:line="360" w:lineRule="auto"/>
        <w:rPr>
          <w:rFonts w:ascii="Times New Roman" w:eastAsia="Times New Roman" w:hAnsi="Times New Roman" w:cs="Times New Roman"/>
          <w:sz w:val="24"/>
          <w:szCs w:val="24"/>
          <w:lang w:val="es-ES" w:eastAsia="es-EC"/>
        </w:rPr>
      </w:pPr>
    </w:p>
    <w:p w14:paraId="05413477" w14:textId="31867BB1"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0F441390" w14:textId="41AF421F"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7B886BAF" w14:textId="3B982344"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568DC9EF" w14:textId="1888B4B0"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4F8875C4" w14:textId="411AB206"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382C7782" w14:textId="1CF17C36"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7736F01E" w14:textId="11A69A33"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3F764E33" w14:textId="38A2D2CB"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597D8E89" w14:textId="40D200FA"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537C3D2D" w14:textId="6043D6B0"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25901AFF" w14:textId="2468622F"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538B6BBB" w14:textId="26B0C9CA"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673A1097" w14:textId="399B5243"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16AFB347" w14:textId="6D7D6396"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7E62658D" w14:textId="1FDEE05D"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697C2F55" w14:textId="77777777" w:rsidR="00210622" w:rsidRDefault="00210622" w:rsidP="00F16E90">
      <w:pPr>
        <w:spacing w:before="40" w:after="0" w:line="360" w:lineRule="auto"/>
        <w:rPr>
          <w:rFonts w:ascii="Times New Roman" w:eastAsia="Times New Roman" w:hAnsi="Times New Roman" w:cs="Times New Roman"/>
          <w:sz w:val="24"/>
          <w:szCs w:val="24"/>
          <w:lang w:val="es-ES" w:eastAsia="es-EC"/>
        </w:rPr>
      </w:pPr>
    </w:p>
    <w:p w14:paraId="67355146" w14:textId="77777777" w:rsidR="00F61A92" w:rsidRPr="00D654AA" w:rsidRDefault="00F61A92" w:rsidP="00D654AA">
      <w:pPr>
        <w:pStyle w:val="Ttulo1"/>
        <w:jc w:val="center"/>
        <w:rPr>
          <w:rFonts w:ascii="Times New Roman" w:eastAsia="Times New Roman" w:hAnsi="Times New Roman" w:cs="Times New Roman"/>
          <w:b/>
          <w:bCs/>
          <w:color w:val="auto"/>
          <w:sz w:val="28"/>
          <w:szCs w:val="28"/>
          <w:lang w:val="es-ES" w:eastAsia="es-EC"/>
        </w:rPr>
      </w:pPr>
      <w:bookmarkStart w:id="138" w:name="_Toc110500563"/>
      <w:bookmarkStart w:id="139" w:name="_Toc110523007"/>
      <w:r w:rsidRPr="00D654AA">
        <w:rPr>
          <w:rFonts w:ascii="Times New Roman" w:eastAsia="Times New Roman" w:hAnsi="Times New Roman" w:cs="Times New Roman"/>
          <w:b/>
          <w:bCs/>
          <w:color w:val="auto"/>
          <w:sz w:val="28"/>
          <w:szCs w:val="28"/>
          <w:lang w:val="es-ES" w:eastAsia="es-EC"/>
        </w:rPr>
        <w:lastRenderedPageBreak/>
        <w:t>CAPITULO III</w:t>
      </w:r>
      <w:bookmarkEnd w:id="138"/>
      <w:bookmarkEnd w:id="139"/>
    </w:p>
    <w:p w14:paraId="26A4F4E6" w14:textId="3735C0C6" w:rsidR="00246309" w:rsidRDefault="00246309" w:rsidP="00D654AA">
      <w:pPr>
        <w:spacing w:after="0" w:line="360" w:lineRule="auto"/>
        <w:ind w:right="954"/>
        <w:rPr>
          <w:rFonts w:ascii="Times New Roman" w:eastAsia="Times New Roman" w:hAnsi="Times New Roman" w:cs="Times New Roman"/>
          <w:b/>
          <w:sz w:val="24"/>
          <w:szCs w:val="24"/>
          <w:lang w:val="es-ES"/>
        </w:rPr>
      </w:pPr>
    </w:p>
    <w:p w14:paraId="24314FD0" w14:textId="77777777" w:rsidR="004B2DC6" w:rsidRPr="00246309" w:rsidRDefault="004B2DC6" w:rsidP="00D654AA">
      <w:pPr>
        <w:spacing w:after="0" w:line="360" w:lineRule="auto"/>
        <w:ind w:right="954"/>
        <w:rPr>
          <w:rFonts w:ascii="Times New Roman" w:eastAsia="Times New Roman" w:hAnsi="Times New Roman" w:cs="Times New Roman"/>
          <w:b/>
          <w:sz w:val="24"/>
          <w:szCs w:val="24"/>
          <w:lang w:val="es-ES"/>
        </w:rPr>
      </w:pPr>
    </w:p>
    <w:p w14:paraId="2153F2B3" w14:textId="6EEC94C2" w:rsidR="00246309" w:rsidRPr="00D654AA" w:rsidRDefault="00246309" w:rsidP="0028587F">
      <w:pPr>
        <w:pStyle w:val="Ttulo1"/>
        <w:numPr>
          <w:ilvl w:val="0"/>
          <w:numId w:val="33"/>
        </w:numPr>
        <w:rPr>
          <w:rFonts w:ascii="Times New Roman" w:eastAsia="Times New Roman" w:hAnsi="Times New Roman" w:cs="Times New Roman"/>
          <w:b/>
          <w:bCs/>
          <w:color w:val="auto"/>
          <w:sz w:val="24"/>
          <w:szCs w:val="24"/>
          <w:lang w:val="es-ES"/>
        </w:rPr>
      </w:pPr>
      <w:bookmarkStart w:id="140" w:name="_Toc110500564"/>
      <w:bookmarkStart w:id="141" w:name="_Toc110523008"/>
      <w:r w:rsidRPr="00D654AA">
        <w:rPr>
          <w:rFonts w:ascii="Times New Roman" w:eastAsia="Times New Roman" w:hAnsi="Times New Roman" w:cs="Times New Roman"/>
          <w:b/>
          <w:bCs/>
          <w:color w:val="auto"/>
          <w:sz w:val="24"/>
          <w:szCs w:val="24"/>
          <w:lang w:val="es-ES"/>
        </w:rPr>
        <w:t>SITUACIÓN PROPUESTA</w:t>
      </w:r>
      <w:bookmarkEnd w:id="140"/>
      <w:bookmarkEnd w:id="141"/>
    </w:p>
    <w:p w14:paraId="2C927A05" w14:textId="77777777" w:rsidR="00246309" w:rsidRPr="00246309" w:rsidRDefault="00246309" w:rsidP="00F16E90">
      <w:pPr>
        <w:spacing w:after="0" w:line="360" w:lineRule="auto"/>
        <w:ind w:left="102" w:right="954" w:firstLine="300"/>
        <w:jc w:val="both"/>
        <w:rPr>
          <w:rFonts w:ascii="Times New Roman" w:eastAsia="Times New Roman" w:hAnsi="Times New Roman" w:cs="Times New Roman"/>
          <w:sz w:val="24"/>
          <w:szCs w:val="24"/>
          <w:lang w:val="es-ES"/>
        </w:rPr>
      </w:pPr>
    </w:p>
    <w:p w14:paraId="0A5FE61D" w14:textId="6796E487" w:rsidR="00246309" w:rsidRPr="00246309" w:rsidRDefault="00246309" w:rsidP="00B53A3D">
      <w:pPr>
        <w:spacing w:before="14" w:after="0" w:line="360" w:lineRule="auto"/>
        <w:ind w:firstLine="360"/>
        <w:jc w:val="both"/>
        <w:rPr>
          <w:rFonts w:ascii="Times New Roman" w:eastAsia="Times New Roman" w:hAnsi="Times New Roman" w:cs="Times New Roman"/>
          <w:sz w:val="24"/>
          <w:szCs w:val="24"/>
          <w:lang w:val="es-ES"/>
        </w:rPr>
      </w:pPr>
      <w:r w:rsidRPr="00246309">
        <w:rPr>
          <w:rFonts w:ascii="Times New Roman" w:eastAsia="Times New Roman" w:hAnsi="Times New Roman" w:cs="Times New Roman"/>
          <w:sz w:val="24"/>
          <w:szCs w:val="24"/>
          <w:lang w:val="es-ES"/>
        </w:rPr>
        <w:t xml:space="preserve">Una vez </w:t>
      </w:r>
      <w:r w:rsidR="00C36E20" w:rsidRPr="00246309">
        <w:rPr>
          <w:rFonts w:ascii="Times New Roman" w:eastAsia="Times New Roman" w:hAnsi="Times New Roman" w:cs="Times New Roman"/>
          <w:sz w:val="24"/>
          <w:szCs w:val="24"/>
          <w:lang w:val="es-ES"/>
        </w:rPr>
        <w:t>desarrollado</w:t>
      </w:r>
      <w:r w:rsidRPr="00246309">
        <w:rPr>
          <w:rFonts w:ascii="Times New Roman" w:eastAsia="Times New Roman" w:hAnsi="Times New Roman" w:cs="Times New Roman"/>
          <w:sz w:val="24"/>
          <w:szCs w:val="24"/>
          <w:lang w:val="es-ES"/>
        </w:rPr>
        <w:t xml:space="preserve"> el capítulo 1 y 2 de la presente tesis, se procede a realizar un Manual de</w:t>
      </w:r>
      <w:r w:rsidR="00917A77">
        <w:rPr>
          <w:rFonts w:ascii="Times New Roman" w:eastAsia="Times New Roman" w:hAnsi="Times New Roman" w:cs="Times New Roman"/>
          <w:sz w:val="24"/>
          <w:szCs w:val="24"/>
          <w:lang w:val="es-ES"/>
        </w:rPr>
        <w:t xml:space="preserve"> perfiles de cago por competencias para la Fundación Buen Samaritano en la ciudad de Quito.</w:t>
      </w:r>
    </w:p>
    <w:p w14:paraId="1C0BA747" w14:textId="69809FD6" w:rsidR="00246309" w:rsidRDefault="00246309" w:rsidP="00B53A3D">
      <w:pPr>
        <w:spacing w:before="14" w:after="0" w:line="360" w:lineRule="auto"/>
        <w:ind w:firstLine="360"/>
        <w:jc w:val="both"/>
        <w:rPr>
          <w:rFonts w:ascii="Times New Roman" w:eastAsia="Times New Roman" w:hAnsi="Times New Roman" w:cs="Times New Roman"/>
          <w:sz w:val="24"/>
          <w:szCs w:val="24"/>
          <w:lang w:val="es-ES"/>
        </w:rPr>
      </w:pPr>
      <w:r w:rsidRPr="00246309">
        <w:rPr>
          <w:rFonts w:ascii="Times New Roman" w:eastAsia="Times New Roman" w:hAnsi="Times New Roman" w:cs="Times New Roman"/>
          <w:sz w:val="24"/>
          <w:szCs w:val="24"/>
          <w:lang w:val="es-ES"/>
        </w:rPr>
        <w:t>Conjuntamente se plantea la estructura organizacional de la empresa la misma que es reflejada a través de un organigrama realizado en virtud del método de observación</w:t>
      </w:r>
      <w:r w:rsidR="00C36E20">
        <w:rPr>
          <w:rFonts w:ascii="Times New Roman" w:eastAsia="Times New Roman" w:hAnsi="Times New Roman" w:cs="Times New Roman"/>
          <w:sz w:val="24"/>
          <w:szCs w:val="24"/>
          <w:lang w:val="es-ES"/>
        </w:rPr>
        <w:t>.</w:t>
      </w:r>
    </w:p>
    <w:p w14:paraId="7485F459" w14:textId="77777777" w:rsidR="00D654AA" w:rsidRDefault="00D654AA" w:rsidP="00D82A78">
      <w:pPr>
        <w:pStyle w:val="Sinespaciado"/>
        <w:ind w:firstLine="708"/>
        <w:rPr>
          <w:rFonts w:ascii="Times New Roman" w:hAnsi="Times New Roman" w:cs="Times New Roman"/>
          <w:i/>
          <w:iCs/>
          <w:lang w:val="es-ES"/>
        </w:rPr>
      </w:pPr>
    </w:p>
    <w:p w14:paraId="0680BD92" w14:textId="0D7FA267" w:rsidR="00D82A78" w:rsidRPr="00D82A78" w:rsidRDefault="00D82A78" w:rsidP="00D82A78">
      <w:pPr>
        <w:pStyle w:val="Sinespaciado"/>
        <w:ind w:firstLine="708"/>
        <w:rPr>
          <w:rFonts w:ascii="Times New Roman" w:hAnsi="Times New Roman" w:cs="Times New Roman"/>
          <w:i/>
          <w:iCs/>
          <w:lang w:val="es-ES"/>
        </w:rPr>
      </w:pPr>
      <w:r w:rsidRPr="00D82A78">
        <w:rPr>
          <w:rFonts w:ascii="Times New Roman" w:hAnsi="Times New Roman" w:cs="Times New Roman"/>
          <w:i/>
          <w:iCs/>
          <w:lang w:val="es-ES"/>
        </w:rPr>
        <w:t>Imagen No 17</w:t>
      </w:r>
    </w:p>
    <w:p w14:paraId="75FF146E" w14:textId="6DA52BA3" w:rsidR="00D82A78" w:rsidRPr="00D82A78" w:rsidRDefault="00D82A78" w:rsidP="00D82A78">
      <w:pPr>
        <w:pStyle w:val="Sinespaciado"/>
        <w:jc w:val="center"/>
        <w:rPr>
          <w:rFonts w:ascii="Times New Roman" w:hAnsi="Times New Roman" w:cs="Times New Roman"/>
          <w:i/>
          <w:iCs/>
          <w:lang w:val="es-ES"/>
        </w:rPr>
      </w:pPr>
      <w:r w:rsidRPr="00D82A78">
        <w:rPr>
          <w:rFonts w:ascii="Times New Roman" w:hAnsi="Times New Roman" w:cs="Times New Roman"/>
          <w:i/>
          <w:iCs/>
          <w:lang w:val="es-ES"/>
        </w:rPr>
        <w:t>Casa de Acogida Buen Samaritano</w:t>
      </w:r>
    </w:p>
    <w:p w14:paraId="21DC4708" w14:textId="6E8A6CEE" w:rsidR="00870E98" w:rsidRPr="00514BD2" w:rsidRDefault="00870E98" w:rsidP="00514BD2">
      <w:pPr>
        <w:pStyle w:val="Sinespaciado"/>
        <w:jc w:val="center"/>
        <w:rPr>
          <w:rFonts w:ascii="Times New Roman" w:hAnsi="Times New Roman" w:cs="Times New Roman"/>
          <w:i/>
          <w:iCs/>
          <w:lang w:val="es-ES"/>
        </w:rPr>
      </w:pPr>
      <w:r w:rsidRPr="00514BD2">
        <w:rPr>
          <w:rFonts w:ascii="Times New Roman" w:hAnsi="Times New Roman" w:cs="Times New Roman"/>
          <w:i/>
          <w:iCs/>
          <w:noProof/>
          <w:lang w:val="es-ES"/>
        </w:rPr>
        <w:drawing>
          <wp:inline distT="0" distB="0" distL="0" distR="0" wp14:anchorId="17DA4274" wp14:editId="46C0D8AE">
            <wp:extent cx="4195445" cy="305504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rotWithShape="1">
                    <a:blip r:embed="rId34" cstate="print">
                      <a:extLst>
                        <a:ext uri="{28A0092B-C50C-407E-A947-70E740481C1C}">
                          <a14:useLocalDpi xmlns:a14="http://schemas.microsoft.com/office/drawing/2010/main" val="0"/>
                        </a:ext>
                      </a:extLst>
                    </a:blip>
                    <a:srcRect b="27182"/>
                    <a:stretch/>
                  </pic:blipFill>
                  <pic:spPr bwMode="auto">
                    <a:xfrm>
                      <a:off x="0" y="0"/>
                      <a:ext cx="4198307" cy="3057131"/>
                    </a:xfrm>
                    <a:prstGeom prst="rect">
                      <a:avLst/>
                    </a:prstGeom>
                    <a:ln>
                      <a:noFill/>
                    </a:ln>
                    <a:extLst>
                      <a:ext uri="{53640926-AAD7-44D8-BBD7-CCE9431645EC}">
                        <a14:shadowObscured xmlns:a14="http://schemas.microsoft.com/office/drawing/2010/main"/>
                      </a:ext>
                    </a:extLst>
                  </pic:spPr>
                </pic:pic>
              </a:graphicData>
            </a:graphic>
          </wp:inline>
        </w:drawing>
      </w:r>
    </w:p>
    <w:p w14:paraId="4F81DB59" w14:textId="036E63D1" w:rsidR="00D82A78" w:rsidRPr="00514BD2" w:rsidRDefault="00D82A78" w:rsidP="00514BD2">
      <w:pPr>
        <w:pStyle w:val="Sinespaciado"/>
        <w:jc w:val="center"/>
        <w:rPr>
          <w:rFonts w:ascii="Times New Roman" w:hAnsi="Times New Roman" w:cs="Times New Roman"/>
          <w:i/>
          <w:iCs/>
          <w:lang w:val="es-ES"/>
        </w:rPr>
      </w:pPr>
      <w:r w:rsidRPr="00514BD2">
        <w:rPr>
          <w:rFonts w:ascii="Times New Roman" w:hAnsi="Times New Roman" w:cs="Times New Roman"/>
          <w:i/>
          <w:iCs/>
          <w:lang w:val="es-ES"/>
        </w:rPr>
        <w:t xml:space="preserve">Fuente: </w:t>
      </w:r>
      <w:r w:rsidR="00514BD2" w:rsidRPr="00514BD2">
        <w:rPr>
          <w:rFonts w:ascii="Times New Roman" w:hAnsi="Times New Roman" w:cs="Times New Roman"/>
          <w:i/>
          <w:iCs/>
          <w:lang w:val="es-ES"/>
        </w:rPr>
        <w:t>toma propia</w:t>
      </w:r>
    </w:p>
    <w:p w14:paraId="33A9490D" w14:textId="77777777" w:rsidR="00870E98" w:rsidRDefault="00870E98" w:rsidP="00F16E90">
      <w:pPr>
        <w:spacing w:before="14" w:after="0" w:line="360" w:lineRule="auto"/>
        <w:jc w:val="both"/>
        <w:rPr>
          <w:rFonts w:ascii="Times New Roman" w:eastAsia="Times New Roman" w:hAnsi="Times New Roman" w:cs="Times New Roman"/>
          <w:sz w:val="24"/>
          <w:szCs w:val="24"/>
          <w:lang w:val="es-ES"/>
        </w:rPr>
      </w:pPr>
    </w:p>
    <w:p w14:paraId="4D0A2FC4" w14:textId="1B3EFE0E" w:rsidR="00246309" w:rsidRDefault="00246309" w:rsidP="007C4198">
      <w:pPr>
        <w:spacing w:after="0" w:line="360" w:lineRule="auto"/>
        <w:rPr>
          <w:rFonts w:ascii="Times New Roman" w:eastAsia="Times New Roman" w:hAnsi="Times New Roman" w:cs="Times New Roman"/>
          <w:sz w:val="24"/>
          <w:szCs w:val="24"/>
          <w:lang w:val="es-ES"/>
        </w:rPr>
      </w:pPr>
    </w:p>
    <w:p w14:paraId="5AA52C30" w14:textId="0D9D03C2" w:rsidR="007C4198" w:rsidRDefault="007C4198" w:rsidP="007C4198">
      <w:pPr>
        <w:spacing w:after="0" w:line="360" w:lineRule="auto"/>
        <w:rPr>
          <w:rFonts w:ascii="Times New Roman" w:eastAsia="Times New Roman" w:hAnsi="Times New Roman" w:cs="Times New Roman"/>
          <w:sz w:val="28"/>
          <w:szCs w:val="28"/>
          <w:lang w:val="es-ES"/>
        </w:rPr>
      </w:pPr>
    </w:p>
    <w:p w14:paraId="5BA5E68B" w14:textId="684D4651" w:rsidR="007C4198" w:rsidRDefault="007C4198" w:rsidP="007C4198">
      <w:pPr>
        <w:spacing w:after="0" w:line="360" w:lineRule="auto"/>
        <w:rPr>
          <w:rFonts w:ascii="Times New Roman" w:eastAsia="Times New Roman" w:hAnsi="Times New Roman" w:cs="Times New Roman"/>
          <w:sz w:val="28"/>
          <w:szCs w:val="28"/>
          <w:lang w:val="es-ES"/>
        </w:rPr>
      </w:pPr>
    </w:p>
    <w:p w14:paraId="778F8D21" w14:textId="0BA938B9" w:rsidR="007C4198" w:rsidRDefault="007C4198" w:rsidP="007C4198">
      <w:pPr>
        <w:spacing w:after="0" w:line="360" w:lineRule="auto"/>
        <w:rPr>
          <w:rFonts w:ascii="Times New Roman" w:eastAsia="Times New Roman" w:hAnsi="Times New Roman" w:cs="Times New Roman"/>
          <w:sz w:val="28"/>
          <w:szCs w:val="28"/>
          <w:lang w:val="es-ES"/>
        </w:rPr>
      </w:pPr>
    </w:p>
    <w:p w14:paraId="09F7ED88" w14:textId="2A562782" w:rsidR="007C4198" w:rsidRDefault="007C4198" w:rsidP="007C4198">
      <w:pPr>
        <w:spacing w:after="0" w:line="360" w:lineRule="auto"/>
        <w:rPr>
          <w:rFonts w:ascii="Times New Roman" w:eastAsia="Times New Roman" w:hAnsi="Times New Roman" w:cs="Times New Roman"/>
          <w:sz w:val="28"/>
          <w:szCs w:val="28"/>
          <w:lang w:val="es-ES"/>
        </w:rPr>
      </w:pPr>
    </w:p>
    <w:p w14:paraId="68C32C7B" w14:textId="77777777" w:rsidR="007C4198" w:rsidRDefault="007C4198" w:rsidP="007C4198">
      <w:pPr>
        <w:spacing w:after="0" w:line="360" w:lineRule="auto"/>
        <w:rPr>
          <w:rFonts w:ascii="Times New Roman" w:eastAsia="Times New Roman" w:hAnsi="Times New Roman" w:cs="Times New Roman"/>
          <w:sz w:val="28"/>
          <w:szCs w:val="28"/>
          <w:lang w:val="es-ES"/>
        </w:rPr>
      </w:pPr>
    </w:p>
    <w:tbl>
      <w:tblPr>
        <w:tblStyle w:val="Tablaconcuadrcula"/>
        <w:tblW w:w="10065" w:type="dxa"/>
        <w:jc w:val="center"/>
        <w:tblLook w:val="04A0" w:firstRow="1" w:lastRow="0" w:firstColumn="1" w:lastColumn="0" w:noHBand="0" w:noVBand="1"/>
      </w:tblPr>
      <w:tblGrid>
        <w:gridCol w:w="2694"/>
        <w:gridCol w:w="3622"/>
        <w:gridCol w:w="3749"/>
      </w:tblGrid>
      <w:tr w:rsidR="00CA5CEB" w:rsidRPr="008456AE" w14:paraId="4E1530CE" w14:textId="77777777" w:rsidTr="008456AE">
        <w:trPr>
          <w:trHeight w:val="440"/>
          <w:jc w:val="center"/>
        </w:trPr>
        <w:tc>
          <w:tcPr>
            <w:tcW w:w="2694" w:type="dxa"/>
            <w:vMerge w:val="restart"/>
          </w:tcPr>
          <w:p w14:paraId="39689229" w14:textId="46F52E86" w:rsidR="00CA5CEB" w:rsidRPr="008456AE" w:rsidRDefault="00CA5CEB" w:rsidP="00F16E90">
            <w:pPr>
              <w:pStyle w:val="Sinespaciado"/>
              <w:spacing w:line="360" w:lineRule="auto"/>
              <w:rPr>
                <w:rFonts w:ascii="Times New Roman" w:hAnsi="Times New Roman" w:cs="Times New Roman"/>
                <w:sz w:val="24"/>
                <w:szCs w:val="24"/>
                <w:lang w:val="es-ES"/>
              </w:rPr>
            </w:pPr>
            <w:bookmarkStart w:id="142" w:name="_Hlk109036381"/>
          </w:p>
          <w:p w14:paraId="75ADFCBA" w14:textId="4706A63E" w:rsidR="00CA5CEB" w:rsidRPr="008456AE" w:rsidRDefault="00501863" w:rsidP="00F16E90">
            <w:pPr>
              <w:pStyle w:val="Sinespaciado"/>
              <w:spacing w:line="360" w:lineRule="auto"/>
              <w:rPr>
                <w:rFonts w:ascii="Times New Roman" w:hAnsi="Times New Roman" w:cs="Times New Roman"/>
                <w:sz w:val="24"/>
                <w:szCs w:val="24"/>
                <w:lang w:val="es-ES"/>
              </w:rPr>
            </w:pPr>
            <w:r w:rsidRPr="008456AE">
              <w:rPr>
                <w:rFonts w:ascii="Times New Roman" w:hAnsi="Times New Roman" w:cs="Times New Roman"/>
                <w:noProof/>
                <w:sz w:val="24"/>
                <w:szCs w:val="24"/>
                <w:lang w:val="es-ES"/>
              </w:rPr>
              <w:drawing>
                <wp:anchor distT="0" distB="0" distL="114300" distR="114300" simplePos="0" relativeHeight="251668480" behindDoc="0" locked="0" layoutInCell="1" allowOverlap="1" wp14:anchorId="217B6176" wp14:editId="3D91C3FB">
                  <wp:simplePos x="0" y="0"/>
                  <wp:positionH relativeFrom="column">
                    <wp:posOffset>284363</wp:posOffset>
                  </wp:positionH>
                  <wp:positionV relativeFrom="page">
                    <wp:posOffset>375959</wp:posOffset>
                  </wp:positionV>
                  <wp:extent cx="951865" cy="904875"/>
                  <wp:effectExtent l="0" t="0" r="635" b="9525"/>
                  <wp:wrapThrough wrapText="bothSides">
                    <wp:wrapPolygon edited="0">
                      <wp:start x="0" y="0"/>
                      <wp:lineTo x="0" y="21373"/>
                      <wp:lineTo x="21182" y="21373"/>
                      <wp:lineTo x="21182"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l="9143" t="25662" r="2680" b="33624"/>
                          <a:stretch/>
                        </pic:blipFill>
                        <pic:spPr bwMode="auto">
                          <a:xfrm>
                            <a:off x="0" y="0"/>
                            <a:ext cx="95186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EE366" w14:textId="559DB3CA" w:rsidR="00CA5CEB" w:rsidRPr="008456AE" w:rsidRDefault="00CA5CEB" w:rsidP="00F16E90">
            <w:pPr>
              <w:pStyle w:val="Sinespaciado"/>
              <w:spacing w:line="360" w:lineRule="auto"/>
              <w:rPr>
                <w:rFonts w:ascii="Times New Roman" w:hAnsi="Times New Roman" w:cs="Times New Roman"/>
                <w:sz w:val="24"/>
                <w:szCs w:val="24"/>
                <w:lang w:val="es-ES"/>
              </w:rPr>
            </w:pPr>
          </w:p>
          <w:p w14:paraId="5B3325D0" w14:textId="77777777" w:rsidR="00CA5CEB" w:rsidRPr="008456AE" w:rsidRDefault="00CA5CEB" w:rsidP="00F16E90">
            <w:pPr>
              <w:pStyle w:val="Sinespaciado"/>
              <w:spacing w:line="360" w:lineRule="auto"/>
              <w:rPr>
                <w:rFonts w:ascii="Times New Roman" w:hAnsi="Times New Roman" w:cs="Times New Roman"/>
                <w:sz w:val="24"/>
                <w:szCs w:val="24"/>
                <w:lang w:val="es-ES"/>
              </w:rPr>
            </w:pPr>
          </w:p>
          <w:p w14:paraId="7DB5638A" w14:textId="77777777" w:rsidR="00CA5CEB" w:rsidRPr="008456AE" w:rsidRDefault="00CA5CEB" w:rsidP="00F16E90">
            <w:pPr>
              <w:pStyle w:val="Sinespaciado"/>
              <w:spacing w:line="360" w:lineRule="auto"/>
              <w:rPr>
                <w:rFonts w:ascii="Times New Roman" w:hAnsi="Times New Roman" w:cs="Times New Roman"/>
                <w:sz w:val="24"/>
                <w:szCs w:val="24"/>
                <w:lang w:val="es-ES"/>
              </w:rPr>
            </w:pPr>
          </w:p>
          <w:p w14:paraId="43D7C14F" w14:textId="1CBF3C1A" w:rsidR="00CA5CEB" w:rsidRPr="008456AE" w:rsidRDefault="00CA5CEB" w:rsidP="00F16E90">
            <w:pPr>
              <w:pStyle w:val="Sinespaciado"/>
              <w:spacing w:line="360" w:lineRule="auto"/>
              <w:rPr>
                <w:rFonts w:ascii="Times New Roman" w:hAnsi="Times New Roman" w:cs="Times New Roman"/>
                <w:sz w:val="24"/>
                <w:szCs w:val="24"/>
                <w:lang w:val="es-ES"/>
              </w:rPr>
            </w:pPr>
          </w:p>
        </w:tc>
        <w:tc>
          <w:tcPr>
            <w:tcW w:w="3622" w:type="dxa"/>
            <w:vMerge w:val="restart"/>
          </w:tcPr>
          <w:p w14:paraId="41BC26B0" w14:textId="77777777" w:rsidR="001F2EF9" w:rsidRPr="008456AE" w:rsidRDefault="001F2EF9" w:rsidP="00F16E90">
            <w:pPr>
              <w:pStyle w:val="Sinespaciado"/>
              <w:spacing w:line="360" w:lineRule="auto"/>
              <w:jc w:val="center"/>
              <w:rPr>
                <w:rFonts w:ascii="Times New Roman" w:hAnsi="Times New Roman" w:cs="Times New Roman"/>
                <w:sz w:val="24"/>
                <w:szCs w:val="24"/>
                <w:lang w:val="es-ES"/>
              </w:rPr>
            </w:pPr>
          </w:p>
          <w:p w14:paraId="471FCE83" w14:textId="3C41ABD7" w:rsidR="00CA5CEB" w:rsidRPr="008456AE" w:rsidRDefault="008456AE"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Casa De Acogida “Buen Samaritano”</w:t>
            </w:r>
          </w:p>
        </w:tc>
        <w:tc>
          <w:tcPr>
            <w:tcW w:w="3749" w:type="dxa"/>
          </w:tcPr>
          <w:p w14:paraId="2A425720" w14:textId="08233A8B" w:rsidR="00CA5CEB" w:rsidRPr="008456AE" w:rsidRDefault="008456AE"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CABS-001-2022</w:t>
            </w:r>
          </w:p>
        </w:tc>
      </w:tr>
      <w:tr w:rsidR="00CA5CEB" w:rsidRPr="008456AE" w14:paraId="0F8A020D" w14:textId="77777777" w:rsidTr="00501863">
        <w:trPr>
          <w:trHeight w:val="530"/>
          <w:jc w:val="center"/>
        </w:trPr>
        <w:tc>
          <w:tcPr>
            <w:tcW w:w="2694" w:type="dxa"/>
            <w:vMerge/>
          </w:tcPr>
          <w:p w14:paraId="02543BAE" w14:textId="77777777" w:rsidR="00CA5CEB" w:rsidRPr="008456AE" w:rsidRDefault="00CA5CEB" w:rsidP="00F16E90">
            <w:pPr>
              <w:pStyle w:val="Sinespaciado"/>
              <w:spacing w:line="360" w:lineRule="auto"/>
              <w:rPr>
                <w:rFonts w:ascii="Times New Roman" w:hAnsi="Times New Roman" w:cs="Times New Roman"/>
                <w:noProof/>
                <w:sz w:val="24"/>
                <w:szCs w:val="24"/>
                <w:lang w:val="es-ES"/>
              </w:rPr>
            </w:pPr>
          </w:p>
        </w:tc>
        <w:tc>
          <w:tcPr>
            <w:tcW w:w="3622" w:type="dxa"/>
            <w:vMerge/>
          </w:tcPr>
          <w:p w14:paraId="74823502" w14:textId="77777777" w:rsidR="00CA5CEB" w:rsidRPr="008456AE" w:rsidRDefault="00CA5CEB" w:rsidP="00F16E90">
            <w:pPr>
              <w:pStyle w:val="Sinespaciado"/>
              <w:spacing w:line="360" w:lineRule="auto"/>
              <w:jc w:val="center"/>
              <w:rPr>
                <w:rFonts w:ascii="Times New Roman" w:hAnsi="Times New Roman" w:cs="Times New Roman"/>
                <w:sz w:val="24"/>
                <w:szCs w:val="24"/>
                <w:lang w:val="es-ES"/>
              </w:rPr>
            </w:pPr>
          </w:p>
        </w:tc>
        <w:tc>
          <w:tcPr>
            <w:tcW w:w="3749" w:type="dxa"/>
          </w:tcPr>
          <w:p w14:paraId="423893C7" w14:textId="2EA81A07" w:rsidR="00CA5CEB" w:rsidRPr="008456AE" w:rsidRDefault="008456AE" w:rsidP="00F16E90">
            <w:pPr>
              <w:pStyle w:val="Sinespaciado"/>
              <w:spacing w:line="360" w:lineRule="auto"/>
              <w:rPr>
                <w:rFonts w:ascii="Times New Roman" w:hAnsi="Times New Roman" w:cs="Times New Roman"/>
                <w:sz w:val="24"/>
                <w:szCs w:val="24"/>
                <w:lang w:val="es-ES"/>
              </w:rPr>
            </w:pPr>
            <w:r w:rsidRPr="008456AE">
              <w:rPr>
                <w:rFonts w:ascii="Times New Roman" w:hAnsi="Times New Roman" w:cs="Times New Roman"/>
                <w:sz w:val="24"/>
                <w:szCs w:val="24"/>
                <w:lang w:val="es-ES"/>
              </w:rPr>
              <w:t>Fecha de elaboración:</w:t>
            </w:r>
          </w:p>
        </w:tc>
      </w:tr>
      <w:tr w:rsidR="00CA5CEB" w:rsidRPr="008456AE" w14:paraId="72F1A63B" w14:textId="77777777" w:rsidTr="008456AE">
        <w:trPr>
          <w:trHeight w:val="590"/>
          <w:jc w:val="center"/>
        </w:trPr>
        <w:tc>
          <w:tcPr>
            <w:tcW w:w="2694" w:type="dxa"/>
            <w:vMerge/>
          </w:tcPr>
          <w:p w14:paraId="01AE34DB" w14:textId="77777777" w:rsidR="00CA5CEB" w:rsidRPr="008456AE" w:rsidRDefault="00CA5CEB" w:rsidP="00F16E90">
            <w:pPr>
              <w:pStyle w:val="Sinespaciado"/>
              <w:spacing w:line="360" w:lineRule="auto"/>
              <w:rPr>
                <w:rFonts w:ascii="Times New Roman" w:hAnsi="Times New Roman" w:cs="Times New Roman"/>
                <w:noProof/>
                <w:sz w:val="24"/>
                <w:szCs w:val="24"/>
                <w:lang w:val="es-ES"/>
              </w:rPr>
            </w:pPr>
          </w:p>
        </w:tc>
        <w:tc>
          <w:tcPr>
            <w:tcW w:w="3622" w:type="dxa"/>
          </w:tcPr>
          <w:p w14:paraId="132E5914" w14:textId="3B1BD67E" w:rsidR="00CA5CEB" w:rsidRPr="008456AE" w:rsidRDefault="008456AE"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Manual De Perfiles</w:t>
            </w:r>
          </w:p>
        </w:tc>
        <w:tc>
          <w:tcPr>
            <w:tcW w:w="3749" w:type="dxa"/>
          </w:tcPr>
          <w:p w14:paraId="741C0B7D" w14:textId="499FBCDE" w:rsidR="00CA5CEB" w:rsidRPr="008456AE" w:rsidRDefault="005160F9" w:rsidP="00F16E9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03</w:t>
            </w:r>
            <w:r w:rsidR="008456AE" w:rsidRPr="008456AE">
              <w:rPr>
                <w:rFonts w:ascii="Times New Roman" w:hAnsi="Times New Roman" w:cs="Times New Roman"/>
                <w:sz w:val="24"/>
                <w:szCs w:val="24"/>
                <w:lang w:val="es-ES"/>
              </w:rPr>
              <w:t>-0</w:t>
            </w:r>
            <w:r>
              <w:rPr>
                <w:rFonts w:ascii="Times New Roman" w:hAnsi="Times New Roman" w:cs="Times New Roman"/>
                <w:sz w:val="24"/>
                <w:szCs w:val="24"/>
                <w:lang w:val="es-ES"/>
              </w:rPr>
              <w:t>8</w:t>
            </w:r>
            <w:r w:rsidR="008456AE" w:rsidRPr="008456AE">
              <w:rPr>
                <w:rFonts w:ascii="Times New Roman" w:hAnsi="Times New Roman" w:cs="Times New Roman"/>
                <w:sz w:val="24"/>
                <w:szCs w:val="24"/>
                <w:lang w:val="es-ES"/>
              </w:rPr>
              <w:t>-2022</w:t>
            </w:r>
          </w:p>
        </w:tc>
      </w:tr>
      <w:tr w:rsidR="00CA5CEB" w:rsidRPr="008456AE" w14:paraId="45EA25A9" w14:textId="77777777" w:rsidTr="008456AE">
        <w:trPr>
          <w:trHeight w:val="487"/>
          <w:jc w:val="center"/>
        </w:trPr>
        <w:tc>
          <w:tcPr>
            <w:tcW w:w="2694" w:type="dxa"/>
            <w:vMerge/>
          </w:tcPr>
          <w:p w14:paraId="0E55FCC0" w14:textId="77777777" w:rsidR="00CA5CEB" w:rsidRPr="008456AE" w:rsidRDefault="00CA5CEB" w:rsidP="00F16E90">
            <w:pPr>
              <w:pStyle w:val="Sinespaciado"/>
              <w:spacing w:line="360" w:lineRule="auto"/>
              <w:rPr>
                <w:rFonts w:ascii="Times New Roman" w:hAnsi="Times New Roman" w:cs="Times New Roman"/>
                <w:noProof/>
                <w:sz w:val="24"/>
                <w:szCs w:val="24"/>
                <w:lang w:val="es-ES"/>
              </w:rPr>
            </w:pPr>
          </w:p>
        </w:tc>
        <w:tc>
          <w:tcPr>
            <w:tcW w:w="3622" w:type="dxa"/>
          </w:tcPr>
          <w:p w14:paraId="13CDFCD6" w14:textId="77777777" w:rsidR="00CA5CEB" w:rsidRPr="008456AE" w:rsidRDefault="00CA5CEB" w:rsidP="00F16E90">
            <w:pPr>
              <w:pStyle w:val="Sinespaciado"/>
              <w:spacing w:line="360" w:lineRule="auto"/>
              <w:jc w:val="center"/>
              <w:rPr>
                <w:rFonts w:ascii="Times New Roman" w:hAnsi="Times New Roman" w:cs="Times New Roman"/>
                <w:sz w:val="24"/>
                <w:szCs w:val="24"/>
                <w:lang w:val="es-ES"/>
              </w:rPr>
            </w:pPr>
          </w:p>
        </w:tc>
        <w:tc>
          <w:tcPr>
            <w:tcW w:w="3749" w:type="dxa"/>
          </w:tcPr>
          <w:p w14:paraId="6069623A" w14:textId="30F4F9C4" w:rsidR="00CA5CEB" w:rsidRPr="008456AE" w:rsidRDefault="008456AE" w:rsidP="00F16E90">
            <w:pPr>
              <w:pStyle w:val="Sinespaciado"/>
              <w:spacing w:line="360" w:lineRule="auto"/>
              <w:rPr>
                <w:rFonts w:ascii="Times New Roman" w:hAnsi="Times New Roman" w:cs="Times New Roman"/>
                <w:bCs/>
                <w:sz w:val="24"/>
                <w:szCs w:val="24"/>
                <w:lang w:val="es-ES"/>
              </w:rPr>
            </w:pPr>
            <w:r w:rsidRPr="008456AE">
              <w:rPr>
                <w:rFonts w:ascii="Times New Roman" w:hAnsi="Times New Roman" w:cs="Times New Roman"/>
                <w:bCs/>
                <w:sz w:val="24"/>
                <w:szCs w:val="24"/>
                <w:lang w:val="en-US"/>
              </w:rPr>
              <w:t xml:space="preserve">N° </w:t>
            </w:r>
            <w:r w:rsidRPr="008456AE">
              <w:rPr>
                <w:rFonts w:ascii="Times New Roman" w:hAnsi="Times New Roman" w:cs="Times New Roman"/>
                <w:bCs/>
                <w:spacing w:val="-1"/>
                <w:sz w:val="24"/>
                <w:szCs w:val="24"/>
                <w:lang w:val="en-US"/>
              </w:rPr>
              <w:t>R</w:t>
            </w:r>
            <w:r w:rsidRPr="008456AE">
              <w:rPr>
                <w:rFonts w:ascii="Times New Roman" w:hAnsi="Times New Roman" w:cs="Times New Roman"/>
                <w:bCs/>
                <w:sz w:val="24"/>
                <w:szCs w:val="24"/>
                <w:lang w:val="en-US"/>
              </w:rPr>
              <w:t>EVIS</w:t>
            </w:r>
            <w:r w:rsidRPr="008456AE">
              <w:rPr>
                <w:rFonts w:ascii="Times New Roman" w:hAnsi="Times New Roman" w:cs="Times New Roman"/>
                <w:bCs/>
                <w:spacing w:val="1"/>
                <w:sz w:val="24"/>
                <w:szCs w:val="24"/>
                <w:lang w:val="en-US"/>
              </w:rPr>
              <w:t>I</w:t>
            </w:r>
            <w:r w:rsidRPr="008456AE">
              <w:rPr>
                <w:rFonts w:ascii="Times New Roman" w:hAnsi="Times New Roman" w:cs="Times New Roman"/>
                <w:bCs/>
                <w:sz w:val="24"/>
                <w:szCs w:val="24"/>
                <w:lang w:val="en-US"/>
              </w:rPr>
              <w:t>ON</w:t>
            </w:r>
            <w:r w:rsidR="0039599F">
              <w:rPr>
                <w:rFonts w:ascii="Times New Roman" w:hAnsi="Times New Roman" w:cs="Times New Roman"/>
                <w:bCs/>
                <w:sz w:val="24"/>
                <w:szCs w:val="24"/>
                <w:lang w:val="en-US"/>
              </w:rPr>
              <w:t>:</w:t>
            </w:r>
            <w:r w:rsidRPr="008456AE">
              <w:rPr>
                <w:rFonts w:ascii="Times New Roman" w:hAnsi="Times New Roman" w:cs="Times New Roman"/>
                <w:bCs/>
                <w:sz w:val="24"/>
                <w:szCs w:val="24"/>
                <w:lang w:val="en-US"/>
              </w:rPr>
              <w:t xml:space="preserve"> 00</w:t>
            </w:r>
            <w:r w:rsidR="005160F9">
              <w:rPr>
                <w:rFonts w:ascii="Times New Roman" w:hAnsi="Times New Roman" w:cs="Times New Roman"/>
                <w:bCs/>
                <w:sz w:val="24"/>
                <w:szCs w:val="24"/>
                <w:lang w:val="en-US"/>
              </w:rPr>
              <w:t>2</w:t>
            </w:r>
          </w:p>
        </w:tc>
      </w:tr>
      <w:bookmarkEnd w:id="142"/>
    </w:tbl>
    <w:p w14:paraId="6AF008DA" w14:textId="77777777" w:rsidR="00CA5CEB" w:rsidRPr="00246309" w:rsidRDefault="00CA5CEB" w:rsidP="00F16E90">
      <w:pPr>
        <w:spacing w:after="0" w:line="360" w:lineRule="auto"/>
        <w:jc w:val="center"/>
        <w:rPr>
          <w:rFonts w:ascii="Times New Roman" w:eastAsia="Times New Roman" w:hAnsi="Times New Roman" w:cs="Times New Roman"/>
          <w:sz w:val="28"/>
          <w:szCs w:val="28"/>
          <w:lang w:val="es-ES"/>
        </w:rPr>
      </w:pPr>
    </w:p>
    <w:p w14:paraId="1AD74D3E" w14:textId="10806B9C" w:rsidR="00246309" w:rsidRPr="00D654AA" w:rsidRDefault="00685EC5" w:rsidP="0028587F">
      <w:pPr>
        <w:pStyle w:val="Ttulo2"/>
        <w:numPr>
          <w:ilvl w:val="1"/>
          <w:numId w:val="33"/>
        </w:numPr>
        <w:rPr>
          <w:rFonts w:ascii="Times New Roman" w:hAnsi="Times New Roman" w:cs="Times New Roman"/>
          <w:b/>
          <w:bCs/>
          <w:color w:val="auto"/>
          <w:sz w:val="24"/>
          <w:szCs w:val="24"/>
        </w:rPr>
      </w:pPr>
      <w:bookmarkStart w:id="143" w:name="_Toc45890654"/>
      <w:bookmarkStart w:id="144" w:name="_Toc45632363"/>
      <w:bookmarkStart w:id="145" w:name="_Toc109592065"/>
      <w:bookmarkStart w:id="146" w:name="_Toc110500565"/>
      <w:r>
        <w:rPr>
          <w:rFonts w:ascii="Times New Roman" w:hAnsi="Times New Roman" w:cs="Times New Roman"/>
          <w:b/>
          <w:bCs/>
          <w:color w:val="auto"/>
          <w:sz w:val="24"/>
          <w:szCs w:val="24"/>
        </w:rPr>
        <w:t xml:space="preserve"> </w:t>
      </w:r>
      <w:bookmarkStart w:id="147" w:name="_Toc110523009"/>
      <w:r w:rsidR="00246309" w:rsidRPr="00D654AA">
        <w:rPr>
          <w:rFonts w:ascii="Times New Roman" w:hAnsi="Times New Roman" w:cs="Times New Roman"/>
          <w:b/>
          <w:bCs/>
          <w:color w:val="auto"/>
          <w:sz w:val="24"/>
          <w:szCs w:val="24"/>
        </w:rPr>
        <w:t>Introducción</w:t>
      </w:r>
      <w:bookmarkEnd w:id="143"/>
      <w:bookmarkEnd w:id="144"/>
      <w:bookmarkEnd w:id="145"/>
      <w:bookmarkEnd w:id="146"/>
      <w:bookmarkEnd w:id="147"/>
    </w:p>
    <w:p w14:paraId="50BB1199" w14:textId="726BDCDF" w:rsidR="00246309" w:rsidRPr="00246309" w:rsidRDefault="00246309" w:rsidP="00F16E90">
      <w:pPr>
        <w:spacing w:after="0" w:line="360" w:lineRule="auto"/>
        <w:jc w:val="center"/>
        <w:rPr>
          <w:rFonts w:ascii="Times New Roman" w:eastAsia="Times New Roman" w:hAnsi="Times New Roman" w:cs="Times New Roman"/>
          <w:szCs w:val="28"/>
          <w:lang w:val="es-ES"/>
        </w:rPr>
      </w:pPr>
    </w:p>
    <w:p w14:paraId="339EFEC3" w14:textId="262F7156" w:rsidR="00246309" w:rsidRPr="00246309" w:rsidRDefault="00246309" w:rsidP="00F16E90">
      <w:pPr>
        <w:spacing w:after="0" w:line="360" w:lineRule="auto"/>
        <w:rPr>
          <w:rFonts w:ascii="Times New Roman" w:eastAsia="Times New Roman" w:hAnsi="Times New Roman" w:cs="Times New Roman"/>
          <w:sz w:val="24"/>
          <w:szCs w:val="28"/>
          <w:lang w:val="es-ES"/>
        </w:rPr>
      </w:pPr>
      <w:r w:rsidRPr="00246309">
        <w:rPr>
          <w:rFonts w:ascii="Times New Roman" w:eastAsia="Times New Roman" w:hAnsi="Times New Roman" w:cs="Times New Roman"/>
          <w:sz w:val="24"/>
          <w:szCs w:val="28"/>
          <w:lang w:val="es-ES"/>
        </w:rPr>
        <w:t xml:space="preserve">     El presente manual de funciones es un instrumento técnico organizacional que nos permite definir las funciones, misión, experiencia, competencias técnicas y conductuales, de cada cargo existente en la </w:t>
      </w:r>
      <w:r w:rsidR="0039599F">
        <w:rPr>
          <w:rFonts w:ascii="Times New Roman" w:eastAsia="Times New Roman" w:hAnsi="Times New Roman" w:cs="Times New Roman"/>
          <w:sz w:val="24"/>
          <w:szCs w:val="28"/>
          <w:lang w:val="es-ES"/>
        </w:rPr>
        <w:t>Fundación Buen Samaritano</w:t>
      </w:r>
      <w:r w:rsidRPr="00246309">
        <w:rPr>
          <w:rFonts w:ascii="Times New Roman" w:eastAsia="Times New Roman" w:hAnsi="Times New Roman" w:cs="Times New Roman"/>
          <w:sz w:val="24"/>
          <w:szCs w:val="28"/>
          <w:lang w:val="es-ES"/>
        </w:rPr>
        <w:t>, se ha desarrollado a partir de la estructura organizacional   realizada, para la entidad, mediante este instrumento  se facilita la inducción y selección de personal, además que evita la duplicidad en las funciones que los trabajadores llevan desarrollando</w:t>
      </w:r>
      <w:r w:rsidR="0039599F">
        <w:rPr>
          <w:rFonts w:ascii="Times New Roman" w:eastAsia="Times New Roman" w:hAnsi="Times New Roman" w:cs="Times New Roman"/>
          <w:sz w:val="24"/>
          <w:szCs w:val="28"/>
          <w:lang w:val="es-ES"/>
        </w:rPr>
        <w:t xml:space="preserve"> en la fundación</w:t>
      </w:r>
      <w:r w:rsidRPr="00246309">
        <w:rPr>
          <w:rFonts w:ascii="Times New Roman" w:eastAsia="Times New Roman" w:hAnsi="Times New Roman" w:cs="Times New Roman"/>
          <w:sz w:val="24"/>
          <w:szCs w:val="28"/>
          <w:lang w:val="es-ES"/>
        </w:rPr>
        <w:t>.</w:t>
      </w:r>
    </w:p>
    <w:p w14:paraId="75A0530E" w14:textId="77777777" w:rsidR="00246309" w:rsidRPr="00246309" w:rsidRDefault="00246309" w:rsidP="00F16E90">
      <w:pPr>
        <w:spacing w:after="0" w:line="360" w:lineRule="auto"/>
        <w:rPr>
          <w:rFonts w:ascii="Times New Roman" w:eastAsiaTheme="majorEastAsia" w:hAnsi="Times New Roman" w:cstheme="majorBidi"/>
          <w:b/>
          <w:color w:val="000000" w:themeColor="text1"/>
          <w:sz w:val="24"/>
          <w:szCs w:val="32"/>
          <w:lang w:val="es-ES"/>
        </w:rPr>
      </w:pPr>
    </w:p>
    <w:p w14:paraId="229F4696" w14:textId="1661635D" w:rsidR="00246309" w:rsidRPr="00D654AA" w:rsidRDefault="00246309" w:rsidP="00685EC5">
      <w:pPr>
        <w:pStyle w:val="Ttulo2"/>
        <w:numPr>
          <w:ilvl w:val="1"/>
          <w:numId w:val="33"/>
        </w:numPr>
        <w:rPr>
          <w:rFonts w:ascii="Times New Roman" w:eastAsia="Times New Roman" w:hAnsi="Times New Roman" w:cs="Times New Roman"/>
          <w:b/>
          <w:bCs/>
          <w:color w:val="auto"/>
          <w:sz w:val="18"/>
          <w:szCs w:val="24"/>
        </w:rPr>
      </w:pPr>
      <w:bookmarkStart w:id="148" w:name="_Toc45890655"/>
      <w:bookmarkStart w:id="149" w:name="_Toc45632364"/>
      <w:bookmarkStart w:id="150" w:name="_Toc110500566"/>
      <w:bookmarkStart w:id="151" w:name="_Toc110523010"/>
      <w:r w:rsidRPr="00D654AA">
        <w:rPr>
          <w:rFonts w:ascii="Times New Roman" w:hAnsi="Times New Roman" w:cs="Times New Roman"/>
          <w:b/>
          <w:bCs/>
          <w:color w:val="auto"/>
          <w:sz w:val="24"/>
          <w:szCs w:val="24"/>
        </w:rPr>
        <w:t>Objetivos</w:t>
      </w:r>
      <w:bookmarkEnd w:id="148"/>
      <w:bookmarkEnd w:id="149"/>
      <w:r w:rsidRPr="00D654AA">
        <w:rPr>
          <w:rFonts w:ascii="Times New Roman" w:eastAsia="Times New Roman" w:hAnsi="Times New Roman" w:cs="Times New Roman"/>
          <w:b/>
          <w:bCs/>
          <w:color w:val="auto"/>
          <w:sz w:val="24"/>
          <w:szCs w:val="24"/>
        </w:rPr>
        <w:t>:</w:t>
      </w:r>
      <w:bookmarkEnd w:id="150"/>
      <w:bookmarkEnd w:id="151"/>
    </w:p>
    <w:p w14:paraId="53639DC4" w14:textId="77777777" w:rsidR="00246309" w:rsidRPr="00D654AA" w:rsidRDefault="00246309" w:rsidP="00D654AA">
      <w:pPr>
        <w:pStyle w:val="Prrafodelista"/>
        <w:numPr>
          <w:ilvl w:val="0"/>
          <w:numId w:val="30"/>
        </w:numPr>
        <w:spacing w:line="360" w:lineRule="auto"/>
        <w:rPr>
          <w:rFonts w:ascii="Times New Roman" w:eastAsia="Times New Roman" w:hAnsi="Times New Roman" w:cs="Times New Roman"/>
          <w:b/>
          <w:sz w:val="24"/>
          <w:szCs w:val="28"/>
        </w:rPr>
      </w:pPr>
      <w:r w:rsidRPr="00D654AA">
        <w:rPr>
          <w:rFonts w:ascii="Times New Roman" w:eastAsia="Times New Roman" w:hAnsi="Times New Roman" w:cs="Times New Roman"/>
          <w:b/>
          <w:sz w:val="24"/>
          <w:szCs w:val="28"/>
        </w:rPr>
        <w:t>General:</w:t>
      </w:r>
    </w:p>
    <w:p w14:paraId="4D60EAE1" w14:textId="28323D25" w:rsidR="00E705C5" w:rsidRPr="00246309" w:rsidRDefault="00246309" w:rsidP="00F16E90">
      <w:pPr>
        <w:spacing w:after="0" w:line="360" w:lineRule="auto"/>
        <w:rPr>
          <w:rFonts w:ascii="Times New Roman" w:eastAsia="Times New Roman" w:hAnsi="Times New Roman" w:cs="Times New Roman"/>
          <w:sz w:val="24"/>
          <w:szCs w:val="28"/>
          <w:lang w:val="es-ES"/>
        </w:rPr>
      </w:pPr>
      <w:r w:rsidRPr="000131BB">
        <w:rPr>
          <w:rFonts w:ascii="Times New Roman" w:eastAsia="Times New Roman" w:hAnsi="Times New Roman" w:cs="Times New Roman"/>
          <w:sz w:val="24"/>
          <w:szCs w:val="28"/>
          <w:lang w:val="es-ES"/>
        </w:rPr>
        <w:t>Aplicación y difu</w:t>
      </w:r>
      <w:r w:rsidR="007C4198">
        <w:rPr>
          <w:rFonts w:ascii="Times New Roman" w:eastAsia="Times New Roman" w:hAnsi="Times New Roman" w:cs="Times New Roman"/>
          <w:sz w:val="24"/>
          <w:szCs w:val="28"/>
          <w:lang w:val="es-ES"/>
        </w:rPr>
        <w:t xml:space="preserve">ndir de manera </w:t>
      </w:r>
      <w:r w:rsidRPr="000131BB">
        <w:rPr>
          <w:rFonts w:ascii="Times New Roman" w:eastAsia="Times New Roman" w:hAnsi="Times New Roman" w:cs="Times New Roman"/>
          <w:sz w:val="24"/>
          <w:szCs w:val="28"/>
          <w:lang w:val="es-ES"/>
        </w:rPr>
        <w:t xml:space="preserve">eficaz </w:t>
      </w:r>
      <w:r w:rsidR="0080571F" w:rsidRPr="000131BB">
        <w:rPr>
          <w:rFonts w:ascii="Times New Roman" w:eastAsia="Times New Roman" w:hAnsi="Times New Roman" w:cs="Times New Roman"/>
          <w:sz w:val="24"/>
          <w:szCs w:val="28"/>
          <w:lang w:val="es-ES"/>
        </w:rPr>
        <w:t xml:space="preserve">el </w:t>
      </w:r>
      <w:r w:rsidR="0080571F" w:rsidRPr="00246309">
        <w:rPr>
          <w:rFonts w:ascii="Times New Roman" w:eastAsia="Times New Roman" w:hAnsi="Times New Roman" w:cs="Times New Roman"/>
          <w:sz w:val="24"/>
          <w:szCs w:val="28"/>
          <w:lang w:val="es-ES"/>
        </w:rPr>
        <w:t>Manual</w:t>
      </w:r>
      <w:r w:rsidR="00E705C5" w:rsidRPr="00E705C5">
        <w:rPr>
          <w:rFonts w:ascii="Times New Roman" w:eastAsia="Times New Roman" w:hAnsi="Times New Roman" w:cs="Times New Roman"/>
          <w:sz w:val="24"/>
          <w:szCs w:val="28"/>
        </w:rPr>
        <w:t xml:space="preserve"> de Descripción y Perfil de Puestos pretende orientar a los gerentes y empleados de la empresa, en lo que respecta a las actividades que se deben de realizar como parte del proceso administrativo</w:t>
      </w:r>
    </w:p>
    <w:p w14:paraId="18341F8B" w14:textId="77777777" w:rsidR="0080571F" w:rsidRPr="00246309" w:rsidRDefault="0080571F" w:rsidP="00F16E90">
      <w:pPr>
        <w:spacing w:after="0" w:line="360" w:lineRule="auto"/>
        <w:rPr>
          <w:rFonts w:ascii="Times New Roman" w:eastAsia="Times New Roman" w:hAnsi="Times New Roman" w:cs="Times New Roman"/>
          <w:sz w:val="24"/>
          <w:szCs w:val="28"/>
          <w:lang w:val="es-ES"/>
        </w:rPr>
      </w:pPr>
    </w:p>
    <w:p w14:paraId="1AD1B82B" w14:textId="45DD421C" w:rsidR="007C4198" w:rsidRPr="00D654AA" w:rsidRDefault="00246309" w:rsidP="00D654AA">
      <w:pPr>
        <w:pStyle w:val="Prrafodelista"/>
        <w:numPr>
          <w:ilvl w:val="0"/>
          <w:numId w:val="30"/>
        </w:numPr>
        <w:spacing w:line="360" w:lineRule="auto"/>
        <w:rPr>
          <w:rFonts w:ascii="Times New Roman" w:eastAsia="Times New Roman" w:hAnsi="Times New Roman" w:cs="Times New Roman"/>
          <w:b/>
          <w:sz w:val="24"/>
          <w:szCs w:val="28"/>
        </w:rPr>
      </w:pPr>
      <w:r w:rsidRPr="00D654AA">
        <w:rPr>
          <w:rFonts w:ascii="Times New Roman" w:eastAsia="Times New Roman" w:hAnsi="Times New Roman" w:cs="Times New Roman"/>
          <w:b/>
          <w:sz w:val="24"/>
          <w:szCs w:val="28"/>
        </w:rPr>
        <w:t xml:space="preserve">Específicos: </w:t>
      </w:r>
    </w:p>
    <w:p w14:paraId="78544817" w14:textId="3283AFBC" w:rsidR="007C4198" w:rsidRPr="00166605" w:rsidRDefault="00F27F52" w:rsidP="00F27F52">
      <w:pPr>
        <w:pStyle w:val="Prrafodelista"/>
        <w:numPr>
          <w:ilvl w:val="0"/>
          <w:numId w:val="17"/>
        </w:numPr>
        <w:spacing w:line="360" w:lineRule="auto"/>
        <w:rPr>
          <w:rFonts w:ascii="Times New Roman" w:eastAsia="Times New Roman" w:hAnsi="Times New Roman" w:cs="Times New Roman"/>
          <w:b/>
          <w:sz w:val="24"/>
          <w:szCs w:val="28"/>
        </w:rPr>
      </w:pPr>
      <w:r>
        <w:rPr>
          <w:rFonts w:ascii="Times New Roman" w:eastAsia="Times New Roman" w:hAnsi="Times New Roman" w:cs="Times New Roman"/>
          <w:bCs/>
          <w:sz w:val="24"/>
          <w:szCs w:val="28"/>
        </w:rPr>
        <w:t>Desarrollar cada uno de los perfiles de vida</w:t>
      </w:r>
    </w:p>
    <w:p w14:paraId="4F7A9070" w14:textId="77777777" w:rsidR="00166605" w:rsidRPr="00166605" w:rsidRDefault="00166605" w:rsidP="00166605">
      <w:pPr>
        <w:pStyle w:val="Prrafodelista"/>
        <w:numPr>
          <w:ilvl w:val="0"/>
          <w:numId w:val="17"/>
        </w:numPr>
        <w:spacing w:line="360" w:lineRule="auto"/>
        <w:rPr>
          <w:rFonts w:ascii="Times New Roman" w:eastAsia="Times New Roman" w:hAnsi="Times New Roman" w:cs="Times New Roman"/>
          <w:bCs/>
          <w:sz w:val="24"/>
          <w:szCs w:val="28"/>
        </w:rPr>
      </w:pPr>
      <w:r w:rsidRPr="00166605">
        <w:rPr>
          <w:rFonts w:ascii="Times New Roman" w:eastAsia="Times New Roman" w:hAnsi="Times New Roman" w:cs="Times New Roman"/>
          <w:bCs/>
          <w:sz w:val="24"/>
          <w:szCs w:val="28"/>
        </w:rPr>
        <w:t xml:space="preserve">Proporcionar a los empleados de la fundación una guía técnica que los oriente sobre la forma de ejecutar las atribuciones que les corresponden. </w:t>
      </w:r>
    </w:p>
    <w:p w14:paraId="2C03EA23" w14:textId="77777777" w:rsidR="00166605" w:rsidRPr="00166605" w:rsidRDefault="00166605" w:rsidP="00166605">
      <w:pPr>
        <w:pStyle w:val="Prrafodelista"/>
        <w:numPr>
          <w:ilvl w:val="0"/>
          <w:numId w:val="17"/>
        </w:numPr>
        <w:spacing w:line="360" w:lineRule="auto"/>
        <w:rPr>
          <w:rFonts w:ascii="Times New Roman" w:eastAsia="Times New Roman" w:hAnsi="Times New Roman" w:cs="Times New Roman"/>
          <w:bCs/>
          <w:sz w:val="24"/>
          <w:szCs w:val="28"/>
        </w:rPr>
      </w:pPr>
      <w:r w:rsidRPr="00166605">
        <w:rPr>
          <w:rFonts w:ascii="Times New Roman" w:eastAsia="Times New Roman" w:hAnsi="Times New Roman" w:cs="Times New Roman"/>
          <w:bCs/>
          <w:sz w:val="24"/>
          <w:szCs w:val="28"/>
        </w:rPr>
        <w:t xml:space="preserve">Proveer al personal de recursos humanos un instrumento técnico para la contratación del personal basado en los perfiles de puestos por competencias. </w:t>
      </w:r>
    </w:p>
    <w:p w14:paraId="2C6A5707" w14:textId="55A021D4" w:rsidR="00166605" w:rsidRPr="007B084A" w:rsidRDefault="00166605" w:rsidP="00F16E90">
      <w:pPr>
        <w:pStyle w:val="Prrafodelista"/>
        <w:numPr>
          <w:ilvl w:val="0"/>
          <w:numId w:val="17"/>
        </w:numPr>
        <w:spacing w:line="360" w:lineRule="auto"/>
        <w:rPr>
          <w:rFonts w:ascii="Times New Roman" w:eastAsia="Times New Roman" w:hAnsi="Times New Roman" w:cs="Times New Roman"/>
          <w:bCs/>
          <w:sz w:val="24"/>
          <w:szCs w:val="28"/>
        </w:rPr>
      </w:pPr>
      <w:r w:rsidRPr="00166605">
        <w:rPr>
          <w:rFonts w:ascii="Times New Roman" w:eastAsia="Times New Roman" w:hAnsi="Times New Roman" w:cs="Times New Roman"/>
          <w:bCs/>
          <w:sz w:val="24"/>
          <w:szCs w:val="28"/>
        </w:rPr>
        <w:t>Establecer criterios técnicos, prácticos y estandarizados que orienten a los empleados a proceder acorde a las acciones que deben ejecutar dentro de su puesto de trabajo.</w:t>
      </w:r>
    </w:p>
    <w:p w14:paraId="7BA3B2E4" w14:textId="5212C12C" w:rsidR="00E705C5" w:rsidRDefault="00E705C5" w:rsidP="00F16E90">
      <w:pPr>
        <w:spacing w:after="0" w:line="360" w:lineRule="auto"/>
        <w:contextualSpacing/>
        <w:rPr>
          <w:rFonts w:ascii="Times New Roman" w:eastAsia="Times New Roman" w:hAnsi="Times New Roman" w:cs="Times New Roman"/>
          <w:sz w:val="24"/>
          <w:szCs w:val="28"/>
          <w:lang w:val="es-ES"/>
        </w:rPr>
      </w:pPr>
    </w:p>
    <w:tbl>
      <w:tblPr>
        <w:tblStyle w:val="Tablaconcuadrcula"/>
        <w:tblW w:w="10065" w:type="dxa"/>
        <w:jc w:val="center"/>
        <w:tblLook w:val="04A0" w:firstRow="1" w:lastRow="0" w:firstColumn="1" w:lastColumn="0" w:noHBand="0" w:noVBand="1"/>
      </w:tblPr>
      <w:tblGrid>
        <w:gridCol w:w="2694"/>
        <w:gridCol w:w="3622"/>
        <w:gridCol w:w="3749"/>
      </w:tblGrid>
      <w:tr w:rsidR="00E705C5" w:rsidRPr="008456AE" w14:paraId="726B6F19" w14:textId="77777777" w:rsidTr="001209E7">
        <w:trPr>
          <w:trHeight w:val="440"/>
          <w:jc w:val="center"/>
        </w:trPr>
        <w:tc>
          <w:tcPr>
            <w:tcW w:w="2694" w:type="dxa"/>
            <w:vMerge w:val="restart"/>
          </w:tcPr>
          <w:p w14:paraId="2D14F870" w14:textId="77777777" w:rsidR="00E705C5" w:rsidRPr="008456AE" w:rsidRDefault="00E705C5" w:rsidP="00F16E90">
            <w:pPr>
              <w:pStyle w:val="Sinespaciado"/>
              <w:spacing w:line="360" w:lineRule="auto"/>
              <w:rPr>
                <w:rFonts w:ascii="Times New Roman" w:hAnsi="Times New Roman" w:cs="Times New Roman"/>
                <w:sz w:val="24"/>
                <w:szCs w:val="24"/>
                <w:lang w:val="es-ES"/>
              </w:rPr>
            </w:pPr>
            <w:r w:rsidRPr="008456AE">
              <w:rPr>
                <w:rFonts w:ascii="Times New Roman" w:hAnsi="Times New Roman" w:cs="Times New Roman"/>
                <w:noProof/>
                <w:sz w:val="24"/>
                <w:szCs w:val="24"/>
                <w:lang w:val="es-ES"/>
              </w:rPr>
              <w:drawing>
                <wp:anchor distT="0" distB="0" distL="114300" distR="114300" simplePos="0" relativeHeight="251670528" behindDoc="0" locked="0" layoutInCell="1" allowOverlap="1" wp14:anchorId="6F5E6E6E" wp14:editId="14BF608F">
                  <wp:simplePos x="0" y="0"/>
                  <wp:positionH relativeFrom="column">
                    <wp:posOffset>-65405</wp:posOffset>
                  </wp:positionH>
                  <wp:positionV relativeFrom="page">
                    <wp:posOffset>12065</wp:posOffset>
                  </wp:positionV>
                  <wp:extent cx="1250950" cy="1188720"/>
                  <wp:effectExtent l="0" t="0" r="6350" b="0"/>
                  <wp:wrapThrough wrapText="bothSides">
                    <wp:wrapPolygon edited="0">
                      <wp:start x="0" y="0"/>
                      <wp:lineTo x="0" y="21115"/>
                      <wp:lineTo x="21381" y="21115"/>
                      <wp:lineTo x="2138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9143" t="25662" r="2680" b="33624"/>
                          <a:stretch/>
                        </pic:blipFill>
                        <pic:spPr bwMode="auto">
                          <a:xfrm>
                            <a:off x="0" y="0"/>
                            <a:ext cx="125095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BBCED" w14:textId="77777777" w:rsidR="00E705C5" w:rsidRPr="008456AE" w:rsidRDefault="00E705C5" w:rsidP="00F16E90">
            <w:pPr>
              <w:pStyle w:val="Sinespaciado"/>
              <w:spacing w:line="360" w:lineRule="auto"/>
              <w:rPr>
                <w:rFonts w:ascii="Times New Roman" w:hAnsi="Times New Roman" w:cs="Times New Roman"/>
                <w:sz w:val="24"/>
                <w:szCs w:val="24"/>
                <w:lang w:val="es-ES"/>
              </w:rPr>
            </w:pPr>
          </w:p>
          <w:p w14:paraId="43DB9A94" w14:textId="77777777" w:rsidR="00E705C5" w:rsidRPr="008456AE" w:rsidRDefault="00E705C5" w:rsidP="00F16E90">
            <w:pPr>
              <w:pStyle w:val="Sinespaciado"/>
              <w:spacing w:line="360" w:lineRule="auto"/>
              <w:rPr>
                <w:rFonts w:ascii="Times New Roman" w:hAnsi="Times New Roman" w:cs="Times New Roman"/>
                <w:sz w:val="24"/>
                <w:szCs w:val="24"/>
                <w:lang w:val="es-ES"/>
              </w:rPr>
            </w:pPr>
          </w:p>
          <w:p w14:paraId="5AC5E85F" w14:textId="77777777" w:rsidR="00E705C5" w:rsidRPr="008456AE" w:rsidRDefault="00E705C5" w:rsidP="00F16E90">
            <w:pPr>
              <w:pStyle w:val="Sinespaciado"/>
              <w:spacing w:line="360" w:lineRule="auto"/>
              <w:rPr>
                <w:rFonts w:ascii="Times New Roman" w:hAnsi="Times New Roman" w:cs="Times New Roman"/>
                <w:sz w:val="24"/>
                <w:szCs w:val="24"/>
                <w:lang w:val="es-ES"/>
              </w:rPr>
            </w:pPr>
          </w:p>
          <w:p w14:paraId="75705EB9" w14:textId="77777777" w:rsidR="00E705C5" w:rsidRPr="008456AE" w:rsidRDefault="00E705C5" w:rsidP="00F16E90">
            <w:pPr>
              <w:pStyle w:val="Sinespaciado"/>
              <w:spacing w:line="360" w:lineRule="auto"/>
              <w:rPr>
                <w:rFonts w:ascii="Times New Roman" w:hAnsi="Times New Roman" w:cs="Times New Roman"/>
                <w:sz w:val="24"/>
                <w:szCs w:val="24"/>
                <w:lang w:val="es-ES"/>
              </w:rPr>
            </w:pPr>
          </w:p>
          <w:p w14:paraId="72EED3B8" w14:textId="77777777" w:rsidR="00E705C5" w:rsidRPr="008456AE" w:rsidRDefault="00E705C5" w:rsidP="00F16E90">
            <w:pPr>
              <w:pStyle w:val="Sinespaciado"/>
              <w:spacing w:line="360" w:lineRule="auto"/>
              <w:rPr>
                <w:rFonts w:ascii="Times New Roman" w:hAnsi="Times New Roman" w:cs="Times New Roman"/>
                <w:sz w:val="24"/>
                <w:szCs w:val="24"/>
                <w:lang w:val="es-ES"/>
              </w:rPr>
            </w:pPr>
          </w:p>
        </w:tc>
        <w:tc>
          <w:tcPr>
            <w:tcW w:w="3622" w:type="dxa"/>
            <w:vMerge w:val="restart"/>
          </w:tcPr>
          <w:p w14:paraId="4F3D2511"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p>
          <w:p w14:paraId="77C3D450"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Casa De Acogida “Buen Samaritano”</w:t>
            </w:r>
          </w:p>
        </w:tc>
        <w:tc>
          <w:tcPr>
            <w:tcW w:w="3749" w:type="dxa"/>
          </w:tcPr>
          <w:p w14:paraId="2EB50AC8"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CABS-001-2022</w:t>
            </w:r>
          </w:p>
        </w:tc>
      </w:tr>
      <w:tr w:rsidR="00E705C5" w:rsidRPr="008456AE" w14:paraId="7C9DC497" w14:textId="77777777" w:rsidTr="001209E7">
        <w:trPr>
          <w:trHeight w:val="420"/>
          <w:jc w:val="center"/>
        </w:trPr>
        <w:tc>
          <w:tcPr>
            <w:tcW w:w="2694" w:type="dxa"/>
            <w:vMerge/>
          </w:tcPr>
          <w:p w14:paraId="1E92071F" w14:textId="77777777" w:rsidR="00E705C5" w:rsidRPr="008456AE" w:rsidRDefault="00E705C5" w:rsidP="00F16E90">
            <w:pPr>
              <w:pStyle w:val="Sinespaciado"/>
              <w:spacing w:line="360" w:lineRule="auto"/>
              <w:rPr>
                <w:rFonts w:ascii="Times New Roman" w:hAnsi="Times New Roman" w:cs="Times New Roman"/>
                <w:noProof/>
                <w:sz w:val="24"/>
                <w:szCs w:val="24"/>
                <w:lang w:val="es-ES"/>
              </w:rPr>
            </w:pPr>
          </w:p>
        </w:tc>
        <w:tc>
          <w:tcPr>
            <w:tcW w:w="3622" w:type="dxa"/>
            <w:vMerge/>
          </w:tcPr>
          <w:p w14:paraId="6327FF9C"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p>
        </w:tc>
        <w:tc>
          <w:tcPr>
            <w:tcW w:w="3749" w:type="dxa"/>
          </w:tcPr>
          <w:p w14:paraId="1085EB3A" w14:textId="77777777" w:rsidR="00E705C5" w:rsidRPr="008456AE" w:rsidRDefault="00E705C5" w:rsidP="00F16E90">
            <w:pPr>
              <w:pStyle w:val="Sinespaciado"/>
              <w:spacing w:line="360" w:lineRule="auto"/>
              <w:rPr>
                <w:rFonts w:ascii="Times New Roman" w:hAnsi="Times New Roman" w:cs="Times New Roman"/>
                <w:sz w:val="24"/>
                <w:szCs w:val="24"/>
                <w:lang w:val="es-ES"/>
              </w:rPr>
            </w:pPr>
            <w:r w:rsidRPr="008456AE">
              <w:rPr>
                <w:rFonts w:ascii="Times New Roman" w:hAnsi="Times New Roman" w:cs="Times New Roman"/>
                <w:sz w:val="24"/>
                <w:szCs w:val="24"/>
                <w:lang w:val="es-ES"/>
              </w:rPr>
              <w:t>Fecha de elaboración:</w:t>
            </w:r>
          </w:p>
        </w:tc>
      </w:tr>
      <w:tr w:rsidR="00E705C5" w:rsidRPr="008456AE" w14:paraId="0B1A0F2A" w14:textId="77777777" w:rsidTr="001209E7">
        <w:trPr>
          <w:trHeight w:val="590"/>
          <w:jc w:val="center"/>
        </w:trPr>
        <w:tc>
          <w:tcPr>
            <w:tcW w:w="2694" w:type="dxa"/>
            <w:vMerge/>
          </w:tcPr>
          <w:p w14:paraId="4B8BE1B8" w14:textId="77777777" w:rsidR="00E705C5" w:rsidRPr="008456AE" w:rsidRDefault="00E705C5" w:rsidP="00F16E90">
            <w:pPr>
              <w:pStyle w:val="Sinespaciado"/>
              <w:spacing w:line="360" w:lineRule="auto"/>
              <w:rPr>
                <w:rFonts w:ascii="Times New Roman" w:hAnsi="Times New Roman" w:cs="Times New Roman"/>
                <w:noProof/>
                <w:sz w:val="24"/>
                <w:szCs w:val="24"/>
                <w:lang w:val="es-ES"/>
              </w:rPr>
            </w:pPr>
          </w:p>
        </w:tc>
        <w:tc>
          <w:tcPr>
            <w:tcW w:w="3622" w:type="dxa"/>
          </w:tcPr>
          <w:p w14:paraId="505F3C44"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r w:rsidRPr="008456AE">
              <w:rPr>
                <w:rFonts w:ascii="Times New Roman" w:hAnsi="Times New Roman" w:cs="Times New Roman"/>
                <w:sz w:val="24"/>
                <w:szCs w:val="24"/>
                <w:lang w:val="es-ES"/>
              </w:rPr>
              <w:t>Manual De Perfiles</w:t>
            </w:r>
          </w:p>
        </w:tc>
        <w:tc>
          <w:tcPr>
            <w:tcW w:w="3749" w:type="dxa"/>
          </w:tcPr>
          <w:p w14:paraId="7097D02C" w14:textId="479CF92E" w:rsidR="00E705C5" w:rsidRPr="008456AE" w:rsidRDefault="00234235" w:rsidP="00F16E9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03</w:t>
            </w:r>
            <w:r w:rsidR="00E705C5" w:rsidRPr="008456AE">
              <w:rPr>
                <w:rFonts w:ascii="Times New Roman" w:hAnsi="Times New Roman" w:cs="Times New Roman"/>
                <w:sz w:val="24"/>
                <w:szCs w:val="24"/>
                <w:lang w:val="es-ES"/>
              </w:rPr>
              <w:t>-0</w:t>
            </w:r>
            <w:r>
              <w:rPr>
                <w:rFonts w:ascii="Times New Roman" w:hAnsi="Times New Roman" w:cs="Times New Roman"/>
                <w:sz w:val="24"/>
                <w:szCs w:val="24"/>
                <w:lang w:val="es-ES"/>
              </w:rPr>
              <w:t>8</w:t>
            </w:r>
            <w:r w:rsidR="00E705C5" w:rsidRPr="008456AE">
              <w:rPr>
                <w:rFonts w:ascii="Times New Roman" w:hAnsi="Times New Roman" w:cs="Times New Roman"/>
                <w:sz w:val="24"/>
                <w:szCs w:val="24"/>
                <w:lang w:val="es-ES"/>
              </w:rPr>
              <w:t>-2022</w:t>
            </w:r>
          </w:p>
        </w:tc>
      </w:tr>
      <w:tr w:rsidR="00E705C5" w:rsidRPr="008456AE" w14:paraId="324DD7D9" w14:textId="77777777" w:rsidTr="001209E7">
        <w:trPr>
          <w:trHeight w:val="487"/>
          <w:jc w:val="center"/>
        </w:trPr>
        <w:tc>
          <w:tcPr>
            <w:tcW w:w="2694" w:type="dxa"/>
            <w:vMerge/>
          </w:tcPr>
          <w:p w14:paraId="01C47662" w14:textId="77777777" w:rsidR="00E705C5" w:rsidRPr="008456AE" w:rsidRDefault="00E705C5" w:rsidP="00F16E90">
            <w:pPr>
              <w:pStyle w:val="Sinespaciado"/>
              <w:spacing w:line="360" w:lineRule="auto"/>
              <w:rPr>
                <w:rFonts w:ascii="Times New Roman" w:hAnsi="Times New Roman" w:cs="Times New Roman"/>
                <w:noProof/>
                <w:sz w:val="24"/>
                <w:szCs w:val="24"/>
                <w:lang w:val="es-ES"/>
              </w:rPr>
            </w:pPr>
          </w:p>
        </w:tc>
        <w:tc>
          <w:tcPr>
            <w:tcW w:w="3622" w:type="dxa"/>
          </w:tcPr>
          <w:p w14:paraId="68FE42F3" w14:textId="77777777" w:rsidR="00E705C5" w:rsidRPr="008456AE" w:rsidRDefault="00E705C5" w:rsidP="00F16E90">
            <w:pPr>
              <w:pStyle w:val="Sinespaciado"/>
              <w:spacing w:line="360" w:lineRule="auto"/>
              <w:jc w:val="center"/>
              <w:rPr>
                <w:rFonts w:ascii="Times New Roman" w:hAnsi="Times New Roman" w:cs="Times New Roman"/>
                <w:sz w:val="24"/>
                <w:szCs w:val="24"/>
                <w:lang w:val="es-ES"/>
              </w:rPr>
            </w:pPr>
          </w:p>
        </w:tc>
        <w:tc>
          <w:tcPr>
            <w:tcW w:w="3749" w:type="dxa"/>
          </w:tcPr>
          <w:p w14:paraId="7D5B4AB4" w14:textId="46D83FE6" w:rsidR="00E705C5" w:rsidRPr="008456AE" w:rsidRDefault="00E705C5" w:rsidP="00F16E90">
            <w:pPr>
              <w:pStyle w:val="Sinespaciado"/>
              <w:spacing w:line="360" w:lineRule="auto"/>
              <w:rPr>
                <w:rFonts w:ascii="Times New Roman" w:hAnsi="Times New Roman" w:cs="Times New Roman"/>
                <w:bCs/>
                <w:sz w:val="24"/>
                <w:szCs w:val="24"/>
                <w:lang w:val="es-ES"/>
              </w:rPr>
            </w:pPr>
            <w:r w:rsidRPr="008456AE">
              <w:rPr>
                <w:rFonts w:ascii="Times New Roman" w:hAnsi="Times New Roman" w:cs="Times New Roman"/>
                <w:bCs/>
                <w:sz w:val="24"/>
                <w:szCs w:val="24"/>
                <w:lang w:val="en-US"/>
              </w:rPr>
              <w:t xml:space="preserve">N° </w:t>
            </w:r>
            <w:r w:rsidRPr="008456AE">
              <w:rPr>
                <w:rFonts w:ascii="Times New Roman" w:hAnsi="Times New Roman" w:cs="Times New Roman"/>
                <w:bCs/>
                <w:spacing w:val="-1"/>
                <w:sz w:val="24"/>
                <w:szCs w:val="24"/>
                <w:lang w:val="en-US"/>
              </w:rPr>
              <w:t>R</w:t>
            </w:r>
            <w:r w:rsidRPr="008456AE">
              <w:rPr>
                <w:rFonts w:ascii="Times New Roman" w:hAnsi="Times New Roman" w:cs="Times New Roman"/>
                <w:bCs/>
                <w:sz w:val="24"/>
                <w:szCs w:val="24"/>
                <w:lang w:val="en-US"/>
              </w:rPr>
              <w:t>EVIS</w:t>
            </w:r>
            <w:r w:rsidRPr="008456AE">
              <w:rPr>
                <w:rFonts w:ascii="Times New Roman" w:hAnsi="Times New Roman" w:cs="Times New Roman"/>
                <w:bCs/>
                <w:spacing w:val="1"/>
                <w:sz w:val="24"/>
                <w:szCs w:val="24"/>
                <w:lang w:val="en-US"/>
              </w:rPr>
              <w:t>I</w:t>
            </w:r>
            <w:r w:rsidRPr="008456AE">
              <w:rPr>
                <w:rFonts w:ascii="Times New Roman" w:hAnsi="Times New Roman" w:cs="Times New Roman"/>
                <w:bCs/>
                <w:sz w:val="24"/>
                <w:szCs w:val="24"/>
                <w:lang w:val="en-US"/>
              </w:rPr>
              <w:t>ON</w:t>
            </w:r>
            <w:r>
              <w:rPr>
                <w:rFonts w:ascii="Times New Roman" w:hAnsi="Times New Roman" w:cs="Times New Roman"/>
                <w:bCs/>
                <w:sz w:val="24"/>
                <w:szCs w:val="24"/>
                <w:lang w:val="en-US"/>
              </w:rPr>
              <w:t>:</w:t>
            </w:r>
            <w:r w:rsidRPr="008456AE">
              <w:rPr>
                <w:rFonts w:ascii="Times New Roman" w:hAnsi="Times New Roman" w:cs="Times New Roman"/>
                <w:bCs/>
                <w:sz w:val="24"/>
                <w:szCs w:val="24"/>
                <w:lang w:val="en-US"/>
              </w:rPr>
              <w:t xml:space="preserve"> 00</w:t>
            </w:r>
            <w:r w:rsidR="00234235">
              <w:rPr>
                <w:rFonts w:ascii="Times New Roman" w:hAnsi="Times New Roman" w:cs="Times New Roman"/>
                <w:bCs/>
                <w:sz w:val="24"/>
                <w:szCs w:val="24"/>
                <w:lang w:val="en-US"/>
              </w:rPr>
              <w:t>2</w:t>
            </w:r>
          </w:p>
        </w:tc>
      </w:tr>
    </w:tbl>
    <w:p w14:paraId="7C731631" w14:textId="77777777" w:rsidR="00E705C5" w:rsidRDefault="00E705C5" w:rsidP="00F16E90">
      <w:pPr>
        <w:spacing w:after="0" w:line="360" w:lineRule="auto"/>
        <w:contextualSpacing/>
        <w:rPr>
          <w:rFonts w:ascii="Times New Roman" w:eastAsia="Times New Roman" w:hAnsi="Times New Roman" w:cs="Times New Roman"/>
          <w:sz w:val="24"/>
          <w:szCs w:val="28"/>
          <w:lang w:val="es-ES"/>
        </w:rPr>
      </w:pPr>
    </w:p>
    <w:p w14:paraId="60A01503" w14:textId="7D1E5A70" w:rsidR="00246309" w:rsidRPr="00DA33D5" w:rsidRDefault="00DA33D5" w:rsidP="00685EC5">
      <w:pPr>
        <w:pStyle w:val="Ttulo2"/>
        <w:numPr>
          <w:ilvl w:val="1"/>
          <w:numId w:val="33"/>
        </w:numPr>
        <w:rPr>
          <w:rFonts w:ascii="Times New Roman" w:hAnsi="Times New Roman" w:cs="Times New Roman"/>
          <w:b/>
          <w:bCs/>
          <w:color w:val="auto"/>
          <w:sz w:val="24"/>
          <w:szCs w:val="24"/>
        </w:rPr>
      </w:pPr>
      <w:bookmarkStart w:id="152" w:name="_Toc45890659"/>
      <w:bookmarkStart w:id="153" w:name="_Toc45632368"/>
      <w:bookmarkStart w:id="154" w:name="_Toc109592066"/>
      <w:bookmarkStart w:id="155" w:name="_Toc110500567"/>
      <w:r w:rsidRPr="00DA33D5">
        <w:rPr>
          <w:rFonts w:ascii="Times New Roman" w:hAnsi="Times New Roman" w:cs="Times New Roman"/>
          <w:b/>
          <w:bCs/>
          <w:color w:val="auto"/>
          <w:sz w:val="24"/>
          <w:szCs w:val="24"/>
        </w:rPr>
        <w:t xml:space="preserve"> </w:t>
      </w:r>
      <w:bookmarkStart w:id="156" w:name="_Toc110523011"/>
      <w:r w:rsidR="00246309" w:rsidRPr="00DA33D5">
        <w:rPr>
          <w:rFonts w:ascii="Times New Roman" w:hAnsi="Times New Roman" w:cs="Times New Roman"/>
          <w:b/>
          <w:bCs/>
          <w:color w:val="auto"/>
          <w:sz w:val="24"/>
          <w:szCs w:val="24"/>
        </w:rPr>
        <w:t>E</w:t>
      </w:r>
      <w:r w:rsidR="00246309" w:rsidRPr="00DA33D5">
        <w:rPr>
          <w:rFonts w:ascii="Times New Roman" w:hAnsi="Times New Roman" w:cs="Times New Roman"/>
          <w:b/>
          <w:bCs/>
          <w:color w:val="auto"/>
          <w:spacing w:val="1"/>
          <w:sz w:val="24"/>
          <w:szCs w:val="24"/>
        </w:rPr>
        <w:t>s</w:t>
      </w:r>
      <w:r w:rsidR="00246309" w:rsidRPr="00DA33D5">
        <w:rPr>
          <w:rFonts w:ascii="Times New Roman" w:hAnsi="Times New Roman" w:cs="Times New Roman"/>
          <w:b/>
          <w:bCs/>
          <w:color w:val="auto"/>
          <w:sz w:val="24"/>
          <w:szCs w:val="24"/>
        </w:rPr>
        <w:t>tr</w:t>
      </w:r>
      <w:r w:rsidR="00246309" w:rsidRPr="00DA33D5">
        <w:rPr>
          <w:rFonts w:ascii="Times New Roman" w:hAnsi="Times New Roman" w:cs="Times New Roman"/>
          <w:b/>
          <w:bCs/>
          <w:color w:val="auto"/>
          <w:spacing w:val="-1"/>
          <w:sz w:val="24"/>
          <w:szCs w:val="24"/>
        </w:rPr>
        <w:t>u</w:t>
      </w:r>
      <w:r w:rsidR="00246309" w:rsidRPr="00DA33D5">
        <w:rPr>
          <w:rFonts w:ascii="Times New Roman" w:hAnsi="Times New Roman" w:cs="Times New Roman"/>
          <w:b/>
          <w:bCs/>
          <w:color w:val="auto"/>
          <w:sz w:val="24"/>
          <w:szCs w:val="24"/>
        </w:rPr>
        <w:t>ctu</w:t>
      </w:r>
      <w:r w:rsidR="00246309" w:rsidRPr="00DA33D5">
        <w:rPr>
          <w:rFonts w:ascii="Times New Roman" w:hAnsi="Times New Roman" w:cs="Times New Roman"/>
          <w:b/>
          <w:bCs/>
          <w:color w:val="auto"/>
          <w:spacing w:val="-1"/>
          <w:sz w:val="24"/>
          <w:szCs w:val="24"/>
        </w:rPr>
        <w:t>r</w:t>
      </w:r>
      <w:r w:rsidR="00246309" w:rsidRPr="00DA33D5">
        <w:rPr>
          <w:rFonts w:ascii="Times New Roman" w:hAnsi="Times New Roman" w:cs="Times New Roman"/>
          <w:b/>
          <w:bCs/>
          <w:color w:val="auto"/>
          <w:sz w:val="24"/>
          <w:szCs w:val="24"/>
        </w:rPr>
        <w:t>a Or</w:t>
      </w:r>
      <w:r w:rsidR="00246309" w:rsidRPr="00DA33D5">
        <w:rPr>
          <w:rFonts w:ascii="Times New Roman" w:hAnsi="Times New Roman" w:cs="Times New Roman"/>
          <w:b/>
          <w:bCs/>
          <w:color w:val="auto"/>
          <w:spacing w:val="-2"/>
          <w:sz w:val="24"/>
          <w:szCs w:val="24"/>
        </w:rPr>
        <w:t>g</w:t>
      </w:r>
      <w:r w:rsidR="00246309" w:rsidRPr="00DA33D5">
        <w:rPr>
          <w:rFonts w:ascii="Times New Roman" w:hAnsi="Times New Roman" w:cs="Times New Roman"/>
          <w:b/>
          <w:bCs/>
          <w:color w:val="auto"/>
          <w:spacing w:val="2"/>
          <w:sz w:val="24"/>
          <w:szCs w:val="24"/>
        </w:rPr>
        <w:t>á</w:t>
      </w:r>
      <w:r w:rsidR="00246309" w:rsidRPr="00DA33D5">
        <w:rPr>
          <w:rFonts w:ascii="Times New Roman" w:hAnsi="Times New Roman" w:cs="Times New Roman"/>
          <w:b/>
          <w:bCs/>
          <w:color w:val="auto"/>
          <w:sz w:val="24"/>
          <w:szCs w:val="24"/>
        </w:rPr>
        <w:t>ni</w:t>
      </w:r>
      <w:r w:rsidR="00246309" w:rsidRPr="00DA33D5">
        <w:rPr>
          <w:rFonts w:ascii="Times New Roman" w:hAnsi="Times New Roman" w:cs="Times New Roman"/>
          <w:b/>
          <w:bCs/>
          <w:color w:val="auto"/>
          <w:spacing w:val="-1"/>
          <w:sz w:val="24"/>
          <w:szCs w:val="24"/>
        </w:rPr>
        <w:t>c</w:t>
      </w:r>
      <w:r w:rsidR="00246309" w:rsidRPr="00DA33D5">
        <w:rPr>
          <w:rFonts w:ascii="Times New Roman" w:hAnsi="Times New Roman" w:cs="Times New Roman"/>
          <w:b/>
          <w:bCs/>
          <w:color w:val="auto"/>
          <w:sz w:val="24"/>
          <w:szCs w:val="24"/>
        </w:rPr>
        <w:t>a</w:t>
      </w:r>
      <w:bookmarkEnd w:id="152"/>
      <w:bookmarkEnd w:id="153"/>
      <w:bookmarkEnd w:id="154"/>
      <w:r>
        <w:rPr>
          <w:rFonts w:ascii="Times New Roman" w:hAnsi="Times New Roman" w:cs="Times New Roman"/>
          <w:b/>
          <w:bCs/>
          <w:color w:val="auto"/>
          <w:sz w:val="24"/>
          <w:szCs w:val="24"/>
        </w:rPr>
        <w:t xml:space="preserve"> de la fundación Buen Samaritano.</w:t>
      </w:r>
      <w:bookmarkEnd w:id="155"/>
      <w:bookmarkEnd w:id="156"/>
      <w:r>
        <w:rPr>
          <w:rFonts w:ascii="Times New Roman" w:hAnsi="Times New Roman" w:cs="Times New Roman"/>
          <w:b/>
          <w:bCs/>
          <w:color w:val="auto"/>
          <w:sz w:val="24"/>
          <w:szCs w:val="24"/>
        </w:rPr>
        <w:t xml:space="preserve"> </w:t>
      </w:r>
    </w:p>
    <w:p w14:paraId="785301A2" w14:textId="77777777" w:rsidR="00246309" w:rsidRPr="00246309" w:rsidRDefault="00246309" w:rsidP="00246309">
      <w:pPr>
        <w:spacing w:before="2" w:after="0" w:line="140" w:lineRule="exact"/>
        <w:rPr>
          <w:rFonts w:ascii="Times New Roman" w:eastAsia="Times New Roman" w:hAnsi="Times New Roman" w:cs="Times New Roman"/>
          <w:sz w:val="15"/>
          <w:szCs w:val="15"/>
          <w:lang w:val="es-ES"/>
        </w:rPr>
      </w:pPr>
    </w:p>
    <w:p w14:paraId="2372931F" w14:textId="77777777" w:rsidR="00246309" w:rsidRPr="005A10D0" w:rsidRDefault="00246309" w:rsidP="005A10D0">
      <w:pPr>
        <w:pStyle w:val="Sinespaciado"/>
        <w:rPr>
          <w:rFonts w:ascii="Times New Roman" w:hAnsi="Times New Roman" w:cs="Times New Roman"/>
          <w:lang w:val="es-ES"/>
        </w:rPr>
      </w:pPr>
    </w:p>
    <w:p w14:paraId="7D82DC0F" w14:textId="778B94D0" w:rsidR="00246309" w:rsidRPr="005A10D0" w:rsidRDefault="00246309"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 xml:space="preserve">1. </w:t>
      </w:r>
      <w:r w:rsidR="000C101C" w:rsidRPr="005A10D0">
        <w:rPr>
          <w:rFonts w:ascii="Times New Roman" w:hAnsi="Times New Roman" w:cs="Times New Roman"/>
          <w:sz w:val="24"/>
          <w:szCs w:val="24"/>
          <w:lang w:val="es-ES"/>
        </w:rPr>
        <w:t xml:space="preserve">JEFE </w:t>
      </w:r>
    </w:p>
    <w:p w14:paraId="20411673" w14:textId="61D437A2" w:rsidR="00246309" w:rsidRPr="005A10D0" w:rsidRDefault="000C101C"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2.</w:t>
      </w:r>
      <w:r w:rsidR="00246309" w:rsidRPr="005A10D0">
        <w:rPr>
          <w:rFonts w:ascii="Times New Roman" w:hAnsi="Times New Roman" w:cs="Times New Roman"/>
          <w:sz w:val="24"/>
          <w:szCs w:val="24"/>
          <w:lang w:val="es-ES"/>
        </w:rPr>
        <w:t xml:space="preserve"> </w:t>
      </w:r>
      <w:r w:rsidRPr="005A10D0">
        <w:rPr>
          <w:rFonts w:ascii="Times New Roman" w:hAnsi="Times New Roman" w:cs="Times New Roman"/>
          <w:sz w:val="24"/>
          <w:szCs w:val="24"/>
          <w:lang w:val="es-ES"/>
        </w:rPr>
        <w:t>ADMINISTRADORA.</w:t>
      </w:r>
      <w:r w:rsidR="00246309" w:rsidRPr="005A10D0">
        <w:rPr>
          <w:rFonts w:ascii="Times New Roman" w:hAnsi="Times New Roman" w:cs="Times New Roman"/>
          <w:sz w:val="24"/>
          <w:szCs w:val="24"/>
          <w:lang w:val="es-ES"/>
        </w:rPr>
        <w:t xml:space="preserve"> </w:t>
      </w:r>
    </w:p>
    <w:p w14:paraId="7C06FBF0" w14:textId="70B47DDC" w:rsidR="00246309" w:rsidRPr="005A10D0" w:rsidRDefault="000C101C"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3.</w:t>
      </w:r>
      <w:r w:rsidR="00246309" w:rsidRPr="005A10D0">
        <w:rPr>
          <w:rFonts w:ascii="Times New Roman" w:hAnsi="Times New Roman" w:cs="Times New Roman"/>
          <w:sz w:val="24"/>
          <w:szCs w:val="24"/>
          <w:lang w:val="es-ES"/>
        </w:rPr>
        <w:t xml:space="preserve"> </w:t>
      </w:r>
      <w:r w:rsidR="005A10D0" w:rsidRPr="005A10D0">
        <w:rPr>
          <w:rFonts w:ascii="Times New Roman" w:hAnsi="Times New Roman" w:cs="Times New Roman"/>
          <w:sz w:val="24"/>
          <w:szCs w:val="24"/>
          <w:lang w:val="es-ES"/>
        </w:rPr>
        <w:t>TRABAJADORA SOCIAL</w:t>
      </w:r>
    </w:p>
    <w:p w14:paraId="4AB0CD5A" w14:textId="72A83BA3" w:rsidR="00246309" w:rsidRPr="005A10D0" w:rsidRDefault="000C101C"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 xml:space="preserve">4. </w:t>
      </w:r>
      <w:r w:rsidR="00897EF9">
        <w:rPr>
          <w:rFonts w:ascii="Times New Roman" w:hAnsi="Times New Roman" w:cs="Times New Roman"/>
          <w:sz w:val="24"/>
          <w:szCs w:val="24"/>
          <w:lang w:val="es-ES"/>
        </w:rPr>
        <w:t>P</w:t>
      </w:r>
      <w:r w:rsidRPr="005A10D0">
        <w:rPr>
          <w:rFonts w:ascii="Times New Roman" w:hAnsi="Times New Roman" w:cs="Times New Roman"/>
          <w:sz w:val="24"/>
          <w:szCs w:val="24"/>
          <w:lang w:val="es-ES"/>
        </w:rPr>
        <w:t>SICOLÓGA</w:t>
      </w:r>
    </w:p>
    <w:p w14:paraId="7BC2DFDE" w14:textId="14B30836" w:rsidR="00246309" w:rsidRPr="005A10D0" w:rsidRDefault="005A10D0"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 xml:space="preserve">5. </w:t>
      </w:r>
      <w:r w:rsidRPr="005A10D0">
        <w:rPr>
          <w:rFonts w:ascii="Times New Roman" w:hAnsi="Times New Roman" w:cs="Times New Roman"/>
          <w:spacing w:val="2"/>
          <w:sz w:val="24"/>
          <w:szCs w:val="24"/>
          <w:lang w:val="es-ES"/>
        </w:rPr>
        <w:t>ABOGADO</w:t>
      </w:r>
    </w:p>
    <w:p w14:paraId="7E13303F" w14:textId="5D61DA92" w:rsidR="00246309" w:rsidRPr="005A10D0" w:rsidRDefault="005A10D0"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6. CONTADORA</w:t>
      </w:r>
    </w:p>
    <w:p w14:paraId="412ED09B" w14:textId="5F06A4B8" w:rsidR="00246309" w:rsidRPr="005A10D0" w:rsidRDefault="005A10D0"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 xml:space="preserve">7. SECRETARIA </w:t>
      </w:r>
    </w:p>
    <w:p w14:paraId="3C059D8E" w14:textId="34E1AA85" w:rsidR="00246309" w:rsidRPr="005A10D0" w:rsidRDefault="005A10D0" w:rsidP="00C2725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8. DOCENTE</w:t>
      </w:r>
    </w:p>
    <w:p w14:paraId="5E5F5A90" w14:textId="4DD7CA20" w:rsidR="005A10D0" w:rsidRDefault="005A10D0" w:rsidP="00C2725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9</w:t>
      </w:r>
      <w:r w:rsidR="00246309" w:rsidRPr="005A10D0">
        <w:rPr>
          <w:rFonts w:ascii="Times New Roman" w:hAnsi="Times New Roman" w:cs="Times New Roman"/>
          <w:sz w:val="24"/>
          <w:szCs w:val="24"/>
          <w:lang w:val="es-ES"/>
        </w:rPr>
        <w:t xml:space="preserve">. </w:t>
      </w:r>
      <w:r w:rsidR="00B53A3D">
        <w:rPr>
          <w:rFonts w:ascii="Times New Roman" w:hAnsi="Times New Roman" w:cs="Times New Roman"/>
          <w:spacing w:val="2"/>
          <w:sz w:val="24"/>
          <w:szCs w:val="24"/>
          <w:lang w:val="es-ES"/>
        </w:rPr>
        <w:t>JEFE DE COSINA</w:t>
      </w:r>
    </w:p>
    <w:p w14:paraId="6E981654" w14:textId="1E432099" w:rsidR="00246309" w:rsidRPr="005A10D0" w:rsidRDefault="00246309" w:rsidP="00C27250">
      <w:pPr>
        <w:pStyle w:val="Sinespaciado"/>
        <w:spacing w:line="360" w:lineRule="auto"/>
        <w:rPr>
          <w:rFonts w:ascii="Times New Roman" w:hAnsi="Times New Roman" w:cs="Times New Roman"/>
          <w:sz w:val="24"/>
          <w:szCs w:val="24"/>
          <w:lang w:val="es-ES"/>
        </w:rPr>
      </w:pPr>
      <w:r w:rsidRPr="005A10D0">
        <w:rPr>
          <w:rFonts w:ascii="Times New Roman" w:hAnsi="Times New Roman" w:cs="Times New Roman"/>
          <w:sz w:val="24"/>
          <w:szCs w:val="24"/>
          <w:lang w:val="es-ES"/>
        </w:rPr>
        <w:t>1</w:t>
      </w:r>
      <w:r w:rsidR="005A10D0">
        <w:rPr>
          <w:rFonts w:ascii="Times New Roman" w:hAnsi="Times New Roman" w:cs="Times New Roman"/>
          <w:sz w:val="24"/>
          <w:szCs w:val="24"/>
          <w:lang w:val="es-ES"/>
        </w:rPr>
        <w:t>0</w:t>
      </w:r>
      <w:r w:rsidRPr="005A10D0">
        <w:rPr>
          <w:rFonts w:ascii="Times New Roman" w:hAnsi="Times New Roman" w:cs="Times New Roman"/>
          <w:sz w:val="24"/>
          <w:szCs w:val="24"/>
          <w:lang w:val="es-ES"/>
        </w:rPr>
        <w:t xml:space="preserve">. </w:t>
      </w:r>
      <w:r w:rsidR="005A10D0">
        <w:rPr>
          <w:rFonts w:ascii="Times New Roman" w:hAnsi="Times New Roman" w:cs="Times New Roman"/>
          <w:sz w:val="24"/>
          <w:szCs w:val="24"/>
          <w:lang w:val="es-ES"/>
        </w:rPr>
        <w:t>FAMILIAS</w:t>
      </w:r>
    </w:p>
    <w:p w14:paraId="5B9D8E7F" w14:textId="0B319C6C" w:rsidR="00246309" w:rsidRPr="005A10D0" w:rsidRDefault="005A10D0" w:rsidP="00C2725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11</w:t>
      </w:r>
      <w:r w:rsidR="00246309" w:rsidRPr="005A10D0">
        <w:rPr>
          <w:rFonts w:ascii="Times New Roman" w:hAnsi="Times New Roman" w:cs="Times New Roman"/>
          <w:sz w:val="24"/>
          <w:szCs w:val="24"/>
          <w:lang w:val="es-ES"/>
        </w:rPr>
        <w:t xml:space="preserve">. </w:t>
      </w:r>
      <w:r>
        <w:rPr>
          <w:rFonts w:ascii="Times New Roman" w:hAnsi="Times New Roman" w:cs="Times New Roman"/>
          <w:sz w:val="24"/>
          <w:szCs w:val="24"/>
          <w:lang w:val="es-ES"/>
        </w:rPr>
        <w:t>COMUNICA</w:t>
      </w:r>
      <w:r w:rsidR="00B53A3D">
        <w:rPr>
          <w:rFonts w:ascii="Times New Roman" w:hAnsi="Times New Roman" w:cs="Times New Roman"/>
          <w:sz w:val="24"/>
          <w:szCs w:val="24"/>
          <w:lang w:val="es-ES"/>
        </w:rPr>
        <w:t>DOR SOCIAL</w:t>
      </w:r>
    </w:p>
    <w:p w14:paraId="67CDD46A" w14:textId="3E33E85F" w:rsidR="00246309" w:rsidRPr="005A10D0" w:rsidRDefault="005A10D0" w:rsidP="00C27250">
      <w:pPr>
        <w:pStyle w:val="Sinespaciado"/>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12</w:t>
      </w:r>
      <w:r w:rsidR="00246309" w:rsidRPr="005A10D0">
        <w:rPr>
          <w:rFonts w:ascii="Times New Roman" w:hAnsi="Times New Roman" w:cs="Times New Roman"/>
          <w:sz w:val="24"/>
          <w:szCs w:val="24"/>
          <w:lang w:val="es-ES"/>
        </w:rPr>
        <w:t xml:space="preserve">. </w:t>
      </w:r>
      <w:r>
        <w:rPr>
          <w:rFonts w:ascii="Times New Roman" w:hAnsi="Times New Roman" w:cs="Times New Roman"/>
          <w:sz w:val="24"/>
          <w:szCs w:val="24"/>
          <w:lang w:val="es-ES"/>
        </w:rPr>
        <w:t>SEGURIDAD</w:t>
      </w:r>
    </w:p>
    <w:p w14:paraId="5FAAED4A" w14:textId="6E530ACD" w:rsidR="00246309" w:rsidRPr="005A10D0" w:rsidRDefault="00246309" w:rsidP="00E13B9B">
      <w:pPr>
        <w:pStyle w:val="Sinespaciado"/>
        <w:spacing w:line="360" w:lineRule="auto"/>
        <w:rPr>
          <w:rFonts w:ascii="Times New Roman" w:hAnsi="Times New Roman" w:cs="Times New Roman"/>
          <w:sz w:val="24"/>
          <w:szCs w:val="24"/>
          <w:lang w:val="es-ES"/>
        </w:rPr>
        <w:sectPr w:rsidR="00246309" w:rsidRPr="005A10D0">
          <w:pgSz w:w="12240" w:h="15840"/>
          <w:pgMar w:top="1418" w:right="1701" w:bottom="1134" w:left="1701" w:header="0" w:footer="1004" w:gutter="0"/>
          <w:cols w:space="720"/>
        </w:sectPr>
      </w:pPr>
      <w:r w:rsidRPr="005A10D0">
        <w:rPr>
          <w:rFonts w:ascii="Times New Roman" w:hAnsi="Times New Roman" w:cs="Times New Roman"/>
          <w:sz w:val="24"/>
          <w:szCs w:val="24"/>
          <w:lang w:val="es-ES"/>
        </w:rPr>
        <w:tab/>
      </w:r>
    </w:p>
    <w:p w14:paraId="177A0AED" w14:textId="68896BE8" w:rsidR="00246309" w:rsidRPr="00DC1AA2" w:rsidRDefault="00246309" w:rsidP="00685EC5">
      <w:pPr>
        <w:pStyle w:val="Ttulo1"/>
        <w:numPr>
          <w:ilvl w:val="1"/>
          <w:numId w:val="33"/>
        </w:numPr>
        <w:rPr>
          <w:rFonts w:ascii="Times New Roman" w:eastAsia="Times New Roman" w:hAnsi="Times New Roman" w:cs="Times New Roman"/>
          <w:b/>
          <w:bCs/>
          <w:color w:val="auto"/>
          <w:sz w:val="24"/>
          <w:szCs w:val="24"/>
          <w:lang w:val="es-ES"/>
        </w:rPr>
      </w:pPr>
      <w:bookmarkStart w:id="157" w:name="_Toc109592067"/>
      <w:bookmarkStart w:id="158" w:name="_Toc110500568"/>
      <w:bookmarkStart w:id="159" w:name="_Toc110523012"/>
      <w:r w:rsidRPr="00266852">
        <w:rPr>
          <w:rFonts w:ascii="Times New Roman" w:eastAsia="Times New Roman" w:hAnsi="Times New Roman" w:cs="Times New Roman"/>
          <w:b/>
          <w:bCs/>
          <w:color w:val="auto"/>
          <w:sz w:val="24"/>
          <w:szCs w:val="24"/>
          <w:lang w:val="es-ES"/>
        </w:rPr>
        <w:lastRenderedPageBreak/>
        <w:t>ORGANIGRAMA</w:t>
      </w:r>
      <w:bookmarkEnd w:id="157"/>
      <w:bookmarkEnd w:id="158"/>
      <w:bookmarkEnd w:id="159"/>
    </w:p>
    <w:p w14:paraId="4001E710" w14:textId="71889DCE" w:rsidR="00246309" w:rsidRPr="00DC1AA2" w:rsidRDefault="00DC1AA2" w:rsidP="00DC1AA2">
      <w:pPr>
        <w:pStyle w:val="Sinespaciado"/>
        <w:rPr>
          <w:rFonts w:ascii="Times New Roman" w:eastAsia="Times New Roman" w:hAnsi="Times New Roman" w:cs="Times New Roman"/>
          <w:i/>
          <w:iCs/>
          <w:sz w:val="24"/>
          <w:szCs w:val="24"/>
          <w:lang w:val="es-ES"/>
        </w:rPr>
      </w:pPr>
      <w:r w:rsidRPr="00DC1AA2">
        <w:rPr>
          <w:rFonts w:ascii="Times New Roman" w:hAnsi="Times New Roman" w:cs="Times New Roman"/>
          <w:i/>
          <w:iCs/>
          <w:lang w:val="es-ES"/>
        </w:rPr>
        <w:t>Fuente: autoría personal</w:t>
      </w:r>
      <w:r w:rsidRPr="00DC1AA2">
        <w:rPr>
          <w:rFonts w:ascii="Times New Roman" w:hAnsi="Times New Roman" w:cs="Times New Roman"/>
          <w:i/>
          <w:iCs/>
          <w:noProof/>
        </w:rPr>
        <w:t xml:space="preserve"> </w:t>
      </w:r>
      <w:r w:rsidRPr="00DC1AA2">
        <w:rPr>
          <w:rFonts w:ascii="Times New Roman" w:hAnsi="Times New Roman" w:cs="Times New Roman"/>
          <w:i/>
          <w:iCs/>
          <w:noProof/>
        </w:rPr>
        <w:drawing>
          <wp:anchor distT="0" distB="0" distL="114300" distR="114300" simplePos="0" relativeHeight="251675648" behindDoc="0" locked="0" layoutInCell="1" allowOverlap="1" wp14:anchorId="0769DCD1" wp14:editId="66ECC416">
            <wp:simplePos x="0" y="0"/>
            <wp:positionH relativeFrom="column">
              <wp:posOffset>-742950</wp:posOffset>
            </wp:positionH>
            <wp:positionV relativeFrom="paragraph">
              <wp:posOffset>264795</wp:posOffset>
            </wp:positionV>
            <wp:extent cx="9382760" cy="4580890"/>
            <wp:effectExtent l="0" t="0" r="8890" b="0"/>
            <wp:wrapThrough wrapText="bothSides">
              <wp:wrapPolygon edited="0">
                <wp:start x="0" y="0"/>
                <wp:lineTo x="0" y="21468"/>
                <wp:lineTo x="21577" y="21468"/>
                <wp:lineTo x="2157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9157" t="22722" r="9455" b="12595"/>
                    <a:stretch/>
                  </pic:blipFill>
                  <pic:spPr bwMode="auto">
                    <a:xfrm>
                      <a:off x="0" y="0"/>
                      <a:ext cx="9382760" cy="458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309" w:rsidRPr="00DC1AA2">
        <w:rPr>
          <w:rFonts w:ascii="Times New Roman" w:eastAsia="Times New Roman" w:hAnsi="Times New Roman" w:cs="Times New Roman"/>
          <w:i/>
          <w:iCs/>
          <w:noProof/>
          <w:sz w:val="20"/>
          <w:szCs w:val="20"/>
          <w:lang w:val="es-ES" w:eastAsia="es-ES"/>
        </w:rPr>
        <mc:AlternateContent>
          <mc:Choice Requires="wps">
            <w:drawing>
              <wp:inline distT="0" distB="0" distL="0" distR="0" wp14:anchorId="53E2148E" wp14:editId="211ADE73">
                <wp:extent cx="759655" cy="304800"/>
                <wp:effectExtent l="0" t="0" r="0" b="0"/>
                <wp:docPr id="5" name="Rectángulo 5" descr="blob:https://web.whatsapp.com/7d9cdce9-ad18-4fc5-9ad1-d82d3aee747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96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1E188" id="Rectángulo 5" o:spid="_x0000_s1026" alt="blob:https://web.whatsapp.com/7d9cdce9-ad18-4fc5-9ad1-d82d3aee747f" style="width:59.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" filled="f" stroked="f">
                <o:lock v:ext="edit" aspectratio="t"/>
                <w10:anchorlock/>
              </v:rect>
            </w:pict>
          </mc:Fallback>
        </mc:AlternateContent>
      </w:r>
      <w:r w:rsidR="00246309" w:rsidRPr="00DC1AA2">
        <w:rPr>
          <w:rFonts w:ascii="Times New Roman" w:eastAsia="Times New Roman" w:hAnsi="Times New Roman" w:cs="Times New Roman"/>
          <w:i/>
          <w:iCs/>
          <w:noProof/>
          <w:sz w:val="20"/>
          <w:szCs w:val="20"/>
          <w:lang w:val="es-ES" w:eastAsia="es-ES"/>
        </w:rPr>
        <w:t xml:space="preserve"> </w:t>
      </w:r>
    </w:p>
    <w:p w14:paraId="240A16CC" w14:textId="6B38BB85" w:rsidR="00246309" w:rsidRPr="00246309" w:rsidRDefault="00246309" w:rsidP="00246309">
      <w:pPr>
        <w:spacing w:after="0" w:line="360" w:lineRule="auto"/>
        <w:ind w:left="102" w:right="954" w:firstLine="300"/>
        <w:rPr>
          <w:rFonts w:ascii="Times New Roman" w:eastAsia="Times New Roman" w:hAnsi="Times New Roman" w:cs="Times New Roman"/>
          <w:sz w:val="20"/>
          <w:szCs w:val="20"/>
          <w:lang w:val="es-ES"/>
        </w:rPr>
      </w:pPr>
      <w:r w:rsidRPr="00246309">
        <w:rPr>
          <w:rFonts w:ascii="Times New Roman" w:eastAsia="Times New Roman" w:hAnsi="Times New Roman" w:cs="Times New Roman"/>
          <w:noProof/>
          <w:sz w:val="20"/>
          <w:szCs w:val="20"/>
          <w:lang w:val="es-ES" w:eastAsia="es-ES"/>
        </w:rPr>
        <mc:AlternateContent>
          <mc:Choice Requires="wps">
            <w:drawing>
              <wp:inline distT="0" distB="0" distL="0" distR="0" wp14:anchorId="6A0299F4" wp14:editId="00D915AA">
                <wp:extent cx="304800" cy="304800"/>
                <wp:effectExtent l="0" t="0" r="0" b="0"/>
                <wp:docPr id="21" name="Rectángulo 21" descr="blob:https://web.whatsapp.com/7d9cdce9-ad18-4fc5-9ad1-d82d3aee747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0A70C2" id="Rectángulo 21" o:spid="_x0000_s1026" alt="blob:https://web.whatsapp.com/7d9cdce9-ad18-4fc5-9ad1-d82d3aee747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n0PaMJQIAABMEAAAOAAAAAAAAAAAAAAAAAC4CAABkcnMvZTJvRG9jLnhtbFBL&#10;AQItABQABgAIAAAAIQBMoOks2AAAAAMBAAAPAAAAAAAAAAAAAAAAAH8EAABkcnMvZG93bnJldi54&#10;bWxQSwUGAAAAAAQABADzAAAAhAUAAAAA&#10;" filled="f" stroked="f">
                <o:lock v:ext="edit" aspectratio="t"/>
                <w10:anchorlock/>
              </v:rect>
            </w:pict>
          </mc:Fallback>
        </mc:AlternateContent>
      </w:r>
    </w:p>
    <w:p w14:paraId="1202B7F9" w14:textId="44144F11" w:rsidR="00246309" w:rsidRPr="00246309" w:rsidRDefault="00246309" w:rsidP="007472DA">
      <w:pPr>
        <w:spacing w:line="256" w:lineRule="auto"/>
        <w:rPr>
          <w:rFonts w:ascii="Times New Roman" w:eastAsia="Times New Roman" w:hAnsi="Times New Roman" w:cs="Times New Roman"/>
          <w:sz w:val="20"/>
          <w:szCs w:val="20"/>
          <w:lang w:val="es-ES"/>
        </w:rPr>
        <w:sectPr w:rsidR="00246309" w:rsidRPr="00246309">
          <w:pgSz w:w="15840" w:h="12240" w:orient="landscape"/>
          <w:pgMar w:top="1418" w:right="1701" w:bottom="1134" w:left="1701" w:header="0" w:footer="1004" w:gutter="0"/>
          <w:cols w:space="720"/>
        </w:sectPr>
      </w:pPr>
    </w:p>
    <w:p w14:paraId="0D588322" w14:textId="77777777" w:rsidR="00246309" w:rsidRPr="00246309" w:rsidRDefault="00246309" w:rsidP="007472DA">
      <w:pPr>
        <w:spacing w:after="0" w:line="360" w:lineRule="auto"/>
        <w:ind w:right="954"/>
        <w:rPr>
          <w:rFonts w:ascii="Times New Roman" w:eastAsia="Times New Roman" w:hAnsi="Times New Roman" w:cs="Times New Roman"/>
          <w:noProof/>
          <w:sz w:val="24"/>
          <w:szCs w:val="24"/>
          <w:lang w:val="es-ES" w:eastAsia="es-ES"/>
        </w:rPr>
      </w:pPr>
    </w:p>
    <w:p w14:paraId="24BED368" w14:textId="6A49F899" w:rsidR="00246309" w:rsidRPr="00DA33D5" w:rsidRDefault="00E604D8" w:rsidP="00DD0204">
      <w:pPr>
        <w:pStyle w:val="Ttulo2"/>
        <w:numPr>
          <w:ilvl w:val="1"/>
          <w:numId w:val="33"/>
        </w:numPr>
        <w:rPr>
          <w:rFonts w:ascii="Times New Roman" w:eastAsia="Times New Roman" w:hAnsi="Times New Roman" w:cs="Times New Roman"/>
          <w:b/>
          <w:bCs/>
          <w:noProof/>
          <w:color w:val="auto"/>
          <w:sz w:val="24"/>
          <w:szCs w:val="24"/>
          <w:lang w:eastAsia="es-ES"/>
        </w:rPr>
      </w:pPr>
      <w:bookmarkStart w:id="160" w:name="_Toc110500569"/>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1D370E48" wp14:editId="75D580D4">
                <wp:simplePos x="0" y="0"/>
                <wp:positionH relativeFrom="column">
                  <wp:posOffset>4757713</wp:posOffset>
                </wp:positionH>
                <wp:positionV relativeFrom="paragraph">
                  <wp:posOffset>2986405</wp:posOffset>
                </wp:positionV>
                <wp:extent cx="358140" cy="323557"/>
                <wp:effectExtent l="0" t="0" r="3810" b="635"/>
                <wp:wrapNone/>
                <wp:docPr id="33" name="Cuadro de texto 33"/>
                <wp:cNvGraphicFramePr/>
                <a:graphic xmlns:a="http://schemas.openxmlformats.org/drawingml/2006/main">
                  <a:graphicData uri="http://schemas.microsoft.com/office/word/2010/wordprocessingShape">
                    <wps:wsp>
                      <wps:cNvSpPr txBox="1"/>
                      <wps:spPr>
                        <a:xfrm>
                          <a:off x="0" y="0"/>
                          <a:ext cx="358140" cy="323557"/>
                        </a:xfrm>
                        <a:prstGeom prst="rect">
                          <a:avLst/>
                        </a:prstGeom>
                        <a:solidFill>
                          <a:schemeClr val="lt1"/>
                        </a:solidFill>
                        <a:ln w="6350">
                          <a:noFill/>
                        </a:ln>
                      </wps:spPr>
                      <wps:txbx>
                        <w:txbxContent>
                          <w:p w14:paraId="78834BBC" w14:textId="3D318B1B" w:rsidR="00E604D8" w:rsidRDefault="00E604D8">
                            <w: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70E48" id="Cuadro de texto 33" o:spid="_x0000_s1028" type="#_x0000_t202" style="position:absolute;left:0;text-align:left;margin-left:374.6pt;margin-top:235.15pt;width:28.2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" fillcolor="white [3201]" stroked="f" strokeweight=".5pt">
                <v:textbox>
                  <w:txbxContent>
                    <w:p w14:paraId="78834BBC" w14:textId="3D318B1B" w:rsidR="00E604D8" w:rsidRDefault="00E604D8">
                      <w:r>
                        <w:t>76</w:t>
                      </w:r>
                    </w:p>
                  </w:txbxContent>
                </v:textbox>
              </v:shape>
            </w:pict>
          </mc:Fallback>
        </mc:AlternateContent>
      </w:r>
      <w:r w:rsidR="00DD0204">
        <w:rPr>
          <w:rFonts w:ascii="Times New Roman" w:eastAsia="Times New Roman" w:hAnsi="Times New Roman" w:cs="Times New Roman"/>
          <w:b/>
          <w:bCs/>
          <w:noProof/>
          <w:color w:val="auto"/>
          <w:sz w:val="24"/>
          <w:szCs w:val="24"/>
          <w:lang w:eastAsia="es-ES"/>
        </w:rPr>
        <w:t xml:space="preserve"> </w:t>
      </w:r>
      <w:bookmarkStart w:id="161" w:name="_Toc110523013"/>
      <w:r w:rsidR="00246309" w:rsidRPr="00DA33D5">
        <w:rPr>
          <w:rFonts w:ascii="Times New Roman" w:eastAsia="Times New Roman" w:hAnsi="Times New Roman" w:cs="Times New Roman"/>
          <w:b/>
          <w:bCs/>
          <w:noProof/>
          <w:color w:val="auto"/>
          <w:sz w:val="24"/>
          <w:szCs w:val="24"/>
          <w:lang w:eastAsia="es-ES"/>
        </w:rPr>
        <w:t>INDICE OCUPACIONAL</w:t>
      </w:r>
      <w:bookmarkEnd w:id="160"/>
      <w:bookmarkEnd w:id="161"/>
    </w:p>
    <w:tbl>
      <w:tblPr>
        <w:tblStyle w:val="Tablaconcuadrcula"/>
        <w:tblW w:w="7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3199"/>
        <w:gridCol w:w="456"/>
      </w:tblGrid>
      <w:tr w:rsidR="00246309" w:rsidRPr="00246309" w14:paraId="01519F08" w14:textId="77777777" w:rsidTr="00E604D8">
        <w:trPr>
          <w:trHeight w:val="234"/>
        </w:trPr>
        <w:tc>
          <w:tcPr>
            <w:tcW w:w="4353" w:type="dxa"/>
          </w:tcPr>
          <w:p w14:paraId="47C0F99F" w14:textId="77777777" w:rsidR="00246309" w:rsidRPr="00246309" w:rsidRDefault="00246309" w:rsidP="00246309">
            <w:pPr>
              <w:spacing w:line="200" w:lineRule="exact"/>
              <w:rPr>
                <w:rFonts w:ascii="Times New Roman" w:eastAsia="Times New Roman" w:hAnsi="Times New Roman" w:cs="Times New Roman"/>
                <w:sz w:val="20"/>
                <w:szCs w:val="20"/>
                <w:lang w:val="en-US"/>
              </w:rPr>
            </w:pPr>
          </w:p>
        </w:tc>
        <w:tc>
          <w:tcPr>
            <w:tcW w:w="3644" w:type="dxa"/>
            <w:gridSpan w:val="2"/>
          </w:tcPr>
          <w:p w14:paraId="5135357B" w14:textId="77777777" w:rsidR="00246309" w:rsidRPr="00246309" w:rsidRDefault="00246309" w:rsidP="00246309">
            <w:pPr>
              <w:spacing w:line="200" w:lineRule="exact"/>
              <w:rPr>
                <w:rFonts w:ascii="Times New Roman" w:eastAsia="Times New Roman" w:hAnsi="Times New Roman" w:cs="Times New Roman"/>
                <w:sz w:val="20"/>
                <w:szCs w:val="20"/>
                <w:lang w:val="en-US"/>
              </w:rPr>
            </w:pPr>
          </w:p>
        </w:tc>
      </w:tr>
      <w:tr w:rsidR="00246309" w:rsidRPr="00246309" w14:paraId="643590E9" w14:textId="77777777" w:rsidTr="00E604D8">
        <w:trPr>
          <w:trHeight w:val="327"/>
        </w:trPr>
        <w:tc>
          <w:tcPr>
            <w:tcW w:w="4353" w:type="dxa"/>
            <w:hideMark/>
          </w:tcPr>
          <w:p w14:paraId="334EA63C" w14:textId="140FC9C8" w:rsidR="00246309" w:rsidRPr="00246309" w:rsidRDefault="00246309" w:rsidP="00246309">
            <w:pPr>
              <w:rPr>
                <w:rFonts w:ascii="Times New Roman" w:eastAsia="Times New Roman" w:hAnsi="Times New Roman" w:cs="Times New Roman"/>
                <w:sz w:val="24"/>
                <w:szCs w:val="24"/>
                <w:lang w:val="en-US"/>
              </w:rPr>
            </w:pPr>
            <w:r w:rsidRPr="00246309">
              <w:rPr>
                <w:rFonts w:ascii="Times New Roman" w:eastAsia="Times New Roman" w:hAnsi="Times New Roman" w:cs="Times New Roman"/>
                <w:sz w:val="24"/>
                <w:szCs w:val="24"/>
                <w:lang w:val="en-US"/>
              </w:rPr>
              <w:t xml:space="preserve">1. </w:t>
            </w:r>
            <w:r w:rsidR="009F157A">
              <w:rPr>
                <w:rFonts w:ascii="Times New Roman" w:eastAsia="Times New Roman" w:hAnsi="Times New Roman" w:cs="Times New Roman"/>
                <w:sz w:val="24"/>
                <w:szCs w:val="24"/>
                <w:lang w:val="en-US"/>
              </w:rPr>
              <w:t>JEFE</w:t>
            </w:r>
          </w:p>
        </w:tc>
        <w:tc>
          <w:tcPr>
            <w:tcW w:w="3644" w:type="dxa"/>
            <w:gridSpan w:val="2"/>
            <w:hideMark/>
          </w:tcPr>
          <w:p w14:paraId="6B4C2BB4" w14:textId="1C7FF959"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43</w:t>
            </w:r>
          </w:p>
        </w:tc>
      </w:tr>
      <w:tr w:rsidR="00246309" w:rsidRPr="00246309" w14:paraId="231378C6" w14:textId="77777777" w:rsidTr="00E604D8">
        <w:trPr>
          <w:trHeight w:val="316"/>
        </w:trPr>
        <w:tc>
          <w:tcPr>
            <w:tcW w:w="4353" w:type="dxa"/>
            <w:hideMark/>
          </w:tcPr>
          <w:p w14:paraId="76052E42" w14:textId="1A10DD8A" w:rsidR="00246309" w:rsidRPr="009F157A" w:rsidRDefault="009F157A" w:rsidP="009F157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 ADMINISTRADORA</w:t>
            </w:r>
          </w:p>
        </w:tc>
        <w:tc>
          <w:tcPr>
            <w:tcW w:w="3644" w:type="dxa"/>
            <w:gridSpan w:val="2"/>
            <w:hideMark/>
          </w:tcPr>
          <w:p w14:paraId="3FCC7E3B" w14:textId="74633011" w:rsidR="00246309" w:rsidRPr="00246309" w:rsidRDefault="00246309" w:rsidP="00246309">
            <w:pPr>
              <w:jc w:val="right"/>
              <w:rPr>
                <w:rFonts w:ascii="Times New Roman" w:eastAsia="Times New Roman" w:hAnsi="Times New Roman" w:cs="Times New Roman"/>
                <w:sz w:val="24"/>
                <w:szCs w:val="24"/>
                <w:lang w:val="en-US"/>
              </w:rPr>
            </w:pPr>
            <w:r w:rsidRPr="00246309">
              <w:rPr>
                <w:rFonts w:ascii="Times New Roman" w:eastAsia="Times New Roman" w:hAnsi="Times New Roman" w:cs="Times New Roman"/>
                <w:sz w:val="24"/>
                <w:szCs w:val="24"/>
                <w:lang w:val="en-US"/>
              </w:rPr>
              <w:t>4</w:t>
            </w:r>
            <w:r w:rsidR="002A773F">
              <w:rPr>
                <w:rFonts w:ascii="Times New Roman" w:eastAsia="Times New Roman" w:hAnsi="Times New Roman" w:cs="Times New Roman"/>
                <w:sz w:val="24"/>
                <w:szCs w:val="24"/>
                <w:lang w:val="en-US"/>
              </w:rPr>
              <w:t>5</w:t>
            </w:r>
          </w:p>
        </w:tc>
      </w:tr>
      <w:tr w:rsidR="00246309" w:rsidRPr="00246309" w14:paraId="13658407" w14:textId="77777777" w:rsidTr="00E604D8">
        <w:trPr>
          <w:trHeight w:val="327"/>
        </w:trPr>
        <w:tc>
          <w:tcPr>
            <w:tcW w:w="4353" w:type="dxa"/>
            <w:hideMark/>
          </w:tcPr>
          <w:p w14:paraId="3D0D0784" w14:textId="75535C82" w:rsidR="00246309" w:rsidRPr="009F157A" w:rsidRDefault="009F157A" w:rsidP="009F157A">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sidRPr="009F157A">
              <w:rPr>
                <w:rFonts w:ascii="Times New Roman" w:eastAsia="Times New Roman" w:hAnsi="Times New Roman" w:cs="Times New Roman"/>
                <w:sz w:val="24"/>
                <w:szCs w:val="24"/>
                <w:lang w:val="en-US"/>
              </w:rPr>
              <w:t xml:space="preserve">TRABAJADORA SOCIAL </w:t>
            </w:r>
          </w:p>
        </w:tc>
        <w:tc>
          <w:tcPr>
            <w:tcW w:w="3644" w:type="dxa"/>
            <w:gridSpan w:val="2"/>
            <w:hideMark/>
          </w:tcPr>
          <w:p w14:paraId="37E626A6" w14:textId="272551AA" w:rsidR="00246309" w:rsidRPr="00246309" w:rsidRDefault="00246309" w:rsidP="00246309">
            <w:pPr>
              <w:jc w:val="right"/>
              <w:rPr>
                <w:rFonts w:ascii="Times New Roman" w:eastAsia="Times New Roman" w:hAnsi="Times New Roman" w:cs="Times New Roman"/>
                <w:sz w:val="24"/>
                <w:szCs w:val="24"/>
                <w:lang w:val="en-US"/>
              </w:rPr>
            </w:pPr>
            <w:r w:rsidRPr="00246309">
              <w:rPr>
                <w:rFonts w:ascii="Times New Roman" w:eastAsia="Times New Roman" w:hAnsi="Times New Roman" w:cs="Times New Roman"/>
                <w:sz w:val="24"/>
                <w:szCs w:val="24"/>
                <w:lang w:val="en-US"/>
              </w:rPr>
              <w:t>4</w:t>
            </w:r>
            <w:r w:rsidR="002A773F">
              <w:rPr>
                <w:rFonts w:ascii="Times New Roman" w:eastAsia="Times New Roman" w:hAnsi="Times New Roman" w:cs="Times New Roman"/>
                <w:sz w:val="24"/>
                <w:szCs w:val="24"/>
                <w:lang w:val="en-US"/>
              </w:rPr>
              <w:t>8</w:t>
            </w:r>
          </w:p>
        </w:tc>
      </w:tr>
      <w:tr w:rsidR="00246309" w:rsidRPr="00246309" w14:paraId="469F912C" w14:textId="77777777" w:rsidTr="00E604D8">
        <w:trPr>
          <w:trHeight w:val="316"/>
        </w:trPr>
        <w:tc>
          <w:tcPr>
            <w:tcW w:w="4353" w:type="dxa"/>
            <w:hideMark/>
          </w:tcPr>
          <w:p w14:paraId="3886AC3A" w14:textId="31C09352"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4.PSICOLOGA.</w:t>
            </w:r>
          </w:p>
        </w:tc>
        <w:tc>
          <w:tcPr>
            <w:tcW w:w="3644" w:type="dxa"/>
            <w:gridSpan w:val="2"/>
            <w:hideMark/>
          </w:tcPr>
          <w:p w14:paraId="218A02F1" w14:textId="78446F0C"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r>
      <w:tr w:rsidR="00246309" w:rsidRPr="00246309" w14:paraId="551F1B70" w14:textId="77777777" w:rsidTr="00E604D8">
        <w:trPr>
          <w:trHeight w:val="174"/>
        </w:trPr>
        <w:tc>
          <w:tcPr>
            <w:tcW w:w="4353" w:type="dxa"/>
          </w:tcPr>
          <w:p w14:paraId="7291129B" w14:textId="77777777" w:rsidR="00246309" w:rsidRPr="00246309" w:rsidRDefault="00246309" w:rsidP="00246309">
            <w:pPr>
              <w:spacing w:before="2" w:line="140" w:lineRule="exact"/>
              <w:rPr>
                <w:rFonts w:ascii="Times New Roman" w:eastAsia="Times New Roman" w:hAnsi="Times New Roman" w:cs="Times New Roman"/>
                <w:sz w:val="15"/>
                <w:szCs w:val="15"/>
                <w:lang w:val="en-US"/>
              </w:rPr>
            </w:pPr>
          </w:p>
        </w:tc>
        <w:tc>
          <w:tcPr>
            <w:tcW w:w="3644" w:type="dxa"/>
            <w:gridSpan w:val="2"/>
          </w:tcPr>
          <w:p w14:paraId="4283CB68" w14:textId="77777777" w:rsidR="00246309" w:rsidRPr="00246309" w:rsidRDefault="00246309" w:rsidP="00246309">
            <w:pPr>
              <w:spacing w:before="2" w:line="140" w:lineRule="exact"/>
              <w:jc w:val="right"/>
              <w:rPr>
                <w:rFonts w:ascii="Times New Roman" w:eastAsia="Times New Roman" w:hAnsi="Times New Roman" w:cs="Times New Roman"/>
                <w:sz w:val="15"/>
                <w:szCs w:val="15"/>
                <w:lang w:val="en-US"/>
              </w:rPr>
            </w:pPr>
          </w:p>
        </w:tc>
      </w:tr>
      <w:tr w:rsidR="00246309" w:rsidRPr="00246309" w14:paraId="299D7E1B" w14:textId="77777777" w:rsidTr="00E604D8">
        <w:trPr>
          <w:trHeight w:val="316"/>
        </w:trPr>
        <w:tc>
          <w:tcPr>
            <w:tcW w:w="4353" w:type="dxa"/>
            <w:hideMark/>
          </w:tcPr>
          <w:p w14:paraId="1513F90C" w14:textId="4F49D960"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pacing w:val="2"/>
                <w:sz w:val="24"/>
                <w:szCs w:val="24"/>
                <w:lang w:val="en-US"/>
              </w:rPr>
              <w:t xml:space="preserve">5.ABOGADO </w:t>
            </w:r>
          </w:p>
        </w:tc>
        <w:tc>
          <w:tcPr>
            <w:tcW w:w="3644" w:type="dxa"/>
            <w:gridSpan w:val="2"/>
            <w:hideMark/>
          </w:tcPr>
          <w:p w14:paraId="3A45FA3B" w14:textId="3DD612EB"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54</w:t>
            </w:r>
          </w:p>
        </w:tc>
      </w:tr>
      <w:tr w:rsidR="00246309" w:rsidRPr="00246309" w14:paraId="4BEFDDFA" w14:textId="77777777" w:rsidTr="00E604D8">
        <w:trPr>
          <w:trHeight w:val="327"/>
        </w:trPr>
        <w:tc>
          <w:tcPr>
            <w:tcW w:w="4353" w:type="dxa"/>
            <w:hideMark/>
          </w:tcPr>
          <w:p w14:paraId="19FB8F07" w14:textId="63C7793A"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6.CONTADORA</w:t>
            </w:r>
          </w:p>
        </w:tc>
        <w:tc>
          <w:tcPr>
            <w:tcW w:w="3644" w:type="dxa"/>
            <w:gridSpan w:val="2"/>
            <w:hideMark/>
          </w:tcPr>
          <w:p w14:paraId="62AAC261" w14:textId="6DE17394"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57</w:t>
            </w:r>
          </w:p>
        </w:tc>
      </w:tr>
      <w:tr w:rsidR="00246309" w:rsidRPr="00246309" w14:paraId="05A3EF6E" w14:textId="77777777" w:rsidTr="00E604D8">
        <w:trPr>
          <w:trHeight w:val="234"/>
        </w:trPr>
        <w:tc>
          <w:tcPr>
            <w:tcW w:w="4353" w:type="dxa"/>
          </w:tcPr>
          <w:p w14:paraId="4C239863" w14:textId="77777777" w:rsidR="00246309" w:rsidRPr="00246309" w:rsidRDefault="00246309" w:rsidP="00246309">
            <w:pPr>
              <w:spacing w:line="200" w:lineRule="exact"/>
              <w:rPr>
                <w:rFonts w:ascii="Times New Roman" w:eastAsia="Times New Roman" w:hAnsi="Times New Roman" w:cs="Times New Roman"/>
                <w:sz w:val="20"/>
                <w:szCs w:val="20"/>
                <w:lang w:val="en-US"/>
              </w:rPr>
            </w:pPr>
          </w:p>
        </w:tc>
        <w:tc>
          <w:tcPr>
            <w:tcW w:w="3644" w:type="dxa"/>
            <w:gridSpan w:val="2"/>
          </w:tcPr>
          <w:p w14:paraId="0C99DC45" w14:textId="77777777" w:rsidR="00246309" w:rsidRPr="00246309" w:rsidRDefault="00246309" w:rsidP="00246309">
            <w:pPr>
              <w:spacing w:line="200" w:lineRule="exact"/>
              <w:jc w:val="right"/>
              <w:rPr>
                <w:rFonts w:ascii="Times New Roman" w:eastAsia="Times New Roman" w:hAnsi="Times New Roman" w:cs="Times New Roman"/>
                <w:sz w:val="20"/>
                <w:szCs w:val="20"/>
                <w:lang w:val="en-US"/>
              </w:rPr>
            </w:pPr>
          </w:p>
        </w:tc>
      </w:tr>
      <w:tr w:rsidR="00246309" w:rsidRPr="00246309" w14:paraId="25435D8E" w14:textId="77777777" w:rsidTr="00E604D8">
        <w:trPr>
          <w:trHeight w:val="316"/>
        </w:trPr>
        <w:tc>
          <w:tcPr>
            <w:tcW w:w="4353" w:type="dxa"/>
            <w:hideMark/>
          </w:tcPr>
          <w:p w14:paraId="5C9856DD" w14:textId="037FC5CF"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r w:rsidR="00246309" w:rsidRPr="00246309">
              <w:rPr>
                <w:rFonts w:ascii="Times New Roman" w:eastAsia="Times New Roman" w:hAnsi="Times New Roman" w:cs="Times New Roman"/>
                <w:sz w:val="24"/>
                <w:szCs w:val="24"/>
                <w:lang w:val="en-US"/>
              </w:rPr>
              <w:t xml:space="preserve">. </w:t>
            </w:r>
            <w:r>
              <w:rPr>
                <w:rFonts w:ascii="Times New Roman" w:eastAsia="Times New Roman" w:hAnsi="Times New Roman" w:cs="Times New Roman"/>
                <w:spacing w:val="2"/>
                <w:sz w:val="24"/>
                <w:szCs w:val="24"/>
                <w:lang w:val="en-US"/>
              </w:rPr>
              <w:t>SECRETARIA</w:t>
            </w:r>
          </w:p>
        </w:tc>
        <w:tc>
          <w:tcPr>
            <w:tcW w:w="3644" w:type="dxa"/>
            <w:gridSpan w:val="2"/>
            <w:hideMark/>
          </w:tcPr>
          <w:p w14:paraId="5B49475B" w14:textId="36F268E6"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w:t>
            </w:r>
          </w:p>
        </w:tc>
      </w:tr>
      <w:tr w:rsidR="00246309" w:rsidRPr="00246309" w14:paraId="6461DDB1" w14:textId="77777777" w:rsidTr="00E604D8">
        <w:trPr>
          <w:trHeight w:val="327"/>
        </w:trPr>
        <w:tc>
          <w:tcPr>
            <w:tcW w:w="4353" w:type="dxa"/>
            <w:hideMark/>
          </w:tcPr>
          <w:p w14:paraId="2468CEDA" w14:textId="301D4146"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8.DOCENTE</w:t>
            </w:r>
          </w:p>
        </w:tc>
        <w:tc>
          <w:tcPr>
            <w:tcW w:w="3644" w:type="dxa"/>
            <w:gridSpan w:val="2"/>
            <w:hideMark/>
          </w:tcPr>
          <w:p w14:paraId="63D458DC" w14:textId="420A86F6" w:rsidR="00246309" w:rsidRPr="00246309" w:rsidRDefault="002A773F"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63</w:t>
            </w:r>
          </w:p>
        </w:tc>
      </w:tr>
      <w:tr w:rsidR="00246309" w:rsidRPr="00246309" w14:paraId="0EBADA59" w14:textId="77777777" w:rsidTr="00E604D8">
        <w:trPr>
          <w:trHeight w:val="327"/>
        </w:trPr>
        <w:tc>
          <w:tcPr>
            <w:tcW w:w="4353" w:type="dxa"/>
            <w:hideMark/>
          </w:tcPr>
          <w:p w14:paraId="1982AD1D" w14:textId="5FCE49F0"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00142538">
              <w:rPr>
                <w:rFonts w:ascii="Times New Roman" w:eastAsia="Times New Roman" w:hAnsi="Times New Roman" w:cs="Times New Roman"/>
                <w:sz w:val="24"/>
                <w:szCs w:val="24"/>
                <w:lang w:val="en-US"/>
              </w:rPr>
              <w:t>JEFE DE COSINA</w:t>
            </w:r>
          </w:p>
        </w:tc>
        <w:tc>
          <w:tcPr>
            <w:tcW w:w="3644" w:type="dxa"/>
            <w:gridSpan w:val="2"/>
            <w:hideMark/>
          </w:tcPr>
          <w:p w14:paraId="4537F4E5" w14:textId="74FB12D4" w:rsidR="00246309" w:rsidRPr="00246309" w:rsidRDefault="00E604D8"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66</w:t>
            </w:r>
          </w:p>
        </w:tc>
      </w:tr>
      <w:tr w:rsidR="00246309" w:rsidRPr="00246309" w14:paraId="072CD561" w14:textId="77777777" w:rsidTr="00E604D8">
        <w:trPr>
          <w:trHeight w:val="316"/>
        </w:trPr>
        <w:tc>
          <w:tcPr>
            <w:tcW w:w="4353" w:type="dxa"/>
            <w:hideMark/>
          </w:tcPr>
          <w:p w14:paraId="3157440D" w14:textId="71B83D95" w:rsidR="00246309"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10.FAMILIA</w:t>
            </w:r>
            <w:r w:rsidR="00142538">
              <w:rPr>
                <w:rFonts w:ascii="Times New Roman" w:eastAsia="Times New Roman" w:hAnsi="Times New Roman" w:cs="Times New Roman"/>
                <w:sz w:val="24"/>
                <w:szCs w:val="24"/>
                <w:lang w:val="en-US"/>
              </w:rPr>
              <w:t xml:space="preserve"> MIGRANTE</w:t>
            </w:r>
          </w:p>
        </w:tc>
        <w:tc>
          <w:tcPr>
            <w:tcW w:w="3644" w:type="dxa"/>
            <w:gridSpan w:val="2"/>
            <w:hideMark/>
          </w:tcPr>
          <w:p w14:paraId="7BDA77A4" w14:textId="2B95B0C6" w:rsidR="00246309" w:rsidRPr="00246309" w:rsidRDefault="00E604D8" w:rsidP="00246309">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69</w:t>
            </w:r>
          </w:p>
        </w:tc>
      </w:tr>
      <w:tr w:rsidR="00246309" w:rsidRPr="00246309" w14:paraId="5AF3813D" w14:textId="77777777" w:rsidTr="00E604D8">
        <w:trPr>
          <w:trHeight w:val="327"/>
        </w:trPr>
        <w:tc>
          <w:tcPr>
            <w:tcW w:w="7571" w:type="dxa"/>
            <w:gridSpan w:val="2"/>
            <w:hideMark/>
          </w:tcPr>
          <w:p w14:paraId="0EDFA1B2" w14:textId="466D86A1" w:rsid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11.COMUNICA</w:t>
            </w:r>
            <w:r w:rsidR="00B53A3D">
              <w:rPr>
                <w:rFonts w:ascii="Times New Roman" w:eastAsia="Times New Roman" w:hAnsi="Times New Roman" w:cs="Times New Roman"/>
                <w:sz w:val="24"/>
                <w:szCs w:val="24"/>
                <w:lang w:val="en-US"/>
              </w:rPr>
              <w:t>DOR SOCIAL</w:t>
            </w:r>
          </w:p>
          <w:p w14:paraId="5E029505" w14:textId="3B894419" w:rsidR="009F157A" w:rsidRPr="00246309" w:rsidRDefault="009F157A" w:rsidP="0024630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 SEGURIDAD</w:t>
            </w:r>
            <w:r w:rsidR="00E604D8">
              <w:rPr>
                <w:rFonts w:ascii="Times New Roman" w:eastAsia="Times New Roman" w:hAnsi="Times New Roman" w:cs="Times New Roman"/>
                <w:sz w:val="24"/>
                <w:szCs w:val="24"/>
                <w:lang w:val="en-US"/>
              </w:rPr>
              <w:t xml:space="preserve">                                                                                                                                                                             </w:t>
            </w:r>
          </w:p>
        </w:tc>
        <w:tc>
          <w:tcPr>
            <w:tcW w:w="425" w:type="dxa"/>
            <w:hideMark/>
          </w:tcPr>
          <w:p w14:paraId="6F9497A0" w14:textId="24BFB9DC" w:rsidR="009F157A" w:rsidRDefault="00E604D8" w:rsidP="009F157A">
            <w:pPr>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73</w:t>
            </w:r>
          </w:p>
          <w:p w14:paraId="241BD628" w14:textId="31AB9564" w:rsidR="009F157A" w:rsidRPr="00246309" w:rsidRDefault="009F157A" w:rsidP="009F157A">
            <w:pPr>
              <w:rPr>
                <w:rFonts w:ascii="Times New Roman" w:eastAsia="Times New Roman" w:hAnsi="Times New Roman" w:cs="Times New Roman"/>
                <w:sz w:val="24"/>
                <w:szCs w:val="24"/>
                <w:lang w:val="en-US"/>
              </w:rPr>
            </w:pPr>
          </w:p>
        </w:tc>
      </w:tr>
    </w:tbl>
    <w:p w14:paraId="4AB1F0A7" w14:textId="77777777" w:rsidR="00246309" w:rsidRPr="00246309" w:rsidRDefault="00246309" w:rsidP="00246309">
      <w:pPr>
        <w:spacing w:after="0" w:line="240" w:lineRule="auto"/>
        <w:rPr>
          <w:rFonts w:ascii="Times New Roman" w:eastAsia="Times New Roman" w:hAnsi="Times New Roman" w:cs="Times New Roman"/>
          <w:sz w:val="24"/>
          <w:szCs w:val="24"/>
          <w:lang w:val="es-ES"/>
        </w:rPr>
      </w:pPr>
    </w:p>
    <w:p w14:paraId="276A1B4C" w14:textId="77777777" w:rsidR="00246309" w:rsidRPr="00246309" w:rsidRDefault="00246309" w:rsidP="00246309">
      <w:pPr>
        <w:tabs>
          <w:tab w:val="left" w:pos="1665"/>
        </w:tabs>
        <w:spacing w:after="0" w:line="240" w:lineRule="auto"/>
        <w:rPr>
          <w:rFonts w:ascii="Times New Roman" w:eastAsia="Times New Roman" w:hAnsi="Times New Roman" w:cs="Times New Roman"/>
          <w:sz w:val="24"/>
          <w:szCs w:val="28"/>
          <w:lang w:val="es-ES"/>
        </w:rPr>
      </w:pPr>
      <w:r w:rsidRPr="00246309">
        <w:rPr>
          <w:rFonts w:ascii="Times New Roman" w:eastAsia="Times New Roman" w:hAnsi="Times New Roman" w:cs="Times New Roman"/>
          <w:sz w:val="24"/>
          <w:szCs w:val="28"/>
          <w:lang w:val="es-ES"/>
        </w:rPr>
        <w:tab/>
      </w:r>
    </w:p>
    <w:p w14:paraId="2CA60A47" w14:textId="77777777" w:rsidR="00246309" w:rsidRPr="00246309" w:rsidRDefault="00246309" w:rsidP="00246309">
      <w:pPr>
        <w:spacing w:after="0" w:line="240" w:lineRule="auto"/>
        <w:rPr>
          <w:rFonts w:ascii="Times New Roman" w:eastAsia="Times New Roman" w:hAnsi="Times New Roman" w:cs="Times New Roman"/>
          <w:sz w:val="24"/>
          <w:szCs w:val="28"/>
          <w:lang w:val="es-ES"/>
        </w:rPr>
      </w:pPr>
    </w:p>
    <w:p w14:paraId="78E50D32"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06383B57"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36493BF8"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328E57E3"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19CE5B2F"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1C8CEB00"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65201911" w14:textId="05940DC6"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1B6E989D"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7CE1870A"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730679D3" w14:textId="57BE07D2" w:rsidR="00246309" w:rsidRDefault="00246309" w:rsidP="00246309">
      <w:pPr>
        <w:spacing w:after="0" w:line="240" w:lineRule="auto"/>
        <w:rPr>
          <w:rFonts w:ascii="Times New Roman" w:eastAsia="Times New Roman" w:hAnsi="Times New Roman" w:cs="Times New Roman"/>
          <w:sz w:val="20"/>
          <w:szCs w:val="20"/>
          <w:lang w:val="es-ES"/>
        </w:rPr>
      </w:pPr>
    </w:p>
    <w:p w14:paraId="303EDCC1" w14:textId="76A7AD4E" w:rsidR="004B1892" w:rsidRDefault="004B1892" w:rsidP="00246309">
      <w:pPr>
        <w:spacing w:after="0" w:line="240" w:lineRule="auto"/>
        <w:rPr>
          <w:rFonts w:ascii="Times New Roman" w:eastAsia="Times New Roman" w:hAnsi="Times New Roman" w:cs="Times New Roman"/>
          <w:sz w:val="20"/>
          <w:szCs w:val="20"/>
          <w:lang w:val="es-ES"/>
        </w:rPr>
      </w:pPr>
    </w:p>
    <w:p w14:paraId="19B07755" w14:textId="21DEC43C" w:rsidR="004B1892" w:rsidRDefault="004B1892" w:rsidP="00246309">
      <w:pPr>
        <w:spacing w:after="0" w:line="240" w:lineRule="auto"/>
        <w:rPr>
          <w:rFonts w:ascii="Times New Roman" w:eastAsia="Times New Roman" w:hAnsi="Times New Roman" w:cs="Times New Roman"/>
          <w:sz w:val="20"/>
          <w:szCs w:val="20"/>
          <w:lang w:val="es-ES"/>
        </w:rPr>
      </w:pPr>
    </w:p>
    <w:p w14:paraId="7A1AE8CB" w14:textId="77777777" w:rsidR="004B1892" w:rsidRPr="00246309" w:rsidRDefault="004B1892" w:rsidP="00246309">
      <w:pPr>
        <w:spacing w:after="0" w:line="240" w:lineRule="auto"/>
        <w:rPr>
          <w:rFonts w:ascii="Times New Roman" w:eastAsia="Times New Roman" w:hAnsi="Times New Roman" w:cs="Times New Roman"/>
          <w:sz w:val="20"/>
          <w:szCs w:val="20"/>
          <w:lang w:val="es-ES"/>
        </w:rPr>
      </w:pPr>
    </w:p>
    <w:p w14:paraId="5A7C82C5"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75B1A7CA"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3B7EE3A0"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0DEF32B1"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2C78614E"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2139BF3C"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3F6A28BA" w14:textId="7AAB43B1"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66A94FCB"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086711FD"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7529D852"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615CB195"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3C157B45"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1F26CD40"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2E9CD928"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5243A341"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07DAD8A5"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71B5F839"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6D008B14" w14:textId="77777777" w:rsidR="00246309" w:rsidRPr="00246309" w:rsidRDefault="00246309" w:rsidP="00246309">
      <w:pPr>
        <w:spacing w:after="0" w:line="240" w:lineRule="auto"/>
        <w:rPr>
          <w:rFonts w:ascii="Times New Roman" w:eastAsia="Times New Roman" w:hAnsi="Times New Roman" w:cs="Times New Roman"/>
          <w:sz w:val="20"/>
          <w:szCs w:val="20"/>
          <w:lang w:val="es-ES"/>
        </w:rPr>
      </w:pPr>
    </w:p>
    <w:p w14:paraId="48E47F84" w14:textId="23D798ED" w:rsidR="00246309" w:rsidRDefault="00246309" w:rsidP="00246309">
      <w:pPr>
        <w:spacing w:after="0" w:line="240" w:lineRule="auto"/>
        <w:rPr>
          <w:rFonts w:ascii="Times New Roman" w:eastAsia="Times New Roman" w:hAnsi="Times New Roman" w:cs="Times New Roman"/>
          <w:sz w:val="20"/>
          <w:szCs w:val="20"/>
          <w:lang w:val="es-ES"/>
        </w:rPr>
      </w:pPr>
    </w:p>
    <w:p w14:paraId="211285E7" w14:textId="5EA7C589" w:rsidR="003C540E" w:rsidRDefault="003C540E" w:rsidP="00246309">
      <w:pPr>
        <w:spacing w:after="0" w:line="240" w:lineRule="auto"/>
        <w:rPr>
          <w:rFonts w:ascii="Times New Roman" w:eastAsia="Times New Roman" w:hAnsi="Times New Roman" w:cs="Times New Roman"/>
          <w:sz w:val="20"/>
          <w:szCs w:val="20"/>
          <w:lang w:val="es-ES"/>
        </w:rPr>
      </w:pPr>
    </w:p>
    <w:p w14:paraId="00FCD189" w14:textId="49B529FD" w:rsidR="00246309" w:rsidRPr="003C79A7" w:rsidRDefault="0041517E" w:rsidP="00961ABF">
      <w:pPr>
        <w:pStyle w:val="Ttulo1"/>
        <w:jc w:val="center"/>
        <w:rPr>
          <w:rFonts w:ascii="Times New Roman" w:eastAsia="Times New Roman" w:hAnsi="Times New Roman" w:cs="Times New Roman"/>
          <w:b/>
          <w:bCs/>
          <w:color w:val="auto"/>
          <w:sz w:val="24"/>
          <w:szCs w:val="24"/>
          <w:lang w:val="es-ES"/>
        </w:rPr>
      </w:pPr>
      <w:bookmarkStart w:id="162" w:name="_Toc110500570"/>
      <w:bookmarkStart w:id="163" w:name="_Toc110523014"/>
      <w:r>
        <w:rPr>
          <w:rFonts w:ascii="Times New Roman" w:eastAsia="Times New Roman" w:hAnsi="Times New Roman" w:cs="Times New Roman"/>
          <w:b/>
          <w:bCs/>
          <w:color w:val="auto"/>
          <w:sz w:val="24"/>
          <w:szCs w:val="24"/>
          <w:lang w:val="es-ES"/>
        </w:rPr>
        <w:lastRenderedPageBreak/>
        <w:t>3.</w:t>
      </w:r>
      <w:r w:rsidR="00DD0204">
        <w:rPr>
          <w:rFonts w:ascii="Times New Roman" w:eastAsia="Times New Roman" w:hAnsi="Times New Roman" w:cs="Times New Roman"/>
          <w:b/>
          <w:bCs/>
          <w:color w:val="auto"/>
          <w:sz w:val="24"/>
          <w:szCs w:val="24"/>
          <w:lang w:val="es-ES"/>
        </w:rPr>
        <w:t>6</w:t>
      </w:r>
      <w:r>
        <w:rPr>
          <w:rFonts w:ascii="Times New Roman" w:eastAsia="Times New Roman" w:hAnsi="Times New Roman" w:cs="Times New Roman"/>
          <w:b/>
          <w:bCs/>
          <w:color w:val="auto"/>
          <w:sz w:val="24"/>
          <w:szCs w:val="24"/>
          <w:lang w:val="es-ES"/>
        </w:rPr>
        <w:t xml:space="preserve">. </w:t>
      </w:r>
      <w:r w:rsidR="004B1892" w:rsidRPr="003C79A7">
        <w:rPr>
          <w:rFonts w:ascii="Times New Roman" w:eastAsia="Times New Roman" w:hAnsi="Times New Roman" w:cs="Times New Roman"/>
          <w:b/>
          <w:bCs/>
          <w:color w:val="auto"/>
          <w:sz w:val="24"/>
          <w:szCs w:val="24"/>
          <w:lang w:val="es-ES"/>
        </w:rPr>
        <w:t xml:space="preserve">DESCRIPCIÓN </w:t>
      </w:r>
      <w:r w:rsidR="00961ABF">
        <w:rPr>
          <w:rFonts w:ascii="Times New Roman" w:eastAsia="Times New Roman" w:hAnsi="Times New Roman" w:cs="Times New Roman"/>
          <w:b/>
          <w:bCs/>
          <w:color w:val="auto"/>
          <w:sz w:val="24"/>
          <w:szCs w:val="24"/>
          <w:lang w:val="es-ES"/>
        </w:rPr>
        <w:t>DE LOS</w:t>
      </w:r>
      <w:r w:rsidR="004B1892" w:rsidRPr="003C79A7">
        <w:rPr>
          <w:rFonts w:ascii="Times New Roman" w:eastAsia="Times New Roman" w:hAnsi="Times New Roman" w:cs="Times New Roman"/>
          <w:b/>
          <w:bCs/>
          <w:color w:val="auto"/>
          <w:sz w:val="24"/>
          <w:szCs w:val="24"/>
          <w:lang w:val="es-ES"/>
        </w:rPr>
        <w:t xml:space="preserve"> PERFIL</w:t>
      </w:r>
      <w:r w:rsidR="00961ABF">
        <w:rPr>
          <w:rFonts w:ascii="Times New Roman" w:eastAsia="Times New Roman" w:hAnsi="Times New Roman" w:cs="Times New Roman"/>
          <w:b/>
          <w:bCs/>
          <w:color w:val="auto"/>
          <w:sz w:val="24"/>
          <w:szCs w:val="24"/>
          <w:lang w:val="es-ES"/>
        </w:rPr>
        <w:t>ES</w:t>
      </w:r>
      <w:r w:rsidR="004B1892" w:rsidRPr="003C79A7">
        <w:rPr>
          <w:rFonts w:ascii="Times New Roman" w:eastAsia="Times New Roman" w:hAnsi="Times New Roman" w:cs="Times New Roman"/>
          <w:b/>
          <w:bCs/>
          <w:color w:val="auto"/>
          <w:sz w:val="24"/>
          <w:szCs w:val="24"/>
          <w:lang w:val="es-ES"/>
        </w:rPr>
        <w:t xml:space="preserve"> DE PUESTO</w:t>
      </w:r>
      <w:r w:rsidR="00481FEA" w:rsidRPr="003C79A7">
        <w:rPr>
          <w:rFonts w:ascii="Times New Roman" w:eastAsia="Times New Roman" w:hAnsi="Times New Roman" w:cs="Times New Roman"/>
          <w:b/>
          <w:bCs/>
          <w:color w:val="auto"/>
          <w:sz w:val="24"/>
          <w:szCs w:val="24"/>
          <w:lang w:val="es-ES"/>
        </w:rPr>
        <w:t xml:space="preserve"> PARA LA CASA DE ACOGIDA BUEN SAMARITANO</w:t>
      </w:r>
      <w:r w:rsidR="003C79A7" w:rsidRPr="003C79A7">
        <w:rPr>
          <w:rFonts w:ascii="Times New Roman" w:eastAsia="Times New Roman" w:hAnsi="Times New Roman" w:cs="Times New Roman"/>
          <w:b/>
          <w:bCs/>
          <w:color w:val="auto"/>
          <w:sz w:val="24"/>
          <w:szCs w:val="24"/>
          <w:lang w:val="es-ES"/>
        </w:rPr>
        <w:t>.</w:t>
      </w:r>
      <w:bookmarkEnd w:id="162"/>
      <w:bookmarkEnd w:id="163"/>
    </w:p>
    <w:p w14:paraId="114B361D" w14:textId="2B5BAEE7" w:rsidR="00246309" w:rsidRDefault="00246309" w:rsidP="00246309">
      <w:pPr>
        <w:spacing w:after="0" w:line="240" w:lineRule="auto"/>
        <w:rPr>
          <w:rFonts w:ascii="Times New Roman" w:eastAsia="Times New Roman" w:hAnsi="Times New Roman" w:cs="Times New Roman"/>
          <w:sz w:val="20"/>
          <w:szCs w:val="20"/>
        </w:rPr>
      </w:pPr>
    </w:p>
    <w:tbl>
      <w:tblPr>
        <w:tblStyle w:val="Tablaconcuadrcula"/>
        <w:tblW w:w="10349" w:type="dxa"/>
        <w:tblInd w:w="-856" w:type="dxa"/>
        <w:tblLook w:val="04A0" w:firstRow="1" w:lastRow="0" w:firstColumn="1" w:lastColumn="0" w:noHBand="0" w:noVBand="1"/>
      </w:tblPr>
      <w:tblGrid>
        <w:gridCol w:w="1846"/>
        <w:gridCol w:w="38"/>
        <w:gridCol w:w="132"/>
        <w:gridCol w:w="1233"/>
        <w:gridCol w:w="1316"/>
        <w:gridCol w:w="525"/>
        <w:gridCol w:w="5259"/>
      </w:tblGrid>
      <w:tr w:rsidR="007C7B1F" w:rsidRPr="007C7B1F" w14:paraId="5FF06140" w14:textId="77777777" w:rsidTr="002468C1">
        <w:trPr>
          <w:trHeight w:val="272"/>
        </w:trPr>
        <w:tc>
          <w:tcPr>
            <w:tcW w:w="10349" w:type="dxa"/>
            <w:gridSpan w:val="7"/>
            <w:shd w:val="clear" w:color="auto" w:fill="F4B083" w:themeFill="accent2" w:themeFillTint="99"/>
          </w:tcPr>
          <w:p w14:paraId="6020DAC5" w14:textId="1064485E" w:rsidR="00646A36" w:rsidRPr="007C7B1F" w:rsidRDefault="00385943" w:rsidP="00385943">
            <w:pPr>
              <w:jc w:val="center"/>
              <w:rPr>
                <w:rFonts w:ascii="Times New Roman" w:eastAsia="Times New Roman" w:hAnsi="Times New Roman" w:cs="Times New Roman"/>
                <w:b/>
                <w:bCs/>
                <w:i/>
                <w:iCs/>
                <w:color w:val="4472C4" w:themeColor="accent5"/>
                <w:sz w:val="24"/>
                <w:szCs w:val="24"/>
              </w:rPr>
            </w:pPr>
            <w:r w:rsidRPr="004B1892">
              <w:rPr>
                <w:rFonts w:ascii="Times New Roman" w:eastAsia="Times New Roman" w:hAnsi="Times New Roman" w:cs="Times New Roman"/>
                <w:b/>
                <w:bCs/>
                <w:i/>
                <w:iCs/>
                <w:color w:val="4472C4" w:themeColor="accent5"/>
                <w:sz w:val="24"/>
                <w:szCs w:val="24"/>
              </w:rPr>
              <w:t>FUNDACIÓN “GOTITAS DE OBLACIÓN”</w:t>
            </w:r>
          </w:p>
        </w:tc>
      </w:tr>
      <w:tr w:rsidR="00385943" w:rsidRPr="00385943" w14:paraId="691949EB" w14:textId="77777777" w:rsidTr="00B05EA7">
        <w:trPr>
          <w:trHeight w:val="1291"/>
        </w:trPr>
        <w:tc>
          <w:tcPr>
            <w:tcW w:w="2016" w:type="dxa"/>
            <w:gridSpan w:val="3"/>
          </w:tcPr>
          <w:p w14:paraId="23CFC5B2" w14:textId="518170F4" w:rsidR="00385943" w:rsidRPr="00385943" w:rsidRDefault="00E9264A" w:rsidP="002468C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F976CE" wp14:editId="1A5218DA">
                  <wp:extent cx="977826" cy="90103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3842" cy="906577"/>
                          </a:xfrm>
                          <a:prstGeom prst="rect">
                            <a:avLst/>
                          </a:prstGeom>
                          <a:noFill/>
                        </pic:spPr>
                      </pic:pic>
                    </a:graphicData>
                  </a:graphic>
                </wp:inline>
              </w:drawing>
            </w:r>
          </w:p>
        </w:tc>
        <w:tc>
          <w:tcPr>
            <w:tcW w:w="8333" w:type="dxa"/>
            <w:gridSpan w:val="4"/>
          </w:tcPr>
          <w:p w14:paraId="520C3C4B" w14:textId="77777777" w:rsidR="00385943" w:rsidRPr="00385943" w:rsidRDefault="00385943" w:rsidP="002468C1">
            <w:pPr>
              <w:jc w:val="center"/>
              <w:rPr>
                <w:rFonts w:ascii="Times New Roman" w:eastAsia="Times New Roman" w:hAnsi="Times New Roman" w:cs="Times New Roman"/>
                <w:b/>
                <w:bCs/>
                <w:sz w:val="36"/>
                <w:szCs w:val="36"/>
              </w:rPr>
            </w:pPr>
          </w:p>
          <w:p w14:paraId="74DFF149" w14:textId="09694795" w:rsidR="00385943" w:rsidRPr="00385943" w:rsidRDefault="00385943" w:rsidP="002468C1">
            <w:pPr>
              <w:jc w:val="center"/>
              <w:rPr>
                <w:rFonts w:ascii="Times New Roman" w:eastAsia="Times New Roman" w:hAnsi="Times New Roman" w:cs="Times New Roman"/>
                <w:sz w:val="36"/>
                <w:szCs w:val="36"/>
              </w:rPr>
            </w:pPr>
            <w:r w:rsidRPr="00385943">
              <w:rPr>
                <w:rFonts w:ascii="Times New Roman" w:eastAsia="Times New Roman" w:hAnsi="Times New Roman" w:cs="Times New Roman"/>
                <w:b/>
                <w:bCs/>
                <w:sz w:val="36"/>
                <w:szCs w:val="36"/>
              </w:rPr>
              <w:t>DESCRIPCIÓN Y PE</w:t>
            </w:r>
            <w:r w:rsidR="009918FB">
              <w:rPr>
                <w:rFonts w:ascii="Times New Roman" w:eastAsia="Times New Roman" w:hAnsi="Times New Roman" w:cs="Times New Roman"/>
                <w:b/>
                <w:bCs/>
                <w:sz w:val="36"/>
                <w:szCs w:val="36"/>
              </w:rPr>
              <w:t>R</w:t>
            </w:r>
            <w:r w:rsidRPr="00385943">
              <w:rPr>
                <w:rFonts w:ascii="Times New Roman" w:eastAsia="Times New Roman" w:hAnsi="Times New Roman" w:cs="Times New Roman"/>
                <w:b/>
                <w:bCs/>
                <w:sz w:val="36"/>
                <w:szCs w:val="36"/>
              </w:rPr>
              <w:t>FIL DEL PUESTO</w:t>
            </w:r>
          </w:p>
        </w:tc>
      </w:tr>
      <w:tr w:rsidR="00E77A47" w:rsidRPr="0066126D" w14:paraId="777C5511" w14:textId="77777777" w:rsidTr="002468C1">
        <w:trPr>
          <w:trHeight w:val="272"/>
        </w:trPr>
        <w:tc>
          <w:tcPr>
            <w:tcW w:w="10349" w:type="dxa"/>
            <w:gridSpan w:val="7"/>
            <w:shd w:val="clear" w:color="auto" w:fill="FBE4D5" w:themeFill="accent2" w:themeFillTint="33"/>
          </w:tcPr>
          <w:p w14:paraId="0A35B1B6" w14:textId="5B37FD1F" w:rsidR="00E77A47" w:rsidRPr="0066126D" w:rsidRDefault="008C7BE1" w:rsidP="008C7BE1">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D32A1B" w:rsidRPr="00385943" w14:paraId="15F3A50E" w14:textId="7CE8F784" w:rsidTr="00B138F5">
        <w:trPr>
          <w:trHeight w:val="272"/>
        </w:trPr>
        <w:tc>
          <w:tcPr>
            <w:tcW w:w="1884" w:type="dxa"/>
            <w:gridSpan w:val="2"/>
          </w:tcPr>
          <w:p w14:paraId="7E18BC10" w14:textId="5843F48A" w:rsidR="00D32A1B" w:rsidRPr="00D32A1B" w:rsidRDefault="00D32A1B" w:rsidP="00246309">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8465" w:type="dxa"/>
            <w:gridSpan w:val="5"/>
          </w:tcPr>
          <w:p w14:paraId="106C8A5A" w14:textId="77777777" w:rsidR="00D32A1B" w:rsidRDefault="00D32A1B" w:rsidP="00D32A1B">
            <w:pPr>
              <w:rPr>
                <w:rFonts w:ascii="Times New Roman" w:eastAsia="Times New Roman" w:hAnsi="Times New Roman" w:cs="Times New Roman"/>
                <w:sz w:val="24"/>
                <w:szCs w:val="24"/>
              </w:rPr>
            </w:pPr>
          </w:p>
        </w:tc>
      </w:tr>
      <w:tr w:rsidR="00385943" w:rsidRPr="00385943" w14:paraId="72B8C444" w14:textId="77777777" w:rsidTr="00B138F5">
        <w:trPr>
          <w:trHeight w:val="261"/>
        </w:trPr>
        <w:tc>
          <w:tcPr>
            <w:tcW w:w="4566" w:type="dxa"/>
            <w:gridSpan w:val="5"/>
          </w:tcPr>
          <w:p w14:paraId="77D86B34" w14:textId="0BF3DC52" w:rsidR="00385943" w:rsidRPr="00616FBE" w:rsidRDefault="008C7BE1" w:rsidP="0024630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5783" w:type="dxa"/>
            <w:gridSpan w:val="2"/>
          </w:tcPr>
          <w:p w14:paraId="449597CF" w14:textId="285B8F8C" w:rsidR="00385943" w:rsidRPr="00385943" w:rsidRDefault="005A6C2C" w:rsidP="0024630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85943" w:rsidRPr="00385943" w14:paraId="5E01ABB3" w14:textId="77777777" w:rsidTr="00B138F5">
        <w:trPr>
          <w:trHeight w:val="272"/>
        </w:trPr>
        <w:tc>
          <w:tcPr>
            <w:tcW w:w="4566" w:type="dxa"/>
            <w:gridSpan w:val="5"/>
          </w:tcPr>
          <w:p w14:paraId="354E467C" w14:textId="3BF8C513" w:rsidR="00385943" w:rsidRPr="00616FBE" w:rsidRDefault="008C7BE1" w:rsidP="0024630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5783" w:type="dxa"/>
            <w:gridSpan w:val="2"/>
          </w:tcPr>
          <w:p w14:paraId="16F2DE8A" w14:textId="25CA3955" w:rsidR="00385943" w:rsidRPr="00385943" w:rsidRDefault="005A6C2C" w:rsidP="00246309">
            <w:pPr>
              <w:rPr>
                <w:rFonts w:ascii="Times New Roman" w:eastAsia="Times New Roman" w:hAnsi="Times New Roman" w:cs="Times New Roman"/>
                <w:sz w:val="24"/>
                <w:szCs w:val="24"/>
              </w:rPr>
            </w:pPr>
            <w:r>
              <w:rPr>
                <w:rFonts w:ascii="Times New Roman" w:eastAsia="Times New Roman" w:hAnsi="Times New Roman" w:cs="Times New Roman"/>
                <w:sz w:val="24"/>
                <w:szCs w:val="24"/>
              </w:rPr>
              <w:t>JEFE</w:t>
            </w:r>
          </w:p>
        </w:tc>
      </w:tr>
      <w:tr w:rsidR="008C7BE1" w:rsidRPr="00385943" w14:paraId="379372BE" w14:textId="77777777" w:rsidTr="00B138F5">
        <w:trPr>
          <w:trHeight w:val="272"/>
        </w:trPr>
        <w:tc>
          <w:tcPr>
            <w:tcW w:w="4566" w:type="dxa"/>
            <w:gridSpan w:val="5"/>
          </w:tcPr>
          <w:p w14:paraId="38CB82E1" w14:textId="43379E2A" w:rsidR="008C7BE1" w:rsidRPr="00616FBE" w:rsidRDefault="008C7BE1" w:rsidP="0024630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5783" w:type="dxa"/>
            <w:gridSpan w:val="2"/>
          </w:tcPr>
          <w:p w14:paraId="7268BFD0" w14:textId="52731F22" w:rsidR="008C7BE1" w:rsidRPr="00385943" w:rsidRDefault="008C7BE1" w:rsidP="00246309">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66126D" w:rsidRPr="00385943" w14:paraId="1348073C" w14:textId="77777777" w:rsidTr="00B138F5">
        <w:trPr>
          <w:trHeight w:val="272"/>
        </w:trPr>
        <w:tc>
          <w:tcPr>
            <w:tcW w:w="4566" w:type="dxa"/>
            <w:gridSpan w:val="5"/>
          </w:tcPr>
          <w:p w14:paraId="585677D3" w14:textId="2F7CB90F" w:rsidR="0066126D" w:rsidRPr="00616FBE" w:rsidRDefault="0066126D" w:rsidP="0024630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5783" w:type="dxa"/>
            <w:gridSpan w:val="2"/>
          </w:tcPr>
          <w:p w14:paraId="083FD12B" w14:textId="159FF9CE" w:rsidR="0066126D" w:rsidRPr="008C7BE1" w:rsidRDefault="0066126D" w:rsidP="00246309">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66126D" w:rsidRPr="00385943" w14:paraId="48712CB7" w14:textId="77777777" w:rsidTr="00B138F5">
        <w:trPr>
          <w:trHeight w:val="272"/>
        </w:trPr>
        <w:tc>
          <w:tcPr>
            <w:tcW w:w="4566" w:type="dxa"/>
            <w:gridSpan w:val="5"/>
          </w:tcPr>
          <w:p w14:paraId="3D1AB0B0" w14:textId="13100A57" w:rsidR="0066126D" w:rsidRPr="00616FBE" w:rsidRDefault="0066126D" w:rsidP="0024630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5783" w:type="dxa"/>
            <w:gridSpan w:val="2"/>
          </w:tcPr>
          <w:p w14:paraId="43F9279B" w14:textId="2257DF30" w:rsidR="0066126D" w:rsidRPr="008C7BE1" w:rsidRDefault="0066126D" w:rsidP="00246309">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66126D" w:rsidRPr="00385943" w14:paraId="5852E3E7" w14:textId="77777777" w:rsidTr="002468C1">
        <w:trPr>
          <w:trHeight w:val="272"/>
        </w:trPr>
        <w:tc>
          <w:tcPr>
            <w:tcW w:w="10349" w:type="dxa"/>
            <w:gridSpan w:val="7"/>
            <w:shd w:val="clear" w:color="auto" w:fill="FBE4D5" w:themeFill="accent2" w:themeFillTint="33"/>
          </w:tcPr>
          <w:p w14:paraId="5942899F" w14:textId="49F25074" w:rsidR="0066126D" w:rsidRPr="0066126D" w:rsidRDefault="0066126D" w:rsidP="0066126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66126D" w:rsidRPr="00385943" w14:paraId="2B08A836" w14:textId="77777777" w:rsidTr="002468C1">
        <w:trPr>
          <w:trHeight w:val="272"/>
        </w:trPr>
        <w:tc>
          <w:tcPr>
            <w:tcW w:w="10349" w:type="dxa"/>
            <w:gridSpan w:val="7"/>
          </w:tcPr>
          <w:p w14:paraId="2A8E2AB2" w14:textId="7736C754" w:rsidR="0066126D" w:rsidRPr="0066126D" w:rsidRDefault="005D6A58" w:rsidP="0066126D">
            <w:pPr>
              <w:jc w:val="cente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Dar seguimiento el desempeño de cada área de la fundación, procesos generales, financieros, de recursos humanos.</w:t>
            </w:r>
          </w:p>
        </w:tc>
      </w:tr>
      <w:tr w:rsidR="0066126D" w:rsidRPr="00385943" w14:paraId="2338ACC9" w14:textId="77777777" w:rsidTr="002468C1">
        <w:trPr>
          <w:trHeight w:val="272"/>
        </w:trPr>
        <w:tc>
          <w:tcPr>
            <w:tcW w:w="10349" w:type="dxa"/>
            <w:gridSpan w:val="7"/>
            <w:shd w:val="clear" w:color="auto" w:fill="FBE4D5" w:themeFill="accent2" w:themeFillTint="33"/>
          </w:tcPr>
          <w:p w14:paraId="14BC9F51" w14:textId="670E74D1" w:rsidR="0066126D" w:rsidRPr="0066126D" w:rsidRDefault="0066126D" w:rsidP="0066126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120A43" w:rsidRPr="00120A43" w14:paraId="771F36F5" w14:textId="0CC904DF" w:rsidTr="00B138F5">
        <w:trPr>
          <w:trHeight w:val="598"/>
        </w:trPr>
        <w:tc>
          <w:tcPr>
            <w:tcW w:w="1846" w:type="dxa"/>
            <w:vMerge w:val="restart"/>
          </w:tcPr>
          <w:p w14:paraId="1780CEC5" w14:textId="77777777" w:rsidR="00120A43" w:rsidRDefault="00120A43" w:rsidP="0066126D">
            <w:pPr>
              <w:jc w:val="center"/>
              <w:rPr>
                <w:rFonts w:ascii="Times New Roman" w:eastAsia="Times New Roman" w:hAnsi="Times New Roman" w:cs="Times New Roman"/>
                <w:sz w:val="24"/>
                <w:szCs w:val="24"/>
              </w:rPr>
            </w:pPr>
          </w:p>
          <w:p w14:paraId="4156FDDA" w14:textId="77777777" w:rsidR="00120A43" w:rsidRDefault="00120A43" w:rsidP="00120A43">
            <w:pPr>
              <w:rPr>
                <w:rFonts w:ascii="Times New Roman" w:eastAsia="Times New Roman" w:hAnsi="Times New Roman" w:cs="Times New Roman"/>
                <w:sz w:val="24"/>
                <w:szCs w:val="24"/>
              </w:rPr>
            </w:pPr>
          </w:p>
          <w:p w14:paraId="041AD014" w14:textId="77777777" w:rsidR="00120A43" w:rsidRPr="00616FBE" w:rsidRDefault="00120A43" w:rsidP="00120A43">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1540EF0B" w14:textId="41556545" w:rsidR="00120A43" w:rsidRPr="00120A43" w:rsidRDefault="00120A43" w:rsidP="00120A43">
            <w:pPr>
              <w:rPr>
                <w:rFonts w:ascii="Times New Roman" w:eastAsia="Times New Roman" w:hAnsi="Times New Roman" w:cs="Times New Roman"/>
                <w:sz w:val="24"/>
                <w:szCs w:val="24"/>
              </w:rPr>
            </w:pPr>
          </w:p>
        </w:tc>
        <w:tc>
          <w:tcPr>
            <w:tcW w:w="1403" w:type="dxa"/>
            <w:gridSpan w:val="3"/>
          </w:tcPr>
          <w:p w14:paraId="3D66F263" w14:textId="77777777" w:rsidR="00120A43" w:rsidRDefault="00120A43" w:rsidP="00120A43">
            <w:pPr>
              <w:jc w:val="center"/>
              <w:rPr>
                <w:rFonts w:ascii="Times New Roman" w:eastAsia="Times New Roman" w:hAnsi="Times New Roman" w:cs="Times New Roman"/>
                <w:sz w:val="24"/>
                <w:szCs w:val="24"/>
              </w:rPr>
            </w:pPr>
          </w:p>
          <w:p w14:paraId="385D7E87" w14:textId="77777777" w:rsidR="00120A43" w:rsidRPr="00120A43" w:rsidRDefault="00120A43" w:rsidP="00120A43">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22D02E82" w14:textId="3873A795" w:rsidR="00120A43" w:rsidRPr="00120A43" w:rsidRDefault="00120A43" w:rsidP="00120A43">
            <w:pPr>
              <w:rPr>
                <w:rFonts w:ascii="Times New Roman" w:eastAsia="Times New Roman" w:hAnsi="Times New Roman" w:cs="Times New Roman"/>
                <w:sz w:val="24"/>
                <w:szCs w:val="24"/>
              </w:rPr>
            </w:pPr>
          </w:p>
        </w:tc>
        <w:tc>
          <w:tcPr>
            <w:tcW w:w="7100" w:type="dxa"/>
            <w:gridSpan w:val="3"/>
          </w:tcPr>
          <w:p w14:paraId="56AC2EBF" w14:textId="77D93765" w:rsidR="00120A43" w:rsidRDefault="00E1593F" w:rsidP="006D4E4E">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3661BA57" w14:textId="5E367166" w:rsidR="00E1593F" w:rsidRDefault="00E1593F" w:rsidP="006D4E4E">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16CCA6CC" w14:textId="6B2A35AA" w:rsidR="00120A43" w:rsidRPr="00120A43" w:rsidRDefault="008F1754" w:rsidP="00120A43">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tc>
      </w:tr>
      <w:tr w:rsidR="00120A43" w:rsidRPr="00120A43" w14:paraId="283A4B66" w14:textId="77777777" w:rsidTr="00B138F5">
        <w:trPr>
          <w:trHeight w:val="495"/>
        </w:trPr>
        <w:tc>
          <w:tcPr>
            <w:tcW w:w="1846" w:type="dxa"/>
            <w:vMerge/>
          </w:tcPr>
          <w:p w14:paraId="3B18A040" w14:textId="77777777" w:rsidR="00120A43" w:rsidRDefault="00120A43" w:rsidP="0066126D">
            <w:pPr>
              <w:jc w:val="center"/>
              <w:rPr>
                <w:rFonts w:ascii="Times New Roman" w:eastAsia="Times New Roman" w:hAnsi="Times New Roman" w:cs="Times New Roman"/>
                <w:sz w:val="24"/>
                <w:szCs w:val="24"/>
              </w:rPr>
            </w:pPr>
          </w:p>
        </w:tc>
        <w:tc>
          <w:tcPr>
            <w:tcW w:w="1403" w:type="dxa"/>
            <w:gridSpan w:val="3"/>
          </w:tcPr>
          <w:p w14:paraId="06EF6AB6" w14:textId="77777777" w:rsidR="00120A43" w:rsidRDefault="00120A43" w:rsidP="00120A43">
            <w:pPr>
              <w:rPr>
                <w:rFonts w:ascii="Times New Roman" w:eastAsia="Times New Roman" w:hAnsi="Times New Roman" w:cs="Times New Roman"/>
                <w:sz w:val="24"/>
                <w:szCs w:val="24"/>
              </w:rPr>
            </w:pPr>
          </w:p>
          <w:p w14:paraId="32737587" w14:textId="77777777" w:rsidR="00120A43" w:rsidRDefault="00120A43" w:rsidP="00120A43">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3AC8888C" w14:textId="29DD863C" w:rsidR="00120A43" w:rsidRDefault="00120A43" w:rsidP="00120A43">
            <w:pPr>
              <w:rPr>
                <w:rFonts w:ascii="Times New Roman" w:eastAsia="Times New Roman" w:hAnsi="Times New Roman" w:cs="Times New Roman"/>
                <w:sz w:val="24"/>
                <w:szCs w:val="24"/>
              </w:rPr>
            </w:pPr>
          </w:p>
        </w:tc>
        <w:tc>
          <w:tcPr>
            <w:tcW w:w="7100" w:type="dxa"/>
            <w:gridSpan w:val="3"/>
          </w:tcPr>
          <w:p w14:paraId="3F417BC5" w14:textId="77777777" w:rsidR="00120A43" w:rsidRDefault="00E1593F" w:rsidP="00E159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30208DDA" w14:textId="77777777" w:rsidR="00E1593F" w:rsidRDefault="00E1593F" w:rsidP="00E1593F">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3A2B3FC5" w14:textId="70DC574A" w:rsidR="00E1593F" w:rsidRDefault="00E1593F" w:rsidP="00E1593F">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Internacionales.</w:t>
            </w:r>
          </w:p>
        </w:tc>
      </w:tr>
      <w:tr w:rsidR="00120A43" w:rsidRPr="00C968F4" w14:paraId="68B56A86" w14:textId="77777777" w:rsidTr="002468C1">
        <w:trPr>
          <w:trHeight w:val="272"/>
        </w:trPr>
        <w:tc>
          <w:tcPr>
            <w:tcW w:w="10349" w:type="dxa"/>
            <w:gridSpan w:val="7"/>
            <w:shd w:val="clear" w:color="auto" w:fill="FBE4D5" w:themeFill="accent2" w:themeFillTint="33"/>
          </w:tcPr>
          <w:p w14:paraId="59C80003" w14:textId="2CF1EDA6" w:rsidR="00120A43" w:rsidRPr="00C968F4" w:rsidRDefault="00C968F4" w:rsidP="0066126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BA6907" w:rsidRPr="00120A43" w14:paraId="542EA4F8" w14:textId="77777777" w:rsidTr="00B138F5">
        <w:trPr>
          <w:trHeight w:val="350"/>
        </w:trPr>
        <w:tc>
          <w:tcPr>
            <w:tcW w:w="3249" w:type="dxa"/>
            <w:gridSpan w:val="4"/>
          </w:tcPr>
          <w:p w14:paraId="530F4E0C" w14:textId="21B76451" w:rsidR="00BA6907" w:rsidRPr="00186680" w:rsidRDefault="002D673C" w:rsidP="00FD3ED6">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7100" w:type="dxa"/>
            <w:gridSpan w:val="3"/>
            <w:shd w:val="clear" w:color="auto" w:fill="FFFFFF" w:themeFill="background1"/>
          </w:tcPr>
          <w:p w14:paraId="0D320D23" w14:textId="3867A273" w:rsidR="00395095" w:rsidRDefault="00395095" w:rsidP="00395095">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31505C" w:rsidRPr="00FD3ED6" w14:paraId="460DCDEA" w14:textId="4D8DDF51" w:rsidTr="00B138F5">
        <w:trPr>
          <w:trHeight w:val="553"/>
        </w:trPr>
        <w:tc>
          <w:tcPr>
            <w:tcW w:w="3249" w:type="dxa"/>
            <w:gridSpan w:val="4"/>
          </w:tcPr>
          <w:p w14:paraId="2DA5A092" w14:textId="0A141199" w:rsidR="0031505C" w:rsidRPr="00616FBE" w:rsidRDefault="0031505C" w:rsidP="00FD3ED6">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7100" w:type="dxa"/>
            <w:gridSpan w:val="3"/>
          </w:tcPr>
          <w:p w14:paraId="56BCFC98" w14:textId="22093CF3" w:rsidR="00FB50C0" w:rsidRPr="00FD3ED6" w:rsidRDefault="00395095" w:rsidP="00FD3ED6">
            <w:pPr>
              <w:rPr>
                <w:rFonts w:ascii="Times New Roman" w:eastAsia="Times New Roman" w:hAnsi="Times New Roman" w:cs="Times New Roman"/>
                <w:sz w:val="24"/>
                <w:szCs w:val="24"/>
              </w:rPr>
            </w:pPr>
            <w:r w:rsidRPr="00BA6907">
              <w:rPr>
                <w:rFonts w:ascii="Times New Roman" w:eastAsia="Times New Roman" w:hAnsi="Times New Roman" w:cs="Times New Roman"/>
                <w:sz w:val="24"/>
                <w:szCs w:val="24"/>
              </w:rPr>
              <w:t>TITULO</w:t>
            </w:r>
            <w:r w:rsidR="00FE3AFB">
              <w:rPr>
                <w:rFonts w:ascii="Times New Roman" w:eastAsia="Times New Roman" w:hAnsi="Times New Roman" w:cs="Times New Roman"/>
                <w:sz w:val="24"/>
                <w:szCs w:val="24"/>
              </w:rPr>
              <w:t xml:space="preserve">: </w:t>
            </w:r>
            <w:r w:rsidR="00EB297F">
              <w:rPr>
                <w:rFonts w:ascii="Times New Roman" w:eastAsia="Times New Roman" w:hAnsi="Times New Roman" w:cs="Times New Roman"/>
                <w:sz w:val="24"/>
                <w:szCs w:val="24"/>
              </w:rPr>
              <w:t xml:space="preserve">Licenciado o </w:t>
            </w:r>
            <w:r w:rsidR="00FE3AFB" w:rsidRPr="00FE3AFB">
              <w:rPr>
                <w:rFonts w:ascii="Times New Roman" w:eastAsia="Times New Roman" w:hAnsi="Times New Roman" w:cs="Times New Roman"/>
                <w:sz w:val="24"/>
                <w:szCs w:val="24"/>
              </w:rPr>
              <w:t>Magister en el área social y/o de administración,</w:t>
            </w:r>
          </w:p>
        </w:tc>
      </w:tr>
      <w:tr w:rsidR="00FD3ED6" w:rsidRPr="00385943" w14:paraId="16E499DF" w14:textId="77777777" w:rsidTr="002468C1">
        <w:trPr>
          <w:trHeight w:val="272"/>
        </w:trPr>
        <w:tc>
          <w:tcPr>
            <w:tcW w:w="10349" w:type="dxa"/>
            <w:gridSpan w:val="7"/>
            <w:shd w:val="clear" w:color="auto" w:fill="FBE4D5" w:themeFill="accent2" w:themeFillTint="33"/>
          </w:tcPr>
          <w:p w14:paraId="58462ACB" w14:textId="5A2EEF4D" w:rsidR="00FB50C0" w:rsidRPr="0066126D" w:rsidRDefault="00AA4552" w:rsidP="0078598A">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7033E1" w:rsidRPr="00385943" w14:paraId="0E0355A5" w14:textId="70761935" w:rsidTr="00B138F5">
        <w:trPr>
          <w:trHeight w:val="300"/>
        </w:trPr>
        <w:tc>
          <w:tcPr>
            <w:tcW w:w="5091" w:type="dxa"/>
            <w:gridSpan w:val="6"/>
            <w:shd w:val="clear" w:color="auto" w:fill="FFFFFF" w:themeFill="background1"/>
          </w:tcPr>
          <w:p w14:paraId="571CFC2E" w14:textId="4567AD19" w:rsidR="007033E1" w:rsidRPr="007033E1" w:rsidRDefault="007033E1" w:rsidP="007033E1">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5258" w:type="dxa"/>
            <w:shd w:val="clear" w:color="auto" w:fill="FFFFFF" w:themeFill="background1"/>
          </w:tcPr>
          <w:p w14:paraId="7DB2039B" w14:textId="28DBBE9B" w:rsidR="007033E1" w:rsidRPr="00AA4552" w:rsidRDefault="007033E1" w:rsidP="000C73ED">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 años</w:t>
            </w:r>
          </w:p>
        </w:tc>
      </w:tr>
      <w:tr w:rsidR="007033E1" w:rsidRPr="00385943" w14:paraId="38304E14" w14:textId="77777777" w:rsidTr="00B138F5">
        <w:trPr>
          <w:trHeight w:val="308"/>
        </w:trPr>
        <w:tc>
          <w:tcPr>
            <w:tcW w:w="5091" w:type="dxa"/>
            <w:gridSpan w:val="6"/>
            <w:shd w:val="clear" w:color="auto" w:fill="FFFFFF" w:themeFill="background1"/>
          </w:tcPr>
          <w:p w14:paraId="5617694A" w14:textId="1A715637" w:rsidR="007033E1" w:rsidRPr="000C73ED" w:rsidRDefault="007033E1" w:rsidP="000C73E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Especificidad de la experiencia</w:t>
            </w:r>
            <w:r w:rsidR="00171749">
              <w:rPr>
                <w:rFonts w:ascii="Times New Roman" w:eastAsia="Times New Roman" w:hAnsi="Times New Roman" w:cs="Times New Roman"/>
                <w:b/>
                <w:bCs/>
                <w:i/>
                <w:iCs/>
                <w:sz w:val="24"/>
                <w:szCs w:val="24"/>
              </w:rPr>
              <w:t>:</w:t>
            </w:r>
          </w:p>
        </w:tc>
        <w:tc>
          <w:tcPr>
            <w:tcW w:w="5258" w:type="dxa"/>
            <w:shd w:val="clear" w:color="auto" w:fill="FFFFFF" w:themeFill="background1"/>
          </w:tcPr>
          <w:p w14:paraId="5B2F1472" w14:textId="7413AAB7" w:rsidR="007033E1" w:rsidRDefault="007033E1" w:rsidP="00222280">
            <w:pPr>
              <w:rPr>
                <w:rFonts w:ascii="Times New Roman" w:eastAsia="Times New Roman" w:hAnsi="Times New Roman" w:cs="Times New Roman"/>
                <w:b/>
                <w:bCs/>
                <w:sz w:val="24"/>
                <w:szCs w:val="24"/>
              </w:rPr>
            </w:pPr>
            <w:r w:rsidRPr="00F61ECC">
              <w:rPr>
                <w:rFonts w:ascii="Times New Roman" w:eastAsia="Times New Roman" w:hAnsi="Times New Roman" w:cs="Times New Roman"/>
                <w:sz w:val="24"/>
                <w:szCs w:val="24"/>
              </w:rPr>
              <w:t>Administrar y gestionar el Talento Humano</w:t>
            </w:r>
          </w:p>
        </w:tc>
      </w:tr>
      <w:tr w:rsidR="00F61ECC" w:rsidRPr="00F67721" w14:paraId="3BBE5943" w14:textId="77777777" w:rsidTr="002468C1">
        <w:trPr>
          <w:trHeight w:val="272"/>
        </w:trPr>
        <w:tc>
          <w:tcPr>
            <w:tcW w:w="10349" w:type="dxa"/>
            <w:gridSpan w:val="7"/>
            <w:shd w:val="clear" w:color="auto" w:fill="FBE4D5" w:themeFill="accent2" w:themeFillTint="33"/>
          </w:tcPr>
          <w:p w14:paraId="10A597D4" w14:textId="15DB6E5F" w:rsidR="001F7E20" w:rsidRPr="00F67721" w:rsidRDefault="00F67721" w:rsidP="009F7DF9">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143331" w:rsidRPr="00385943" w14:paraId="788904F4" w14:textId="12F51758" w:rsidTr="00B05EA7">
        <w:trPr>
          <w:trHeight w:val="272"/>
        </w:trPr>
        <w:tc>
          <w:tcPr>
            <w:tcW w:w="1844" w:type="dxa"/>
          </w:tcPr>
          <w:p w14:paraId="756FCC8E" w14:textId="77777777" w:rsidR="00143331" w:rsidRDefault="00143331" w:rsidP="00143331">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19F574A8" w14:textId="28DB0587" w:rsidR="00143331" w:rsidRPr="0066126D" w:rsidRDefault="00143331" w:rsidP="00143331">
            <w:pPr>
              <w:rPr>
                <w:rFonts w:ascii="Times New Roman" w:eastAsia="Times New Roman" w:hAnsi="Times New Roman" w:cs="Times New Roman"/>
                <w:b/>
                <w:bCs/>
                <w:sz w:val="24"/>
                <w:szCs w:val="24"/>
              </w:rPr>
            </w:pPr>
          </w:p>
        </w:tc>
        <w:tc>
          <w:tcPr>
            <w:tcW w:w="8505" w:type="dxa"/>
            <w:gridSpan w:val="6"/>
          </w:tcPr>
          <w:p w14:paraId="51BD5D20" w14:textId="101E2759" w:rsidR="00143331" w:rsidRDefault="00B138F5" w:rsidP="0014333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65B94" w:rsidRPr="001F7E20">
              <w:rPr>
                <w:rFonts w:ascii="Times New Roman" w:eastAsia="Times New Roman" w:hAnsi="Times New Roman" w:cs="Times New Roman"/>
                <w:sz w:val="24"/>
                <w:szCs w:val="24"/>
              </w:rPr>
              <w:t>Administración de empresas, desarrollo del talento humano, relaciones humanas.</w:t>
            </w:r>
          </w:p>
          <w:p w14:paraId="00D06A2F"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-Educación popular</w:t>
            </w:r>
          </w:p>
          <w:p w14:paraId="56864E1C"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-Doctrina social de la iglesia</w:t>
            </w:r>
          </w:p>
          <w:p w14:paraId="796F7B7C"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5F8D4EA1" w14:textId="44E13E41" w:rsidR="00B138F5" w:rsidRPr="009F7DF9"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-PEAS (contra acoso y abuso sexual)</w:t>
            </w:r>
          </w:p>
        </w:tc>
      </w:tr>
      <w:tr w:rsidR="00970035" w:rsidRPr="00385943" w14:paraId="073F957B" w14:textId="77777777" w:rsidTr="002468C1">
        <w:trPr>
          <w:trHeight w:val="272"/>
        </w:trPr>
        <w:tc>
          <w:tcPr>
            <w:tcW w:w="10349" w:type="dxa"/>
            <w:gridSpan w:val="7"/>
            <w:shd w:val="clear" w:color="auto" w:fill="FBE4D5" w:themeFill="accent2" w:themeFillTint="33"/>
          </w:tcPr>
          <w:p w14:paraId="66312AB0" w14:textId="2CBC00AE" w:rsidR="00970035" w:rsidRPr="0066126D" w:rsidRDefault="00143331" w:rsidP="0066126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A61EB1" w:rsidRPr="00385943" w14:paraId="05DF846A" w14:textId="77777777" w:rsidTr="002468C1">
        <w:trPr>
          <w:trHeight w:val="272"/>
        </w:trPr>
        <w:tc>
          <w:tcPr>
            <w:tcW w:w="10349" w:type="dxa"/>
            <w:gridSpan w:val="7"/>
          </w:tcPr>
          <w:p w14:paraId="749232A7" w14:textId="4ECA721E" w:rsidR="00E5562A"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Controla y reorganiza los procesos.</w:t>
            </w:r>
            <w:r w:rsidR="009F7DF9" w:rsidRPr="009F7DF9">
              <w:rPr>
                <w:rFonts w:ascii="Times New Roman" w:eastAsia="Times New Roman" w:hAnsi="Times New Roman" w:cs="Times New Roman"/>
                <w:sz w:val="24"/>
                <w:szCs w:val="24"/>
              </w:rPr>
              <w:t xml:space="preserve"> </w:t>
            </w:r>
          </w:p>
          <w:p w14:paraId="68B95F25" w14:textId="66080E4B" w:rsidR="00A61EB1"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Lidera al capital humano.</w:t>
            </w:r>
          </w:p>
          <w:p w14:paraId="5C5383F1" w14:textId="0ABA8A70" w:rsidR="009F7DF9"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Ejerce la representación legal.</w:t>
            </w:r>
          </w:p>
          <w:p w14:paraId="45B6BF2B" w14:textId="70F97260" w:rsidR="009F7DF9" w:rsidRPr="009F7DF9"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Planifica estrategias</w:t>
            </w:r>
          </w:p>
          <w:p w14:paraId="0ED0B8BB" w14:textId="6B583C72" w:rsidR="009F7DF9" w:rsidRPr="009F7DF9"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Brinda orientación</w:t>
            </w:r>
            <w:r w:rsidR="009F7DF9">
              <w:rPr>
                <w:rFonts w:ascii="Times New Roman" w:eastAsia="Times New Roman" w:hAnsi="Times New Roman" w:cs="Times New Roman"/>
                <w:sz w:val="24"/>
                <w:szCs w:val="24"/>
              </w:rPr>
              <w:t>.</w:t>
            </w:r>
            <w:r w:rsidR="009F7DF9" w:rsidRPr="009F7DF9">
              <w:rPr>
                <w:rFonts w:ascii="Times New Roman" w:eastAsia="Times New Roman" w:hAnsi="Times New Roman" w:cs="Times New Roman"/>
                <w:sz w:val="24"/>
                <w:szCs w:val="24"/>
              </w:rPr>
              <w:tab/>
            </w:r>
            <w:r w:rsidR="009F7DF9" w:rsidRPr="009F7DF9">
              <w:rPr>
                <w:rFonts w:ascii="Times New Roman" w:eastAsia="Times New Roman" w:hAnsi="Times New Roman" w:cs="Times New Roman"/>
                <w:sz w:val="24"/>
                <w:szCs w:val="24"/>
              </w:rPr>
              <w:tab/>
            </w:r>
            <w:r w:rsidR="009F7DF9" w:rsidRPr="009F7DF9">
              <w:rPr>
                <w:rFonts w:ascii="Times New Roman" w:eastAsia="Times New Roman" w:hAnsi="Times New Roman" w:cs="Times New Roman"/>
                <w:sz w:val="24"/>
                <w:szCs w:val="24"/>
              </w:rPr>
              <w:tab/>
            </w:r>
          </w:p>
          <w:p w14:paraId="210CDF4E" w14:textId="27E46A61" w:rsidR="009F7DF9" w:rsidRPr="009F7DF9" w:rsidRDefault="005D6A58" w:rsidP="009F7DF9">
            <w:pPr>
              <w:pStyle w:val="Prrafodelista"/>
              <w:numPr>
                <w:ilvl w:val="0"/>
                <w:numId w:val="7"/>
              </w:numPr>
              <w:spacing w:line="240" w:lineRule="auto"/>
              <w:rPr>
                <w:rFonts w:ascii="Times New Roman" w:eastAsia="Times New Roman" w:hAnsi="Times New Roman" w:cs="Times New Roman"/>
                <w:sz w:val="24"/>
                <w:szCs w:val="24"/>
              </w:rPr>
            </w:pPr>
            <w:r w:rsidRPr="009F7DF9">
              <w:rPr>
                <w:rFonts w:ascii="Times New Roman" w:eastAsia="Times New Roman" w:hAnsi="Times New Roman" w:cs="Times New Roman"/>
                <w:sz w:val="24"/>
                <w:szCs w:val="24"/>
              </w:rPr>
              <w:t>Planificar y coordinar procedimientos y sistemas administrativos, así como idear modos de optimizar procesos</w:t>
            </w:r>
            <w:r w:rsidR="00144707">
              <w:rPr>
                <w:rFonts w:ascii="Times New Roman" w:eastAsia="Times New Roman" w:hAnsi="Times New Roman" w:cs="Times New Roman"/>
                <w:sz w:val="24"/>
                <w:szCs w:val="24"/>
              </w:rPr>
              <w:t>.</w:t>
            </w:r>
            <w:r w:rsidR="009F7DF9" w:rsidRPr="009F7DF9">
              <w:rPr>
                <w:rFonts w:ascii="Times New Roman" w:eastAsia="Times New Roman" w:hAnsi="Times New Roman" w:cs="Times New Roman"/>
                <w:sz w:val="24"/>
                <w:szCs w:val="24"/>
              </w:rPr>
              <w:tab/>
            </w:r>
            <w:r w:rsidR="009F7DF9" w:rsidRPr="009F7DF9">
              <w:rPr>
                <w:rFonts w:ascii="Times New Roman" w:eastAsia="Times New Roman" w:hAnsi="Times New Roman" w:cs="Times New Roman"/>
                <w:sz w:val="24"/>
                <w:szCs w:val="24"/>
              </w:rPr>
              <w:tab/>
            </w:r>
            <w:r w:rsidR="009F7DF9" w:rsidRPr="009F7DF9">
              <w:rPr>
                <w:rFonts w:ascii="Times New Roman" w:eastAsia="Times New Roman" w:hAnsi="Times New Roman" w:cs="Times New Roman"/>
                <w:sz w:val="24"/>
                <w:szCs w:val="24"/>
              </w:rPr>
              <w:tab/>
            </w:r>
            <w:r w:rsidR="009F7DF9" w:rsidRPr="009F7DF9">
              <w:rPr>
                <w:rFonts w:ascii="Times New Roman" w:eastAsia="Times New Roman" w:hAnsi="Times New Roman" w:cs="Times New Roman"/>
                <w:sz w:val="24"/>
                <w:szCs w:val="24"/>
              </w:rPr>
              <w:tab/>
            </w:r>
          </w:p>
        </w:tc>
      </w:tr>
      <w:tr w:rsidR="00A61EB1" w:rsidRPr="00E5562A" w14:paraId="798F5D8A" w14:textId="77777777" w:rsidTr="002468C1">
        <w:trPr>
          <w:trHeight w:val="316"/>
        </w:trPr>
        <w:tc>
          <w:tcPr>
            <w:tcW w:w="10349" w:type="dxa"/>
            <w:gridSpan w:val="7"/>
            <w:shd w:val="clear" w:color="auto" w:fill="FBE4D5" w:themeFill="accent2" w:themeFillTint="33"/>
          </w:tcPr>
          <w:p w14:paraId="5C2B05EE" w14:textId="0672BB5D" w:rsidR="00A61EB1" w:rsidRPr="00E5562A" w:rsidRDefault="00E5562A" w:rsidP="00356B12">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lastRenderedPageBreak/>
              <w:t>8. CONOCIMIENTOS ADICIONALES RELACIONADOS A LAS ACTIVIDADES ESENCIA</w:t>
            </w:r>
            <w:r w:rsidR="007461E1">
              <w:rPr>
                <w:rFonts w:ascii="Times New Roman" w:eastAsia="Times New Roman" w:hAnsi="Times New Roman" w:cs="Times New Roman"/>
                <w:b/>
                <w:bCs/>
                <w:sz w:val="24"/>
                <w:szCs w:val="24"/>
              </w:rPr>
              <w:t>LES</w:t>
            </w:r>
          </w:p>
        </w:tc>
      </w:tr>
      <w:tr w:rsidR="00F67721" w:rsidRPr="00385943" w14:paraId="01C6FAF2" w14:textId="77777777" w:rsidTr="002468C1">
        <w:trPr>
          <w:trHeight w:val="272"/>
        </w:trPr>
        <w:tc>
          <w:tcPr>
            <w:tcW w:w="10349" w:type="dxa"/>
            <w:gridSpan w:val="7"/>
          </w:tcPr>
          <w:p w14:paraId="3CDC9833" w14:textId="218E53FD" w:rsidR="00942C76" w:rsidRDefault="00A65B94" w:rsidP="00942C76">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Administración y dirección de empresa</w:t>
            </w:r>
            <w:r>
              <w:rPr>
                <w:rFonts w:ascii="Times New Roman" w:eastAsia="Times New Roman" w:hAnsi="Times New Roman" w:cs="Times New Roman"/>
                <w:sz w:val="24"/>
                <w:szCs w:val="24"/>
              </w:rPr>
              <w:t>s.</w:t>
            </w:r>
          </w:p>
          <w:p w14:paraId="3E76F6C0" w14:textId="4F6A606D" w:rsidR="00942C76" w:rsidRPr="00942C76" w:rsidRDefault="00A65B94" w:rsidP="00942C76">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Relaciones internacionales</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59B7F2D6" w14:textId="4FAC2F9D" w:rsidR="00942C76" w:rsidRPr="00942C76" w:rsidRDefault="00A65B94" w:rsidP="00942C76">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15308765" w14:textId="1D27176D" w:rsidR="00F67721" w:rsidRPr="00942C76" w:rsidRDefault="00A65B94" w:rsidP="00942C76">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r w:rsidR="00942C76" w:rsidRPr="00942C76">
              <w:rPr>
                <w:rFonts w:ascii="Times New Roman" w:eastAsia="Times New Roman" w:hAnsi="Times New Roman" w:cs="Times New Roman"/>
                <w:sz w:val="24"/>
                <w:szCs w:val="24"/>
              </w:rPr>
              <w:tab/>
            </w:r>
          </w:p>
        </w:tc>
      </w:tr>
      <w:tr w:rsidR="00A61EB1" w:rsidRPr="00385943" w14:paraId="22F18F03" w14:textId="77777777" w:rsidTr="002468C1">
        <w:trPr>
          <w:trHeight w:val="272"/>
        </w:trPr>
        <w:tc>
          <w:tcPr>
            <w:tcW w:w="10349" w:type="dxa"/>
            <w:gridSpan w:val="7"/>
            <w:shd w:val="clear" w:color="auto" w:fill="FBE4D5" w:themeFill="accent2" w:themeFillTint="33"/>
          </w:tcPr>
          <w:p w14:paraId="7B55BAF0" w14:textId="4BA9C537" w:rsidR="00A61EB1" w:rsidRPr="0066126D" w:rsidRDefault="00356B12" w:rsidP="0066126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7525DE" w:rsidRPr="00D60381" w14:paraId="1315BC25" w14:textId="191A6511" w:rsidTr="00B138F5">
        <w:trPr>
          <w:trHeight w:val="535"/>
        </w:trPr>
        <w:tc>
          <w:tcPr>
            <w:tcW w:w="2016" w:type="dxa"/>
            <w:gridSpan w:val="3"/>
            <w:shd w:val="clear" w:color="auto" w:fill="FBE4D5" w:themeFill="accent2" w:themeFillTint="33"/>
          </w:tcPr>
          <w:p w14:paraId="63ECEB8F" w14:textId="377B5EDA" w:rsidR="007525DE" w:rsidRPr="00D60381" w:rsidRDefault="007525DE" w:rsidP="0007152A">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Denominación de la Competencia</w:t>
            </w:r>
          </w:p>
        </w:tc>
        <w:tc>
          <w:tcPr>
            <w:tcW w:w="1233" w:type="dxa"/>
            <w:shd w:val="clear" w:color="auto" w:fill="FBE4D5" w:themeFill="accent2" w:themeFillTint="33"/>
          </w:tcPr>
          <w:p w14:paraId="1FB74299" w14:textId="29442CE7" w:rsidR="007525DE" w:rsidRPr="00D60381" w:rsidRDefault="007525DE" w:rsidP="0007152A">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Nivel</w:t>
            </w:r>
          </w:p>
        </w:tc>
        <w:tc>
          <w:tcPr>
            <w:tcW w:w="7100" w:type="dxa"/>
            <w:gridSpan w:val="3"/>
            <w:shd w:val="clear" w:color="auto" w:fill="FBE4D5" w:themeFill="accent2" w:themeFillTint="33"/>
          </w:tcPr>
          <w:p w14:paraId="24A3EE55" w14:textId="1C365177" w:rsidR="007525DE" w:rsidRPr="00D60381" w:rsidRDefault="007525DE" w:rsidP="0007152A">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Comportamiento Observable</w:t>
            </w:r>
          </w:p>
        </w:tc>
      </w:tr>
      <w:tr w:rsidR="007525DE" w:rsidRPr="00D60381" w14:paraId="4B48083A" w14:textId="14DD3B7C" w:rsidTr="00B138F5">
        <w:trPr>
          <w:trHeight w:val="720"/>
        </w:trPr>
        <w:tc>
          <w:tcPr>
            <w:tcW w:w="2016" w:type="dxa"/>
            <w:gridSpan w:val="3"/>
          </w:tcPr>
          <w:p w14:paraId="382D138D" w14:textId="77777777" w:rsidR="007525DE" w:rsidRPr="00D60381" w:rsidRDefault="007525DE" w:rsidP="00356B12">
            <w:pPr>
              <w:jc w:val="center"/>
              <w:rPr>
                <w:rFonts w:ascii="Times New Roman" w:eastAsia="Times New Roman" w:hAnsi="Times New Roman" w:cs="Times New Roman"/>
                <w:b/>
                <w:bCs/>
                <w:sz w:val="24"/>
                <w:szCs w:val="24"/>
              </w:rPr>
            </w:pPr>
          </w:p>
          <w:p w14:paraId="5928B647" w14:textId="6EA022DD" w:rsidR="007525DE" w:rsidRPr="00B05EA7" w:rsidRDefault="007525DE" w:rsidP="00B05EA7">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Desarrollo estratégico del Talento Humano </w:t>
            </w:r>
          </w:p>
        </w:tc>
        <w:tc>
          <w:tcPr>
            <w:tcW w:w="1233" w:type="dxa"/>
          </w:tcPr>
          <w:p w14:paraId="29EB5820" w14:textId="77777777" w:rsidR="007525DE" w:rsidRPr="00D60381" w:rsidRDefault="007525DE" w:rsidP="007525DE">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Alto</w:t>
            </w:r>
          </w:p>
          <w:p w14:paraId="09E5ADC5" w14:textId="77777777" w:rsidR="007525DE" w:rsidRPr="00D60381" w:rsidRDefault="007525DE" w:rsidP="00356B12">
            <w:pPr>
              <w:jc w:val="center"/>
              <w:rPr>
                <w:rFonts w:ascii="Times New Roman" w:eastAsia="Times New Roman" w:hAnsi="Times New Roman" w:cs="Times New Roman"/>
                <w:b/>
                <w:bCs/>
                <w:sz w:val="24"/>
                <w:szCs w:val="24"/>
              </w:rPr>
            </w:pPr>
          </w:p>
        </w:tc>
        <w:tc>
          <w:tcPr>
            <w:tcW w:w="7100" w:type="dxa"/>
            <w:gridSpan w:val="3"/>
          </w:tcPr>
          <w:p w14:paraId="063FBD25" w14:textId="343A839B" w:rsidR="007525DE" w:rsidRPr="00D60381" w:rsidRDefault="007525DE"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Realiza una proyección de posibles necesidades de recursos humanos considerando distintos escenarios a largo plazo. Tiene un papel activo en la definición de las políticas en función del análisis estratégico.</w:t>
            </w:r>
          </w:p>
        </w:tc>
      </w:tr>
      <w:tr w:rsidR="007525DE" w:rsidRPr="00D60381" w14:paraId="0D153990" w14:textId="6A28DE0A" w:rsidTr="00B138F5">
        <w:trPr>
          <w:trHeight w:val="567"/>
        </w:trPr>
        <w:tc>
          <w:tcPr>
            <w:tcW w:w="2016" w:type="dxa"/>
            <w:gridSpan w:val="3"/>
          </w:tcPr>
          <w:p w14:paraId="5C7A7197" w14:textId="40CDCC1F" w:rsidR="007525DE" w:rsidRPr="00D60381" w:rsidRDefault="007525DE" w:rsidP="00D60381">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Habilidad Analítica </w:t>
            </w:r>
          </w:p>
        </w:tc>
        <w:tc>
          <w:tcPr>
            <w:tcW w:w="1233" w:type="dxa"/>
          </w:tcPr>
          <w:p w14:paraId="581B574F" w14:textId="77777777" w:rsidR="007525DE" w:rsidRPr="00D60381" w:rsidRDefault="007525DE" w:rsidP="007525DE">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Alto </w:t>
            </w:r>
          </w:p>
          <w:p w14:paraId="606490D6" w14:textId="77777777" w:rsidR="007525DE" w:rsidRPr="00D60381" w:rsidRDefault="007525DE" w:rsidP="00356B12">
            <w:pPr>
              <w:jc w:val="center"/>
              <w:rPr>
                <w:rFonts w:ascii="Times New Roman" w:eastAsia="Times New Roman" w:hAnsi="Times New Roman" w:cs="Times New Roman"/>
                <w:b/>
                <w:bCs/>
                <w:sz w:val="24"/>
                <w:szCs w:val="24"/>
              </w:rPr>
            </w:pPr>
          </w:p>
        </w:tc>
        <w:tc>
          <w:tcPr>
            <w:tcW w:w="7100" w:type="dxa"/>
            <w:gridSpan w:val="3"/>
          </w:tcPr>
          <w:p w14:paraId="3CDB1FEB" w14:textId="68A44A87" w:rsidR="007525DE" w:rsidRPr="00011B27" w:rsidRDefault="007525DE"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Realiza análisis lógicos para identificar los problemas fundamentales de la organización. </w:t>
            </w:r>
          </w:p>
        </w:tc>
      </w:tr>
      <w:tr w:rsidR="007525DE" w:rsidRPr="00D60381" w14:paraId="3A1C0B71" w14:textId="59EC7E83" w:rsidTr="00B138F5">
        <w:trPr>
          <w:trHeight w:val="809"/>
        </w:trPr>
        <w:tc>
          <w:tcPr>
            <w:tcW w:w="2016" w:type="dxa"/>
            <w:gridSpan w:val="3"/>
          </w:tcPr>
          <w:p w14:paraId="4DE6C089" w14:textId="77777777" w:rsidR="007525DE" w:rsidRPr="00D60381" w:rsidRDefault="007525DE" w:rsidP="007525DE">
            <w:pPr>
              <w:rPr>
                <w:rFonts w:ascii="Times New Roman" w:eastAsia="Times New Roman" w:hAnsi="Times New Roman" w:cs="Times New Roman"/>
                <w:b/>
                <w:bCs/>
                <w:sz w:val="24"/>
                <w:szCs w:val="24"/>
              </w:rPr>
            </w:pPr>
          </w:p>
          <w:p w14:paraId="3C877D30" w14:textId="01CC0100" w:rsidR="007525DE" w:rsidRPr="00011B27" w:rsidRDefault="007525DE" w:rsidP="00011B27">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Juicio y Toma de Decisiones </w:t>
            </w:r>
          </w:p>
        </w:tc>
        <w:tc>
          <w:tcPr>
            <w:tcW w:w="1233" w:type="dxa"/>
          </w:tcPr>
          <w:p w14:paraId="0C46D59C" w14:textId="77777777" w:rsidR="00D60381" w:rsidRDefault="00D60381" w:rsidP="007525DE">
            <w:pPr>
              <w:jc w:val="center"/>
              <w:rPr>
                <w:rFonts w:ascii="Times New Roman" w:hAnsi="Times New Roman" w:cs="Times New Roman"/>
                <w:color w:val="000000"/>
                <w:sz w:val="24"/>
                <w:szCs w:val="24"/>
              </w:rPr>
            </w:pPr>
          </w:p>
          <w:p w14:paraId="243CE836" w14:textId="147D8A21" w:rsidR="007525DE" w:rsidRPr="00D60381" w:rsidRDefault="007525DE" w:rsidP="00D60381">
            <w:pP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Medio </w:t>
            </w:r>
          </w:p>
          <w:p w14:paraId="34DA69DD" w14:textId="77777777" w:rsidR="007525DE" w:rsidRPr="00D60381" w:rsidRDefault="007525DE" w:rsidP="00356B12">
            <w:pPr>
              <w:jc w:val="center"/>
              <w:rPr>
                <w:rFonts w:ascii="Times New Roman" w:eastAsia="Times New Roman" w:hAnsi="Times New Roman" w:cs="Times New Roman"/>
                <w:b/>
                <w:bCs/>
                <w:sz w:val="24"/>
                <w:szCs w:val="24"/>
              </w:rPr>
            </w:pPr>
          </w:p>
        </w:tc>
        <w:tc>
          <w:tcPr>
            <w:tcW w:w="7100" w:type="dxa"/>
            <w:gridSpan w:val="3"/>
          </w:tcPr>
          <w:p w14:paraId="60BE4DF1" w14:textId="606A9471" w:rsidR="007525DE" w:rsidRPr="00D60381" w:rsidRDefault="007525DE"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Toma decisiones de complejidad media sobre la base de sus conocimientos, de los productos o servicios de la unidad o proceso organizacional, y de la experiencia previa.  </w:t>
            </w:r>
          </w:p>
        </w:tc>
      </w:tr>
      <w:tr w:rsidR="007525DE" w:rsidRPr="00D60381" w14:paraId="2AFA2D88" w14:textId="4704F537" w:rsidTr="00B138F5">
        <w:trPr>
          <w:trHeight w:val="689"/>
        </w:trPr>
        <w:tc>
          <w:tcPr>
            <w:tcW w:w="2016" w:type="dxa"/>
            <w:gridSpan w:val="3"/>
          </w:tcPr>
          <w:p w14:paraId="7DC9EC28" w14:textId="66210C0C" w:rsidR="007525DE" w:rsidRPr="006C5C84" w:rsidRDefault="007525DE" w:rsidP="00011B2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Generación de Ideas </w:t>
            </w:r>
          </w:p>
        </w:tc>
        <w:tc>
          <w:tcPr>
            <w:tcW w:w="1233" w:type="dxa"/>
          </w:tcPr>
          <w:p w14:paraId="7039C664" w14:textId="77777777" w:rsidR="007525DE" w:rsidRDefault="007525DE" w:rsidP="006C5C84">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Medio </w:t>
            </w:r>
          </w:p>
          <w:p w14:paraId="4675A9A6" w14:textId="754CB22E" w:rsidR="006C5C84" w:rsidRPr="006C5C84" w:rsidRDefault="006C5C84" w:rsidP="006C5C84">
            <w:pPr>
              <w:rPr>
                <w:rFonts w:ascii="Times New Roman" w:hAnsi="Times New Roman" w:cs="Times New Roman"/>
                <w:sz w:val="24"/>
                <w:szCs w:val="24"/>
              </w:rPr>
            </w:pPr>
          </w:p>
        </w:tc>
        <w:tc>
          <w:tcPr>
            <w:tcW w:w="7100" w:type="dxa"/>
            <w:gridSpan w:val="3"/>
          </w:tcPr>
          <w:p w14:paraId="244025C9" w14:textId="1CD822A5" w:rsidR="007525DE" w:rsidRPr="006C5C84" w:rsidRDefault="007525DE"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Desarrolla estrategias para la optimización de los recursos humanos, materiales y económicos.</w:t>
            </w:r>
          </w:p>
        </w:tc>
      </w:tr>
      <w:tr w:rsidR="007525DE" w:rsidRPr="00D60381" w14:paraId="5F5BA316" w14:textId="1CC45E3C" w:rsidTr="00B138F5">
        <w:trPr>
          <w:trHeight w:val="1408"/>
        </w:trPr>
        <w:tc>
          <w:tcPr>
            <w:tcW w:w="2016" w:type="dxa"/>
            <w:gridSpan w:val="3"/>
          </w:tcPr>
          <w:p w14:paraId="7B7B6C98" w14:textId="77777777" w:rsidR="007525DE" w:rsidRPr="00D60381" w:rsidRDefault="007525DE" w:rsidP="00356B12">
            <w:pPr>
              <w:jc w:val="center"/>
              <w:rPr>
                <w:rFonts w:ascii="Times New Roman" w:eastAsia="Times New Roman" w:hAnsi="Times New Roman" w:cs="Times New Roman"/>
                <w:b/>
                <w:bCs/>
                <w:sz w:val="24"/>
                <w:szCs w:val="24"/>
              </w:rPr>
            </w:pPr>
          </w:p>
          <w:p w14:paraId="49020F1C" w14:textId="77777777" w:rsidR="007525DE" w:rsidRPr="00D60381" w:rsidRDefault="007525DE" w:rsidP="00356B12">
            <w:pPr>
              <w:jc w:val="center"/>
              <w:rPr>
                <w:rFonts w:ascii="Times New Roman" w:eastAsia="Times New Roman" w:hAnsi="Times New Roman" w:cs="Times New Roman"/>
                <w:b/>
                <w:bCs/>
                <w:sz w:val="24"/>
                <w:szCs w:val="24"/>
              </w:rPr>
            </w:pPr>
          </w:p>
          <w:p w14:paraId="73B3C1DD" w14:textId="770D60F9" w:rsidR="007525DE" w:rsidRPr="00327E37" w:rsidRDefault="007525DE" w:rsidP="00327E37">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Planificación y Gestión </w:t>
            </w:r>
          </w:p>
        </w:tc>
        <w:tc>
          <w:tcPr>
            <w:tcW w:w="1233" w:type="dxa"/>
          </w:tcPr>
          <w:p w14:paraId="2B49775F" w14:textId="77777777" w:rsidR="001A6F01" w:rsidRDefault="001A6F01" w:rsidP="007525DE">
            <w:pPr>
              <w:jc w:val="center"/>
              <w:rPr>
                <w:rFonts w:ascii="Times New Roman" w:hAnsi="Times New Roman" w:cs="Times New Roman"/>
                <w:color w:val="000000"/>
                <w:sz w:val="24"/>
                <w:szCs w:val="24"/>
              </w:rPr>
            </w:pPr>
          </w:p>
          <w:p w14:paraId="7896FFB4" w14:textId="77777777" w:rsidR="001A6F01" w:rsidRDefault="001A6F01" w:rsidP="007525DE">
            <w:pPr>
              <w:jc w:val="center"/>
              <w:rPr>
                <w:rFonts w:ascii="Times New Roman" w:hAnsi="Times New Roman" w:cs="Times New Roman"/>
                <w:color w:val="000000"/>
                <w:sz w:val="24"/>
                <w:szCs w:val="24"/>
              </w:rPr>
            </w:pPr>
          </w:p>
          <w:p w14:paraId="58F40BB5" w14:textId="3C753C4C" w:rsidR="007525DE" w:rsidRPr="00D60381" w:rsidRDefault="007525DE" w:rsidP="007525DE">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Alto</w:t>
            </w:r>
          </w:p>
          <w:p w14:paraId="52213784" w14:textId="77777777" w:rsidR="007525DE" w:rsidRPr="00D60381" w:rsidRDefault="007525DE" w:rsidP="00356B12">
            <w:pPr>
              <w:jc w:val="center"/>
              <w:rPr>
                <w:rFonts w:ascii="Times New Roman" w:eastAsia="Times New Roman" w:hAnsi="Times New Roman" w:cs="Times New Roman"/>
                <w:b/>
                <w:bCs/>
                <w:sz w:val="24"/>
                <w:szCs w:val="24"/>
              </w:rPr>
            </w:pPr>
          </w:p>
        </w:tc>
        <w:tc>
          <w:tcPr>
            <w:tcW w:w="7100" w:type="dxa"/>
            <w:gridSpan w:val="3"/>
          </w:tcPr>
          <w:p w14:paraId="345FEF7A" w14:textId="5C56845A" w:rsidR="007525DE" w:rsidRPr="00D60381" w:rsidRDefault="007525DE"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Anticipa los puntos críticos de una situación o problema, desarrollando estrategias a largo plazo, acciones de control, mecanismos de coordinación y verificando información para la aprobación de diferentes proyectos, programas y otros. Es capaz de administrar simultáneamente diversos proyectos complejos.  </w:t>
            </w:r>
          </w:p>
        </w:tc>
      </w:tr>
      <w:tr w:rsidR="00356B12" w:rsidRPr="00D60381" w14:paraId="32AF37EF" w14:textId="77777777" w:rsidTr="002468C1">
        <w:trPr>
          <w:trHeight w:val="272"/>
        </w:trPr>
        <w:tc>
          <w:tcPr>
            <w:tcW w:w="10349" w:type="dxa"/>
            <w:gridSpan w:val="7"/>
            <w:shd w:val="clear" w:color="auto" w:fill="FBE4D5" w:themeFill="accent2" w:themeFillTint="33"/>
          </w:tcPr>
          <w:p w14:paraId="2B673D81" w14:textId="37B9D725" w:rsidR="00356B12" w:rsidRPr="00D60381" w:rsidRDefault="009A41FB" w:rsidP="00B05EA7">
            <w:pP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 xml:space="preserve">10. COMPETENCIAS CONDUCTUALES </w:t>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p>
        </w:tc>
      </w:tr>
      <w:tr w:rsidR="00376718" w:rsidRPr="00DB0A30" w14:paraId="23E842DC" w14:textId="50C2DF3C" w:rsidTr="00B138F5">
        <w:trPr>
          <w:trHeight w:val="476"/>
        </w:trPr>
        <w:tc>
          <w:tcPr>
            <w:tcW w:w="2016" w:type="dxa"/>
            <w:gridSpan w:val="3"/>
            <w:shd w:val="clear" w:color="auto" w:fill="FBE4D5" w:themeFill="accent2" w:themeFillTint="33"/>
          </w:tcPr>
          <w:p w14:paraId="11091145" w14:textId="53DCA343" w:rsidR="00376718" w:rsidRPr="00DB0A30" w:rsidRDefault="00376718" w:rsidP="001A6F01">
            <w:pPr>
              <w:jc w:val="center"/>
              <w:rPr>
                <w:rFonts w:ascii="Times New Roman" w:hAnsi="Times New Roman" w:cs="Times New Roman"/>
                <w:b/>
                <w:bCs/>
                <w:sz w:val="24"/>
                <w:szCs w:val="24"/>
              </w:rPr>
            </w:pPr>
            <w:r w:rsidRPr="00DB0A30">
              <w:rPr>
                <w:rFonts w:ascii="Times New Roman" w:hAnsi="Times New Roman" w:cs="Times New Roman"/>
                <w:b/>
                <w:bCs/>
                <w:sz w:val="24"/>
                <w:szCs w:val="24"/>
              </w:rPr>
              <w:t>Denominación de la Competencia</w:t>
            </w:r>
          </w:p>
        </w:tc>
        <w:tc>
          <w:tcPr>
            <w:tcW w:w="1233" w:type="dxa"/>
            <w:shd w:val="clear" w:color="auto" w:fill="FBE4D5" w:themeFill="accent2" w:themeFillTint="33"/>
          </w:tcPr>
          <w:p w14:paraId="2555A50E" w14:textId="77777777" w:rsidR="00376718" w:rsidRPr="00DB0A30" w:rsidRDefault="00376718" w:rsidP="00376718">
            <w:pPr>
              <w:jc w:val="center"/>
              <w:rPr>
                <w:rFonts w:ascii="Times New Roman" w:eastAsia="Times New Roman" w:hAnsi="Times New Roman" w:cs="Times New Roman"/>
                <w:b/>
                <w:bCs/>
                <w:sz w:val="24"/>
                <w:szCs w:val="24"/>
              </w:rPr>
            </w:pPr>
          </w:p>
          <w:p w14:paraId="288B1912" w14:textId="698E08B0" w:rsidR="00376718" w:rsidRPr="00DB0A30" w:rsidRDefault="00376718" w:rsidP="0066126D">
            <w:pPr>
              <w:jc w:val="center"/>
              <w:rPr>
                <w:rFonts w:ascii="Times New Roman" w:eastAsia="Times New Roman" w:hAnsi="Times New Roman" w:cs="Times New Roman"/>
                <w:b/>
                <w:bCs/>
                <w:sz w:val="24"/>
                <w:szCs w:val="24"/>
              </w:rPr>
            </w:pPr>
            <w:r w:rsidRPr="00DB0A30">
              <w:rPr>
                <w:rFonts w:ascii="Times New Roman" w:eastAsia="Times New Roman" w:hAnsi="Times New Roman" w:cs="Times New Roman"/>
                <w:b/>
                <w:bCs/>
                <w:sz w:val="24"/>
                <w:szCs w:val="24"/>
              </w:rPr>
              <w:t>Nivel</w:t>
            </w:r>
          </w:p>
        </w:tc>
        <w:tc>
          <w:tcPr>
            <w:tcW w:w="7100" w:type="dxa"/>
            <w:gridSpan w:val="3"/>
            <w:shd w:val="clear" w:color="auto" w:fill="FBE4D5" w:themeFill="accent2" w:themeFillTint="33"/>
          </w:tcPr>
          <w:p w14:paraId="4B74C578" w14:textId="77777777" w:rsidR="00376718" w:rsidRPr="00DB0A30" w:rsidRDefault="00376718" w:rsidP="00B05EA7">
            <w:pPr>
              <w:rPr>
                <w:rFonts w:ascii="Times New Roman" w:eastAsia="Times New Roman" w:hAnsi="Times New Roman" w:cs="Times New Roman"/>
                <w:b/>
                <w:bCs/>
                <w:sz w:val="24"/>
                <w:szCs w:val="24"/>
              </w:rPr>
            </w:pPr>
          </w:p>
          <w:p w14:paraId="5EFAF11D" w14:textId="5CD84696" w:rsidR="00376718" w:rsidRPr="00DB0A30" w:rsidRDefault="00376718" w:rsidP="00B05EA7">
            <w:pPr>
              <w:jc w:val="center"/>
              <w:rPr>
                <w:rFonts w:ascii="Times New Roman" w:eastAsia="Times New Roman" w:hAnsi="Times New Roman" w:cs="Times New Roman"/>
                <w:b/>
                <w:bCs/>
                <w:sz w:val="24"/>
                <w:szCs w:val="24"/>
              </w:rPr>
            </w:pPr>
            <w:r w:rsidRPr="00DB0A30">
              <w:rPr>
                <w:rFonts w:ascii="Times New Roman" w:eastAsia="Times New Roman" w:hAnsi="Times New Roman" w:cs="Times New Roman"/>
                <w:b/>
                <w:bCs/>
                <w:sz w:val="24"/>
                <w:szCs w:val="24"/>
              </w:rPr>
              <w:t>Comportamiento Observable</w:t>
            </w:r>
          </w:p>
        </w:tc>
      </w:tr>
      <w:tr w:rsidR="00376718" w:rsidRPr="00D60381" w14:paraId="638F0AFB" w14:textId="77777777" w:rsidTr="00B138F5">
        <w:trPr>
          <w:trHeight w:val="466"/>
        </w:trPr>
        <w:tc>
          <w:tcPr>
            <w:tcW w:w="2016" w:type="dxa"/>
            <w:gridSpan w:val="3"/>
          </w:tcPr>
          <w:p w14:paraId="2EA547E5" w14:textId="77777777" w:rsidR="00B82ABC" w:rsidRDefault="00B82ABC" w:rsidP="00376718">
            <w:pPr>
              <w:jc w:val="center"/>
              <w:rPr>
                <w:rFonts w:ascii="Times New Roman" w:eastAsia="Times New Roman" w:hAnsi="Times New Roman" w:cs="Times New Roman"/>
                <w:sz w:val="24"/>
                <w:szCs w:val="24"/>
              </w:rPr>
            </w:pPr>
          </w:p>
          <w:p w14:paraId="089D95C2" w14:textId="6AD5FF05" w:rsidR="00376718" w:rsidRPr="00D60381" w:rsidRDefault="00376718" w:rsidP="00376718">
            <w:pPr>
              <w:jc w:val="center"/>
              <w:rPr>
                <w:rFonts w:ascii="Times New Roman" w:eastAsia="Times New Roman" w:hAnsi="Times New Roman" w:cs="Times New Roman"/>
                <w:sz w:val="24"/>
                <w:szCs w:val="24"/>
              </w:rPr>
            </w:pPr>
            <w:r w:rsidRPr="00D60381">
              <w:rPr>
                <w:rFonts w:ascii="Times New Roman" w:eastAsia="Times New Roman" w:hAnsi="Times New Roman" w:cs="Times New Roman"/>
                <w:sz w:val="24"/>
                <w:szCs w:val="24"/>
              </w:rPr>
              <w:t xml:space="preserve">Trabajo en Equipo </w:t>
            </w:r>
            <w:r w:rsidRPr="00D60381">
              <w:rPr>
                <w:rFonts w:ascii="Times New Roman" w:eastAsia="Times New Roman" w:hAnsi="Times New Roman" w:cs="Times New Roman"/>
                <w:sz w:val="24"/>
                <w:szCs w:val="24"/>
              </w:rPr>
              <w:tab/>
            </w:r>
          </w:p>
          <w:p w14:paraId="1ED01849" w14:textId="77777777" w:rsidR="00376718" w:rsidRPr="00D60381" w:rsidRDefault="00376718" w:rsidP="0066126D">
            <w:pPr>
              <w:jc w:val="center"/>
              <w:rPr>
                <w:rFonts w:ascii="Times New Roman" w:eastAsia="Times New Roman" w:hAnsi="Times New Roman" w:cs="Times New Roman"/>
                <w:sz w:val="24"/>
                <w:szCs w:val="24"/>
              </w:rPr>
            </w:pPr>
          </w:p>
        </w:tc>
        <w:tc>
          <w:tcPr>
            <w:tcW w:w="1233" w:type="dxa"/>
          </w:tcPr>
          <w:p w14:paraId="30407CF7" w14:textId="27E55D10" w:rsidR="00376718" w:rsidRPr="00D60381" w:rsidRDefault="00376718" w:rsidP="0066126D">
            <w:pPr>
              <w:jc w:val="center"/>
              <w:rPr>
                <w:rFonts w:ascii="Times New Roman" w:eastAsia="Times New Roman" w:hAnsi="Times New Roman" w:cs="Times New Roman"/>
                <w:sz w:val="24"/>
                <w:szCs w:val="24"/>
              </w:rPr>
            </w:pPr>
            <w:r w:rsidRPr="00D60381">
              <w:rPr>
                <w:rFonts w:ascii="Times New Roman" w:eastAsia="Times New Roman" w:hAnsi="Times New Roman" w:cs="Times New Roman"/>
                <w:sz w:val="24"/>
                <w:szCs w:val="24"/>
              </w:rPr>
              <w:t>Alto</w:t>
            </w:r>
          </w:p>
        </w:tc>
        <w:tc>
          <w:tcPr>
            <w:tcW w:w="7100" w:type="dxa"/>
            <w:gridSpan w:val="3"/>
          </w:tcPr>
          <w:p w14:paraId="3506DE68" w14:textId="0786E8E8" w:rsidR="00376718" w:rsidRPr="00D60381" w:rsidRDefault="00376718" w:rsidP="00B05EA7">
            <w:pPr>
              <w:rPr>
                <w:rFonts w:ascii="Times New Roman" w:eastAsia="Times New Roman" w:hAnsi="Times New Roman" w:cs="Times New Roman"/>
                <w:sz w:val="24"/>
                <w:szCs w:val="24"/>
              </w:rPr>
            </w:pPr>
            <w:r w:rsidRPr="00D60381">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376718" w:rsidRPr="00D60381" w14:paraId="73D202AE" w14:textId="77777777" w:rsidTr="00B138F5">
        <w:trPr>
          <w:trHeight w:val="543"/>
        </w:trPr>
        <w:tc>
          <w:tcPr>
            <w:tcW w:w="2016" w:type="dxa"/>
            <w:gridSpan w:val="3"/>
          </w:tcPr>
          <w:p w14:paraId="50E3C042" w14:textId="77777777" w:rsidR="00376718" w:rsidRPr="00D60381" w:rsidRDefault="00376718" w:rsidP="00376718">
            <w:pPr>
              <w:jc w:val="center"/>
              <w:rPr>
                <w:rFonts w:ascii="Times New Roman" w:eastAsia="Times New Roman" w:hAnsi="Times New Roman" w:cs="Times New Roman"/>
                <w:sz w:val="24"/>
                <w:szCs w:val="24"/>
              </w:rPr>
            </w:pPr>
          </w:p>
          <w:p w14:paraId="6D991831" w14:textId="318A887D" w:rsidR="00376718" w:rsidRPr="00D60381" w:rsidRDefault="00370ACA" w:rsidP="001A6F01">
            <w:pPr>
              <w:jc w:val="center"/>
              <w:rPr>
                <w:rFonts w:ascii="Times New Roman" w:eastAsia="Times New Roman" w:hAnsi="Times New Roman" w:cs="Times New Roman"/>
                <w:sz w:val="24"/>
                <w:szCs w:val="24"/>
              </w:rPr>
            </w:pPr>
            <w:r w:rsidRPr="00D60381">
              <w:rPr>
                <w:rFonts w:ascii="Times New Roman" w:eastAsia="Times New Roman" w:hAnsi="Times New Roman" w:cs="Times New Roman"/>
                <w:sz w:val="24"/>
                <w:szCs w:val="24"/>
              </w:rPr>
              <w:t xml:space="preserve">Orientación de Servicio </w:t>
            </w:r>
            <w:r w:rsidRPr="00D60381">
              <w:rPr>
                <w:rFonts w:ascii="Times New Roman" w:eastAsia="Times New Roman" w:hAnsi="Times New Roman" w:cs="Times New Roman"/>
                <w:sz w:val="24"/>
                <w:szCs w:val="24"/>
              </w:rPr>
              <w:tab/>
            </w:r>
          </w:p>
        </w:tc>
        <w:tc>
          <w:tcPr>
            <w:tcW w:w="1233" w:type="dxa"/>
          </w:tcPr>
          <w:p w14:paraId="5F34DA16" w14:textId="77777777" w:rsidR="00370ACA" w:rsidRPr="00D60381" w:rsidRDefault="00370ACA" w:rsidP="00370ACA">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Alto </w:t>
            </w:r>
          </w:p>
          <w:p w14:paraId="25420D28" w14:textId="77777777" w:rsidR="00376718" w:rsidRPr="00D60381" w:rsidRDefault="00376718" w:rsidP="0066126D">
            <w:pPr>
              <w:jc w:val="center"/>
              <w:rPr>
                <w:rFonts w:ascii="Times New Roman" w:eastAsia="Times New Roman" w:hAnsi="Times New Roman" w:cs="Times New Roman"/>
                <w:sz w:val="24"/>
                <w:szCs w:val="24"/>
              </w:rPr>
            </w:pPr>
          </w:p>
        </w:tc>
        <w:tc>
          <w:tcPr>
            <w:tcW w:w="7100" w:type="dxa"/>
            <w:gridSpan w:val="3"/>
          </w:tcPr>
          <w:p w14:paraId="71FF8D06" w14:textId="52701961" w:rsidR="00376718" w:rsidRPr="001A6F01" w:rsidRDefault="00370ACA"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Demuestra interés en atender a los clientes internos o externos con rapidez, diagnostica correctamente la necesidad y plantea soluciones adecuadas.</w:t>
            </w:r>
          </w:p>
        </w:tc>
      </w:tr>
      <w:tr w:rsidR="00376718" w:rsidRPr="00D60381" w14:paraId="36EEAC6E" w14:textId="77777777" w:rsidTr="00B138F5">
        <w:trPr>
          <w:trHeight w:val="487"/>
        </w:trPr>
        <w:tc>
          <w:tcPr>
            <w:tcW w:w="2016" w:type="dxa"/>
            <w:gridSpan w:val="3"/>
          </w:tcPr>
          <w:p w14:paraId="547268D0" w14:textId="34C9478E" w:rsidR="00370ACA" w:rsidRPr="00D60381" w:rsidRDefault="001C0A0D" w:rsidP="00370ACA">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Contracciones</w:t>
            </w:r>
            <w:r w:rsidR="00370ACA" w:rsidRPr="00D60381">
              <w:rPr>
                <w:rFonts w:ascii="Times New Roman" w:hAnsi="Times New Roman" w:cs="Times New Roman"/>
                <w:color w:val="000000"/>
                <w:sz w:val="24"/>
                <w:szCs w:val="24"/>
              </w:rPr>
              <w:t xml:space="preserve"> de Relaciones </w:t>
            </w:r>
          </w:p>
          <w:p w14:paraId="5F4CBC61" w14:textId="77777777" w:rsidR="00376718" w:rsidRPr="00D60381" w:rsidRDefault="00376718" w:rsidP="00376718">
            <w:pPr>
              <w:jc w:val="center"/>
              <w:rPr>
                <w:rFonts w:ascii="Times New Roman" w:eastAsia="Times New Roman" w:hAnsi="Times New Roman" w:cs="Times New Roman"/>
                <w:sz w:val="24"/>
                <w:szCs w:val="24"/>
              </w:rPr>
            </w:pPr>
          </w:p>
          <w:p w14:paraId="0EA183E7" w14:textId="77777777" w:rsidR="00376718" w:rsidRPr="00D60381" w:rsidRDefault="00376718" w:rsidP="0066126D">
            <w:pPr>
              <w:jc w:val="center"/>
              <w:rPr>
                <w:rFonts w:ascii="Times New Roman" w:eastAsia="Times New Roman" w:hAnsi="Times New Roman" w:cs="Times New Roman"/>
                <w:sz w:val="24"/>
                <w:szCs w:val="24"/>
              </w:rPr>
            </w:pPr>
          </w:p>
        </w:tc>
        <w:tc>
          <w:tcPr>
            <w:tcW w:w="1233" w:type="dxa"/>
          </w:tcPr>
          <w:p w14:paraId="5DE2A9B8" w14:textId="77777777" w:rsidR="00370ACA" w:rsidRPr="00D60381" w:rsidRDefault="00370ACA" w:rsidP="00370ACA">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Alto</w:t>
            </w:r>
          </w:p>
          <w:p w14:paraId="654DEE63" w14:textId="77777777" w:rsidR="00376718" w:rsidRPr="00D60381" w:rsidRDefault="00376718" w:rsidP="0066126D">
            <w:pPr>
              <w:jc w:val="center"/>
              <w:rPr>
                <w:rFonts w:ascii="Times New Roman" w:eastAsia="Times New Roman" w:hAnsi="Times New Roman" w:cs="Times New Roman"/>
                <w:sz w:val="24"/>
                <w:szCs w:val="24"/>
              </w:rPr>
            </w:pPr>
          </w:p>
        </w:tc>
        <w:tc>
          <w:tcPr>
            <w:tcW w:w="7100" w:type="dxa"/>
            <w:gridSpan w:val="3"/>
          </w:tcPr>
          <w:p w14:paraId="79BF3204" w14:textId="2AA2EC9E" w:rsidR="00376718" w:rsidRPr="001A6F01" w:rsidRDefault="00370ACA"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Construye relaciones beneficiosas para el cliente externo y la institución, que le permiten alcanzar los objetivos organizacionales. Identifica y crea nuevas oportunidades en beneficio de la institución.</w:t>
            </w:r>
          </w:p>
        </w:tc>
      </w:tr>
      <w:tr w:rsidR="00376718" w:rsidRPr="00D60381" w14:paraId="60E2229F" w14:textId="77777777" w:rsidTr="00B138F5">
        <w:trPr>
          <w:trHeight w:val="565"/>
        </w:trPr>
        <w:tc>
          <w:tcPr>
            <w:tcW w:w="2016" w:type="dxa"/>
            <w:gridSpan w:val="3"/>
          </w:tcPr>
          <w:p w14:paraId="065DA52A" w14:textId="6A1387E0" w:rsidR="00376718" w:rsidRPr="001A6F01" w:rsidRDefault="001C0A0D" w:rsidP="006154ED">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Conocimiento del Entorno Organizacional</w:t>
            </w:r>
          </w:p>
        </w:tc>
        <w:tc>
          <w:tcPr>
            <w:tcW w:w="1233" w:type="dxa"/>
          </w:tcPr>
          <w:p w14:paraId="2FB23D35" w14:textId="77777777" w:rsidR="001C0A0D" w:rsidRPr="00D60381" w:rsidRDefault="001C0A0D" w:rsidP="001C0A0D">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Medio </w:t>
            </w:r>
          </w:p>
          <w:p w14:paraId="5195EC36" w14:textId="77777777" w:rsidR="00376718" w:rsidRPr="00D60381" w:rsidRDefault="00376718" w:rsidP="0066126D">
            <w:pPr>
              <w:jc w:val="center"/>
              <w:rPr>
                <w:rFonts w:ascii="Times New Roman" w:eastAsia="Times New Roman" w:hAnsi="Times New Roman" w:cs="Times New Roman"/>
                <w:sz w:val="24"/>
                <w:szCs w:val="24"/>
              </w:rPr>
            </w:pPr>
          </w:p>
        </w:tc>
        <w:tc>
          <w:tcPr>
            <w:tcW w:w="7100" w:type="dxa"/>
            <w:gridSpan w:val="3"/>
          </w:tcPr>
          <w:p w14:paraId="7F93B70B" w14:textId="210D6407" w:rsidR="00376718" w:rsidRPr="001A6F01" w:rsidRDefault="001C0A0D"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Identifica, describe y utiliza las relaciones de poder e influencia existentes dentro de la institución, con un sentido claro de lo que</w:t>
            </w:r>
            <w:r w:rsidR="001A6F01">
              <w:rPr>
                <w:rFonts w:ascii="Times New Roman" w:hAnsi="Times New Roman" w:cs="Times New Roman"/>
                <w:color w:val="000000"/>
                <w:sz w:val="24"/>
                <w:szCs w:val="24"/>
              </w:rPr>
              <w:t xml:space="preserve"> </w:t>
            </w:r>
            <w:r w:rsidRPr="00D60381">
              <w:rPr>
                <w:rFonts w:ascii="Times New Roman" w:hAnsi="Times New Roman" w:cs="Times New Roman"/>
                <w:color w:val="000000"/>
                <w:sz w:val="24"/>
                <w:szCs w:val="24"/>
              </w:rPr>
              <w:t xml:space="preserve">es influir en la institución. </w:t>
            </w:r>
          </w:p>
        </w:tc>
      </w:tr>
      <w:tr w:rsidR="00376718" w:rsidRPr="00D60381" w14:paraId="2DCC156B" w14:textId="77777777" w:rsidTr="00B138F5">
        <w:trPr>
          <w:trHeight w:val="720"/>
        </w:trPr>
        <w:tc>
          <w:tcPr>
            <w:tcW w:w="2016" w:type="dxa"/>
            <w:gridSpan w:val="3"/>
          </w:tcPr>
          <w:p w14:paraId="2B760CCE" w14:textId="77777777" w:rsidR="00B82ABC" w:rsidRDefault="00B82ABC" w:rsidP="001C0A0D">
            <w:pPr>
              <w:jc w:val="center"/>
              <w:rPr>
                <w:rFonts w:ascii="Times New Roman" w:hAnsi="Times New Roman" w:cs="Times New Roman"/>
                <w:color w:val="000000"/>
                <w:sz w:val="24"/>
                <w:szCs w:val="24"/>
              </w:rPr>
            </w:pPr>
          </w:p>
          <w:p w14:paraId="08FBEFB7" w14:textId="0A4F1C51" w:rsidR="00376718" w:rsidRPr="00011B27" w:rsidRDefault="001C0A0D" w:rsidP="00011B27">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 xml:space="preserve">Aprendizaje </w:t>
            </w:r>
            <w:r w:rsidR="001A6F01" w:rsidRPr="00D60381">
              <w:rPr>
                <w:rFonts w:ascii="Times New Roman" w:hAnsi="Times New Roman" w:cs="Times New Roman"/>
                <w:color w:val="000000"/>
                <w:sz w:val="24"/>
                <w:szCs w:val="24"/>
              </w:rPr>
              <w:t>Continuo</w:t>
            </w:r>
            <w:r w:rsidRPr="00D60381">
              <w:rPr>
                <w:rFonts w:ascii="Times New Roman" w:hAnsi="Times New Roman" w:cs="Times New Roman"/>
                <w:color w:val="000000"/>
                <w:sz w:val="24"/>
                <w:szCs w:val="24"/>
              </w:rPr>
              <w:t xml:space="preserve"> </w:t>
            </w:r>
          </w:p>
        </w:tc>
        <w:tc>
          <w:tcPr>
            <w:tcW w:w="1233" w:type="dxa"/>
          </w:tcPr>
          <w:p w14:paraId="210C7174" w14:textId="77777777" w:rsidR="001C0A0D" w:rsidRPr="00D60381" w:rsidRDefault="001C0A0D" w:rsidP="001C0A0D">
            <w:pPr>
              <w:jc w:val="center"/>
              <w:rPr>
                <w:rFonts w:ascii="Times New Roman" w:hAnsi="Times New Roman" w:cs="Times New Roman"/>
                <w:color w:val="000000"/>
                <w:sz w:val="24"/>
                <w:szCs w:val="24"/>
              </w:rPr>
            </w:pPr>
            <w:r w:rsidRPr="00D60381">
              <w:rPr>
                <w:rFonts w:ascii="Times New Roman" w:hAnsi="Times New Roman" w:cs="Times New Roman"/>
                <w:color w:val="000000"/>
                <w:sz w:val="24"/>
                <w:szCs w:val="24"/>
              </w:rPr>
              <w:t>Alto</w:t>
            </w:r>
          </w:p>
          <w:p w14:paraId="442803F7" w14:textId="77777777" w:rsidR="00376718" w:rsidRPr="00D60381" w:rsidRDefault="00376718" w:rsidP="0066126D">
            <w:pPr>
              <w:jc w:val="center"/>
              <w:rPr>
                <w:rFonts w:ascii="Times New Roman" w:eastAsia="Times New Roman" w:hAnsi="Times New Roman" w:cs="Times New Roman"/>
                <w:sz w:val="24"/>
                <w:szCs w:val="24"/>
              </w:rPr>
            </w:pPr>
          </w:p>
        </w:tc>
        <w:tc>
          <w:tcPr>
            <w:tcW w:w="7100" w:type="dxa"/>
            <w:gridSpan w:val="3"/>
          </w:tcPr>
          <w:p w14:paraId="4E2CF551" w14:textId="1754D39B" w:rsidR="00376718" w:rsidRPr="00B82ABC" w:rsidRDefault="001C0A0D" w:rsidP="00B05EA7">
            <w:pPr>
              <w:rPr>
                <w:rFonts w:ascii="Times New Roman" w:hAnsi="Times New Roman" w:cs="Times New Roman"/>
                <w:color w:val="000000"/>
                <w:sz w:val="24"/>
                <w:szCs w:val="24"/>
              </w:rPr>
            </w:pPr>
            <w:r w:rsidRPr="00D60381">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bl>
    <w:p w14:paraId="19E799EC" w14:textId="565A6D25" w:rsidR="00C1242C" w:rsidRDefault="00C1242C" w:rsidP="008471F3">
      <w:pPr>
        <w:spacing w:before="40" w:after="0" w:line="360" w:lineRule="auto"/>
        <w:rPr>
          <w:rFonts w:ascii="Times New Roman" w:eastAsia="Times New Roman" w:hAnsi="Times New Roman" w:cs="Times New Roman"/>
          <w:sz w:val="24"/>
          <w:szCs w:val="24"/>
          <w:lang w:val="es-ES" w:eastAsia="es-EC"/>
        </w:rPr>
      </w:pPr>
    </w:p>
    <w:p w14:paraId="2F9A9C2D" w14:textId="77777777" w:rsidR="00A65B94" w:rsidRDefault="00A65B94" w:rsidP="008471F3">
      <w:pPr>
        <w:spacing w:before="40" w:after="0" w:line="360" w:lineRule="auto"/>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1843"/>
        <w:gridCol w:w="250"/>
        <w:gridCol w:w="843"/>
        <w:gridCol w:w="165"/>
        <w:gridCol w:w="1543"/>
        <w:gridCol w:w="613"/>
        <w:gridCol w:w="4666"/>
      </w:tblGrid>
      <w:tr w:rsidR="00B47C87" w:rsidRPr="007C7B1F" w14:paraId="6E57AA1B" w14:textId="77777777" w:rsidTr="009918FB">
        <w:trPr>
          <w:trHeight w:val="209"/>
        </w:trPr>
        <w:tc>
          <w:tcPr>
            <w:tcW w:w="9923" w:type="dxa"/>
            <w:gridSpan w:val="7"/>
            <w:shd w:val="clear" w:color="auto" w:fill="F4B083" w:themeFill="accent2" w:themeFillTint="99"/>
          </w:tcPr>
          <w:p w14:paraId="7A1E0FF9" w14:textId="77777777" w:rsidR="00B47C87" w:rsidRPr="007C7B1F" w:rsidRDefault="00B47C87" w:rsidP="00B47C87">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B47C87" w:rsidRPr="00385943" w14:paraId="47F43424" w14:textId="77777777" w:rsidTr="0055244B">
        <w:trPr>
          <w:trHeight w:val="1155"/>
        </w:trPr>
        <w:tc>
          <w:tcPr>
            <w:tcW w:w="3101" w:type="dxa"/>
            <w:gridSpan w:val="4"/>
          </w:tcPr>
          <w:p w14:paraId="3425C851" w14:textId="77777777" w:rsidR="00B47C87" w:rsidRPr="00385943" w:rsidRDefault="00B47C87" w:rsidP="00C06F31">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48CD4C" wp14:editId="6AF3299F">
                  <wp:extent cx="983112" cy="905904"/>
                  <wp:effectExtent l="0" t="0" r="762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4272" cy="916187"/>
                          </a:xfrm>
                          <a:prstGeom prst="rect">
                            <a:avLst/>
                          </a:prstGeom>
                          <a:noFill/>
                        </pic:spPr>
                      </pic:pic>
                    </a:graphicData>
                  </a:graphic>
                </wp:inline>
              </w:drawing>
            </w:r>
          </w:p>
        </w:tc>
        <w:tc>
          <w:tcPr>
            <w:tcW w:w="6822" w:type="dxa"/>
            <w:gridSpan w:val="3"/>
          </w:tcPr>
          <w:p w14:paraId="2882A4AB" w14:textId="77777777" w:rsidR="00B47C87" w:rsidRPr="00A65B94" w:rsidRDefault="00B47C87" w:rsidP="00B47C87">
            <w:pPr>
              <w:rPr>
                <w:rFonts w:ascii="Times New Roman" w:eastAsia="Times New Roman" w:hAnsi="Times New Roman" w:cs="Times New Roman"/>
                <w:b/>
                <w:bCs/>
                <w:sz w:val="32"/>
                <w:szCs w:val="32"/>
              </w:rPr>
            </w:pPr>
          </w:p>
          <w:p w14:paraId="36F3F469" w14:textId="0B2E9ABC" w:rsidR="00B47C87" w:rsidRPr="00A65B94" w:rsidRDefault="00B47C87" w:rsidP="00B47C87">
            <w:pPr>
              <w:jc w:val="center"/>
              <w:rPr>
                <w:rFonts w:ascii="Times New Roman" w:eastAsia="Times New Roman" w:hAnsi="Times New Roman" w:cs="Times New Roman"/>
                <w:sz w:val="32"/>
                <w:szCs w:val="32"/>
              </w:rPr>
            </w:pPr>
            <w:r w:rsidRPr="00A65B94">
              <w:rPr>
                <w:rFonts w:ascii="Times New Roman" w:eastAsia="Times New Roman" w:hAnsi="Times New Roman" w:cs="Times New Roman"/>
                <w:b/>
                <w:bCs/>
                <w:sz w:val="32"/>
                <w:szCs w:val="32"/>
              </w:rPr>
              <w:t>DESCRIPCIÓN Y PE</w:t>
            </w:r>
            <w:r w:rsidR="004C06DA" w:rsidRPr="00A65B94">
              <w:rPr>
                <w:rFonts w:ascii="Times New Roman" w:eastAsia="Times New Roman" w:hAnsi="Times New Roman" w:cs="Times New Roman"/>
                <w:b/>
                <w:bCs/>
                <w:sz w:val="32"/>
                <w:szCs w:val="32"/>
              </w:rPr>
              <w:t>R</w:t>
            </w:r>
            <w:r w:rsidRPr="00A65B94">
              <w:rPr>
                <w:rFonts w:ascii="Times New Roman" w:eastAsia="Times New Roman" w:hAnsi="Times New Roman" w:cs="Times New Roman"/>
                <w:b/>
                <w:bCs/>
                <w:sz w:val="32"/>
                <w:szCs w:val="32"/>
              </w:rPr>
              <w:t>FIL DEL PUESTO</w:t>
            </w:r>
          </w:p>
        </w:tc>
      </w:tr>
      <w:tr w:rsidR="00B47C87" w:rsidRPr="0066126D" w14:paraId="38F4DC43" w14:textId="77777777" w:rsidTr="00B47C87">
        <w:trPr>
          <w:trHeight w:val="209"/>
        </w:trPr>
        <w:tc>
          <w:tcPr>
            <w:tcW w:w="9923" w:type="dxa"/>
            <w:gridSpan w:val="7"/>
            <w:shd w:val="clear" w:color="auto" w:fill="FBE4D5" w:themeFill="accent2" w:themeFillTint="33"/>
          </w:tcPr>
          <w:p w14:paraId="7E81144D"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B47C87" w:rsidRPr="00385943" w14:paraId="1970BA7E" w14:textId="77777777" w:rsidTr="00A65B94">
        <w:trPr>
          <w:trHeight w:val="209"/>
        </w:trPr>
        <w:tc>
          <w:tcPr>
            <w:tcW w:w="2093" w:type="dxa"/>
            <w:gridSpan w:val="2"/>
          </w:tcPr>
          <w:p w14:paraId="24B2CDC8" w14:textId="77777777" w:rsidR="00B47C87" w:rsidRPr="00D32A1B" w:rsidRDefault="00B47C87" w:rsidP="00B47C87">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7830" w:type="dxa"/>
            <w:gridSpan w:val="5"/>
          </w:tcPr>
          <w:p w14:paraId="7A8D4A85" w14:textId="77777777" w:rsidR="00B47C87" w:rsidRDefault="00B47C87" w:rsidP="00B47C87">
            <w:pPr>
              <w:rPr>
                <w:rFonts w:ascii="Times New Roman" w:eastAsia="Times New Roman" w:hAnsi="Times New Roman" w:cs="Times New Roman"/>
                <w:sz w:val="24"/>
                <w:szCs w:val="24"/>
              </w:rPr>
            </w:pPr>
          </w:p>
        </w:tc>
      </w:tr>
      <w:tr w:rsidR="00B47C87" w:rsidRPr="00385943" w14:paraId="368A847A" w14:textId="77777777" w:rsidTr="0055244B">
        <w:trPr>
          <w:trHeight w:val="200"/>
        </w:trPr>
        <w:tc>
          <w:tcPr>
            <w:tcW w:w="5257" w:type="dxa"/>
            <w:gridSpan w:val="6"/>
          </w:tcPr>
          <w:p w14:paraId="14AF3617"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666" w:type="dxa"/>
          </w:tcPr>
          <w:p w14:paraId="20BABA51" w14:textId="31E1422D" w:rsidR="00B47C87" w:rsidRPr="003859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B47C87" w:rsidRPr="00385943" w14:paraId="10EE0ACF" w14:textId="77777777" w:rsidTr="0055244B">
        <w:trPr>
          <w:trHeight w:val="209"/>
        </w:trPr>
        <w:tc>
          <w:tcPr>
            <w:tcW w:w="5257" w:type="dxa"/>
            <w:gridSpan w:val="6"/>
          </w:tcPr>
          <w:p w14:paraId="7B0907FF"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666" w:type="dxa"/>
          </w:tcPr>
          <w:p w14:paraId="2484AD03" w14:textId="403F589E" w:rsidR="00B47C87" w:rsidRPr="003859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ADMINISTRADORA</w:t>
            </w:r>
          </w:p>
        </w:tc>
      </w:tr>
      <w:tr w:rsidR="00B47C87" w:rsidRPr="00385943" w14:paraId="79B67FD8" w14:textId="77777777" w:rsidTr="0055244B">
        <w:trPr>
          <w:trHeight w:val="209"/>
        </w:trPr>
        <w:tc>
          <w:tcPr>
            <w:tcW w:w="5257" w:type="dxa"/>
            <w:gridSpan w:val="6"/>
          </w:tcPr>
          <w:p w14:paraId="17215BF4"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666" w:type="dxa"/>
          </w:tcPr>
          <w:p w14:paraId="75D14E51" w14:textId="77777777" w:rsidR="00B47C87" w:rsidRPr="00385943" w:rsidRDefault="00B47C87" w:rsidP="00B47C87">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B47C87" w:rsidRPr="00385943" w14:paraId="7FC41839" w14:textId="77777777" w:rsidTr="0055244B">
        <w:trPr>
          <w:trHeight w:val="209"/>
        </w:trPr>
        <w:tc>
          <w:tcPr>
            <w:tcW w:w="5257" w:type="dxa"/>
            <w:gridSpan w:val="6"/>
          </w:tcPr>
          <w:p w14:paraId="69537C93"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666" w:type="dxa"/>
          </w:tcPr>
          <w:p w14:paraId="42DEFE07" w14:textId="77777777" w:rsidR="00B47C87" w:rsidRPr="008C7BE1" w:rsidRDefault="00B47C87" w:rsidP="00B47C87">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B47C87" w:rsidRPr="00385943" w14:paraId="4D4742D7" w14:textId="77777777" w:rsidTr="0055244B">
        <w:trPr>
          <w:trHeight w:val="209"/>
        </w:trPr>
        <w:tc>
          <w:tcPr>
            <w:tcW w:w="5257" w:type="dxa"/>
            <w:gridSpan w:val="6"/>
          </w:tcPr>
          <w:p w14:paraId="20E24010"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666" w:type="dxa"/>
          </w:tcPr>
          <w:p w14:paraId="22C07B4F" w14:textId="77777777" w:rsidR="00B47C87" w:rsidRPr="008C7BE1" w:rsidRDefault="00B47C87" w:rsidP="00B47C87">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B47C87" w:rsidRPr="00385943" w14:paraId="3305061A" w14:textId="77777777" w:rsidTr="00B47C87">
        <w:trPr>
          <w:trHeight w:val="209"/>
        </w:trPr>
        <w:tc>
          <w:tcPr>
            <w:tcW w:w="9923" w:type="dxa"/>
            <w:gridSpan w:val="7"/>
            <w:shd w:val="clear" w:color="auto" w:fill="FBE4D5" w:themeFill="accent2" w:themeFillTint="33"/>
          </w:tcPr>
          <w:p w14:paraId="41DC1456"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B47C87" w:rsidRPr="00385943" w14:paraId="2AA79E0A" w14:textId="77777777" w:rsidTr="00B47C87">
        <w:trPr>
          <w:trHeight w:val="209"/>
        </w:trPr>
        <w:tc>
          <w:tcPr>
            <w:tcW w:w="9923" w:type="dxa"/>
            <w:gridSpan w:val="7"/>
          </w:tcPr>
          <w:p w14:paraId="01B85200" w14:textId="3A737B51" w:rsidR="00196547" w:rsidRPr="00196547" w:rsidRDefault="00196547" w:rsidP="007A47E7">
            <w:pPr>
              <w:rPr>
                <w:rFonts w:ascii="Times New Roman" w:eastAsia="Times New Roman" w:hAnsi="Times New Roman" w:cs="Times New Roman"/>
                <w:sz w:val="24"/>
                <w:szCs w:val="24"/>
              </w:rPr>
            </w:pPr>
            <w:r w:rsidRPr="00196547">
              <w:rPr>
                <w:rFonts w:ascii="Times New Roman" w:eastAsia="Times New Roman" w:hAnsi="Times New Roman" w:cs="Times New Roman"/>
                <w:sz w:val="24"/>
                <w:szCs w:val="24"/>
              </w:rPr>
              <w:t>Gestionar, planificar, dirigir y administrar el sistema integrado de gestión del</w:t>
            </w:r>
            <w:r w:rsidR="00F86203">
              <w:rPr>
                <w:rFonts w:ascii="Times New Roman" w:eastAsia="Times New Roman" w:hAnsi="Times New Roman" w:cs="Times New Roman"/>
                <w:sz w:val="24"/>
                <w:szCs w:val="24"/>
              </w:rPr>
              <w:t xml:space="preserve"> </w:t>
            </w:r>
            <w:r w:rsidRPr="00196547">
              <w:rPr>
                <w:rFonts w:ascii="Times New Roman" w:eastAsia="Times New Roman" w:hAnsi="Times New Roman" w:cs="Times New Roman"/>
                <w:sz w:val="24"/>
                <w:szCs w:val="24"/>
              </w:rPr>
              <w:t>Talento Humano a través de la coordinación eficiente de los diferentes</w:t>
            </w:r>
            <w:r w:rsidR="00F86203">
              <w:rPr>
                <w:rFonts w:ascii="Times New Roman" w:eastAsia="Times New Roman" w:hAnsi="Times New Roman" w:cs="Times New Roman"/>
                <w:sz w:val="24"/>
                <w:szCs w:val="24"/>
              </w:rPr>
              <w:t xml:space="preserve"> </w:t>
            </w:r>
            <w:r w:rsidRPr="00196547">
              <w:rPr>
                <w:rFonts w:ascii="Times New Roman" w:eastAsia="Times New Roman" w:hAnsi="Times New Roman" w:cs="Times New Roman"/>
                <w:sz w:val="24"/>
                <w:szCs w:val="24"/>
              </w:rPr>
              <w:t>subsistemas que lo integran; además gestionar la implementación de políticas</w:t>
            </w:r>
            <w:r w:rsidR="00F86203">
              <w:rPr>
                <w:rFonts w:ascii="Times New Roman" w:eastAsia="Times New Roman" w:hAnsi="Times New Roman" w:cs="Times New Roman"/>
                <w:sz w:val="24"/>
                <w:szCs w:val="24"/>
              </w:rPr>
              <w:t xml:space="preserve"> </w:t>
            </w:r>
            <w:r w:rsidRPr="00196547">
              <w:rPr>
                <w:rFonts w:ascii="Times New Roman" w:eastAsia="Times New Roman" w:hAnsi="Times New Roman" w:cs="Times New Roman"/>
                <w:sz w:val="24"/>
                <w:szCs w:val="24"/>
              </w:rPr>
              <w:t>inherentes al área, a fin de mantener un ambiente laboral favorable que</w:t>
            </w:r>
          </w:p>
          <w:p w14:paraId="62C7EBA2" w14:textId="59603CBD" w:rsidR="00196547" w:rsidRPr="0066126D" w:rsidRDefault="00196547" w:rsidP="007A47E7">
            <w:pPr>
              <w:rPr>
                <w:rFonts w:ascii="Times New Roman" w:eastAsia="Times New Roman" w:hAnsi="Times New Roman" w:cs="Times New Roman"/>
                <w:sz w:val="24"/>
                <w:szCs w:val="24"/>
              </w:rPr>
            </w:pPr>
            <w:r w:rsidRPr="00196547">
              <w:rPr>
                <w:rFonts w:ascii="Times New Roman" w:eastAsia="Times New Roman" w:hAnsi="Times New Roman" w:cs="Times New Roman"/>
                <w:sz w:val="24"/>
                <w:szCs w:val="24"/>
              </w:rPr>
              <w:t>proporcione el desarrollo humano e intelectual, para alcanzar el logro de los</w:t>
            </w:r>
            <w:r w:rsidR="00F86203">
              <w:rPr>
                <w:rFonts w:ascii="Times New Roman" w:eastAsia="Times New Roman" w:hAnsi="Times New Roman" w:cs="Times New Roman"/>
                <w:sz w:val="24"/>
                <w:szCs w:val="24"/>
              </w:rPr>
              <w:t xml:space="preserve"> </w:t>
            </w:r>
            <w:r w:rsidRPr="00196547">
              <w:rPr>
                <w:rFonts w:ascii="Times New Roman" w:eastAsia="Times New Roman" w:hAnsi="Times New Roman" w:cs="Times New Roman"/>
                <w:sz w:val="24"/>
                <w:szCs w:val="24"/>
              </w:rPr>
              <w:t xml:space="preserve">objetivos </w:t>
            </w:r>
            <w:r>
              <w:rPr>
                <w:rFonts w:ascii="Times New Roman" w:eastAsia="Times New Roman" w:hAnsi="Times New Roman" w:cs="Times New Roman"/>
                <w:sz w:val="24"/>
                <w:szCs w:val="24"/>
              </w:rPr>
              <w:t>de la fundación.</w:t>
            </w:r>
          </w:p>
        </w:tc>
      </w:tr>
      <w:tr w:rsidR="00B47C87" w:rsidRPr="00385943" w14:paraId="2C120191" w14:textId="77777777" w:rsidTr="00B47C87">
        <w:trPr>
          <w:trHeight w:val="209"/>
        </w:trPr>
        <w:tc>
          <w:tcPr>
            <w:tcW w:w="9923" w:type="dxa"/>
            <w:gridSpan w:val="7"/>
            <w:shd w:val="clear" w:color="auto" w:fill="FBE4D5" w:themeFill="accent2" w:themeFillTint="33"/>
          </w:tcPr>
          <w:p w14:paraId="7B66A698"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B47C87" w:rsidRPr="00120A43" w14:paraId="2D9FFB00" w14:textId="77777777" w:rsidTr="0055244B">
        <w:trPr>
          <w:trHeight w:val="459"/>
        </w:trPr>
        <w:tc>
          <w:tcPr>
            <w:tcW w:w="2936" w:type="dxa"/>
            <w:gridSpan w:val="3"/>
            <w:vMerge w:val="restart"/>
          </w:tcPr>
          <w:p w14:paraId="49D2E454" w14:textId="77777777" w:rsidR="00B47C87" w:rsidRDefault="00B47C87" w:rsidP="00B47C87">
            <w:pPr>
              <w:jc w:val="center"/>
              <w:rPr>
                <w:rFonts w:ascii="Times New Roman" w:eastAsia="Times New Roman" w:hAnsi="Times New Roman" w:cs="Times New Roman"/>
                <w:sz w:val="24"/>
                <w:szCs w:val="24"/>
              </w:rPr>
            </w:pPr>
          </w:p>
          <w:p w14:paraId="3A8E3D63" w14:textId="77777777" w:rsidR="00B47C87" w:rsidRDefault="00B47C87" w:rsidP="00B47C87">
            <w:pPr>
              <w:rPr>
                <w:rFonts w:ascii="Times New Roman" w:eastAsia="Times New Roman" w:hAnsi="Times New Roman" w:cs="Times New Roman"/>
                <w:sz w:val="24"/>
                <w:szCs w:val="24"/>
              </w:rPr>
            </w:pPr>
          </w:p>
          <w:p w14:paraId="7DD5D4C1"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0F4FEF7F" w14:textId="77777777" w:rsidR="00B47C87" w:rsidRPr="00120A43" w:rsidRDefault="00B47C87" w:rsidP="00B47C87">
            <w:pPr>
              <w:rPr>
                <w:rFonts w:ascii="Times New Roman" w:eastAsia="Times New Roman" w:hAnsi="Times New Roman" w:cs="Times New Roman"/>
                <w:sz w:val="24"/>
                <w:szCs w:val="24"/>
              </w:rPr>
            </w:pPr>
          </w:p>
        </w:tc>
        <w:tc>
          <w:tcPr>
            <w:tcW w:w="1708" w:type="dxa"/>
            <w:gridSpan w:val="2"/>
          </w:tcPr>
          <w:p w14:paraId="08A38686" w14:textId="77777777" w:rsidR="00B47C87" w:rsidRDefault="00B47C87" w:rsidP="00B47C87">
            <w:pPr>
              <w:jc w:val="center"/>
              <w:rPr>
                <w:rFonts w:ascii="Times New Roman" w:eastAsia="Times New Roman" w:hAnsi="Times New Roman" w:cs="Times New Roman"/>
                <w:sz w:val="24"/>
                <w:szCs w:val="24"/>
              </w:rPr>
            </w:pPr>
          </w:p>
          <w:p w14:paraId="046C7CAE" w14:textId="77777777" w:rsidR="00B47C87" w:rsidRPr="00120A43" w:rsidRDefault="00B47C87" w:rsidP="00B47C87">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50F7C2F3" w14:textId="77777777" w:rsidR="00B47C87" w:rsidRPr="00120A43" w:rsidRDefault="00B47C87" w:rsidP="00B47C87">
            <w:pPr>
              <w:rPr>
                <w:rFonts w:ascii="Times New Roman" w:eastAsia="Times New Roman" w:hAnsi="Times New Roman" w:cs="Times New Roman"/>
                <w:sz w:val="24"/>
                <w:szCs w:val="24"/>
              </w:rPr>
            </w:pPr>
          </w:p>
        </w:tc>
        <w:tc>
          <w:tcPr>
            <w:tcW w:w="5279" w:type="dxa"/>
            <w:gridSpan w:val="2"/>
          </w:tcPr>
          <w:p w14:paraId="4BFED6C4"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0A820C07"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3A140E75"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2E7B74E6"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51405F97" w14:textId="77777777" w:rsidR="00B47C87" w:rsidRPr="00120A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B47C87" w:rsidRPr="00120A43" w14:paraId="39F5335F" w14:textId="77777777" w:rsidTr="0055244B">
        <w:trPr>
          <w:trHeight w:val="380"/>
        </w:trPr>
        <w:tc>
          <w:tcPr>
            <w:tcW w:w="2936" w:type="dxa"/>
            <w:gridSpan w:val="3"/>
            <w:vMerge/>
          </w:tcPr>
          <w:p w14:paraId="6D6CEBFD" w14:textId="77777777" w:rsidR="00B47C87" w:rsidRDefault="00B47C87" w:rsidP="00B47C87">
            <w:pPr>
              <w:jc w:val="center"/>
              <w:rPr>
                <w:rFonts w:ascii="Times New Roman" w:eastAsia="Times New Roman" w:hAnsi="Times New Roman" w:cs="Times New Roman"/>
                <w:sz w:val="24"/>
                <w:szCs w:val="24"/>
              </w:rPr>
            </w:pPr>
          </w:p>
        </w:tc>
        <w:tc>
          <w:tcPr>
            <w:tcW w:w="1708" w:type="dxa"/>
            <w:gridSpan w:val="2"/>
          </w:tcPr>
          <w:p w14:paraId="06A64392" w14:textId="77777777" w:rsidR="00B47C87" w:rsidRDefault="00B47C87" w:rsidP="00B47C87">
            <w:pPr>
              <w:rPr>
                <w:rFonts w:ascii="Times New Roman" w:eastAsia="Times New Roman" w:hAnsi="Times New Roman" w:cs="Times New Roman"/>
                <w:sz w:val="24"/>
                <w:szCs w:val="24"/>
              </w:rPr>
            </w:pPr>
          </w:p>
          <w:p w14:paraId="337AF8DA" w14:textId="77777777" w:rsidR="00B47C87" w:rsidRDefault="00B47C87" w:rsidP="00B47C87">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0FA9A19C" w14:textId="77777777" w:rsidR="00B47C87" w:rsidRDefault="00B47C87" w:rsidP="00B47C87">
            <w:pPr>
              <w:rPr>
                <w:rFonts w:ascii="Times New Roman" w:eastAsia="Times New Roman" w:hAnsi="Times New Roman" w:cs="Times New Roman"/>
                <w:sz w:val="24"/>
                <w:szCs w:val="24"/>
              </w:rPr>
            </w:pPr>
          </w:p>
        </w:tc>
        <w:tc>
          <w:tcPr>
            <w:tcW w:w="5279" w:type="dxa"/>
            <w:gridSpan w:val="2"/>
          </w:tcPr>
          <w:p w14:paraId="79A98C0D"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786EB945"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4AC6714B" w14:textId="7C037958" w:rsidR="00B47C87" w:rsidRDefault="008328C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Internacionales</w:t>
            </w:r>
          </w:p>
        </w:tc>
      </w:tr>
      <w:tr w:rsidR="00B47C87" w:rsidRPr="00C968F4" w14:paraId="0D7881D9" w14:textId="77777777" w:rsidTr="00B47C87">
        <w:trPr>
          <w:trHeight w:val="209"/>
        </w:trPr>
        <w:tc>
          <w:tcPr>
            <w:tcW w:w="9923" w:type="dxa"/>
            <w:gridSpan w:val="7"/>
            <w:shd w:val="clear" w:color="auto" w:fill="FBE4D5" w:themeFill="accent2" w:themeFillTint="33"/>
          </w:tcPr>
          <w:p w14:paraId="0EC09749" w14:textId="77777777" w:rsidR="00B47C87" w:rsidRPr="00C968F4" w:rsidRDefault="00B47C87" w:rsidP="00B47C87">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B47C87" w:rsidRPr="00120A43" w14:paraId="33E2F8CD" w14:textId="77777777" w:rsidTr="00406EFD">
        <w:trPr>
          <w:trHeight w:val="274"/>
        </w:trPr>
        <w:tc>
          <w:tcPr>
            <w:tcW w:w="4644" w:type="dxa"/>
            <w:gridSpan w:val="5"/>
          </w:tcPr>
          <w:p w14:paraId="5A3FD649" w14:textId="6A416F56" w:rsidR="00B47C87" w:rsidRPr="00406EFD"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279" w:type="dxa"/>
            <w:gridSpan w:val="2"/>
            <w:shd w:val="clear" w:color="auto" w:fill="FFFFFF" w:themeFill="background1"/>
          </w:tcPr>
          <w:p w14:paraId="22B27944" w14:textId="77777777" w:rsidR="00B47C87" w:rsidRDefault="00B47C87" w:rsidP="00B47C87">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B47C87" w:rsidRPr="00FD3ED6" w14:paraId="4D683DBA" w14:textId="77777777" w:rsidTr="0013301A">
        <w:trPr>
          <w:trHeight w:val="561"/>
        </w:trPr>
        <w:tc>
          <w:tcPr>
            <w:tcW w:w="4644" w:type="dxa"/>
            <w:gridSpan w:val="5"/>
          </w:tcPr>
          <w:p w14:paraId="256F94CF" w14:textId="77777777" w:rsidR="00B47C87" w:rsidRDefault="00B47C87" w:rsidP="00B47C87">
            <w:pPr>
              <w:rPr>
                <w:rFonts w:ascii="Times New Roman" w:eastAsia="Times New Roman" w:hAnsi="Times New Roman" w:cs="Times New Roman"/>
                <w:sz w:val="24"/>
                <w:szCs w:val="24"/>
              </w:rPr>
            </w:pPr>
          </w:p>
          <w:p w14:paraId="2BFD9F11"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279" w:type="dxa"/>
            <w:gridSpan w:val="2"/>
          </w:tcPr>
          <w:p w14:paraId="6E8A5EEB" w14:textId="3993FE70" w:rsidR="00B47C87" w:rsidRPr="00FD3ED6" w:rsidRDefault="00B47C87" w:rsidP="00B47C87">
            <w:pPr>
              <w:rPr>
                <w:rFonts w:ascii="Times New Roman" w:eastAsia="Times New Roman" w:hAnsi="Times New Roman" w:cs="Times New Roman"/>
                <w:sz w:val="24"/>
                <w:szCs w:val="24"/>
              </w:rPr>
            </w:pPr>
            <w:r w:rsidRPr="00BA6907">
              <w:rPr>
                <w:rFonts w:ascii="Times New Roman" w:eastAsia="Times New Roman" w:hAnsi="Times New Roman" w:cs="Times New Roman"/>
                <w:sz w:val="24"/>
                <w:szCs w:val="24"/>
              </w:rPr>
              <w:t>TITULO</w:t>
            </w:r>
            <w:r>
              <w:rPr>
                <w:rFonts w:ascii="Times New Roman" w:eastAsia="Times New Roman" w:hAnsi="Times New Roman" w:cs="Times New Roman"/>
                <w:sz w:val="24"/>
                <w:szCs w:val="24"/>
              </w:rPr>
              <w:t xml:space="preserve">: </w:t>
            </w:r>
            <w:r w:rsidR="0011490E">
              <w:rPr>
                <w:rFonts w:ascii="Times New Roman" w:eastAsia="Times New Roman" w:hAnsi="Times New Roman" w:cs="Times New Roman"/>
                <w:sz w:val="24"/>
                <w:szCs w:val="24"/>
              </w:rPr>
              <w:t xml:space="preserve">Licenciado/a o </w:t>
            </w:r>
            <w:r w:rsidR="00FE3AFB" w:rsidRPr="00FE3AFB">
              <w:rPr>
                <w:rFonts w:ascii="Times New Roman" w:eastAsia="Times New Roman" w:hAnsi="Times New Roman" w:cs="Times New Roman"/>
                <w:sz w:val="24"/>
                <w:szCs w:val="24"/>
              </w:rPr>
              <w:t>Magister en el área social y/o de administración</w:t>
            </w:r>
            <w:r w:rsidR="0013301A">
              <w:rPr>
                <w:rFonts w:ascii="Times New Roman" w:eastAsia="Times New Roman" w:hAnsi="Times New Roman" w:cs="Times New Roman"/>
                <w:sz w:val="24"/>
                <w:szCs w:val="24"/>
              </w:rPr>
              <w:t>.</w:t>
            </w:r>
          </w:p>
        </w:tc>
      </w:tr>
      <w:tr w:rsidR="00B47C87" w:rsidRPr="00385943" w14:paraId="46A88080" w14:textId="77777777" w:rsidTr="00B47C87">
        <w:trPr>
          <w:trHeight w:val="209"/>
        </w:trPr>
        <w:tc>
          <w:tcPr>
            <w:tcW w:w="9923" w:type="dxa"/>
            <w:gridSpan w:val="7"/>
            <w:shd w:val="clear" w:color="auto" w:fill="FBE4D5" w:themeFill="accent2" w:themeFillTint="33"/>
          </w:tcPr>
          <w:p w14:paraId="3314F930" w14:textId="77777777" w:rsidR="00B47C87" w:rsidRPr="0066126D" w:rsidRDefault="00B47C87" w:rsidP="00B47C87">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FC0829" w:rsidRPr="00385943" w14:paraId="1C4949B2" w14:textId="7E0F61E4" w:rsidTr="00474B45">
        <w:trPr>
          <w:trHeight w:val="209"/>
        </w:trPr>
        <w:tc>
          <w:tcPr>
            <w:tcW w:w="1843" w:type="dxa"/>
            <w:shd w:val="clear" w:color="auto" w:fill="FFFFFF" w:themeFill="background1"/>
          </w:tcPr>
          <w:p w14:paraId="7D9A1CA1" w14:textId="4A5372B7" w:rsidR="00FC0829" w:rsidRPr="003F628F" w:rsidRDefault="00EA1150" w:rsidP="003F628F">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8080" w:type="dxa"/>
            <w:gridSpan w:val="6"/>
            <w:shd w:val="clear" w:color="auto" w:fill="FFFFFF" w:themeFill="background1"/>
          </w:tcPr>
          <w:p w14:paraId="2F2B6868" w14:textId="5C253321" w:rsidR="00FC0829" w:rsidRPr="00AA4552" w:rsidRDefault="001A7D42" w:rsidP="001A7D42">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EA1150">
              <w:rPr>
                <w:rFonts w:ascii="Times New Roman" w:eastAsia="Times New Roman" w:hAnsi="Times New Roman" w:cs="Times New Roman"/>
                <w:sz w:val="24"/>
                <w:szCs w:val="24"/>
              </w:rPr>
              <w:t>5 años</w:t>
            </w:r>
          </w:p>
        </w:tc>
      </w:tr>
      <w:tr w:rsidR="00FC0829" w:rsidRPr="00385943" w14:paraId="13C2E4D7" w14:textId="106072F2" w:rsidTr="00474B45">
        <w:trPr>
          <w:trHeight w:val="209"/>
        </w:trPr>
        <w:tc>
          <w:tcPr>
            <w:tcW w:w="1843" w:type="dxa"/>
            <w:shd w:val="clear" w:color="auto" w:fill="FFFFFF" w:themeFill="background1"/>
          </w:tcPr>
          <w:p w14:paraId="1B11C518" w14:textId="677E12D5" w:rsidR="00FC0829" w:rsidRPr="00AA4552" w:rsidRDefault="00EA1150" w:rsidP="008D30B3">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8080" w:type="dxa"/>
            <w:gridSpan w:val="6"/>
            <w:shd w:val="clear" w:color="auto" w:fill="FFFFFF" w:themeFill="background1"/>
          </w:tcPr>
          <w:p w14:paraId="5F2671DF" w14:textId="2261C0ED" w:rsidR="00FC0829" w:rsidRPr="002F68E6" w:rsidRDefault="002F68E6" w:rsidP="002F68E6">
            <w:pPr>
              <w:rPr>
                <w:rFonts w:ascii="Times New Roman" w:eastAsia="Times New Roman" w:hAnsi="Times New Roman" w:cs="Times New Roman"/>
                <w:sz w:val="24"/>
                <w:szCs w:val="24"/>
              </w:rPr>
            </w:pPr>
            <w:r w:rsidRPr="002F68E6">
              <w:rPr>
                <w:rFonts w:ascii="Times New Roman" w:eastAsia="Times New Roman" w:hAnsi="Times New Roman" w:cs="Times New Roman"/>
                <w:sz w:val="24"/>
                <w:szCs w:val="24"/>
              </w:rPr>
              <w:t>Administración</w:t>
            </w:r>
            <w:r w:rsidR="0009351E">
              <w:rPr>
                <w:rFonts w:ascii="Times New Roman" w:eastAsia="Times New Roman" w:hAnsi="Times New Roman" w:cs="Times New Roman"/>
                <w:sz w:val="24"/>
                <w:szCs w:val="24"/>
              </w:rPr>
              <w:t xml:space="preserve"> y en movilidad humana. </w:t>
            </w:r>
          </w:p>
        </w:tc>
      </w:tr>
      <w:tr w:rsidR="00B47C87" w:rsidRPr="00F67721" w14:paraId="11441AC5" w14:textId="77777777" w:rsidTr="00B47C87">
        <w:trPr>
          <w:trHeight w:val="209"/>
        </w:trPr>
        <w:tc>
          <w:tcPr>
            <w:tcW w:w="9923" w:type="dxa"/>
            <w:gridSpan w:val="7"/>
            <w:shd w:val="clear" w:color="auto" w:fill="FBE4D5" w:themeFill="accent2" w:themeFillTint="33"/>
          </w:tcPr>
          <w:p w14:paraId="568A4349" w14:textId="77777777" w:rsidR="00B47C87" w:rsidRPr="00F67721" w:rsidRDefault="00B47C87" w:rsidP="00B47C87">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B47C87" w:rsidRPr="00385943" w14:paraId="7DD1B6BA" w14:textId="77777777" w:rsidTr="00474B45">
        <w:trPr>
          <w:trHeight w:val="209"/>
        </w:trPr>
        <w:tc>
          <w:tcPr>
            <w:tcW w:w="1843" w:type="dxa"/>
          </w:tcPr>
          <w:p w14:paraId="7CC3A379" w14:textId="77777777" w:rsidR="00B47C87" w:rsidRDefault="00B47C87" w:rsidP="00B47C87">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786343BA" w14:textId="77777777" w:rsidR="00B47C87" w:rsidRPr="0066126D" w:rsidRDefault="00B47C87" w:rsidP="00B47C87">
            <w:pPr>
              <w:rPr>
                <w:rFonts w:ascii="Times New Roman" w:eastAsia="Times New Roman" w:hAnsi="Times New Roman" w:cs="Times New Roman"/>
                <w:b/>
                <w:bCs/>
                <w:sz w:val="24"/>
                <w:szCs w:val="24"/>
              </w:rPr>
            </w:pPr>
          </w:p>
        </w:tc>
        <w:tc>
          <w:tcPr>
            <w:tcW w:w="8080" w:type="dxa"/>
            <w:gridSpan w:val="6"/>
          </w:tcPr>
          <w:p w14:paraId="295CB59F" w14:textId="5B783E4D" w:rsidR="001E4909" w:rsidRPr="00474B45" w:rsidRDefault="00474B45" w:rsidP="00474B45">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4B45">
              <w:rPr>
                <w:rFonts w:ascii="Times New Roman" w:eastAsia="Times New Roman" w:hAnsi="Times New Roman" w:cs="Times New Roman"/>
                <w:sz w:val="24"/>
                <w:szCs w:val="24"/>
              </w:rPr>
              <w:t>Talento humano;</w:t>
            </w:r>
          </w:p>
          <w:p w14:paraId="1A4AC4AC" w14:textId="2EFB09A8" w:rsidR="0055244B" w:rsidRPr="00474B45" w:rsidRDefault="00474B45" w:rsidP="00474B45">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244B" w:rsidRPr="00474B45">
              <w:rPr>
                <w:rFonts w:ascii="Times New Roman" w:eastAsia="Times New Roman" w:hAnsi="Times New Roman" w:cs="Times New Roman"/>
                <w:sz w:val="24"/>
                <w:szCs w:val="24"/>
              </w:rPr>
              <w:t>Proceso de reclutamiento.</w:t>
            </w:r>
          </w:p>
          <w:p w14:paraId="4680D567" w14:textId="6FAE4B45" w:rsidR="0055244B" w:rsidRPr="00474B45" w:rsidRDefault="00474B45" w:rsidP="00474B45">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244B" w:rsidRPr="00474B45">
              <w:rPr>
                <w:rFonts w:ascii="Times New Roman" w:eastAsia="Times New Roman" w:hAnsi="Times New Roman" w:cs="Times New Roman"/>
                <w:sz w:val="24"/>
                <w:szCs w:val="24"/>
              </w:rPr>
              <w:t>Pensamiento estratégico</w:t>
            </w:r>
          </w:p>
          <w:p w14:paraId="42699D4D" w14:textId="0C8A7CB9" w:rsidR="00B47C87" w:rsidRDefault="00474B45" w:rsidP="00474B45">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5244B" w:rsidRPr="00474B45">
              <w:rPr>
                <w:rFonts w:ascii="Times New Roman" w:eastAsia="Times New Roman" w:hAnsi="Times New Roman" w:cs="Times New Roman"/>
                <w:sz w:val="24"/>
                <w:szCs w:val="24"/>
              </w:rPr>
              <w:t>Rotación del personal.</w:t>
            </w:r>
          </w:p>
          <w:p w14:paraId="0D61DBDD" w14:textId="77777777" w:rsidR="00474B45" w:rsidRPr="00474B45" w:rsidRDefault="00474B45" w:rsidP="00474B45">
            <w:pPr>
              <w:ind w:left="360"/>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-Educación popular</w:t>
            </w:r>
          </w:p>
          <w:p w14:paraId="7E3C7510" w14:textId="77777777" w:rsidR="00474B45" w:rsidRPr="00474B45" w:rsidRDefault="00474B45" w:rsidP="00474B45">
            <w:pPr>
              <w:ind w:left="360"/>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-Doctrina social de la iglesia</w:t>
            </w:r>
          </w:p>
          <w:p w14:paraId="7063E776" w14:textId="77777777" w:rsidR="00474B45" w:rsidRPr="00474B45" w:rsidRDefault="00474B45" w:rsidP="00474B45">
            <w:pPr>
              <w:ind w:left="360"/>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7598B12B" w14:textId="43B3956D" w:rsidR="00474B45" w:rsidRPr="00474B45" w:rsidRDefault="00474B45" w:rsidP="00474B45">
            <w:pPr>
              <w:ind w:left="360"/>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-PEAS (contra acoso y abuso sexual)</w:t>
            </w:r>
          </w:p>
        </w:tc>
      </w:tr>
      <w:tr w:rsidR="00B47C87" w:rsidRPr="00385943" w14:paraId="72205B4B" w14:textId="77777777" w:rsidTr="00B47C87">
        <w:trPr>
          <w:trHeight w:val="209"/>
        </w:trPr>
        <w:tc>
          <w:tcPr>
            <w:tcW w:w="9923" w:type="dxa"/>
            <w:gridSpan w:val="7"/>
            <w:shd w:val="clear" w:color="auto" w:fill="FBE4D5" w:themeFill="accent2" w:themeFillTint="33"/>
          </w:tcPr>
          <w:p w14:paraId="715C045D" w14:textId="77777777" w:rsidR="00B47C87" w:rsidRPr="0066126D" w:rsidRDefault="00B47C87" w:rsidP="00B47C87">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B47C87" w:rsidRPr="00385943" w14:paraId="10AF630F" w14:textId="77777777" w:rsidTr="00B47C87">
        <w:trPr>
          <w:trHeight w:val="209"/>
        </w:trPr>
        <w:tc>
          <w:tcPr>
            <w:tcW w:w="9923" w:type="dxa"/>
            <w:gridSpan w:val="7"/>
          </w:tcPr>
          <w:p w14:paraId="5BB492A5" w14:textId="77777777" w:rsidR="00E27E74" w:rsidRDefault="00E27E74" w:rsidP="00142538">
            <w:pPr>
              <w:pStyle w:val="Prrafodelista"/>
              <w:numPr>
                <w:ilvl w:val="0"/>
                <w:numId w:val="7"/>
              </w:numPr>
              <w:spacing w:line="240" w:lineRule="auto"/>
              <w:rPr>
                <w:rFonts w:ascii="Times New Roman" w:eastAsia="Times New Roman" w:hAnsi="Times New Roman" w:cs="Times New Roman"/>
                <w:sz w:val="24"/>
                <w:szCs w:val="24"/>
              </w:rPr>
            </w:pPr>
            <w:r w:rsidRPr="00E27E74">
              <w:rPr>
                <w:rFonts w:ascii="Times New Roman" w:eastAsia="Times New Roman" w:hAnsi="Times New Roman" w:cs="Times New Roman"/>
                <w:sz w:val="24"/>
                <w:szCs w:val="24"/>
              </w:rPr>
              <w:lastRenderedPageBreak/>
              <w:t>Dirigir operativa, financiera y administrativamente la ejecución, de los planes,</w:t>
            </w:r>
            <w:r>
              <w:rPr>
                <w:rFonts w:ascii="Times New Roman" w:eastAsia="Times New Roman" w:hAnsi="Times New Roman" w:cs="Times New Roman"/>
                <w:sz w:val="24"/>
                <w:szCs w:val="24"/>
              </w:rPr>
              <w:t xml:space="preserve"> </w:t>
            </w:r>
            <w:r w:rsidRPr="00E27E74">
              <w:rPr>
                <w:rFonts w:ascii="Times New Roman" w:eastAsia="Times New Roman" w:hAnsi="Times New Roman" w:cs="Times New Roman"/>
                <w:sz w:val="24"/>
                <w:szCs w:val="24"/>
              </w:rPr>
              <w:t xml:space="preserve">programas y proyectos de la Fundación </w:t>
            </w:r>
            <w:r>
              <w:rPr>
                <w:rFonts w:ascii="Times New Roman" w:eastAsia="Times New Roman" w:hAnsi="Times New Roman" w:cs="Times New Roman"/>
                <w:sz w:val="24"/>
                <w:szCs w:val="24"/>
              </w:rPr>
              <w:t>Buen Samaritano</w:t>
            </w:r>
            <w:r w:rsidRPr="00E27E74">
              <w:rPr>
                <w:rFonts w:ascii="Times New Roman" w:eastAsia="Times New Roman" w:hAnsi="Times New Roman" w:cs="Times New Roman"/>
                <w:sz w:val="24"/>
                <w:szCs w:val="24"/>
              </w:rPr>
              <w:t xml:space="preserve"> y, en general, la marcha de sus</w:t>
            </w:r>
            <w:r>
              <w:rPr>
                <w:rFonts w:ascii="Times New Roman" w:eastAsia="Times New Roman" w:hAnsi="Times New Roman" w:cs="Times New Roman"/>
                <w:sz w:val="24"/>
                <w:szCs w:val="24"/>
              </w:rPr>
              <w:t xml:space="preserve"> </w:t>
            </w:r>
            <w:r w:rsidRPr="00E27E74">
              <w:rPr>
                <w:rFonts w:ascii="Times New Roman" w:eastAsia="Times New Roman" w:hAnsi="Times New Roman" w:cs="Times New Roman"/>
                <w:sz w:val="24"/>
                <w:szCs w:val="24"/>
              </w:rPr>
              <w:t>actividades, así como tomar todas las medidas que reclame la conservación de los</w:t>
            </w:r>
            <w:r>
              <w:rPr>
                <w:rFonts w:ascii="Times New Roman" w:eastAsia="Times New Roman" w:hAnsi="Times New Roman" w:cs="Times New Roman"/>
                <w:sz w:val="24"/>
                <w:szCs w:val="24"/>
              </w:rPr>
              <w:t xml:space="preserve"> </w:t>
            </w:r>
            <w:r w:rsidRPr="00E27E74">
              <w:rPr>
                <w:rFonts w:ascii="Times New Roman" w:eastAsia="Times New Roman" w:hAnsi="Times New Roman" w:cs="Times New Roman"/>
                <w:sz w:val="24"/>
                <w:szCs w:val="24"/>
              </w:rPr>
              <w:t>bienes de la misma</w:t>
            </w:r>
            <w:r>
              <w:rPr>
                <w:rFonts w:ascii="Times New Roman" w:eastAsia="Times New Roman" w:hAnsi="Times New Roman" w:cs="Times New Roman"/>
                <w:sz w:val="24"/>
                <w:szCs w:val="24"/>
              </w:rPr>
              <w:t xml:space="preserve">. </w:t>
            </w:r>
          </w:p>
          <w:p w14:paraId="5B00BC74" w14:textId="7764B4BD" w:rsidR="00E27E74" w:rsidRPr="00E27E74" w:rsidRDefault="00E27E74" w:rsidP="00142538">
            <w:pPr>
              <w:pStyle w:val="Prrafodelista"/>
              <w:numPr>
                <w:ilvl w:val="0"/>
                <w:numId w:val="7"/>
              </w:numPr>
              <w:spacing w:line="240" w:lineRule="auto"/>
              <w:rPr>
                <w:rFonts w:ascii="Times New Roman" w:eastAsia="Times New Roman" w:hAnsi="Times New Roman" w:cs="Times New Roman"/>
                <w:sz w:val="24"/>
                <w:szCs w:val="24"/>
              </w:rPr>
            </w:pPr>
            <w:r w:rsidRPr="00E27E74">
              <w:rPr>
                <w:rFonts w:ascii="Times New Roman" w:eastAsia="Times New Roman" w:hAnsi="Times New Roman" w:cs="Times New Roman"/>
                <w:sz w:val="24"/>
                <w:szCs w:val="24"/>
              </w:rPr>
              <w:t>Cumplir</w:t>
            </w:r>
            <w:r>
              <w:rPr>
                <w:rFonts w:ascii="Times New Roman" w:eastAsia="Times New Roman" w:hAnsi="Times New Roman" w:cs="Times New Roman"/>
                <w:sz w:val="24"/>
                <w:szCs w:val="24"/>
              </w:rPr>
              <w:t xml:space="preserve"> </w:t>
            </w:r>
            <w:r w:rsidRPr="00E27E74">
              <w:rPr>
                <w:rFonts w:ascii="Times New Roman" w:eastAsia="Times New Roman" w:hAnsi="Times New Roman" w:cs="Times New Roman"/>
                <w:sz w:val="24"/>
                <w:szCs w:val="24"/>
              </w:rPr>
              <w:t>y hacer cumplir los estatutos, reglamentos internos,</w:t>
            </w:r>
            <w:r>
              <w:rPr>
                <w:rFonts w:ascii="Times New Roman" w:eastAsia="Times New Roman" w:hAnsi="Times New Roman" w:cs="Times New Roman"/>
                <w:sz w:val="24"/>
                <w:szCs w:val="24"/>
              </w:rPr>
              <w:t xml:space="preserve"> </w:t>
            </w:r>
            <w:r w:rsidRPr="00E27E74">
              <w:rPr>
                <w:rFonts w:ascii="Times New Roman" w:eastAsia="Times New Roman" w:hAnsi="Times New Roman" w:cs="Times New Roman"/>
                <w:sz w:val="24"/>
                <w:szCs w:val="24"/>
              </w:rPr>
              <w:t>políticas y decisiones de</w:t>
            </w:r>
            <w:r>
              <w:rPr>
                <w:rFonts w:ascii="Times New Roman" w:eastAsia="Times New Roman" w:hAnsi="Times New Roman" w:cs="Times New Roman"/>
                <w:sz w:val="24"/>
                <w:szCs w:val="24"/>
              </w:rPr>
              <w:t xml:space="preserve"> la fundación.</w:t>
            </w:r>
          </w:p>
          <w:p w14:paraId="464AA56D" w14:textId="2CE29F39" w:rsidR="00E27E74" w:rsidRPr="00E27E74" w:rsidRDefault="00E27E74" w:rsidP="00142538">
            <w:pPr>
              <w:pStyle w:val="Prrafodelista"/>
              <w:numPr>
                <w:ilvl w:val="0"/>
                <w:numId w:val="7"/>
              </w:numPr>
              <w:spacing w:line="240" w:lineRule="auto"/>
              <w:rPr>
                <w:rFonts w:ascii="Times New Roman" w:eastAsia="Times New Roman" w:hAnsi="Times New Roman" w:cs="Times New Roman"/>
                <w:sz w:val="24"/>
                <w:szCs w:val="24"/>
              </w:rPr>
            </w:pPr>
            <w:r w:rsidRPr="00E27E74">
              <w:rPr>
                <w:rFonts w:ascii="Times New Roman" w:eastAsia="Times New Roman" w:hAnsi="Times New Roman" w:cs="Times New Roman"/>
                <w:sz w:val="24"/>
                <w:szCs w:val="24"/>
              </w:rPr>
              <w:t xml:space="preserve">Cursar las comunicaciones de convocatoria a las reuniones </w:t>
            </w:r>
            <w:r>
              <w:rPr>
                <w:rFonts w:ascii="Times New Roman" w:eastAsia="Times New Roman" w:hAnsi="Times New Roman" w:cs="Times New Roman"/>
                <w:sz w:val="24"/>
                <w:szCs w:val="24"/>
              </w:rPr>
              <w:t>con organizaciones.</w:t>
            </w:r>
          </w:p>
          <w:p w14:paraId="3A09452B" w14:textId="3A651FB0" w:rsidR="00B47C87" w:rsidRPr="00BE46A7" w:rsidRDefault="00E27E74" w:rsidP="00142538">
            <w:pPr>
              <w:pStyle w:val="Prrafodelista"/>
              <w:numPr>
                <w:ilvl w:val="0"/>
                <w:numId w:val="7"/>
              </w:numPr>
              <w:spacing w:line="240" w:lineRule="auto"/>
              <w:rPr>
                <w:rFonts w:ascii="Times New Roman" w:eastAsia="Times New Roman" w:hAnsi="Times New Roman" w:cs="Times New Roman"/>
                <w:sz w:val="24"/>
                <w:szCs w:val="24"/>
              </w:rPr>
            </w:pPr>
            <w:r w:rsidRPr="00E27E74">
              <w:rPr>
                <w:rFonts w:ascii="Times New Roman" w:eastAsia="Times New Roman" w:hAnsi="Times New Roman" w:cs="Times New Roman"/>
                <w:sz w:val="24"/>
                <w:szCs w:val="24"/>
              </w:rPr>
              <w:t>Directivo y convocar a los miembros a reuniones extraordinarias, cuando lo estime</w:t>
            </w:r>
            <w:r w:rsidR="00BE46A7">
              <w:rPr>
                <w:rFonts w:ascii="Times New Roman" w:eastAsia="Times New Roman" w:hAnsi="Times New Roman" w:cs="Times New Roman"/>
                <w:sz w:val="24"/>
                <w:szCs w:val="24"/>
              </w:rPr>
              <w:t xml:space="preserve"> </w:t>
            </w:r>
            <w:r w:rsidRPr="00BE46A7">
              <w:rPr>
                <w:rFonts w:ascii="Times New Roman" w:eastAsia="Times New Roman" w:hAnsi="Times New Roman" w:cs="Times New Roman"/>
                <w:sz w:val="24"/>
                <w:szCs w:val="24"/>
              </w:rPr>
              <w:t>pertinente.</w:t>
            </w:r>
            <w:r w:rsidR="00B47C87" w:rsidRPr="00BE46A7">
              <w:rPr>
                <w:rFonts w:ascii="Times New Roman" w:eastAsia="Times New Roman" w:hAnsi="Times New Roman" w:cs="Times New Roman"/>
                <w:sz w:val="24"/>
                <w:szCs w:val="24"/>
              </w:rPr>
              <w:tab/>
            </w:r>
            <w:r w:rsidR="00B47C87" w:rsidRPr="00BE46A7">
              <w:rPr>
                <w:rFonts w:ascii="Times New Roman" w:eastAsia="Times New Roman" w:hAnsi="Times New Roman" w:cs="Times New Roman"/>
                <w:sz w:val="24"/>
                <w:szCs w:val="24"/>
              </w:rPr>
              <w:tab/>
            </w:r>
            <w:r w:rsidR="00B47C87" w:rsidRPr="00BE46A7">
              <w:rPr>
                <w:rFonts w:ascii="Times New Roman" w:eastAsia="Times New Roman" w:hAnsi="Times New Roman" w:cs="Times New Roman"/>
                <w:sz w:val="24"/>
                <w:szCs w:val="24"/>
              </w:rPr>
              <w:tab/>
            </w:r>
          </w:p>
        </w:tc>
      </w:tr>
      <w:tr w:rsidR="00B47C87" w:rsidRPr="00E5562A" w14:paraId="1905A9E7" w14:textId="77777777" w:rsidTr="00B47C87">
        <w:trPr>
          <w:trHeight w:val="242"/>
        </w:trPr>
        <w:tc>
          <w:tcPr>
            <w:tcW w:w="9923" w:type="dxa"/>
            <w:gridSpan w:val="7"/>
            <w:shd w:val="clear" w:color="auto" w:fill="FBE4D5" w:themeFill="accent2" w:themeFillTint="33"/>
          </w:tcPr>
          <w:p w14:paraId="3377E129" w14:textId="77777777" w:rsidR="00B47C87" w:rsidRPr="00E5562A" w:rsidRDefault="00B47C87" w:rsidP="00B47C87">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B47C87" w:rsidRPr="00385943" w14:paraId="44445E0F" w14:textId="77777777" w:rsidTr="00B47C87">
        <w:trPr>
          <w:trHeight w:val="209"/>
        </w:trPr>
        <w:tc>
          <w:tcPr>
            <w:tcW w:w="9923" w:type="dxa"/>
            <w:gridSpan w:val="7"/>
          </w:tcPr>
          <w:p w14:paraId="0953CBC0" w14:textId="77777777" w:rsidR="00B47C87"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el desarrollo del talento y de la creatividad</w:t>
            </w:r>
            <w:r>
              <w:rPr>
                <w:rFonts w:ascii="Times New Roman" w:eastAsia="Times New Roman" w:hAnsi="Times New Roman" w:cs="Times New Roman"/>
                <w:sz w:val="24"/>
                <w:szCs w:val="24"/>
              </w:rPr>
              <w:t>.</w:t>
            </w:r>
          </w:p>
          <w:p w14:paraId="53853D2B" w14:textId="77777777" w:rsidR="00454D40" w:rsidRDefault="00454D40" w:rsidP="00B47C87">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Gestión empresarial</w:t>
            </w:r>
          </w:p>
          <w:p w14:paraId="6EBC4D81" w14:textId="249E2E09" w:rsidR="00B47C87" w:rsidRPr="00942C76" w:rsidRDefault="00454D40" w:rsidP="00B47C87">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Elaboración de proyectos.</w:t>
            </w:r>
            <w:r w:rsidR="00B47C87" w:rsidRPr="00942C76">
              <w:rPr>
                <w:rFonts w:ascii="Times New Roman" w:eastAsia="Times New Roman" w:hAnsi="Times New Roman" w:cs="Times New Roman"/>
                <w:sz w:val="24"/>
                <w:szCs w:val="24"/>
              </w:rPr>
              <w:tab/>
            </w:r>
            <w:r w:rsidR="00B47C87" w:rsidRPr="00942C76">
              <w:rPr>
                <w:rFonts w:ascii="Times New Roman" w:eastAsia="Times New Roman" w:hAnsi="Times New Roman" w:cs="Times New Roman"/>
                <w:sz w:val="24"/>
                <w:szCs w:val="24"/>
              </w:rPr>
              <w:tab/>
            </w:r>
          </w:p>
          <w:p w14:paraId="48F63603" w14:textId="77777777" w:rsidR="00B47C87" w:rsidRPr="00942C76"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2882FD83" w14:textId="77777777" w:rsidR="00B47C87" w:rsidRPr="00942C76"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B47C87" w:rsidRPr="00385943" w14:paraId="645D7488" w14:textId="77777777" w:rsidTr="00B47C87">
        <w:trPr>
          <w:trHeight w:val="209"/>
        </w:trPr>
        <w:tc>
          <w:tcPr>
            <w:tcW w:w="9923" w:type="dxa"/>
            <w:gridSpan w:val="7"/>
            <w:shd w:val="clear" w:color="auto" w:fill="FBE4D5" w:themeFill="accent2" w:themeFillTint="33"/>
          </w:tcPr>
          <w:p w14:paraId="0DD94CA1" w14:textId="77777777" w:rsidR="00B47C87" w:rsidRPr="0066126D" w:rsidRDefault="00B47C87" w:rsidP="00B47C87">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DB0A30" w:rsidRPr="00DB0A30" w14:paraId="4B3CBC9C" w14:textId="77777777" w:rsidTr="00394AE6">
        <w:trPr>
          <w:trHeight w:val="553"/>
        </w:trPr>
        <w:tc>
          <w:tcPr>
            <w:tcW w:w="2093" w:type="dxa"/>
            <w:gridSpan w:val="2"/>
            <w:shd w:val="clear" w:color="auto" w:fill="FBE4D5" w:themeFill="accent2" w:themeFillTint="33"/>
          </w:tcPr>
          <w:p w14:paraId="53E3A42C" w14:textId="0AA50544" w:rsidR="00DB0A30" w:rsidRPr="00DB0A30" w:rsidRDefault="00DB0A30" w:rsidP="00336289">
            <w:pPr>
              <w:jc w:val="center"/>
              <w:rPr>
                <w:rFonts w:ascii="Times New Roman" w:eastAsia="Times New Roman" w:hAnsi="Times New Roman" w:cs="Times New Roman"/>
                <w:b/>
                <w:bCs/>
                <w:sz w:val="24"/>
                <w:szCs w:val="24"/>
              </w:rPr>
            </w:pPr>
            <w:r w:rsidRPr="00DB0A30">
              <w:rPr>
                <w:rFonts w:ascii="Times New Roman" w:eastAsia="Times New Roman" w:hAnsi="Times New Roman" w:cs="Times New Roman"/>
                <w:b/>
                <w:bCs/>
                <w:sz w:val="24"/>
                <w:szCs w:val="24"/>
              </w:rPr>
              <w:t>Denominación de la Competencia</w:t>
            </w:r>
          </w:p>
        </w:tc>
        <w:tc>
          <w:tcPr>
            <w:tcW w:w="843" w:type="dxa"/>
            <w:shd w:val="clear" w:color="auto" w:fill="FBE4D5" w:themeFill="accent2" w:themeFillTint="33"/>
          </w:tcPr>
          <w:p w14:paraId="5F1E121C" w14:textId="3D6A4335" w:rsidR="00DB0A30" w:rsidRPr="00DB0A30" w:rsidRDefault="00DB0A30" w:rsidP="00B47C87">
            <w:pPr>
              <w:jc w:val="center"/>
              <w:rPr>
                <w:rFonts w:ascii="Times New Roman" w:eastAsia="Times New Roman" w:hAnsi="Times New Roman" w:cs="Times New Roman"/>
                <w:b/>
                <w:bCs/>
                <w:sz w:val="24"/>
                <w:szCs w:val="24"/>
              </w:rPr>
            </w:pPr>
            <w:r w:rsidRPr="00DB0A30">
              <w:rPr>
                <w:rFonts w:ascii="Times New Roman" w:eastAsia="Times New Roman" w:hAnsi="Times New Roman" w:cs="Times New Roman"/>
                <w:b/>
                <w:bCs/>
                <w:sz w:val="24"/>
                <w:szCs w:val="24"/>
              </w:rPr>
              <w:t xml:space="preserve">Nivel </w:t>
            </w:r>
          </w:p>
        </w:tc>
        <w:tc>
          <w:tcPr>
            <w:tcW w:w="6987" w:type="dxa"/>
            <w:gridSpan w:val="4"/>
            <w:shd w:val="clear" w:color="auto" w:fill="FBE4D5" w:themeFill="accent2" w:themeFillTint="33"/>
          </w:tcPr>
          <w:p w14:paraId="1FA9AC1E" w14:textId="033E5DE6" w:rsidR="00DB0A30" w:rsidRPr="00DB0A30" w:rsidRDefault="00DB0A30" w:rsidP="00B47C87">
            <w:pPr>
              <w:jc w:val="center"/>
              <w:rPr>
                <w:rFonts w:ascii="Times New Roman" w:hAnsi="Times New Roman" w:cs="Times New Roman"/>
                <w:b/>
                <w:bCs/>
                <w:color w:val="000000"/>
                <w:sz w:val="24"/>
                <w:szCs w:val="24"/>
              </w:rPr>
            </w:pPr>
            <w:r w:rsidRPr="00DB0A30">
              <w:rPr>
                <w:rFonts w:ascii="Times New Roman" w:hAnsi="Times New Roman" w:cs="Times New Roman"/>
                <w:b/>
                <w:bCs/>
                <w:color w:val="000000"/>
                <w:sz w:val="24"/>
                <w:szCs w:val="24"/>
              </w:rPr>
              <w:t>Comportamiento Observable</w:t>
            </w:r>
          </w:p>
        </w:tc>
      </w:tr>
      <w:tr w:rsidR="00336289" w:rsidRPr="00D60381" w14:paraId="566400EE" w14:textId="77777777" w:rsidTr="0055244B">
        <w:trPr>
          <w:trHeight w:val="553"/>
        </w:trPr>
        <w:tc>
          <w:tcPr>
            <w:tcW w:w="2093" w:type="dxa"/>
            <w:gridSpan w:val="2"/>
          </w:tcPr>
          <w:p w14:paraId="2630134B" w14:textId="2B3B3F42" w:rsidR="00336289" w:rsidRPr="00F32152" w:rsidRDefault="00336289" w:rsidP="00336289">
            <w:pPr>
              <w:jc w:val="center"/>
              <w:rPr>
                <w:rFonts w:ascii="Times New Roman" w:eastAsia="Times New Roman" w:hAnsi="Times New Roman" w:cs="Times New Roman"/>
                <w:sz w:val="24"/>
                <w:szCs w:val="24"/>
              </w:rPr>
            </w:pPr>
            <w:r w:rsidRPr="00336289">
              <w:rPr>
                <w:rFonts w:ascii="Times New Roman" w:eastAsia="Times New Roman" w:hAnsi="Times New Roman" w:cs="Times New Roman"/>
                <w:sz w:val="24"/>
                <w:szCs w:val="24"/>
              </w:rPr>
              <w:t>Desarrollo estratégico del Talento Humano</w:t>
            </w:r>
          </w:p>
        </w:tc>
        <w:tc>
          <w:tcPr>
            <w:tcW w:w="843" w:type="dxa"/>
          </w:tcPr>
          <w:p w14:paraId="1D60E224" w14:textId="01DE2947" w:rsidR="00336289" w:rsidRDefault="00336289"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28D033E8" w14:textId="55D24BA0" w:rsidR="00336289" w:rsidRPr="00F32152" w:rsidRDefault="00336289" w:rsidP="00B05EA7">
            <w:pPr>
              <w:rPr>
                <w:rFonts w:ascii="Times New Roman" w:hAnsi="Times New Roman" w:cs="Times New Roman"/>
                <w:color w:val="000000"/>
                <w:sz w:val="24"/>
                <w:szCs w:val="24"/>
              </w:rPr>
            </w:pPr>
            <w:r w:rsidRPr="00336289">
              <w:rPr>
                <w:rFonts w:ascii="Times New Roman" w:hAnsi="Times New Roman" w:cs="Times New Roman"/>
                <w:color w:val="000000"/>
                <w:sz w:val="24"/>
                <w:szCs w:val="24"/>
              </w:rPr>
              <w:t>Realiza una proyección de posibles necesidades de recursos humanos considerando distintos escenarios a largo plazo. Tiene un papel activo en la definición de las políticas en función del análisis estratégico.</w:t>
            </w:r>
          </w:p>
        </w:tc>
      </w:tr>
      <w:tr w:rsidR="00336289" w:rsidRPr="00D60381" w14:paraId="1B1362ED" w14:textId="77777777" w:rsidTr="0055244B">
        <w:trPr>
          <w:trHeight w:val="553"/>
        </w:trPr>
        <w:tc>
          <w:tcPr>
            <w:tcW w:w="2093" w:type="dxa"/>
            <w:gridSpan w:val="2"/>
          </w:tcPr>
          <w:p w14:paraId="44AF303B" w14:textId="74B4D295" w:rsidR="00336289" w:rsidRPr="00336289" w:rsidRDefault="00336289" w:rsidP="00336289">
            <w:pPr>
              <w:jc w:val="center"/>
              <w:rPr>
                <w:rFonts w:ascii="Times New Roman" w:eastAsia="Times New Roman" w:hAnsi="Times New Roman" w:cs="Times New Roman"/>
                <w:sz w:val="24"/>
                <w:szCs w:val="24"/>
              </w:rPr>
            </w:pPr>
            <w:r w:rsidRPr="00336289">
              <w:rPr>
                <w:rFonts w:ascii="Times New Roman" w:eastAsia="Times New Roman" w:hAnsi="Times New Roman" w:cs="Times New Roman"/>
                <w:sz w:val="24"/>
                <w:szCs w:val="24"/>
              </w:rPr>
              <w:t>Orientación / Asesoramiento</w:t>
            </w:r>
          </w:p>
        </w:tc>
        <w:tc>
          <w:tcPr>
            <w:tcW w:w="843" w:type="dxa"/>
          </w:tcPr>
          <w:p w14:paraId="0FDA3309" w14:textId="5C5F364C" w:rsidR="00336289" w:rsidRDefault="00336289"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87" w:type="dxa"/>
            <w:gridSpan w:val="4"/>
          </w:tcPr>
          <w:p w14:paraId="40E48D74" w14:textId="6C0F4980" w:rsidR="00336289" w:rsidRPr="00336289" w:rsidRDefault="00336289" w:rsidP="00B05EA7">
            <w:pPr>
              <w:rPr>
                <w:rFonts w:ascii="Times New Roman" w:hAnsi="Times New Roman" w:cs="Times New Roman"/>
                <w:color w:val="000000"/>
                <w:sz w:val="24"/>
                <w:szCs w:val="24"/>
              </w:rPr>
            </w:pPr>
            <w:r w:rsidRPr="00336289">
              <w:rPr>
                <w:rFonts w:ascii="Times New Roman" w:hAnsi="Times New Roman" w:cs="Times New Roman"/>
                <w:color w:val="000000"/>
                <w:sz w:val="24"/>
                <w:szCs w:val="24"/>
              </w:rPr>
              <w:t>Ofrece guías a equipos de trabajo para el desarrollo de planes, programas y otros.</w:t>
            </w:r>
          </w:p>
        </w:tc>
      </w:tr>
      <w:tr w:rsidR="00336289" w:rsidRPr="00D60381" w14:paraId="582947E4" w14:textId="77777777" w:rsidTr="0055244B">
        <w:trPr>
          <w:trHeight w:val="553"/>
        </w:trPr>
        <w:tc>
          <w:tcPr>
            <w:tcW w:w="2093" w:type="dxa"/>
            <w:gridSpan w:val="2"/>
          </w:tcPr>
          <w:p w14:paraId="70E17EDF" w14:textId="3E56F58C" w:rsidR="00336289" w:rsidRPr="00336289" w:rsidRDefault="00336289" w:rsidP="00336289">
            <w:pPr>
              <w:jc w:val="center"/>
              <w:rPr>
                <w:rFonts w:ascii="Times New Roman" w:eastAsia="Times New Roman" w:hAnsi="Times New Roman" w:cs="Times New Roman"/>
                <w:sz w:val="24"/>
                <w:szCs w:val="24"/>
              </w:rPr>
            </w:pPr>
            <w:r w:rsidRPr="00336289">
              <w:rPr>
                <w:rFonts w:ascii="Times New Roman" w:eastAsia="Times New Roman" w:hAnsi="Times New Roman" w:cs="Times New Roman"/>
                <w:sz w:val="24"/>
                <w:szCs w:val="24"/>
              </w:rPr>
              <w:t>Pensamiento Estratégico</w:t>
            </w:r>
          </w:p>
        </w:tc>
        <w:tc>
          <w:tcPr>
            <w:tcW w:w="843" w:type="dxa"/>
          </w:tcPr>
          <w:p w14:paraId="15CD2647" w14:textId="33EB40CB" w:rsidR="00336289" w:rsidRDefault="00336289"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7A422F9B" w14:textId="1EEC10DC" w:rsidR="00336289" w:rsidRPr="00336289" w:rsidRDefault="00336289" w:rsidP="00B05EA7">
            <w:pPr>
              <w:rPr>
                <w:rFonts w:ascii="Times New Roman" w:hAnsi="Times New Roman" w:cs="Times New Roman"/>
                <w:color w:val="000000"/>
                <w:sz w:val="24"/>
                <w:szCs w:val="24"/>
              </w:rPr>
            </w:pPr>
            <w:r w:rsidRPr="00336289">
              <w:rPr>
                <w:rFonts w:ascii="Times New Roman" w:hAnsi="Times New Roman" w:cs="Times New Roman"/>
                <w:color w:val="000000"/>
                <w:sz w:val="24"/>
                <w:szCs w:val="24"/>
              </w:rPr>
              <w:t>Comprende rápidamente los cambios del entorno, las oportunidades, amenazas, fortalezas y debilidades de su organización / unidad o proceso/ proyecto y establece directrices estratégicas para la aprobación de planes, programas y otros.</w:t>
            </w:r>
          </w:p>
        </w:tc>
      </w:tr>
      <w:tr w:rsidR="00B47C87" w:rsidRPr="00D60381" w14:paraId="3DCED0F0" w14:textId="77777777" w:rsidTr="0055244B">
        <w:trPr>
          <w:trHeight w:val="553"/>
        </w:trPr>
        <w:tc>
          <w:tcPr>
            <w:tcW w:w="2093" w:type="dxa"/>
            <w:gridSpan w:val="2"/>
          </w:tcPr>
          <w:p w14:paraId="704C8083" w14:textId="77777777" w:rsidR="00B47C87" w:rsidRPr="00F32152" w:rsidRDefault="00B47C87" w:rsidP="00B47C87">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p w14:paraId="41EB0C23" w14:textId="77777777" w:rsidR="00B47C87" w:rsidRPr="00F32152" w:rsidRDefault="00B47C87" w:rsidP="00B47C87">
            <w:pPr>
              <w:jc w:val="center"/>
              <w:rPr>
                <w:rFonts w:ascii="Times New Roman" w:eastAsia="Times New Roman" w:hAnsi="Times New Roman" w:cs="Times New Roman"/>
                <w:sz w:val="24"/>
                <w:szCs w:val="24"/>
              </w:rPr>
            </w:pPr>
          </w:p>
          <w:p w14:paraId="713D7FF1" w14:textId="77777777" w:rsidR="00B47C87" w:rsidRPr="00F32152" w:rsidRDefault="00B47C87" w:rsidP="00B47C87">
            <w:pPr>
              <w:jc w:val="center"/>
              <w:rPr>
                <w:rFonts w:ascii="Times New Roman" w:eastAsia="Times New Roman" w:hAnsi="Times New Roman" w:cs="Times New Roman"/>
                <w:sz w:val="24"/>
                <w:szCs w:val="24"/>
              </w:rPr>
            </w:pPr>
          </w:p>
        </w:tc>
        <w:tc>
          <w:tcPr>
            <w:tcW w:w="843" w:type="dxa"/>
          </w:tcPr>
          <w:p w14:paraId="5F622999"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987" w:type="dxa"/>
            <w:gridSpan w:val="4"/>
          </w:tcPr>
          <w:p w14:paraId="53E2C5E5" w14:textId="77777777" w:rsidR="00B47C87" w:rsidRPr="00F32152" w:rsidRDefault="00B47C87" w:rsidP="00B05EA7">
            <w:pPr>
              <w:rPr>
                <w:rFonts w:ascii="Times New Roman" w:hAnsi="Times New Roman" w:cs="Times New Roman"/>
                <w:color w:val="000000"/>
                <w:sz w:val="24"/>
                <w:szCs w:val="24"/>
              </w:rPr>
            </w:pPr>
            <w:r w:rsidRPr="00F32152">
              <w:rPr>
                <w:rFonts w:ascii="Times New Roman" w:hAnsi="Times New Roman" w:cs="Times New Roman"/>
                <w:color w:val="000000"/>
                <w:sz w:val="24"/>
                <w:szCs w:val="24"/>
              </w:rPr>
              <w:t>Establece objetivos y plazos para la realización de las tareas o actividades, define prioridades, controlando la calidad del trabajo y verificando la información para asegurarse de que se han ejecutado las acciones previstas.</w:t>
            </w:r>
          </w:p>
        </w:tc>
      </w:tr>
      <w:tr w:rsidR="00B47C87" w:rsidRPr="00D60381" w14:paraId="618F5B95" w14:textId="77777777" w:rsidTr="0055244B">
        <w:trPr>
          <w:trHeight w:val="706"/>
        </w:trPr>
        <w:tc>
          <w:tcPr>
            <w:tcW w:w="2093" w:type="dxa"/>
            <w:gridSpan w:val="2"/>
          </w:tcPr>
          <w:p w14:paraId="42324C7F" w14:textId="77777777" w:rsidR="00B47C87" w:rsidRPr="00F32152" w:rsidRDefault="00B47C87" w:rsidP="00B47C87">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1EAD7EA7" w14:textId="77777777" w:rsidR="00B47C87" w:rsidRPr="00F32152" w:rsidRDefault="00B47C87" w:rsidP="00B47C87">
            <w:pPr>
              <w:jc w:val="center"/>
              <w:rPr>
                <w:rFonts w:ascii="Times New Roman" w:hAnsi="Times New Roman" w:cs="Times New Roman"/>
                <w:color w:val="000000"/>
                <w:sz w:val="24"/>
                <w:szCs w:val="24"/>
              </w:rPr>
            </w:pPr>
          </w:p>
          <w:p w14:paraId="00E09055" w14:textId="77777777" w:rsidR="00B47C87" w:rsidRPr="00F32152" w:rsidRDefault="00B47C87" w:rsidP="00B47C87">
            <w:pPr>
              <w:jc w:val="center"/>
              <w:rPr>
                <w:rFonts w:ascii="Times New Roman" w:hAnsi="Times New Roman" w:cs="Times New Roman"/>
                <w:color w:val="000000"/>
                <w:sz w:val="24"/>
                <w:szCs w:val="24"/>
              </w:rPr>
            </w:pPr>
          </w:p>
        </w:tc>
        <w:tc>
          <w:tcPr>
            <w:tcW w:w="843" w:type="dxa"/>
          </w:tcPr>
          <w:p w14:paraId="420DC12E"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987" w:type="dxa"/>
            <w:gridSpan w:val="4"/>
          </w:tcPr>
          <w:p w14:paraId="24B8D350" w14:textId="77777777" w:rsidR="00B47C87" w:rsidRPr="00F32152" w:rsidRDefault="00B47C87" w:rsidP="00B05EA7">
            <w:pP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Analiza situaciones presentes utilizando los conocimientos teóricos o adquiridos con la experiencia. Utiliza y adapta los conceptos o principios adquiridos para solucionar problemas en la ejecución de programas, proyectos y otros.</w:t>
            </w:r>
          </w:p>
        </w:tc>
      </w:tr>
      <w:tr w:rsidR="00021EC1" w:rsidRPr="00D60381" w14:paraId="2B79B305" w14:textId="77777777" w:rsidTr="0055244B">
        <w:trPr>
          <w:trHeight w:val="706"/>
        </w:trPr>
        <w:tc>
          <w:tcPr>
            <w:tcW w:w="2093" w:type="dxa"/>
            <w:gridSpan w:val="2"/>
          </w:tcPr>
          <w:p w14:paraId="5F567EEE" w14:textId="180CC8C4" w:rsidR="00021EC1" w:rsidRPr="00F32152" w:rsidRDefault="00021EC1" w:rsidP="00021EC1">
            <w:pPr>
              <w:jc w:val="center"/>
              <w:rPr>
                <w:rFonts w:ascii="Times New Roman" w:hAnsi="Times New Roman" w:cs="Times New Roman"/>
                <w:color w:val="000000"/>
                <w:sz w:val="24"/>
                <w:szCs w:val="24"/>
              </w:rPr>
            </w:pPr>
            <w:r w:rsidRPr="00021EC1">
              <w:rPr>
                <w:rFonts w:ascii="Times New Roman" w:hAnsi="Times New Roman" w:cs="Times New Roman"/>
                <w:color w:val="000000"/>
                <w:sz w:val="24"/>
                <w:szCs w:val="24"/>
              </w:rPr>
              <w:t>Generación de Ideas</w:t>
            </w:r>
          </w:p>
        </w:tc>
        <w:tc>
          <w:tcPr>
            <w:tcW w:w="843" w:type="dxa"/>
          </w:tcPr>
          <w:p w14:paraId="14504B34" w14:textId="36BCD610" w:rsidR="00021EC1" w:rsidRDefault="00021EC1"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6761BC17" w14:textId="5CC09394" w:rsidR="00021EC1" w:rsidRPr="00F32152" w:rsidRDefault="00021EC1" w:rsidP="00B05EA7">
            <w:pPr>
              <w:rPr>
                <w:rFonts w:ascii="Times New Roman" w:eastAsia="Times New Roman" w:hAnsi="Times New Roman" w:cs="Times New Roman"/>
                <w:sz w:val="24"/>
                <w:szCs w:val="24"/>
              </w:rPr>
            </w:pPr>
            <w:r w:rsidRPr="00021EC1">
              <w:rPr>
                <w:rFonts w:ascii="Times New Roman" w:eastAsia="Times New Roman" w:hAnsi="Times New Roman" w:cs="Times New Roman"/>
                <w:sz w:val="24"/>
                <w:szCs w:val="24"/>
              </w:rPr>
              <w:t>Desarrolla planes, programas o proyectos alternativos para solucionar problemas estratégicos organizacionales.</w:t>
            </w:r>
          </w:p>
        </w:tc>
      </w:tr>
      <w:tr w:rsidR="00C7109F" w:rsidRPr="00D60381" w14:paraId="4C0AE657" w14:textId="77777777" w:rsidTr="0055244B">
        <w:trPr>
          <w:trHeight w:val="706"/>
        </w:trPr>
        <w:tc>
          <w:tcPr>
            <w:tcW w:w="2093" w:type="dxa"/>
            <w:gridSpan w:val="2"/>
          </w:tcPr>
          <w:p w14:paraId="2DA42AAD" w14:textId="75584ECA" w:rsidR="00C7109F" w:rsidRPr="00021EC1" w:rsidRDefault="00C7109F" w:rsidP="00C7109F">
            <w:pPr>
              <w:jc w:val="center"/>
              <w:rPr>
                <w:rFonts w:ascii="Times New Roman" w:hAnsi="Times New Roman" w:cs="Times New Roman"/>
                <w:color w:val="000000"/>
                <w:sz w:val="24"/>
                <w:szCs w:val="24"/>
              </w:rPr>
            </w:pPr>
            <w:r w:rsidRPr="00C7109F">
              <w:rPr>
                <w:rFonts w:ascii="Times New Roman" w:hAnsi="Times New Roman" w:cs="Times New Roman"/>
                <w:color w:val="000000"/>
                <w:sz w:val="24"/>
                <w:szCs w:val="24"/>
              </w:rPr>
              <w:t>Monitoreo y Control</w:t>
            </w:r>
          </w:p>
        </w:tc>
        <w:tc>
          <w:tcPr>
            <w:tcW w:w="843" w:type="dxa"/>
          </w:tcPr>
          <w:p w14:paraId="0E060671" w14:textId="3E71B348" w:rsidR="00C7109F" w:rsidRDefault="00C7109F"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87" w:type="dxa"/>
            <w:gridSpan w:val="4"/>
          </w:tcPr>
          <w:p w14:paraId="1831DD7E" w14:textId="2B24B41D" w:rsidR="00C7109F" w:rsidRPr="00021EC1" w:rsidRDefault="00C7109F" w:rsidP="00B05EA7">
            <w:pPr>
              <w:rPr>
                <w:rFonts w:ascii="Times New Roman" w:eastAsia="Times New Roman" w:hAnsi="Times New Roman" w:cs="Times New Roman"/>
                <w:sz w:val="24"/>
                <w:szCs w:val="24"/>
              </w:rPr>
            </w:pPr>
            <w:r w:rsidRPr="00C7109F">
              <w:rPr>
                <w:rFonts w:ascii="Times New Roman" w:eastAsia="Times New Roman" w:hAnsi="Times New Roman" w:cs="Times New Roman"/>
                <w:sz w:val="24"/>
                <w:szCs w:val="24"/>
              </w:rPr>
              <w:t>Monitorea el progreso de los planes y proyectos de la unidad administrativa y asegura el cumplimiento de los mismos.</w:t>
            </w:r>
          </w:p>
        </w:tc>
      </w:tr>
      <w:tr w:rsidR="00B47C87" w:rsidRPr="00D60381" w14:paraId="42B774B6" w14:textId="77777777" w:rsidTr="0055244B">
        <w:trPr>
          <w:trHeight w:val="621"/>
        </w:trPr>
        <w:tc>
          <w:tcPr>
            <w:tcW w:w="2093" w:type="dxa"/>
            <w:gridSpan w:val="2"/>
          </w:tcPr>
          <w:p w14:paraId="07D18053" w14:textId="3AE769C0" w:rsidR="00B47C87" w:rsidRPr="00F32152" w:rsidRDefault="00B47C87" w:rsidP="002266CE">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2266CE">
              <w:rPr>
                <w:rFonts w:ascii="Times New Roman" w:eastAsia="Times New Roman" w:hAnsi="Times New Roman" w:cs="Times New Roman"/>
                <w:sz w:val="24"/>
                <w:szCs w:val="24"/>
              </w:rPr>
              <w:t>”</w:t>
            </w:r>
          </w:p>
        </w:tc>
        <w:tc>
          <w:tcPr>
            <w:tcW w:w="843" w:type="dxa"/>
          </w:tcPr>
          <w:p w14:paraId="0B34AC40"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7EC0BA49" w14:textId="27F89E82" w:rsidR="00A65B94" w:rsidRPr="00F32152" w:rsidRDefault="00B47C87" w:rsidP="00B05EA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B47C87" w:rsidRPr="00D60381" w14:paraId="58370BDC" w14:textId="77777777" w:rsidTr="00A65B94">
        <w:trPr>
          <w:trHeight w:val="708"/>
        </w:trPr>
        <w:tc>
          <w:tcPr>
            <w:tcW w:w="2093" w:type="dxa"/>
            <w:gridSpan w:val="2"/>
          </w:tcPr>
          <w:p w14:paraId="5F7BA41B" w14:textId="28BCAB6D" w:rsidR="00B47C87" w:rsidRPr="00F32152" w:rsidRDefault="00B47C87" w:rsidP="00A65B94">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43" w:type="dxa"/>
          </w:tcPr>
          <w:p w14:paraId="25537F92"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4DC34B92" w14:textId="69093CD4" w:rsidR="00B47C87" w:rsidRPr="00A65B94" w:rsidRDefault="00B47C87" w:rsidP="00B05EA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B47C87" w:rsidRPr="00D60381" w14:paraId="75916449" w14:textId="77777777" w:rsidTr="00A65B94">
        <w:trPr>
          <w:trHeight w:val="724"/>
        </w:trPr>
        <w:tc>
          <w:tcPr>
            <w:tcW w:w="2093" w:type="dxa"/>
            <w:gridSpan w:val="2"/>
          </w:tcPr>
          <w:p w14:paraId="1A7615A9" w14:textId="6ED58298" w:rsidR="00B47C87" w:rsidRPr="00456A45" w:rsidRDefault="00B47C87" w:rsidP="00A65B94">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tc>
        <w:tc>
          <w:tcPr>
            <w:tcW w:w="843" w:type="dxa"/>
          </w:tcPr>
          <w:p w14:paraId="3F29BEF3"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3F8F3FDA" w14:textId="7F808058" w:rsidR="002266CE" w:rsidRPr="00456A45" w:rsidRDefault="00B47C87" w:rsidP="00B05EA7">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B47C87" w:rsidRPr="00D60381" w14:paraId="7A2CF966" w14:textId="77777777" w:rsidTr="0055244B">
        <w:trPr>
          <w:trHeight w:val="620"/>
        </w:trPr>
        <w:tc>
          <w:tcPr>
            <w:tcW w:w="2093" w:type="dxa"/>
            <w:gridSpan w:val="2"/>
          </w:tcPr>
          <w:p w14:paraId="41CEA1A3" w14:textId="5AD0C18C" w:rsidR="00B47C87" w:rsidRPr="00456A45" w:rsidRDefault="00B47C87" w:rsidP="002266CE">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lastRenderedPageBreak/>
              <w:t>Destreza Matemática</w:t>
            </w:r>
          </w:p>
        </w:tc>
        <w:tc>
          <w:tcPr>
            <w:tcW w:w="843" w:type="dxa"/>
          </w:tcPr>
          <w:p w14:paraId="2F1BCC99"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5884D003" w14:textId="77777777" w:rsidR="00B47C87" w:rsidRPr="00456A45" w:rsidRDefault="00B47C87" w:rsidP="00B05EA7">
            <w:pPr>
              <w:rPr>
                <w:rFonts w:ascii="Times New Roman" w:hAnsi="Times New Roman" w:cs="Times New Roman"/>
                <w:color w:val="000000"/>
                <w:sz w:val="24"/>
                <w:szCs w:val="24"/>
              </w:rPr>
            </w:pPr>
            <w:r w:rsidRPr="00CF3AD2">
              <w:rPr>
                <w:rFonts w:ascii="Times New Roman" w:hAnsi="Times New Roman" w:cs="Times New Roman"/>
                <w:color w:val="000000"/>
                <w:sz w:val="24"/>
                <w:szCs w:val="24"/>
              </w:rPr>
              <w:t xml:space="preserve">Desarrolla un modelo matemático para simular y resolver problemas.  </w:t>
            </w:r>
          </w:p>
        </w:tc>
      </w:tr>
      <w:tr w:rsidR="00B47C87" w:rsidRPr="00D60381" w14:paraId="3D6DC4CA" w14:textId="77777777" w:rsidTr="0055244B">
        <w:trPr>
          <w:trHeight w:val="708"/>
        </w:trPr>
        <w:tc>
          <w:tcPr>
            <w:tcW w:w="2093" w:type="dxa"/>
            <w:gridSpan w:val="2"/>
          </w:tcPr>
          <w:p w14:paraId="2A68B6FE" w14:textId="77777777" w:rsidR="00B47C87" w:rsidRPr="00CF3AD2" w:rsidRDefault="00B47C87" w:rsidP="00B47C87">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p w14:paraId="6B1E490A" w14:textId="77777777" w:rsidR="00B47C87" w:rsidRPr="00CF3AD2" w:rsidRDefault="00B47C87" w:rsidP="002266CE">
            <w:pPr>
              <w:rPr>
                <w:rFonts w:ascii="Times New Roman" w:hAnsi="Times New Roman" w:cs="Times New Roman"/>
                <w:color w:val="000000"/>
                <w:sz w:val="24"/>
                <w:szCs w:val="24"/>
              </w:rPr>
            </w:pPr>
          </w:p>
        </w:tc>
        <w:tc>
          <w:tcPr>
            <w:tcW w:w="843" w:type="dxa"/>
          </w:tcPr>
          <w:p w14:paraId="03E4F302"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987" w:type="dxa"/>
            <w:gridSpan w:val="4"/>
          </w:tcPr>
          <w:p w14:paraId="014B3646" w14:textId="77777777" w:rsidR="00B47C87" w:rsidRPr="00CF3AD2" w:rsidRDefault="00B47C87" w:rsidP="00B05EA7">
            <w:pPr>
              <w:rPr>
                <w:rFonts w:ascii="Times New Roman" w:hAnsi="Times New Roman" w:cs="Times New Roman"/>
                <w:color w:val="000000"/>
                <w:sz w:val="24"/>
                <w:szCs w:val="24"/>
              </w:rPr>
            </w:pPr>
            <w:r w:rsidRPr="00CF3AD2">
              <w:rPr>
                <w:rFonts w:ascii="Times New Roman" w:hAnsi="Times New Roman" w:cs="Times New Roman"/>
                <w:color w:val="000000"/>
                <w:sz w:val="24"/>
                <w:szCs w:val="24"/>
              </w:rPr>
              <w:t>Escucha y comprende la información o disposiciones que se le provee y realiza las acciones pertinentes para el cumplimiento.</w:t>
            </w:r>
          </w:p>
        </w:tc>
      </w:tr>
      <w:tr w:rsidR="00B47C87" w:rsidRPr="00D60381" w14:paraId="3823DC2F" w14:textId="77777777" w:rsidTr="0055244B">
        <w:trPr>
          <w:trHeight w:val="923"/>
        </w:trPr>
        <w:tc>
          <w:tcPr>
            <w:tcW w:w="2093" w:type="dxa"/>
            <w:gridSpan w:val="2"/>
          </w:tcPr>
          <w:p w14:paraId="5C06560E" w14:textId="464C995D" w:rsidR="00B47C87" w:rsidRPr="00495DD6" w:rsidRDefault="00B47C87" w:rsidP="004C06DA">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tc>
        <w:tc>
          <w:tcPr>
            <w:tcW w:w="843" w:type="dxa"/>
          </w:tcPr>
          <w:p w14:paraId="7A204561"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6987" w:type="dxa"/>
            <w:gridSpan w:val="4"/>
          </w:tcPr>
          <w:p w14:paraId="43128277" w14:textId="77777777" w:rsidR="00B47C87" w:rsidRPr="00495DD6" w:rsidRDefault="00B47C87" w:rsidP="00B05EA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B47C87" w:rsidRPr="00D60381" w14:paraId="601F2384" w14:textId="77777777" w:rsidTr="00B47C87">
        <w:trPr>
          <w:trHeight w:val="209"/>
        </w:trPr>
        <w:tc>
          <w:tcPr>
            <w:tcW w:w="9923" w:type="dxa"/>
            <w:gridSpan w:val="7"/>
            <w:shd w:val="clear" w:color="auto" w:fill="FBE4D5" w:themeFill="accent2" w:themeFillTint="33"/>
          </w:tcPr>
          <w:p w14:paraId="0646AB1D" w14:textId="03EC6E68" w:rsidR="00B47C87" w:rsidRPr="00D60381" w:rsidRDefault="00B47C87" w:rsidP="0041517E">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1D0E67" w:rsidRPr="001D0E67" w14:paraId="102193E6" w14:textId="77777777" w:rsidTr="00394AE6">
        <w:trPr>
          <w:trHeight w:val="365"/>
        </w:trPr>
        <w:tc>
          <w:tcPr>
            <w:tcW w:w="2093" w:type="dxa"/>
            <w:gridSpan w:val="2"/>
            <w:shd w:val="clear" w:color="auto" w:fill="FBE4D5" w:themeFill="accent2" w:themeFillTint="33"/>
          </w:tcPr>
          <w:p w14:paraId="6E69696F" w14:textId="39D5896E" w:rsidR="001D0E67" w:rsidRPr="001D0E67" w:rsidRDefault="001D0E67" w:rsidP="00B47C87">
            <w:pPr>
              <w:jc w:val="center"/>
              <w:rPr>
                <w:rFonts w:ascii="Times New Roman" w:hAnsi="Times New Roman" w:cs="Times New Roman"/>
                <w:b/>
                <w:bCs/>
                <w:sz w:val="24"/>
                <w:szCs w:val="24"/>
              </w:rPr>
            </w:pPr>
            <w:r w:rsidRPr="001D0E67">
              <w:rPr>
                <w:rFonts w:ascii="Times New Roman" w:hAnsi="Times New Roman" w:cs="Times New Roman"/>
                <w:b/>
                <w:bCs/>
                <w:sz w:val="24"/>
                <w:szCs w:val="24"/>
              </w:rPr>
              <w:t>Denominación de la Competencia</w:t>
            </w:r>
          </w:p>
        </w:tc>
        <w:tc>
          <w:tcPr>
            <w:tcW w:w="843" w:type="dxa"/>
            <w:shd w:val="clear" w:color="auto" w:fill="FBE4D5" w:themeFill="accent2" w:themeFillTint="33"/>
          </w:tcPr>
          <w:p w14:paraId="5CFEADF9" w14:textId="3FF08BED" w:rsidR="001D0E67" w:rsidRPr="001D0E67" w:rsidRDefault="001D0E67" w:rsidP="00B47C87">
            <w:pPr>
              <w:jc w:val="center"/>
              <w:rPr>
                <w:rFonts w:ascii="Times New Roman" w:eastAsia="Times New Roman" w:hAnsi="Times New Roman" w:cs="Times New Roman"/>
                <w:b/>
                <w:bCs/>
                <w:sz w:val="24"/>
                <w:szCs w:val="24"/>
              </w:rPr>
            </w:pPr>
            <w:r w:rsidRPr="001D0E67">
              <w:rPr>
                <w:rFonts w:ascii="Times New Roman" w:eastAsia="Times New Roman" w:hAnsi="Times New Roman" w:cs="Times New Roman"/>
                <w:b/>
                <w:bCs/>
                <w:sz w:val="24"/>
                <w:szCs w:val="24"/>
              </w:rPr>
              <w:t xml:space="preserve">Nivel </w:t>
            </w:r>
          </w:p>
        </w:tc>
        <w:tc>
          <w:tcPr>
            <w:tcW w:w="6987" w:type="dxa"/>
            <w:gridSpan w:val="4"/>
            <w:shd w:val="clear" w:color="auto" w:fill="FBE4D5" w:themeFill="accent2" w:themeFillTint="33"/>
          </w:tcPr>
          <w:p w14:paraId="316523F7" w14:textId="0DC65FB1" w:rsidR="001D0E67" w:rsidRPr="001D0E67" w:rsidRDefault="001D0E67" w:rsidP="00B05EA7">
            <w:pPr>
              <w:jc w:val="center"/>
              <w:rPr>
                <w:rFonts w:ascii="Times New Roman" w:eastAsia="Times New Roman" w:hAnsi="Times New Roman" w:cs="Times New Roman"/>
                <w:b/>
                <w:bCs/>
                <w:sz w:val="24"/>
                <w:szCs w:val="24"/>
              </w:rPr>
            </w:pPr>
            <w:r w:rsidRPr="001D0E67">
              <w:rPr>
                <w:rFonts w:ascii="Times New Roman" w:eastAsia="Times New Roman" w:hAnsi="Times New Roman" w:cs="Times New Roman"/>
                <w:b/>
                <w:bCs/>
                <w:sz w:val="24"/>
                <w:szCs w:val="24"/>
              </w:rPr>
              <w:t>Comportamiento Observable</w:t>
            </w:r>
          </w:p>
        </w:tc>
      </w:tr>
      <w:tr w:rsidR="00B47C87" w:rsidRPr="00D60381" w14:paraId="74E4D823" w14:textId="77777777" w:rsidTr="0055244B">
        <w:trPr>
          <w:trHeight w:val="365"/>
        </w:trPr>
        <w:tc>
          <w:tcPr>
            <w:tcW w:w="2093" w:type="dxa"/>
            <w:gridSpan w:val="2"/>
          </w:tcPr>
          <w:p w14:paraId="25A270B2" w14:textId="77777777" w:rsidR="00B47C87" w:rsidRPr="00F90B9E" w:rsidRDefault="00B47C87" w:rsidP="00B47C87">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63CA2C29" w14:textId="77777777" w:rsidR="00B47C87" w:rsidRPr="001A6F01" w:rsidRDefault="00B47C87" w:rsidP="00B47C87">
            <w:pPr>
              <w:rPr>
                <w:rFonts w:ascii="Times New Roman" w:hAnsi="Times New Roman" w:cs="Times New Roman"/>
                <w:sz w:val="24"/>
                <w:szCs w:val="24"/>
              </w:rPr>
            </w:pPr>
          </w:p>
        </w:tc>
        <w:tc>
          <w:tcPr>
            <w:tcW w:w="843" w:type="dxa"/>
          </w:tcPr>
          <w:p w14:paraId="5E0D1661"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37208040" w14:textId="77777777" w:rsidR="00B47C87" w:rsidRPr="00D60381" w:rsidRDefault="00B47C87" w:rsidP="00B05EA7">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B47C87" w:rsidRPr="00D60381" w14:paraId="1BAA074D" w14:textId="77777777" w:rsidTr="0055244B">
        <w:trPr>
          <w:trHeight w:val="358"/>
        </w:trPr>
        <w:tc>
          <w:tcPr>
            <w:tcW w:w="2093" w:type="dxa"/>
            <w:gridSpan w:val="2"/>
          </w:tcPr>
          <w:p w14:paraId="0A449C19" w14:textId="77777777" w:rsidR="00B47C87" w:rsidRPr="00F90B9E" w:rsidRDefault="00B47C87" w:rsidP="00B47C87">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7AB37565" w14:textId="77777777" w:rsidR="00B47C87" w:rsidRPr="00D60381" w:rsidRDefault="00B47C87" w:rsidP="0006038B">
            <w:pPr>
              <w:rPr>
                <w:rFonts w:ascii="Times New Roman" w:eastAsia="Times New Roman" w:hAnsi="Times New Roman" w:cs="Times New Roman"/>
                <w:sz w:val="24"/>
                <w:szCs w:val="24"/>
              </w:rPr>
            </w:pPr>
          </w:p>
        </w:tc>
        <w:tc>
          <w:tcPr>
            <w:tcW w:w="843" w:type="dxa"/>
          </w:tcPr>
          <w:p w14:paraId="51ABA77D" w14:textId="0115ABA2" w:rsidR="00B47C87" w:rsidRPr="00D60381" w:rsidRDefault="006E5420"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414553BB" w14:textId="577D6E4F" w:rsidR="00B47C87" w:rsidRPr="00D60381" w:rsidRDefault="006E5420" w:rsidP="00B05EA7">
            <w:pPr>
              <w:rPr>
                <w:rFonts w:ascii="Times New Roman" w:eastAsia="Times New Roman" w:hAnsi="Times New Roman" w:cs="Times New Roman"/>
                <w:sz w:val="24"/>
                <w:szCs w:val="24"/>
              </w:rPr>
            </w:pPr>
            <w:r w:rsidRPr="006E5420">
              <w:rPr>
                <w:rFonts w:ascii="Times New Roman" w:eastAsia="Times New Roman" w:hAnsi="Times New Roman" w:cs="Times New Roman"/>
                <w:sz w:val="24"/>
                <w:szCs w:val="24"/>
              </w:rPr>
              <w:t>Demuestra interés en atender a los clientes internos o externos con rapidez, diagnostica correctamente la necesidad y plantea soluciones adecuadas.</w:t>
            </w:r>
          </w:p>
        </w:tc>
      </w:tr>
      <w:tr w:rsidR="00B47C87" w:rsidRPr="00D60381" w14:paraId="2F5DD2AA" w14:textId="77777777" w:rsidTr="0055244B">
        <w:trPr>
          <w:trHeight w:val="417"/>
        </w:trPr>
        <w:tc>
          <w:tcPr>
            <w:tcW w:w="2093" w:type="dxa"/>
            <w:gridSpan w:val="2"/>
          </w:tcPr>
          <w:p w14:paraId="64E6CAB2" w14:textId="77777777" w:rsidR="00B47C87" w:rsidRPr="003B5896" w:rsidRDefault="00B47C87" w:rsidP="00B47C87">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2A123EE3" w14:textId="77777777" w:rsidR="00B47C87" w:rsidRPr="00D60381" w:rsidRDefault="00B47C87" w:rsidP="0006038B">
            <w:pPr>
              <w:rPr>
                <w:rFonts w:ascii="Times New Roman" w:eastAsia="Times New Roman" w:hAnsi="Times New Roman" w:cs="Times New Roman"/>
                <w:sz w:val="24"/>
                <w:szCs w:val="24"/>
              </w:rPr>
            </w:pPr>
          </w:p>
        </w:tc>
        <w:tc>
          <w:tcPr>
            <w:tcW w:w="843" w:type="dxa"/>
          </w:tcPr>
          <w:p w14:paraId="190363EF"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321D76A8" w14:textId="77777777" w:rsidR="00B47C87" w:rsidRPr="001A6F01" w:rsidRDefault="00B47C87" w:rsidP="00B05EA7">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B47C87" w:rsidRPr="00D60381" w14:paraId="20DD1931" w14:textId="77777777" w:rsidTr="0055244B">
        <w:trPr>
          <w:trHeight w:val="374"/>
        </w:trPr>
        <w:tc>
          <w:tcPr>
            <w:tcW w:w="2093" w:type="dxa"/>
            <w:gridSpan w:val="2"/>
          </w:tcPr>
          <w:p w14:paraId="3D67901C" w14:textId="77777777" w:rsidR="00B47C87" w:rsidRPr="003B5896" w:rsidRDefault="00B47C87" w:rsidP="00B47C87">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49105F88" w14:textId="77777777" w:rsidR="00B47C87" w:rsidRPr="00D60381" w:rsidRDefault="00B47C87" w:rsidP="00B47C87">
            <w:pPr>
              <w:rPr>
                <w:rFonts w:ascii="Times New Roman" w:eastAsia="Times New Roman" w:hAnsi="Times New Roman" w:cs="Times New Roman"/>
                <w:sz w:val="24"/>
                <w:szCs w:val="24"/>
              </w:rPr>
            </w:pPr>
          </w:p>
        </w:tc>
        <w:tc>
          <w:tcPr>
            <w:tcW w:w="843" w:type="dxa"/>
          </w:tcPr>
          <w:p w14:paraId="142DCAB0" w14:textId="035A8593" w:rsidR="00B47C87" w:rsidRPr="00D60381" w:rsidRDefault="00AC74B1"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B47C87">
              <w:rPr>
                <w:rFonts w:ascii="Times New Roman" w:eastAsia="Times New Roman" w:hAnsi="Times New Roman" w:cs="Times New Roman"/>
                <w:sz w:val="24"/>
                <w:szCs w:val="24"/>
              </w:rPr>
              <w:t xml:space="preserve"> </w:t>
            </w:r>
          </w:p>
        </w:tc>
        <w:tc>
          <w:tcPr>
            <w:tcW w:w="6987" w:type="dxa"/>
            <w:gridSpan w:val="4"/>
          </w:tcPr>
          <w:p w14:paraId="3BC57317" w14:textId="21822897" w:rsidR="00B47C87" w:rsidRPr="001A6F01" w:rsidRDefault="00AC74B1" w:rsidP="00B05EA7">
            <w:pPr>
              <w:rPr>
                <w:rFonts w:ascii="Times New Roman" w:hAnsi="Times New Roman" w:cs="Times New Roman"/>
                <w:color w:val="000000"/>
                <w:sz w:val="24"/>
                <w:szCs w:val="24"/>
              </w:rPr>
            </w:pPr>
            <w:r w:rsidRPr="00AC74B1">
              <w:rPr>
                <w:rFonts w:ascii="Times New Roman" w:hAnsi="Times New Roman" w:cs="Times New Roman"/>
                <w:color w:val="000000"/>
                <w:sz w:val="24"/>
                <w:szCs w:val="24"/>
              </w:rPr>
              <w:t>Modifica las acciones para responder a los cambios organizacionales o de prioridades. Propone mejoras para la organización.</w:t>
            </w:r>
          </w:p>
        </w:tc>
      </w:tr>
      <w:tr w:rsidR="00B47C87" w:rsidRPr="00D60381" w14:paraId="02105AD0" w14:textId="77777777" w:rsidTr="0055244B">
        <w:trPr>
          <w:trHeight w:val="434"/>
        </w:trPr>
        <w:tc>
          <w:tcPr>
            <w:tcW w:w="2093" w:type="dxa"/>
            <w:gridSpan w:val="2"/>
          </w:tcPr>
          <w:p w14:paraId="5D1C2C7D" w14:textId="77777777" w:rsidR="00B47C87" w:rsidRPr="003D2622" w:rsidRDefault="00B47C87" w:rsidP="00B47C8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1CE3A063" w14:textId="77777777" w:rsidR="00B47C87" w:rsidRPr="001A6F01" w:rsidRDefault="00B47C87" w:rsidP="00B47C87">
            <w:pPr>
              <w:rPr>
                <w:rFonts w:ascii="Times New Roman" w:hAnsi="Times New Roman" w:cs="Times New Roman"/>
                <w:color w:val="000000"/>
                <w:sz w:val="24"/>
                <w:szCs w:val="24"/>
              </w:rPr>
            </w:pPr>
          </w:p>
        </w:tc>
        <w:tc>
          <w:tcPr>
            <w:tcW w:w="843" w:type="dxa"/>
          </w:tcPr>
          <w:p w14:paraId="638CBBCC" w14:textId="6D5902EE" w:rsidR="00B47C87" w:rsidRPr="00D60381" w:rsidRDefault="00506D8B"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290D660A" w14:textId="1A7ACCA6" w:rsidR="00B47C87" w:rsidRPr="001A6F01" w:rsidRDefault="00506D8B" w:rsidP="00B05EA7">
            <w:pPr>
              <w:rPr>
                <w:rFonts w:ascii="Times New Roman" w:hAnsi="Times New Roman" w:cs="Times New Roman"/>
                <w:color w:val="000000"/>
                <w:sz w:val="24"/>
                <w:szCs w:val="24"/>
              </w:rPr>
            </w:pPr>
            <w:r w:rsidRPr="00506D8B">
              <w:rPr>
                <w:rFonts w:ascii="Times New Roman" w:hAnsi="Times New Roman" w:cs="Times New Roman"/>
                <w:color w:val="000000"/>
                <w:sz w:val="24"/>
                <w:szCs w:val="24"/>
              </w:rPr>
              <w:t>Construye relaciones beneficiosas para el cliente externo y la institución, que le permiten alcanzar los objetivos organizacionales. Identifica y crea nuevas oportunidades en beneficio de la institución.</w:t>
            </w:r>
          </w:p>
        </w:tc>
      </w:tr>
      <w:tr w:rsidR="00B47C87" w:rsidRPr="00D60381" w14:paraId="103EC26C" w14:textId="77777777" w:rsidTr="0055244B">
        <w:trPr>
          <w:trHeight w:val="553"/>
        </w:trPr>
        <w:tc>
          <w:tcPr>
            <w:tcW w:w="2093" w:type="dxa"/>
            <w:gridSpan w:val="2"/>
          </w:tcPr>
          <w:p w14:paraId="4878947C" w14:textId="77777777" w:rsidR="00B47C87" w:rsidRPr="00D60381" w:rsidRDefault="00B47C87" w:rsidP="00B47C87">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43" w:type="dxa"/>
          </w:tcPr>
          <w:p w14:paraId="54E5385B"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78AFEDB2" w14:textId="77777777" w:rsidR="00B47C87" w:rsidRPr="00B82ABC" w:rsidRDefault="00B47C87" w:rsidP="00B05EA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B47C87" w:rsidRPr="00D60381" w14:paraId="21BA76CE" w14:textId="77777777" w:rsidTr="0055244B">
        <w:trPr>
          <w:trHeight w:val="553"/>
        </w:trPr>
        <w:tc>
          <w:tcPr>
            <w:tcW w:w="2093" w:type="dxa"/>
            <w:gridSpan w:val="2"/>
          </w:tcPr>
          <w:p w14:paraId="40DA88A1" w14:textId="77777777" w:rsidR="00506D8B" w:rsidRDefault="00506D8B" w:rsidP="00B47C87">
            <w:pPr>
              <w:jc w:val="center"/>
              <w:rPr>
                <w:rFonts w:ascii="Times New Roman" w:eastAsia="Times New Roman" w:hAnsi="Times New Roman" w:cs="Times New Roman"/>
                <w:sz w:val="24"/>
                <w:szCs w:val="24"/>
              </w:rPr>
            </w:pPr>
          </w:p>
          <w:p w14:paraId="52B56D58" w14:textId="0AD24CD7" w:rsidR="00B47C87" w:rsidRPr="003D2622" w:rsidRDefault="00B47C87" w:rsidP="00B47C87">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1530A715" w14:textId="77777777" w:rsidR="00B47C87" w:rsidRPr="003D2622" w:rsidRDefault="00B47C87" w:rsidP="00B47C87">
            <w:pPr>
              <w:jc w:val="center"/>
              <w:rPr>
                <w:rFonts w:ascii="Times New Roman" w:eastAsia="Times New Roman" w:hAnsi="Times New Roman" w:cs="Times New Roman"/>
                <w:sz w:val="24"/>
                <w:szCs w:val="24"/>
              </w:rPr>
            </w:pPr>
          </w:p>
          <w:p w14:paraId="06868981" w14:textId="77777777" w:rsidR="00B47C87" w:rsidRPr="00D60381" w:rsidRDefault="00B47C87" w:rsidP="00B47C87">
            <w:pPr>
              <w:jc w:val="center"/>
              <w:rPr>
                <w:rFonts w:ascii="Times New Roman" w:eastAsia="Times New Roman" w:hAnsi="Times New Roman" w:cs="Times New Roman"/>
                <w:sz w:val="24"/>
                <w:szCs w:val="24"/>
              </w:rPr>
            </w:pPr>
          </w:p>
        </w:tc>
        <w:tc>
          <w:tcPr>
            <w:tcW w:w="843" w:type="dxa"/>
          </w:tcPr>
          <w:p w14:paraId="7255C82B"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5FECFD33" w14:textId="77777777" w:rsidR="00B47C87" w:rsidRPr="00B82ABC" w:rsidRDefault="00B47C87" w:rsidP="00B05EA7">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B47C87" w:rsidRPr="00D60381" w14:paraId="118C203F" w14:textId="77777777" w:rsidTr="0055244B">
        <w:trPr>
          <w:trHeight w:val="553"/>
        </w:trPr>
        <w:tc>
          <w:tcPr>
            <w:tcW w:w="2093" w:type="dxa"/>
            <w:gridSpan w:val="2"/>
          </w:tcPr>
          <w:p w14:paraId="096C782F" w14:textId="77777777" w:rsidR="00B47C87" w:rsidRPr="008319A5" w:rsidRDefault="00B47C87" w:rsidP="00B47C87">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61753A34" w14:textId="77777777" w:rsidR="00B47C87" w:rsidRPr="00D60381" w:rsidRDefault="00B47C87" w:rsidP="0006038B">
            <w:pPr>
              <w:rPr>
                <w:rFonts w:ascii="Times New Roman" w:eastAsia="Times New Roman" w:hAnsi="Times New Roman" w:cs="Times New Roman"/>
                <w:sz w:val="24"/>
                <w:szCs w:val="24"/>
              </w:rPr>
            </w:pPr>
          </w:p>
        </w:tc>
        <w:tc>
          <w:tcPr>
            <w:tcW w:w="843" w:type="dxa"/>
          </w:tcPr>
          <w:p w14:paraId="6946D273"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87" w:type="dxa"/>
            <w:gridSpan w:val="4"/>
          </w:tcPr>
          <w:p w14:paraId="5D0485C1" w14:textId="77777777" w:rsidR="00B47C87" w:rsidRPr="00B82ABC" w:rsidRDefault="00B47C87" w:rsidP="00B05EA7">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r w:rsidR="00B47C87" w:rsidRPr="00D60381" w14:paraId="3F5789A8" w14:textId="77777777" w:rsidTr="0055244B">
        <w:trPr>
          <w:trHeight w:val="553"/>
        </w:trPr>
        <w:tc>
          <w:tcPr>
            <w:tcW w:w="2093" w:type="dxa"/>
            <w:gridSpan w:val="2"/>
          </w:tcPr>
          <w:p w14:paraId="47BDD047" w14:textId="77777777" w:rsidR="00B47C87" w:rsidRPr="008319A5" w:rsidRDefault="00B47C87" w:rsidP="00B47C87">
            <w:pPr>
              <w:jc w:val="center"/>
              <w:rPr>
                <w:rFonts w:ascii="Times New Roman" w:eastAsia="Times New Roman" w:hAnsi="Times New Roman" w:cs="Times New Roman"/>
                <w:sz w:val="24"/>
                <w:szCs w:val="24"/>
              </w:rPr>
            </w:pPr>
            <w:r w:rsidRPr="00904802">
              <w:rPr>
                <w:rFonts w:ascii="Times New Roman" w:eastAsia="Times New Roman" w:hAnsi="Times New Roman" w:cs="Times New Roman"/>
                <w:sz w:val="24"/>
                <w:szCs w:val="24"/>
              </w:rPr>
              <w:t>Habilidad para empoderar</w:t>
            </w:r>
          </w:p>
        </w:tc>
        <w:tc>
          <w:tcPr>
            <w:tcW w:w="843" w:type="dxa"/>
          </w:tcPr>
          <w:p w14:paraId="57EC00E5"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6987" w:type="dxa"/>
            <w:gridSpan w:val="4"/>
          </w:tcPr>
          <w:p w14:paraId="13EB2783" w14:textId="44D2E7CD" w:rsidR="00B47C87" w:rsidRPr="008319A5" w:rsidRDefault="006154ED" w:rsidP="00B05EA7">
            <w:pPr>
              <w:rPr>
                <w:rFonts w:ascii="Times New Roman" w:hAnsi="Times New Roman" w:cs="Times New Roman"/>
                <w:color w:val="000000"/>
                <w:sz w:val="24"/>
                <w:szCs w:val="24"/>
              </w:rPr>
            </w:pPr>
            <w:r>
              <w:rPr>
                <w:rFonts w:ascii="Times New Roman" w:hAnsi="Times New Roman" w:cs="Times New Roman"/>
                <w:color w:val="000000"/>
                <w:sz w:val="24"/>
                <w:szCs w:val="24"/>
              </w:rPr>
              <w:t>Motiva a todos</w:t>
            </w:r>
            <w:r w:rsidR="00B47C87" w:rsidRPr="00904802">
              <w:rPr>
                <w:rFonts w:ascii="Times New Roman" w:hAnsi="Times New Roman" w:cs="Times New Roman"/>
                <w:color w:val="000000"/>
                <w:sz w:val="24"/>
                <w:szCs w:val="24"/>
              </w:rPr>
              <w:t xml:space="preserve"> para que piensen críticamente, sean innovadores, creativos, adaptables, apasionados y flexibles. Los capacitan para poder resolver problemas, autodirigirse, reflexionar y liderar. Les brindan herramientas tanto digitales como informadas para tener éxito, no solo en la escuela sino también en la vida.</w:t>
            </w:r>
          </w:p>
        </w:tc>
      </w:tr>
    </w:tbl>
    <w:p w14:paraId="546F972F" w14:textId="2EE0EFC1" w:rsidR="00FF1C3B" w:rsidRDefault="00FF1C3B" w:rsidP="0006038B">
      <w:pPr>
        <w:spacing w:before="40" w:after="0" w:line="360" w:lineRule="auto"/>
        <w:rPr>
          <w:rFonts w:ascii="Times New Roman" w:eastAsia="Times New Roman" w:hAnsi="Times New Roman" w:cs="Times New Roman"/>
          <w:sz w:val="24"/>
          <w:szCs w:val="24"/>
          <w:lang w:val="es-ES" w:eastAsia="es-EC"/>
        </w:rPr>
      </w:pPr>
    </w:p>
    <w:p w14:paraId="065A7956" w14:textId="57ED90E3" w:rsidR="00073346" w:rsidRDefault="00073346" w:rsidP="0006038B">
      <w:pPr>
        <w:spacing w:before="40" w:after="0" w:line="360" w:lineRule="auto"/>
        <w:rPr>
          <w:rFonts w:ascii="Times New Roman" w:eastAsia="Times New Roman" w:hAnsi="Times New Roman" w:cs="Times New Roman"/>
          <w:sz w:val="24"/>
          <w:szCs w:val="24"/>
          <w:lang w:val="es-ES" w:eastAsia="es-EC"/>
        </w:rPr>
      </w:pPr>
    </w:p>
    <w:p w14:paraId="4F32542F" w14:textId="205445C7" w:rsidR="00073346" w:rsidRDefault="00073346" w:rsidP="0006038B">
      <w:pPr>
        <w:spacing w:before="40" w:after="0" w:line="360" w:lineRule="auto"/>
        <w:rPr>
          <w:rFonts w:ascii="Times New Roman" w:eastAsia="Times New Roman" w:hAnsi="Times New Roman" w:cs="Times New Roman"/>
          <w:sz w:val="24"/>
          <w:szCs w:val="24"/>
          <w:lang w:val="es-ES" w:eastAsia="es-EC"/>
        </w:rPr>
      </w:pPr>
    </w:p>
    <w:p w14:paraId="5C05AD65" w14:textId="60D9EE2E" w:rsidR="0041517E" w:rsidRDefault="0041517E" w:rsidP="0006038B">
      <w:pPr>
        <w:spacing w:before="40" w:after="0" w:line="360" w:lineRule="auto"/>
        <w:rPr>
          <w:rFonts w:ascii="Times New Roman" w:eastAsia="Times New Roman" w:hAnsi="Times New Roman" w:cs="Times New Roman"/>
          <w:sz w:val="24"/>
          <w:szCs w:val="24"/>
          <w:lang w:val="es-ES" w:eastAsia="es-EC"/>
        </w:rPr>
      </w:pPr>
    </w:p>
    <w:p w14:paraId="23934988" w14:textId="77777777" w:rsidR="0041517E" w:rsidRDefault="0041517E" w:rsidP="0006038B">
      <w:pPr>
        <w:spacing w:before="40" w:after="0" w:line="360" w:lineRule="auto"/>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2127"/>
        <w:gridCol w:w="142"/>
        <w:gridCol w:w="695"/>
        <w:gridCol w:w="13"/>
        <w:gridCol w:w="1458"/>
        <w:gridCol w:w="662"/>
        <w:gridCol w:w="4826"/>
      </w:tblGrid>
      <w:tr w:rsidR="004B1892" w:rsidRPr="007C7B1F" w14:paraId="5B286432" w14:textId="77777777" w:rsidTr="00073346">
        <w:trPr>
          <w:trHeight w:val="209"/>
        </w:trPr>
        <w:tc>
          <w:tcPr>
            <w:tcW w:w="9923" w:type="dxa"/>
            <w:gridSpan w:val="7"/>
            <w:shd w:val="clear" w:color="auto" w:fill="F4B083" w:themeFill="accent2" w:themeFillTint="99"/>
          </w:tcPr>
          <w:p w14:paraId="5BF4D8A7" w14:textId="77777777" w:rsidR="004B1892" w:rsidRPr="007C7B1F" w:rsidRDefault="004B189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4B1892" w:rsidRPr="00385943" w14:paraId="53241C65" w14:textId="77777777" w:rsidTr="004E27BD">
        <w:trPr>
          <w:trHeight w:val="1155"/>
        </w:trPr>
        <w:tc>
          <w:tcPr>
            <w:tcW w:w="2964" w:type="dxa"/>
            <w:gridSpan w:val="3"/>
          </w:tcPr>
          <w:p w14:paraId="3798B0B9" w14:textId="77777777" w:rsidR="004B1892" w:rsidRPr="00385943" w:rsidRDefault="004B1892" w:rsidP="00730A3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9B17AA" wp14:editId="65E9F861">
                  <wp:extent cx="919686" cy="84745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9218" cy="856243"/>
                          </a:xfrm>
                          <a:prstGeom prst="rect">
                            <a:avLst/>
                          </a:prstGeom>
                          <a:noFill/>
                        </pic:spPr>
                      </pic:pic>
                    </a:graphicData>
                  </a:graphic>
                </wp:inline>
              </w:drawing>
            </w:r>
          </w:p>
        </w:tc>
        <w:tc>
          <w:tcPr>
            <w:tcW w:w="6959" w:type="dxa"/>
            <w:gridSpan w:val="4"/>
          </w:tcPr>
          <w:p w14:paraId="77C08BE2" w14:textId="77777777" w:rsidR="004B1892" w:rsidRPr="0041517E" w:rsidRDefault="004B1892" w:rsidP="00054BDD">
            <w:pPr>
              <w:rPr>
                <w:rFonts w:ascii="Times New Roman" w:eastAsia="Times New Roman" w:hAnsi="Times New Roman" w:cs="Times New Roman"/>
                <w:b/>
                <w:bCs/>
                <w:sz w:val="32"/>
                <w:szCs w:val="32"/>
              </w:rPr>
            </w:pPr>
          </w:p>
          <w:p w14:paraId="30C365C6" w14:textId="26EBD7ED" w:rsidR="004B1892" w:rsidRPr="0041517E" w:rsidRDefault="004B1892" w:rsidP="00054BDD">
            <w:pPr>
              <w:jc w:val="center"/>
              <w:rPr>
                <w:rFonts w:ascii="Times New Roman" w:eastAsia="Times New Roman" w:hAnsi="Times New Roman" w:cs="Times New Roman"/>
                <w:sz w:val="32"/>
                <w:szCs w:val="32"/>
              </w:rPr>
            </w:pPr>
            <w:r w:rsidRPr="0041517E">
              <w:rPr>
                <w:rFonts w:ascii="Times New Roman" w:eastAsia="Times New Roman" w:hAnsi="Times New Roman" w:cs="Times New Roman"/>
                <w:b/>
                <w:bCs/>
                <w:sz w:val="32"/>
                <w:szCs w:val="32"/>
              </w:rPr>
              <w:t>DESCRIPCIÓN Y PE</w:t>
            </w:r>
            <w:r w:rsidR="009918FB" w:rsidRPr="0041517E">
              <w:rPr>
                <w:rFonts w:ascii="Times New Roman" w:eastAsia="Times New Roman" w:hAnsi="Times New Roman" w:cs="Times New Roman"/>
                <w:b/>
                <w:bCs/>
                <w:sz w:val="32"/>
                <w:szCs w:val="32"/>
              </w:rPr>
              <w:t>R</w:t>
            </w:r>
            <w:r w:rsidRPr="0041517E">
              <w:rPr>
                <w:rFonts w:ascii="Times New Roman" w:eastAsia="Times New Roman" w:hAnsi="Times New Roman" w:cs="Times New Roman"/>
                <w:b/>
                <w:bCs/>
                <w:sz w:val="32"/>
                <w:szCs w:val="32"/>
              </w:rPr>
              <w:t>FIL DEL PUESTO</w:t>
            </w:r>
          </w:p>
        </w:tc>
      </w:tr>
      <w:tr w:rsidR="004B1892" w:rsidRPr="0066126D" w14:paraId="6EDC6509" w14:textId="77777777" w:rsidTr="00054BDD">
        <w:trPr>
          <w:trHeight w:val="209"/>
        </w:trPr>
        <w:tc>
          <w:tcPr>
            <w:tcW w:w="9923" w:type="dxa"/>
            <w:gridSpan w:val="7"/>
            <w:shd w:val="clear" w:color="auto" w:fill="FBE4D5" w:themeFill="accent2" w:themeFillTint="33"/>
          </w:tcPr>
          <w:p w14:paraId="2B6222C3" w14:textId="77777777" w:rsidR="004B1892" w:rsidRPr="0066126D" w:rsidRDefault="004B189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4B1892" w:rsidRPr="00385943" w14:paraId="20655652" w14:textId="77777777" w:rsidTr="00E21058">
        <w:trPr>
          <w:trHeight w:val="209"/>
        </w:trPr>
        <w:tc>
          <w:tcPr>
            <w:tcW w:w="2977" w:type="dxa"/>
            <w:gridSpan w:val="4"/>
          </w:tcPr>
          <w:p w14:paraId="181CEE14" w14:textId="77777777" w:rsidR="004B1892" w:rsidRPr="00D32A1B" w:rsidRDefault="004B189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6946" w:type="dxa"/>
            <w:gridSpan w:val="3"/>
          </w:tcPr>
          <w:p w14:paraId="28E626A5" w14:textId="77777777" w:rsidR="004B1892" w:rsidRDefault="004B1892" w:rsidP="00054BDD">
            <w:pPr>
              <w:rPr>
                <w:rFonts w:ascii="Times New Roman" w:eastAsia="Times New Roman" w:hAnsi="Times New Roman" w:cs="Times New Roman"/>
                <w:sz w:val="24"/>
                <w:szCs w:val="24"/>
              </w:rPr>
            </w:pPr>
          </w:p>
        </w:tc>
      </w:tr>
      <w:tr w:rsidR="004B1892" w:rsidRPr="00385943" w14:paraId="2BC8757C" w14:textId="77777777" w:rsidTr="004E27BD">
        <w:trPr>
          <w:trHeight w:val="200"/>
        </w:trPr>
        <w:tc>
          <w:tcPr>
            <w:tcW w:w="5097" w:type="dxa"/>
            <w:gridSpan w:val="6"/>
          </w:tcPr>
          <w:p w14:paraId="6AAD3B1D"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826" w:type="dxa"/>
          </w:tcPr>
          <w:p w14:paraId="12C1B1A3" w14:textId="3B6AAB15" w:rsidR="004B1892" w:rsidRPr="00385943"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C52C3">
              <w:rPr>
                <w:rFonts w:ascii="Times New Roman" w:eastAsia="Times New Roman" w:hAnsi="Times New Roman" w:cs="Times New Roman"/>
                <w:sz w:val="24"/>
                <w:szCs w:val="24"/>
              </w:rPr>
              <w:t>3</w:t>
            </w:r>
          </w:p>
        </w:tc>
      </w:tr>
      <w:tr w:rsidR="004B1892" w:rsidRPr="00385943" w14:paraId="52AD3D25" w14:textId="77777777" w:rsidTr="004E27BD">
        <w:trPr>
          <w:trHeight w:val="209"/>
        </w:trPr>
        <w:tc>
          <w:tcPr>
            <w:tcW w:w="5097" w:type="dxa"/>
            <w:gridSpan w:val="6"/>
          </w:tcPr>
          <w:p w14:paraId="444FE386"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826" w:type="dxa"/>
          </w:tcPr>
          <w:p w14:paraId="47D85E7A" w14:textId="7AC87E54" w:rsidR="004B1892" w:rsidRPr="00385943" w:rsidRDefault="00902ED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TRABAJADORA SOCIAL</w:t>
            </w:r>
          </w:p>
        </w:tc>
      </w:tr>
      <w:tr w:rsidR="004B1892" w:rsidRPr="00385943" w14:paraId="54E89E98" w14:textId="77777777" w:rsidTr="004E27BD">
        <w:trPr>
          <w:trHeight w:val="209"/>
        </w:trPr>
        <w:tc>
          <w:tcPr>
            <w:tcW w:w="5097" w:type="dxa"/>
            <w:gridSpan w:val="6"/>
          </w:tcPr>
          <w:p w14:paraId="5B0F9193"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826" w:type="dxa"/>
          </w:tcPr>
          <w:p w14:paraId="7F50AC22" w14:textId="77777777" w:rsidR="004B1892" w:rsidRPr="00385943" w:rsidRDefault="004B1892"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4B1892" w:rsidRPr="00385943" w14:paraId="7409776F" w14:textId="77777777" w:rsidTr="004E27BD">
        <w:trPr>
          <w:trHeight w:val="209"/>
        </w:trPr>
        <w:tc>
          <w:tcPr>
            <w:tcW w:w="5097" w:type="dxa"/>
            <w:gridSpan w:val="6"/>
          </w:tcPr>
          <w:p w14:paraId="7B190C00"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826" w:type="dxa"/>
          </w:tcPr>
          <w:p w14:paraId="0AEE5397" w14:textId="459AD378" w:rsidR="004B1892" w:rsidRPr="008C7BE1" w:rsidRDefault="00043DDE"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MOVILIDAD HUMANA</w:t>
            </w:r>
          </w:p>
        </w:tc>
      </w:tr>
      <w:tr w:rsidR="004B1892" w:rsidRPr="00385943" w14:paraId="7A4B8174" w14:textId="77777777" w:rsidTr="004E27BD">
        <w:trPr>
          <w:trHeight w:val="209"/>
        </w:trPr>
        <w:tc>
          <w:tcPr>
            <w:tcW w:w="5097" w:type="dxa"/>
            <w:gridSpan w:val="6"/>
          </w:tcPr>
          <w:p w14:paraId="2A37C447"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826" w:type="dxa"/>
          </w:tcPr>
          <w:p w14:paraId="3871A173" w14:textId="77777777" w:rsidR="004B1892" w:rsidRPr="008C7BE1" w:rsidRDefault="004B189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4B1892" w:rsidRPr="00385943" w14:paraId="7B4E980A" w14:textId="77777777" w:rsidTr="00054BDD">
        <w:trPr>
          <w:trHeight w:val="209"/>
        </w:trPr>
        <w:tc>
          <w:tcPr>
            <w:tcW w:w="9923" w:type="dxa"/>
            <w:gridSpan w:val="7"/>
            <w:shd w:val="clear" w:color="auto" w:fill="FBE4D5" w:themeFill="accent2" w:themeFillTint="33"/>
          </w:tcPr>
          <w:p w14:paraId="3DB246B0" w14:textId="77777777" w:rsidR="004B1892" w:rsidRPr="0066126D" w:rsidRDefault="004B189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4B1892" w:rsidRPr="00385943" w14:paraId="532A5614" w14:textId="77777777" w:rsidTr="00054BDD">
        <w:trPr>
          <w:trHeight w:val="209"/>
        </w:trPr>
        <w:tc>
          <w:tcPr>
            <w:tcW w:w="9923" w:type="dxa"/>
            <w:gridSpan w:val="7"/>
          </w:tcPr>
          <w:p w14:paraId="112BAA20" w14:textId="5B240A46" w:rsidR="004B1892" w:rsidRPr="0066126D" w:rsidRDefault="00816462" w:rsidP="00637AC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816462">
              <w:rPr>
                <w:rFonts w:ascii="Times New Roman" w:eastAsia="Times New Roman" w:hAnsi="Times New Roman" w:cs="Times New Roman"/>
                <w:sz w:val="24"/>
                <w:szCs w:val="24"/>
              </w:rPr>
              <w:t>ooperar con los individuos y grupos en vista de ayudar a</w:t>
            </w:r>
            <w:r w:rsidR="00637AC0">
              <w:rPr>
                <w:rFonts w:ascii="Times New Roman" w:eastAsia="Times New Roman" w:hAnsi="Times New Roman" w:cs="Times New Roman"/>
                <w:sz w:val="24"/>
                <w:szCs w:val="24"/>
              </w:rPr>
              <w:t xml:space="preserve"> </w:t>
            </w:r>
            <w:r w:rsidRPr="00816462">
              <w:rPr>
                <w:rFonts w:ascii="Times New Roman" w:eastAsia="Times New Roman" w:hAnsi="Times New Roman" w:cs="Times New Roman"/>
                <w:sz w:val="24"/>
                <w:szCs w:val="24"/>
              </w:rPr>
              <w:t>desarrollar sus propios recursos y, si fuera necesario, a movilizar otros servicios de la</w:t>
            </w:r>
            <w:r w:rsidR="00637A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fundación</w:t>
            </w:r>
            <w:r w:rsidRPr="00816462">
              <w:rPr>
                <w:rFonts w:ascii="Times New Roman" w:eastAsia="Times New Roman" w:hAnsi="Times New Roman" w:cs="Times New Roman"/>
                <w:sz w:val="24"/>
                <w:szCs w:val="24"/>
              </w:rPr>
              <w:t xml:space="preserve"> que puedan contribuir a modificar el medio de trabajo. </w:t>
            </w:r>
          </w:p>
        </w:tc>
      </w:tr>
      <w:tr w:rsidR="004B1892" w:rsidRPr="00385943" w14:paraId="057BADAD" w14:textId="77777777" w:rsidTr="00054BDD">
        <w:trPr>
          <w:trHeight w:val="209"/>
        </w:trPr>
        <w:tc>
          <w:tcPr>
            <w:tcW w:w="9923" w:type="dxa"/>
            <w:gridSpan w:val="7"/>
            <w:shd w:val="clear" w:color="auto" w:fill="FBE4D5" w:themeFill="accent2" w:themeFillTint="33"/>
          </w:tcPr>
          <w:p w14:paraId="1A352FE9" w14:textId="77777777" w:rsidR="004B1892" w:rsidRPr="0066126D" w:rsidRDefault="004B189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4B1892" w:rsidRPr="00120A43" w14:paraId="19AC68E4" w14:textId="77777777" w:rsidTr="00E21058">
        <w:trPr>
          <w:trHeight w:val="459"/>
        </w:trPr>
        <w:tc>
          <w:tcPr>
            <w:tcW w:w="2977" w:type="dxa"/>
            <w:gridSpan w:val="4"/>
            <w:vMerge w:val="restart"/>
          </w:tcPr>
          <w:p w14:paraId="74C289E1" w14:textId="77777777" w:rsidR="004B1892" w:rsidRDefault="004B1892" w:rsidP="00054BDD">
            <w:pPr>
              <w:jc w:val="center"/>
              <w:rPr>
                <w:rFonts w:ascii="Times New Roman" w:eastAsia="Times New Roman" w:hAnsi="Times New Roman" w:cs="Times New Roman"/>
                <w:sz w:val="24"/>
                <w:szCs w:val="24"/>
              </w:rPr>
            </w:pPr>
          </w:p>
          <w:p w14:paraId="66307A3E" w14:textId="77777777" w:rsidR="004B1892" w:rsidRDefault="004B1892" w:rsidP="00054BDD">
            <w:pPr>
              <w:rPr>
                <w:rFonts w:ascii="Times New Roman" w:eastAsia="Times New Roman" w:hAnsi="Times New Roman" w:cs="Times New Roman"/>
                <w:sz w:val="24"/>
                <w:szCs w:val="24"/>
              </w:rPr>
            </w:pPr>
          </w:p>
          <w:p w14:paraId="6CCE7FF3"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490F8EE7" w14:textId="77777777" w:rsidR="004B1892" w:rsidRPr="00120A43" w:rsidRDefault="004B1892" w:rsidP="00054BDD">
            <w:pPr>
              <w:rPr>
                <w:rFonts w:ascii="Times New Roman" w:eastAsia="Times New Roman" w:hAnsi="Times New Roman" w:cs="Times New Roman"/>
                <w:sz w:val="24"/>
                <w:szCs w:val="24"/>
              </w:rPr>
            </w:pPr>
          </w:p>
        </w:tc>
        <w:tc>
          <w:tcPr>
            <w:tcW w:w="1458" w:type="dxa"/>
          </w:tcPr>
          <w:p w14:paraId="74EA170C" w14:textId="77777777" w:rsidR="004B1892" w:rsidRDefault="004B1892" w:rsidP="00054BDD">
            <w:pPr>
              <w:jc w:val="center"/>
              <w:rPr>
                <w:rFonts w:ascii="Times New Roman" w:eastAsia="Times New Roman" w:hAnsi="Times New Roman" w:cs="Times New Roman"/>
                <w:sz w:val="24"/>
                <w:szCs w:val="24"/>
              </w:rPr>
            </w:pPr>
          </w:p>
          <w:p w14:paraId="53830D1C" w14:textId="77777777" w:rsidR="004B1892" w:rsidRPr="00120A43" w:rsidRDefault="004B189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659ADEC9" w14:textId="77777777" w:rsidR="004B1892" w:rsidRPr="00120A43" w:rsidRDefault="004B1892" w:rsidP="00054BDD">
            <w:pPr>
              <w:rPr>
                <w:rFonts w:ascii="Times New Roman" w:eastAsia="Times New Roman" w:hAnsi="Times New Roman" w:cs="Times New Roman"/>
                <w:sz w:val="24"/>
                <w:szCs w:val="24"/>
              </w:rPr>
            </w:pPr>
          </w:p>
        </w:tc>
        <w:tc>
          <w:tcPr>
            <w:tcW w:w="5488" w:type="dxa"/>
            <w:gridSpan w:val="2"/>
          </w:tcPr>
          <w:p w14:paraId="0161A947"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1AA7BD9F"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3022326A"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2AF4CD96"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0C7FB0C0" w14:textId="77777777" w:rsidR="004B1892" w:rsidRPr="00120A43"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4B1892" w:rsidRPr="00120A43" w14:paraId="3D1A437F" w14:textId="77777777" w:rsidTr="00E21058">
        <w:trPr>
          <w:trHeight w:val="380"/>
        </w:trPr>
        <w:tc>
          <w:tcPr>
            <w:tcW w:w="2977" w:type="dxa"/>
            <w:gridSpan w:val="4"/>
            <w:vMerge/>
          </w:tcPr>
          <w:p w14:paraId="0640B854" w14:textId="77777777" w:rsidR="004B1892" w:rsidRDefault="004B1892" w:rsidP="00054BDD">
            <w:pPr>
              <w:jc w:val="center"/>
              <w:rPr>
                <w:rFonts w:ascii="Times New Roman" w:eastAsia="Times New Roman" w:hAnsi="Times New Roman" w:cs="Times New Roman"/>
                <w:sz w:val="24"/>
                <w:szCs w:val="24"/>
              </w:rPr>
            </w:pPr>
          </w:p>
        </w:tc>
        <w:tc>
          <w:tcPr>
            <w:tcW w:w="1458" w:type="dxa"/>
          </w:tcPr>
          <w:p w14:paraId="7BEC20E7" w14:textId="77777777" w:rsidR="004B1892" w:rsidRDefault="004B1892" w:rsidP="00054BDD">
            <w:pPr>
              <w:rPr>
                <w:rFonts w:ascii="Times New Roman" w:eastAsia="Times New Roman" w:hAnsi="Times New Roman" w:cs="Times New Roman"/>
                <w:sz w:val="24"/>
                <w:szCs w:val="24"/>
              </w:rPr>
            </w:pPr>
          </w:p>
          <w:p w14:paraId="2CB730D2" w14:textId="77777777" w:rsidR="004B1892" w:rsidRDefault="004B189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0AD8C3EE" w14:textId="77777777" w:rsidR="004B1892" w:rsidRDefault="004B1892" w:rsidP="00054BDD">
            <w:pPr>
              <w:rPr>
                <w:rFonts w:ascii="Times New Roman" w:eastAsia="Times New Roman" w:hAnsi="Times New Roman" w:cs="Times New Roman"/>
                <w:sz w:val="24"/>
                <w:szCs w:val="24"/>
              </w:rPr>
            </w:pPr>
          </w:p>
        </w:tc>
        <w:tc>
          <w:tcPr>
            <w:tcW w:w="5488" w:type="dxa"/>
            <w:gridSpan w:val="2"/>
          </w:tcPr>
          <w:p w14:paraId="38E13A8F"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33904329"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406D531D" w14:textId="29489C71" w:rsidR="004B1892" w:rsidRDefault="00403134" w:rsidP="00054BDD">
            <w:pPr>
              <w:rPr>
                <w:rFonts w:ascii="Times New Roman" w:eastAsia="Times New Roman" w:hAnsi="Times New Roman" w:cs="Times New Roman"/>
                <w:sz w:val="24"/>
                <w:szCs w:val="24"/>
              </w:rPr>
            </w:pPr>
            <w:r w:rsidRPr="00403134">
              <w:rPr>
                <w:rFonts w:ascii="Times New Roman" w:eastAsia="Times New Roman" w:hAnsi="Times New Roman" w:cs="Times New Roman"/>
                <w:sz w:val="24"/>
                <w:szCs w:val="24"/>
              </w:rPr>
              <w:t xml:space="preserve">Organizaciones </w:t>
            </w:r>
            <w:r>
              <w:rPr>
                <w:rFonts w:ascii="Times New Roman" w:eastAsia="Times New Roman" w:hAnsi="Times New Roman" w:cs="Times New Roman"/>
                <w:sz w:val="24"/>
                <w:szCs w:val="24"/>
              </w:rPr>
              <w:t>Internacionales</w:t>
            </w:r>
          </w:p>
        </w:tc>
      </w:tr>
      <w:tr w:rsidR="004B1892" w:rsidRPr="00C968F4" w14:paraId="09CFD12E" w14:textId="77777777" w:rsidTr="00054BDD">
        <w:trPr>
          <w:trHeight w:val="209"/>
        </w:trPr>
        <w:tc>
          <w:tcPr>
            <w:tcW w:w="9923" w:type="dxa"/>
            <w:gridSpan w:val="7"/>
            <w:shd w:val="clear" w:color="auto" w:fill="FBE4D5" w:themeFill="accent2" w:themeFillTint="33"/>
          </w:tcPr>
          <w:p w14:paraId="339C2F50" w14:textId="77777777" w:rsidR="004B1892" w:rsidRPr="00C968F4" w:rsidRDefault="004B189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4B1892" w:rsidRPr="00120A43" w14:paraId="7F6FDCD4" w14:textId="77777777" w:rsidTr="004E27BD">
        <w:trPr>
          <w:trHeight w:val="532"/>
        </w:trPr>
        <w:tc>
          <w:tcPr>
            <w:tcW w:w="4435" w:type="dxa"/>
            <w:gridSpan w:val="5"/>
          </w:tcPr>
          <w:p w14:paraId="04987F45" w14:textId="77777777" w:rsidR="004B1892" w:rsidRDefault="004B1892" w:rsidP="00054BDD">
            <w:pPr>
              <w:rPr>
                <w:rFonts w:ascii="Times New Roman" w:eastAsia="Times New Roman" w:hAnsi="Times New Roman" w:cs="Times New Roman"/>
                <w:b/>
                <w:bCs/>
                <w:i/>
                <w:iCs/>
                <w:sz w:val="24"/>
                <w:szCs w:val="24"/>
              </w:rPr>
            </w:pPr>
          </w:p>
          <w:p w14:paraId="69573E53"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p w14:paraId="52FEE233" w14:textId="77777777" w:rsidR="004B1892" w:rsidRPr="00FD3ED6" w:rsidRDefault="004B1892" w:rsidP="00054BDD">
            <w:pPr>
              <w:rPr>
                <w:rFonts w:ascii="Times New Roman" w:eastAsia="Times New Roman" w:hAnsi="Times New Roman" w:cs="Times New Roman"/>
                <w:sz w:val="24"/>
                <w:szCs w:val="24"/>
              </w:rPr>
            </w:pPr>
          </w:p>
        </w:tc>
        <w:tc>
          <w:tcPr>
            <w:tcW w:w="5488" w:type="dxa"/>
            <w:gridSpan w:val="2"/>
            <w:shd w:val="clear" w:color="auto" w:fill="FFFFFF" w:themeFill="background1"/>
          </w:tcPr>
          <w:p w14:paraId="17389586" w14:textId="77777777" w:rsidR="004B1892" w:rsidRDefault="004B1892" w:rsidP="00054BDD">
            <w:pPr>
              <w:rPr>
                <w:rFonts w:ascii="Times New Roman" w:eastAsia="Times New Roman" w:hAnsi="Times New Roman" w:cs="Times New Roman"/>
                <w:sz w:val="24"/>
                <w:szCs w:val="24"/>
              </w:rPr>
            </w:pPr>
          </w:p>
          <w:p w14:paraId="70CCE4BB" w14:textId="77777777" w:rsidR="004B1892" w:rsidRDefault="004B1892" w:rsidP="00054BDD">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4B1892" w:rsidRPr="00FD3ED6" w14:paraId="49392298" w14:textId="77777777" w:rsidTr="004E27BD">
        <w:trPr>
          <w:trHeight w:val="681"/>
        </w:trPr>
        <w:tc>
          <w:tcPr>
            <w:tcW w:w="4435" w:type="dxa"/>
            <w:gridSpan w:val="5"/>
          </w:tcPr>
          <w:p w14:paraId="69B96D5D" w14:textId="77777777" w:rsidR="004B1892" w:rsidRDefault="004B1892" w:rsidP="00054BDD">
            <w:pPr>
              <w:rPr>
                <w:rFonts w:ascii="Times New Roman" w:eastAsia="Times New Roman" w:hAnsi="Times New Roman" w:cs="Times New Roman"/>
                <w:sz w:val="24"/>
                <w:szCs w:val="24"/>
              </w:rPr>
            </w:pPr>
          </w:p>
          <w:p w14:paraId="09A56759" w14:textId="77777777" w:rsidR="004B1892" w:rsidRPr="00616FBE" w:rsidRDefault="004B189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488" w:type="dxa"/>
            <w:gridSpan w:val="2"/>
          </w:tcPr>
          <w:p w14:paraId="3D322EC5" w14:textId="29446B0D" w:rsidR="00AF792B" w:rsidRPr="00AF792B" w:rsidRDefault="003B3C83" w:rsidP="00AF792B">
            <w:pPr>
              <w:rPr>
                <w:rFonts w:ascii="Times New Roman" w:eastAsia="Times New Roman" w:hAnsi="Times New Roman" w:cs="Times New Roman"/>
                <w:sz w:val="24"/>
                <w:szCs w:val="24"/>
              </w:rPr>
            </w:pPr>
            <w:r w:rsidRPr="003B3C83">
              <w:rPr>
                <w:rFonts w:ascii="Times New Roman" w:eastAsia="Times New Roman" w:hAnsi="Times New Roman" w:cs="Times New Roman"/>
                <w:sz w:val="24"/>
                <w:szCs w:val="24"/>
              </w:rPr>
              <w:t>Licenciado/a o Magister en el área social</w:t>
            </w:r>
            <w:r w:rsidR="004067B3">
              <w:rPr>
                <w:rFonts w:ascii="Times New Roman" w:eastAsia="Times New Roman" w:hAnsi="Times New Roman" w:cs="Times New Roman"/>
                <w:sz w:val="24"/>
                <w:szCs w:val="24"/>
              </w:rPr>
              <w:t>.</w:t>
            </w:r>
          </w:p>
        </w:tc>
      </w:tr>
      <w:tr w:rsidR="004B1892" w:rsidRPr="00385943" w14:paraId="4974F049" w14:textId="77777777" w:rsidTr="00054BDD">
        <w:trPr>
          <w:trHeight w:val="209"/>
        </w:trPr>
        <w:tc>
          <w:tcPr>
            <w:tcW w:w="9923" w:type="dxa"/>
            <w:gridSpan w:val="7"/>
            <w:shd w:val="clear" w:color="auto" w:fill="FBE4D5" w:themeFill="accent2" w:themeFillTint="33"/>
          </w:tcPr>
          <w:p w14:paraId="2FF0F1B1" w14:textId="77777777" w:rsidR="004B1892" w:rsidRPr="0066126D" w:rsidRDefault="004B189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EE1A0B" w:rsidRPr="00385943" w14:paraId="3FAE3DCE" w14:textId="470813E6" w:rsidTr="00E21058">
        <w:trPr>
          <w:trHeight w:val="209"/>
        </w:trPr>
        <w:tc>
          <w:tcPr>
            <w:tcW w:w="2977" w:type="dxa"/>
            <w:gridSpan w:val="4"/>
            <w:shd w:val="clear" w:color="auto" w:fill="FFFFFF" w:themeFill="background1"/>
          </w:tcPr>
          <w:p w14:paraId="087305B2" w14:textId="0EB5BACD" w:rsidR="00EE1A0B" w:rsidRPr="00E52C16" w:rsidRDefault="00EE1A0B" w:rsidP="00E52C16">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6946" w:type="dxa"/>
            <w:gridSpan w:val="3"/>
            <w:shd w:val="clear" w:color="auto" w:fill="FFFFFF" w:themeFill="background1"/>
          </w:tcPr>
          <w:p w14:paraId="1BF037CC" w14:textId="31317203" w:rsidR="00EE1A0B" w:rsidRPr="00E34FE1" w:rsidRDefault="00E34FE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años</w:t>
            </w:r>
          </w:p>
        </w:tc>
      </w:tr>
      <w:tr w:rsidR="00EE1A0B" w:rsidRPr="00385943" w14:paraId="7B56DF7E" w14:textId="5A9E3F41" w:rsidTr="00E21058">
        <w:trPr>
          <w:trHeight w:val="209"/>
        </w:trPr>
        <w:tc>
          <w:tcPr>
            <w:tcW w:w="2977" w:type="dxa"/>
            <w:gridSpan w:val="4"/>
            <w:shd w:val="clear" w:color="auto" w:fill="FFFFFF" w:themeFill="background1"/>
          </w:tcPr>
          <w:p w14:paraId="4923BEAD" w14:textId="4E1143B3" w:rsidR="00EE1A0B" w:rsidRPr="00AA4552" w:rsidRDefault="00EE1A0B" w:rsidP="00EE1A0B">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6946" w:type="dxa"/>
            <w:gridSpan w:val="3"/>
            <w:shd w:val="clear" w:color="auto" w:fill="FFFFFF" w:themeFill="background1"/>
          </w:tcPr>
          <w:p w14:paraId="03ED98E1" w14:textId="07B6B16A" w:rsidR="00EE1A0B" w:rsidRPr="00E34FE1" w:rsidRDefault="00E34FE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Trabajar con gente en movilidad humana</w:t>
            </w:r>
          </w:p>
        </w:tc>
      </w:tr>
      <w:tr w:rsidR="004B1892" w:rsidRPr="00F67721" w14:paraId="4C091E86" w14:textId="77777777" w:rsidTr="00054BDD">
        <w:trPr>
          <w:trHeight w:val="209"/>
        </w:trPr>
        <w:tc>
          <w:tcPr>
            <w:tcW w:w="9923" w:type="dxa"/>
            <w:gridSpan w:val="7"/>
            <w:shd w:val="clear" w:color="auto" w:fill="FBE4D5" w:themeFill="accent2" w:themeFillTint="33"/>
          </w:tcPr>
          <w:p w14:paraId="097E4426" w14:textId="77777777" w:rsidR="004B1892" w:rsidRPr="00F67721" w:rsidRDefault="004B189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4B1892" w:rsidRPr="00385943" w14:paraId="27558B17" w14:textId="77777777" w:rsidTr="00474B45">
        <w:trPr>
          <w:trHeight w:val="209"/>
        </w:trPr>
        <w:tc>
          <w:tcPr>
            <w:tcW w:w="2269" w:type="dxa"/>
            <w:gridSpan w:val="2"/>
          </w:tcPr>
          <w:p w14:paraId="14E4E7C7" w14:textId="77777777" w:rsidR="004B1892" w:rsidRDefault="004B189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2C9C82C1" w14:textId="77777777" w:rsidR="004B1892" w:rsidRPr="0066126D" w:rsidRDefault="004B1892" w:rsidP="00054BDD">
            <w:pPr>
              <w:rPr>
                <w:rFonts w:ascii="Times New Roman" w:eastAsia="Times New Roman" w:hAnsi="Times New Roman" w:cs="Times New Roman"/>
                <w:b/>
                <w:bCs/>
                <w:sz w:val="24"/>
                <w:szCs w:val="24"/>
              </w:rPr>
            </w:pPr>
          </w:p>
        </w:tc>
        <w:tc>
          <w:tcPr>
            <w:tcW w:w="7654" w:type="dxa"/>
            <w:gridSpan w:val="5"/>
          </w:tcPr>
          <w:p w14:paraId="0B50E834"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-Liderazgo e innovación.</w:t>
            </w:r>
          </w:p>
          <w:p w14:paraId="39E8CE4F"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desafíos de la educación.</w:t>
            </w:r>
          </w:p>
          <w:p w14:paraId="6D570852" w14:textId="77777777" w:rsidR="004B1892" w:rsidRDefault="004B189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6BA0">
              <w:rPr>
                <w:rFonts w:ascii="Times New Roman" w:eastAsia="Times New Roman" w:hAnsi="Times New Roman" w:cs="Times New Roman"/>
                <w:sz w:val="24"/>
                <w:szCs w:val="24"/>
              </w:rPr>
              <w:t>Diseño de proyectos para promover el bienestar</w:t>
            </w:r>
          </w:p>
          <w:p w14:paraId="5A828E34" w14:textId="77777777" w:rsidR="00474B45" w:rsidRPr="00474B45" w:rsidRDefault="00474B45" w:rsidP="00474B45">
            <w:pPr>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-Educación popular</w:t>
            </w:r>
          </w:p>
          <w:p w14:paraId="5D96491D" w14:textId="77777777" w:rsidR="00474B45" w:rsidRPr="00474B45" w:rsidRDefault="00474B45" w:rsidP="00474B45">
            <w:pPr>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-Doctrina social de la iglesia</w:t>
            </w:r>
          </w:p>
          <w:p w14:paraId="697FD0C6" w14:textId="77777777" w:rsidR="00474B45" w:rsidRPr="00474B45" w:rsidRDefault="00474B45" w:rsidP="00474B45">
            <w:pPr>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333F881D" w14:textId="677923B4" w:rsidR="00474B45" w:rsidRPr="009F7DF9" w:rsidRDefault="00474B45" w:rsidP="00474B45">
            <w:pPr>
              <w:rPr>
                <w:rFonts w:ascii="Times New Roman" w:eastAsia="Times New Roman" w:hAnsi="Times New Roman" w:cs="Times New Roman"/>
                <w:sz w:val="24"/>
                <w:szCs w:val="24"/>
              </w:rPr>
            </w:pPr>
            <w:r w:rsidRPr="00474B45">
              <w:rPr>
                <w:rFonts w:ascii="Times New Roman" w:eastAsia="Times New Roman" w:hAnsi="Times New Roman" w:cs="Times New Roman"/>
                <w:sz w:val="24"/>
                <w:szCs w:val="24"/>
              </w:rPr>
              <w:t>-PEAS (contra acoso y abuso sexual)</w:t>
            </w:r>
          </w:p>
        </w:tc>
      </w:tr>
      <w:tr w:rsidR="004B1892" w:rsidRPr="00385943" w14:paraId="1887408E" w14:textId="77777777" w:rsidTr="00054BDD">
        <w:trPr>
          <w:trHeight w:val="209"/>
        </w:trPr>
        <w:tc>
          <w:tcPr>
            <w:tcW w:w="9923" w:type="dxa"/>
            <w:gridSpan w:val="7"/>
            <w:shd w:val="clear" w:color="auto" w:fill="FBE4D5" w:themeFill="accent2" w:themeFillTint="33"/>
          </w:tcPr>
          <w:p w14:paraId="17C5C0EF" w14:textId="77777777" w:rsidR="004B1892" w:rsidRPr="0066126D" w:rsidRDefault="004B189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4B1892" w:rsidRPr="00385943" w14:paraId="7FCC84B7" w14:textId="77777777" w:rsidTr="00054BDD">
        <w:trPr>
          <w:trHeight w:val="209"/>
        </w:trPr>
        <w:tc>
          <w:tcPr>
            <w:tcW w:w="9923" w:type="dxa"/>
            <w:gridSpan w:val="7"/>
          </w:tcPr>
          <w:p w14:paraId="36A9761D" w14:textId="302CCF82" w:rsidR="00FD1B01" w:rsidRPr="00C0511E" w:rsidRDefault="00FD1B01" w:rsidP="00142538">
            <w:pPr>
              <w:pStyle w:val="Prrafodelista"/>
              <w:numPr>
                <w:ilvl w:val="0"/>
                <w:numId w:val="19"/>
              </w:numPr>
              <w:spacing w:line="240" w:lineRule="auto"/>
              <w:rPr>
                <w:rFonts w:ascii="Times New Roman" w:eastAsia="Times New Roman" w:hAnsi="Times New Roman" w:cs="Times New Roman"/>
                <w:sz w:val="24"/>
                <w:szCs w:val="24"/>
              </w:rPr>
            </w:pPr>
            <w:r w:rsidRPr="00C0511E">
              <w:rPr>
                <w:rFonts w:ascii="Times New Roman" w:eastAsia="Times New Roman" w:hAnsi="Times New Roman" w:cs="Times New Roman"/>
                <w:sz w:val="24"/>
                <w:szCs w:val="24"/>
              </w:rPr>
              <w:t>Intervenir en los problemas sociales que viven individuos, familias, grupos, organizaciones y comunidades, asistiendo, manejando conflictos y ejerciendo mediación.</w:t>
            </w:r>
          </w:p>
          <w:p w14:paraId="1E2507FC" w14:textId="1B28C8F4" w:rsidR="00FD1B01" w:rsidRPr="00FD1B01" w:rsidRDefault="00FD1B01" w:rsidP="00142538">
            <w:pPr>
              <w:pStyle w:val="Prrafodelista"/>
              <w:numPr>
                <w:ilvl w:val="0"/>
                <w:numId w:val="7"/>
              </w:numPr>
              <w:spacing w:line="240" w:lineRule="auto"/>
              <w:rPr>
                <w:rFonts w:ascii="Times New Roman" w:eastAsia="Times New Roman" w:hAnsi="Times New Roman" w:cs="Times New Roman"/>
                <w:sz w:val="24"/>
                <w:szCs w:val="24"/>
              </w:rPr>
            </w:pPr>
            <w:r w:rsidRPr="00FD1B01">
              <w:rPr>
                <w:rFonts w:ascii="Times New Roman" w:eastAsia="Times New Roman" w:hAnsi="Times New Roman" w:cs="Times New Roman"/>
                <w:sz w:val="24"/>
                <w:szCs w:val="24"/>
              </w:rPr>
              <w:t>Participar en la formulación de las políticas sociales.</w:t>
            </w:r>
          </w:p>
          <w:p w14:paraId="36D6F47F" w14:textId="7A763943" w:rsidR="00FD1B01" w:rsidRPr="00FD1B01" w:rsidRDefault="00FD1B01" w:rsidP="00142538">
            <w:pPr>
              <w:pStyle w:val="Prrafodelista"/>
              <w:numPr>
                <w:ilvl w:val="0"/>
                <w:numId w:val="7"/>
              </w:numPr>
              <w:spacing w:line="240" w:lineRule="auto"/>
              <w:rPr>
                <w:rFonts w:ascii="Times New Roman" w:eastAsia="Times New Roman" w:hAnsi="Times New Roman" w:cs="Times New Roman"/>
                <w:sz w:val="24"/>
                <w:szCs w:val="24"/>
              </w:rPr>
            </w:pPr>
            <w:r w:rsidRPr="00FD1B01">
              <w:rPr>
                <w:rFonts w:ascii="Times New Roman" w:eastAsia="Times New Roman" w:hAnsi="Times New Roman" w:cs="Times New Roman"/>
                <w:sz w:val="24"/>
                <w:szCs w:val="24"/>
              </w:rPr>
              <w:lastRenderedPageBreak/>
              <w:t>Contribuir a la ciudadanía activa mediante el “empoderamiento” y la</w:t>
            </w:r>
            <w:r>
              <w:rPr>
                <w:rFonts w:ascii="Times New Roman" w:eastAsia="Times New Roman" w:hAnsi="Times New Roman" w:cs="Times New Roman"/>
                <w:sz w:val="24"/>
                <w:szCs w:val="24"/>
              </w:rPr>
              <w:t xml:space="preserve"> </w:t>
            </w:r>
            <w:r w:rsidRPr="00FD1B01">
              <w:rPr>
                <w:rFonts w:ascii="Times New Roman" w:eastAsia="Times New Roman" w:hAnsi="Times New Roman" w:cs="Times New Roman"/>
                <w:sz w:val="24"/>
                <w:szCs w:val="24"/>
              </w:rPr>
              <w:t>garantía de los derechos sociales.</w:t>
            </w:r>
          </w:p>
          <w:p w14:paraId="638E7044" w14:textId="33AB88B3" w:rsidR="00FD1B01" w:rsidRPr="00FD1B01" w:rsidRDefault="00FD1B01" w:rsidP="00142538">
            <w:pPr>
              <w:pStyle w:val="Prrafodelista"/>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Buscar l</w:t>
            </w:r>
            <w:r w:rsidRPr="00FD1B01">
              <w:rPr>
                <w:rFonts w:ascii="Times New Roman" w:eastAsia="Times New Roman" w:hAnsi="Times New Roman" w:cs="Times New Roman"/>
                <w:sz w:val="24"/>
                <w:szCs w:val="24"/>
              </w:rPr>
              <w:t>a integración social de personas, familias, grupos, organizaciones y</w:t>
            </w:r>
            <w:r>
              <w:rPr>
                <w:rFonts w:ascii="Times New Roman" w:eastAsia="Times New Roman" w:hAnsi="Times New Roman" w:cs="Times New Roman"/>
                <w:sz w:val="24"/>
                <w:szCs w:val="24"/>
              </w:rPr>
              <w:t xml:space="preserve"> </w:t>
            </w:r>
            <w:r w:rsidRPr="00FD1B01">
              <w:rPr>
                <w:rFonts w:ascii="Times New Roman" w:eastAsia="Times New Roman" w:hAnsi="Times New Roman" w:cs="Times New Roman"/>
                <w:sz w:val="24"/>
                <w:szCs w:val="24"/>
              </w:rPr>
              <w:t>comunidades.</w:t>
            </w:r>
          </w:p>
          <w:p w14:paraId="6A75C7A7" w14:textId="082A065A" w:rsidR="00FD1B01" w:rsidRPr="00FD1B01" w:rsidRDefault="00FD1B01" w:rsidP="00142538">
            <w:pPr>
              <w:pStyle w:val="Prrafodelista"/>
              <w:numPr>
                <w:ilvl w:val="0"/>
                <w:numId w:val="7"/>
              </w:numPr>
              <w:spacing w:line="240" w:lineRule="auto"/>
              <w:rPr>
                <w:rFonts w:ascii="Times New Roman" w:eastAsia="Times New Roman" w:hAnsi="Times New Roman" w:cs="Times New Roman"/>
                <w:sz w:val="24"/>
                <w:szCs w:val="24"/>
              </w:rPr>
            </w:pPr>
            <w:r w:rsidRPr="00FD1B01">
              <w:rPr>
                <w:rFonts w:ascii="Times New Roman" w:eastAsia="Times New Roman" w:hAnsi="Times New Roman" w:cs="Times New Roman"/>
                <w:sz w:val="24"/>
                <w:szCs w:val="24"/>
              </w:rPr>
              <w:t>La constitución de una sociedad cohesionada.</w:t>
            </w:r>
          </w:p>
          <w:p w14:paraId="6DEB87FA" w14:textId="6116DFF7" w:rsidR="004B1892" w:rsidRPr="00FD1B01" w:rsidRDefault="00FD1B01" w:rsidP="00142538">
            <w:pPr>
              <w:pStyle w:val="Prrafodelista"/>
              <w:numPr>
                <w:ilvl w:val="0"/>
                <w:numId w:val="7"/>
              </w:numPr>
              <w:spacing w:line="240" w:lineRule="auto"/>
              <w:rPr>
                <w:rFonts w:ascii="Times New Roman" w:eastAsia="Times New Roman" w:hAnsi="Times New Roman" w:cs="Times New Roman"/>
                <w:sz w:val="24"/>
                <w:szCs w:val="24"/>
              </w:rPr>
            </w:pPr>
            <w:r w:rsidRPr="00FD1B01">
              <w:rPr>
                <w:rFonts w:ascii="Times New Roman" w:eastAsia="Times New Roman" w:hAnsi="Times New Roman" w:cs="Times New Roman"/>
                <w:sz w:val="24"/>
                <w:szCs w:val="24"/>
              </w:rPr>
              <w:t>El desarrollo de la calidad de vida y del bienestar social.</w:t>
            </w:r>
          </w:p>
        </w:tc>
      </w:tr>
      <w:tr w:rsidR="004B1892" w:rsidRPr="00E5562A" w14:paraId="4BC8D598" w14:textId="77777777" w:rsidTr="00054BDD">
        <w:trPr>
          <w:trHeight w:val="242"/>
        </w:trPr>
        <w:tc>
          <w:tcPr>
            <w:tcW w:w="9923" w:type="dxa"/>
            <w:gridSpan w:val="7"/>
            <w:shd w:val="clear" w:color="auto" w:fill="FBE4D5" w:themeFill="accent2" w:themeFillTint="33"/>
          </w:tcPr>
          <w:p w14:paraId="640C6D45" w14:textId="77777777" w:rsidR="004B1892" w:rsidRPr="00E5562A" w:rsidRDefault="004B189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4B1892" w:rsidRPr="00385943" w14:paraId="2ACF5007" w14:textId="77777777" w:rsidTr="00054BDD">
        <w:trPr>
          <w:trHeight w:val="209"/>
        </w:trPr>
        <w:tc>
          <w:tcPr>
            <w:tcW w:w="9923" w:type="dxa"/>
            <w:gridSpan w:val="7"/>
          </w:tcPr>
          <w:p w14:paraId="651A4C93" w14:textId="77777777" w:rsidR="00B80343" w:rsidRPr="00B80343" w:rsidRDefault="00B80343" w:rsidP="00B80343">
            <w:pPr>
              <w:pStyle w:val="Prrafodelista"/>
              <w:numPr>
                <w:ilvl w:val="0"/>
                <w:numId w:val="15"/>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Dominio de más de un idioma.</w:t>
            </w:r>
          </w:p>
          <w:p w14:paraId="3CF8821D" w14:textId="77777777" w:rsidR="00B80343" w:rsidRPr="00B80343" w:rsidRDefault="00B80343" w:rsidP="00B80343">
            <w:pPr>
              <w:pStyle w:val="Prrafodelista"/>
              <w:numPr>
                <w:ilvl w:val="0"/>
                <w:numId w:val="15"/>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Habilidades de lectura y escritura.</w:t>
            </w:r>
          </w:p>
          <w:p w14:paraId="24A45CCB" w14:textId="77777777" w:rsidR="00B80343" w:rsidRPr="00B80343" w:rsidRDefault="00B80343" w:rsidP="00B80343">
            <w:pPr>
              <w:pStyle w:val="Prrafodelista"/>
              <w:numPr>
                <w:ilvl w:val="0"/>
                <w:numId w:val="15"/>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Proactividad, constancia y disciplina.</w:t>
            </w:r>
          </w:p>
          <w:p w14:paraId="728BE2F9" w14:textId="50888B72" w:rsidR="004B1892" w:rsidRPr="00942C76" w:rsidRDefault="00B80343" w:rsidP="00B80343">
            <w:pPr>
              <w:pStyle w:val="Prrafodelista"/>
              <w:numPr>
                <w:ilvl w:val="0"/>
                <w:numId w:val="15"/>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Sensibilidad humana y el conocimiento ético y moral de la profesión</w:t>
            </w:r>
            <w:r w:rsidR="004B1892" w:rsidRPr="00942C76">
              <w:rPr>
                <w:rFonts w:ascii="Times New Roman" w:eastAsia="Times New Roman" w:hAnsi="Times New Roman" w:cs="Times New Roman"/>
                <w:sz w:val="24"/>
                <w:szCs w:val="24"/>
              </w:rPr>
              <w:tab/>
            </w:r>
            <w:r w:rsidR="004B1892" w:rsidRPr="00942C76">
              <w:rPr>
                <w:rFonts w:ascii="Times New Roman" w:eastAsia="Times New Roman" w:hAnsi="Times New Roman" w:cs="Times New Roman"/>
                <w:sz w:val="24"/>
                <w:szCs w:val="24"/>
              </w:rPr>
              <w:tab/>
            </w:r>
          </w:p>
          <w:p w14:paraId="7B8F4CD6" w14:textId="77777777" w:rsidR="004B1892" w:rsidRPr="00942C76" w:rsidRDefault="004B189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43839A9D" w14:textId="77777777" w:rsidR="004B1892" w:rsidRPr="00942C76" w:rsidRDefault="004B189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4B1892" w:rsidRPr="00385943" w14:paraId="597846E7" w14:textId="77777777" w:rsidTr="00054BDD">
        <w:trPr>
          <w:trHeight w:val="209"/>
        </w:trPr>
        <w:tc>
          <w:tcPr>
            <w:tcW w:w="9923" w:type="dxa"/>
            <w:gridSpan w:val="7"/>
            <w:shd w:val="clear" w:color="auto" w:fill="FBE4D5" w:themeFill="accent2" w:themeFillTint="33"/>
          </w:tcPr>
          <w:p w14:paraId="6E3DF1F5" w14:textId="77777777" w:rsidR="004B1892" w:rsidRPr="0066126D" w:rsidRDefault="004B189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DB0A30" w:rsidRPr="000003A8" w14:paraId="441564B0" w14:textId="77777777" w:rsidTr="00394AE6">
        <w:trPr>
          <w:trHeight w:val="553"/>
        </w:trPr>
        <w:tc>
          <w:tcPr>
            <w:tcW w:w="2127" w:type="dxa"/>
            <w:shd w:val="clear" w:color="auto" w:fill="FBE4D5" w:themeFill="accent2" w:themeFillTint="33"/>
          </w:tcPr>
          <w:p w14:paraId="2BE89FD4" w14:textId="606AF58E" w:rsidR="00DB0A30" w:rsidRPr="000003A8" w:rsidRDefault="000003A8" w:rsidP="00E21058">
            <w:pPr>
              <w:pStyle w:val="Sinespaciado"/>
              <w:jc w:val="center"/>
              <w:rPr>
                <w:rFonts w:ascii="Times New Roman" w:hAnsi="Times New Roman" w:cs="Times New Roman"/>
                <w:b/>
                <w:bCs/>
                <w:sz w:val="24"/>
                <w:szCs w:val="24"/>
              </w:rPr>
            </w:pPr>
            <w:r w:rsidRPr="000003A8">
              <w:rPr>
                <w:rFonts w:ascii="Times New Roman" w:hAnsi="Times New Roman" w:cs="Times New Roman"/>
                <w:b/>
                <w:bCs/>
                <w:sz w:val="24"/>
                <w:szCs w:val="24"/>
              </w:rPr>
              <w:t>Denominación de la Competencia</w:t>
            </w:r>
          </w:p>
        </w:tc>
        <w:tc>
          <w:tcPr>
            <w:tcW w:w="850" w:type="dxa"/>
            <w:gridSpan w:val="3"/>
            <w:shd w:val="clear" w:color="auto" w:fill="FBE4D5" w:themeFill="accent2" w:themeFillTint="33"/>
          </w:tcPr>
          <w:p w14:paraId="16484948" w14:textId="5A843B43" w:rsidR="00DB0A30" w:rsidRPr="000003A8" w:rsidRDefault="000003A8" w:rsidP="00E21058">
            <w:pPr>
              <w:pStyle w:val="Sinespaciado"/>
              <w:jc w:val="center"/>
              <w:rPr>
                <w:rFonts w:ascii="Times New Roman" w:hAnsi="Times New Roman" w:cs="Times New Roman"/>
                <w:b/>
                <w:bCs/>
                <w:sz w:val="24"/>
                <w:szCs w:val="24"/>
              </w:rPr>
            </w:pPr>
            <w:r w:rsidRPr="000003A8">
              <w:rPr>
                <w:rFonts w:ascii="Times New Roman" w:hAnsi="Times New Roman" w:cs="Times New Roman"/>
                <w:b/>
                <w:bCs/>
                <w:sz w:val="24"/>
                <w:szCs w:val="24"/>
              </w:rPr>
              <w:t>Nivel</w:t>
            </w:r>
          </w:p>
        </w:tc>
        <w:tc>
          <w:tcPr>
            <w:tcW w:w="6946" w:type="dxa"/>
            <w:gridSpan w:val="3"/>
            <w:shd w:val="clear" w:color="auto" w:fill="FBE4D5" w:themeFill="accent2" w:themeFillTint="33"/>
          </w:tcPr>
          <w:p w14:paraId="6E300AA6" w14:textId="69CD5D59" w:rsidR="00DB0A30" w:rsidRPr="000003A8" w:rsidRDefault="000003A8" w:rsidP="00E21058">
            <w:pPr>
              <w:pStyle w:val="Sinespaciado"/>
              <w:jc w:val="center"/>
              <w:rPr>
                <w:rFonts w:ascii="Times New Roman" w:hAnsi="Times New Roman" w:cs="Times New Roman"/>
                <w:b/>
                <w:bCs/>
                <w:color w:val="000000"/>
                <w:sz w:val="24"/>
                <w:szCs w:val="24"/>
              </w:rPr>
            </w:pPr>
            <w:r w:rsidRPr="000003A8">
              <w:rPr>
                <w:rFonts w:ascii="Times New Roman" w:hAnsi="Times New Roman" w:cs="Times New Roman"/>
                <w:b/>
                <w:bCs/>
                <w:color w:val="000000"/>
                <w:sz w:val="24"/>
                <w:szCs w:val="24"/>
              </w:rPr>
              <w:t>Comportamiento Observable</w:t>
            </w:r>
          </w:p>
        </w:tc>
      </w:tr>
      <w:tr w:rsidR="00CF18C1" w:rsidRPr="00D60381" w14:paraId="6ED09871" w14:textId="77777777" w:rsidTr="00E21058">
        <w:trPr>
          <w:trHeight w:val="553"/>
        </w:trPr>
        <w:tc>
          <w:tcPr>
            <w:tcW w:w="2127" w:type="dxa"/>
          </w:tcPr>
          <w:p w14:paraId="06BF2BE8" w14:textId="0B30F2FC" w:rsidR="00CF18C1" w:rsidRPr="00F32152" w:rsidRDefault="00CF18C1" w:rsidP="00CF18C1">
            <w:pPr>
              <w:jc w:val="center"/>
              <w:rPr>
                <w:rFonts w:ascii="Times New Roman" w:eastAsia="Times New Roman" w:hAnsi="Times New Roman" w:cs="Times New Roman"/>
                <w:sz w:val="24"/>
                <w:szCs w:val="24"/>
              </w:rPr>
            </w:pPr>
            <w:r w:rsidRPr="00CF18C1">
              <w:rPr>
                <w:rFonts w:ascii="Times New Roman" w:eastAsia="Times New Roman" w:hAnsi="Times New Roman" w:cs="Times New Roman"/>
                <w:sz w:val="24"/>
                <w:szCs w:val="24"/>
              </w:rPr>
              <w:t>Desarrollo estratégico del Talento Humano</w:t>
            </w:r>
          </w:p>
        </w:tc>
        <w:tc>
          <w:tcPr>
            <w:tcW w:w="850" w:type="dxa"/>
            <w:gridSpan w:val="3"/>
          </w:tcPr>
          <w:p w14:paraId="6F041E2C" w14:textId="77C2E750" w:rsidR="00CF18C1" w:rsidRDefault="00CF18C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6946" w:type="dxa"/>
            <w:gridSpan w:val="3"/>
          </w:tcPr>
          <w:p w14:paraId="0C067559" w14:textId="320BD7A1" w:rsidR="00CF18C1" w:rsidRPr="00F32152" w:rsidRDefault="00CF18C1" w:rsidP="00315B90">
            <w:pPr>
              <w:rPr>
                <w:rFonts w:ascii="Times New Roman" w:hAnsi="Times New Roman" w:cs="Times New Roman"/>
                <w:color w:val="000000"/>
                <w:sz w:val="24"/>
                <w:szCs w:val="24"/>
              </w:rPr>
            </w:pPr>
            <w:r w:rsidRPr="00CF18C1">
              <w:rPr>
                <w:rFonts w:ascii="Times New Roman" w:hAnsi="Times New Roman" w:cs="Times New Roman"/>
                <w:color w:val="000000"/>
                <w:sz w:val="24"/>
                <w:szCs w:val="24"/>
              </w:rPr>
              <w:t>Utiliza herramientas existentes o nuevas en la organización para el desarrollo de los colaboradores en función de las estrategias de la organización. Promueve acciones de desarrollo.</w:t>
            </w:r>
          </w:p>
        </w:tc>
      </w:tr>
      <w:tr w:rsidR="00CF18C1" w:rsidRPr="00D60381" w14:paraId="57194E3C" w14:textId="77777777" w:rsidTr="00E21058">
        <w:trPr>
          <w:trHeight w:val="553"/>
        </w:trPr>
        <w:tc>
          <w:tcPr>
            <w:tcW w:w="2127" w:type="dxa"/>
          </w:tcPr>
          <w:p w14:paraId="35ABF834" w14:textId="3B2CC185" w:rsidR="00CF18C1" w:rsidRPr="00CF18C1" w:rsidRDefault="00CF18C1" w:rsidP="00CF18C1">
            <w:pPr>
              <w:jc w:val="center"/>
              <w:rPr>
                <w:rFonts w:ascii="Times New Roman" w:eastAsia="Times New Roman" w:hAnsi="Times New Roman" w:cs="Times New Roman"/>
                <w:sz w:val="24"/>
                <w:szCs w:val="24"/>
              </w:rPr>
            </w:pPr>
            <w:r w:rsidRPr="00CF18C1">
              <w:rPr>
                <w:rFonts w:ascii="Times New Roman" w:eastAsia="Times New Roman" w:hAnsi="Times New Roman" w:cs="Times New Roman"/>
                <w:sz w:val="24"/>
                <w:szCs w:val="24"/>
              </w:rPr>
              <w:t>Orientación / Asesoramiento</w:t>
            </w:r>
          </w:p>
        </w:tc>
        <w:tc>
          <w:tcPr>
            <w:tcW w:w="850" w:type="dxa"/>
            <w:gridSpan w:val="3"/>
          </w:tcPr>
          <w:p w14:paraId="215DADF9" w14:textId="7E145774" w:rsidR="00CF18C1" w:rsidRDefault="00CF18C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3"/>
          </w:tcPr>
          <w:p w14:paraId="21E7DD16" w14:textId="40AC9EAD" w:rsidR="00CF18C1" w:rsidRPr="00CF18C1" w:rsidRDefault="00CF18C1" w:rsidP="00315B90">
            <w:pPr>
              <w:rPr>
                <w:rFonts w:ascii="Times New Roman" w:hAnsi="Times New Roman" w:cs="Times New Roman"/>
                <w:color w:val="000000"/>
                <w:sz w:val="24"/>
                <w:szCs w:val="24"/>
              </w:rPr>
            </w:pPr>
            <w:r w:rsidRPr="00CF18C1">
              <w:rPr>
                <w:rFonts w:ascii="Times New Roman" w:hAnsi="Times New Roman" w:cs="Times New Roman"/>
                <w:color w:val="000000"/>
                <w:sz w:val="24"/>
                <w:szCs w:val="24"/>
              </w:rPr>
              <w:t>Ofrece guías a equipos de trabajo para el desarrollo de planes, programas y otros.</w:t>
            </w:r>
          </w:p>
        </w:tc>
      </w:tr>
      <w:tr w:rsidR="00CF18C1" w:rsidRPr="00D60381" w14:paraId="1140CDDD" w14:textId="77777777" w:rsidTr="00E21058">
        <w:trPr>
          <w:trHeight w:val="553"/>
        </w:trPr>
        <w:tc>
          <w:tcPr>
            <w:tcW w:w="2127" w:type="dxa"/>
          </w:tcPr>
          <w:p w14:paraId="2447A9F2" w14:textId="77777777" w:rsidR="003B5F6D" w:rsidRDefault="003B5F6D" w:rsidP="00CF18C1">
            <w:pPr>
              <w:jc w:val="center"/>
              <w:rPr>
                <w:rFonts w:ascii="Times New Roman" w:eastAsia="Times New Roman" w:hAnsi="Times New Roman" w:cs="Times New Roman"/>
                <w:sz w:val="24"/>
                <w:szCs w:val="24"/>
              </w:rPr>
            </w:pPr>
          </w:p>
          <w:p w14:paraId="5F76B631" w14:textId="14373061" w:rsidR="00CF18C1" w:rsidRPr="00CF18C1" w:rsidRDefault="00CF18C1" w:rsidP="00CF18C1">
            <w:pPr>
              <w:jc w:val="center"/>
              <w:rPr>
                <w:rFonts w:ascii="Times New Roman" w:eastAsia="Times New Roman" w:hAnsi="Times New Roman" w:cs="Times New Roman"/>
                <w:sz w:val="24"/>
                <w:szCs w:val="24"/>
              </w:rPr>
            </w:pPr>
            <w:r w:rsidRPr="00CF18C1">
              <w:rPr>
                <w:rFonts w:ascii="Times New Roman" w:eastAsia="Times New Roman" w:hAnsi="Times New Roman" w:cs="Times New Roman"/>
                <w:sz w:val="24"/>
                <w:szCs w:val="24"/>
              </w:rPr>
              <w:t>Pensamiento Estratégico</w:t>
            </w:r>
          </w:p>
        </w:tc>
        <w:tc>
          <w:tcPr>
            <w:tcW w:w="850" w:type="dxa"/>
            <w:gridSpan w:val="3"/>
          </w:tcPr>
          <w:p w14:paraId="223B5E17" w14:textId="77777777" w:rsidR="00CF18C1" w:rsidRDefault="00CF18C1" w:rsidP="00054BDD">
            <w:pPr>
              <w:jc w:val="center"/>
              <w:rPr>
                <w:rFonts w:ascii="Times New Roman" w:eastAsia="Times New Roman" w:hAnsi="Times New Roman" w:cs="Times New Roman"/>
                <w:sz w:val="24"/>
                <w:szCs w:val="24"/>
              </w:rPr>
            </w:pPr>
          </w:p>
          <w:p w14:paraId="68385449" w14:textId="4BB60DC7" w:rsidR="00CF18C1" w:rsidRDefault="00CF18C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5406503B" w14:textId="354EF064" w:rsidR="00CF18C1" w:rsidRPr="00CF18C1" w:rsidRDefault="00CF18C1" w:rsidP="00315B90">
            <w:pPr>
              <w:rPr>
                <w:rFonts w:ascii="Times New Roman" w:hAnsi="Times New Roman" w:cs="Times New Roman"/>
                <w:color w:val="000000"/>
                <w:sz w:val="24"/>
                <w:szCs w:val="24"/>
              </w:rPr>
            </w:pPr>
            <w:r w:rsidRPr="00CF18C1">
              <w:rPr>
                <w:rFonts w:ascii="Times New Roman" w:hAnsi="Times New Roman" w:cs="Times New Roman"/>
                <w:color w:val="000000"/>
                <w:sz w:val="24"/>
                <w:szCs w:val="24"/>
              </w:rPr>
              <w:t>Comprende rápidamente los cambios del entorno, las oportunidades, amenazas, fortalezas y debilidades de su organización / unidad o proceso/ proyecto y establece directrices estratégicas para la aprobación de planes, programas y otros.</w:t>
            </w:r>
          </w:p>
        </w:tc>
      </w:tr>
      <w:tr w:rsidR="004B1892" w:rsidRPr="00D60381" w14:paraId="696FAA4B" w14:textId="77777777" w:rsidTr="00E21058">
        <w:trPr>
          <w:trHeight w:val="553"/>
        </w:trPr>
        <w:tc>
          <w:tcPr>
            <w:tcW w:w="2127" w:type="dxa"/>
          </w:tcPr>
          <w:p w14:paraId="7644F258" w14:textId="77777777" w:rsidR="004B1892" w:rsidRPr="00F32152" w:rsidRDefault="004B1892" w:rsidP="00054BDD">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p w14:paraId="4E11FF6C" w14:textId="77777777" w:rsidR="004B1892" w:rsidRPr="00F32152" w:rsidRDefault="004B1892" w:rsidP="00054BDD">
            <w:pPr>
              <w:jc w:val="center"/>
              <w:rPr>
                <w:rFonts w:ascii="Times New Roman" w:eastAsia="Times New Roman" w:hAnsi="Times New Roman" w:cs="Times New Roman"/>
                <w:sz w:val="24"/>
                <w:szCs w:val="24"/>
              </w:rPr>
            </w:pPr>
          </w:p>
          <w:p w14:paraId="2380A9FA" w14:textId="77777777" w:rsidR="004B1892" w:rsidRPr="00F32152" w:rsidRDefault="004B1892" w:rsidP="00054BDD">
            <w:pPr>
              <w:jc w:val="center"/>
              <w:rPr>
                <w:rFonts w:ascii="Times New Roman" w:eastAsia="Times New Roman" w:hAnsi="Times New Roman" w:cs="Times New Roman"/>
                <w:sz w:val="24"/>
                <w:szCs w:val="24"/>
              </w:rPr>
            </w:pPr>
          </w:p>
        </w:tc>
        <w:tc>
          <w:tcPr>
            <w:tcW w:w="850" w:type="dxa"/>
            <w:gridSpan w:val="3"/>
          </w:tcPr>
          <w:p w14:paraId="1A05AA33" w14:textId="5C702E01" w:rsidR="004B1892" w:rsidRPr="00F32152" w:rsidRDefault="003B5F6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665F19DA" w14:textId="62F9986E" w:rsidR="004B1892" w:rsidRPr="00F32152" w:rsidRDefault="003B5F6D" w:rsidP="00315B90">
            <w:pPr>
              <w:rPr>
                <w:rFonts w:ascii="Times New Roman" w:hAnsi="Times New Roman" w:cs="Times New Roman"/>
                <w:color w:val="000000"/>
                <w:sz w:val="24"/>
                <w:szCs w:val="24"/>
              </w:rPr>
            </w:pPr>
            <w:r w:rsidRPr="003B5F6D">
              <w:rPr>
                <w:rFonts w:ascii="Times New Roman" w:hAnsi="Times New Roman" w:cs="Times New Roman"/>
                <w:color w:val="000000"/>
                <w:sz w:val="24"/>
                <w:szCs w:val="24"/>
              </w:rPr>
              <w:t xml:space="preserve">Anticipa los puntos críticos de una situación o problema, desarrollando estrategias a largo plazo, acciones de </w:t>
            </w:r>
            <w:r w:rsidR="009D2AAE" w:rsidRPr="003B5F6D">
              <w:rPr>
                <w:rFonts w:ascii="Times New Roman" w:hAnsi="Times New Roman" w:cs="Times New Roman"/>
                <w:color w:val="000000"/>
                <w:sz w:val="24"/>
                <w:szCs w:val="24"/>
              </w:rPr>
              <w:t>control, mecanismos</w:t>
            </w:r>
            <w:r w:rsidRPr="003B5F6D">
              <w:rPr>
                <w:rFonts w:ascii="Times New Roman" w:hAnsi="Times New Roman" w:cs="Times New Roman"/>
                <w:color w:val="000000"/>
                <w:sz w:val="24"/>
                <w:szCs w:val="24"/>
              </w:rPr>
              <w:t xml:space="preserve"> de coordinación </w:t>
            </w:r>
            <w:r w:rsidR="004006CD" w:rsidRPr="003B5F6D">
              <w:rPr>
                <w:rFonts w:ascii="Times New Roman" w:hAnsi="Times New Roman" w:cs="Times New Roman"/>
                <w:color w:val="000000"/>
                <w:sz w:val="24"/>
                <w:szCs w:val="24"/>
              </w:rPr>
              <w:t>y verificando</w:t>
            </w:r>
            <w:r w:rsidRPr="003B5F6D">
              <w:rPr>
                <w:rFonts w:ascii="Times New Roman" w:hAnsi="Times New Roman" w:cs="Times New Roman"/>
                <w:color w:val="000000"/>
                <w:sz w:val="24"/>
                <w:szCs w:val="24"/>
              </w:rPr>
              <w:t xml:space="preserve"> información para la aprobación de diferentes proyectos, programas y otros. Es capaz de administrar simultáneamente diversos proyectos complejos.  </w:t>
            </w:r>
          </w:p>
        </w:tc>
      </w:tr>
      <w:tr w:rsidR="009D2AAE" w:rsidRPr="00D60381" w14:paraId="767ECA64" w14:textId="77777777" w:rsidTr="00E21058">
        <w:trPr>
          <w:trHeight w:val="553"/>
        </w:trPr>
        <w:tc>
          <w:tcPr>
            <w:tcW w:w="2127" w:type="dxa"/>
          </w:tcPr>
          <w:p w14:paraId="3254ED50" w14:textId="29834F71" w:rsidR="009D2AAE" w:rsidRPr="00F32152" w:rsidRDefault="009D2AAE" w:rsidP="009D2AAE">
            <w:pPr>
              <w:jc w:val="center"/>
              <w:rPr>
                <w:rFonts w:ascii="Times New Roman" w:eastAsia="Times New Roman" w:hAnsi="Times New Roman" w:cs="Times New Roman"/>
                <w:sz w:val="24"/>
                <w:szCs w:val="24"/>
              </w:rPr>
            </w:pPr>
            <w:r w:rsidRPr="009D2AAE">
              <w:rPr>
                <w:rFonts w:ascii="Times New Roman" w:eastAsia="Times New Roman" w:hAnsi="Times New Roman" w:cs="Times New Roman"/>
                <w:sz w:val="24"/>
                <w:szCs w:val="24"/>
              </w:rPr>
              <w:t>Generación de Ideas</w:t>
            </w:r>
          </w:p>
        </w:tc>
        <w:tc>
          <w:tcPr>
            <w:tcW w:w="850" w:type="dxa"/>
            <w:gridSpan w:val="3"/>
          </w:tcPr>
          <w:p w14:paraId="7F20E376" w14:textId="523C7C7E" w:rsidR="009D2AAE" w:rsidRDefault="009D2AAE"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2BC3180F" w14:textId="6E97B433" w:rsidR="009D2AAE" w:rsidRPr="003B5F6D" w:rsidRDefault="009D2AAE" w:rsidP="00315B90">
            <w:pPr>
              <w:rPr>
                <w:rFonts w:ascii="Times New Roman" w:hAnsi="Times New Roman" w:cs="Times New Roman"/>
                <w:color w:val="000000"/>
                <w:sz w:val="24"/>
                <w:szCs w:val="24"/>
              </w:rPr>
            </w:pPr>
            <w:r w:rsidRPr="009D2AAE">
              <w:rPr>
                <w:rFonts w:ascii="Times New Roman" w:hAnsi="Times New Roman" w:cs="Times New Roman"/>
                <w:color w:val="000000"/>
                <w:sz w:val="24"/>
                <w:szCs w:val="24"/>
              </w:rPr>
              <w:t>Desarrolla planes, programas o proyectos alternativos para solucionar problemas estratégicos organizacionales.</w:t>
            </w:r>
          </w:p>
        </w:tc>
      </w:tr>
      <w:tr w:rsidR="004006CD" w:rsidRPr="00D60381" w14:paraId="43071A62" w14:textId="77777777" w:rsidTr="00E21058">
        <w:trPr>
          <w:trHeight w:val="553"/>
        </w:trPr>
        <w:tc>
          <w:tcPr>
            <w:tcW w:w="2127" w:type="dxa"/>
          </w:tcPr>
          <w:p w14:paraId="742FC1C3" w14:textId="4FAF5F82" w:rsidR="004006CD" w:rsidRPr="009D2AAE" w:rsidRDefault="004006CD" w:rsidP="004006CD">
            <w:pPr>
              <w:jc w:val="center"/>
              <w:rPr>
                <w:rFonts w:ascii="Times New Roman" w:eastAsia="Times New Roman" w:hAnsi="Times New Roman" w:cs="Times New Roman"/>
                <w:sz w:val="24"/>
                <w:szCs w:val="24"/>
              </w:rPr>
            </w:pPr>
            <w:r w:rsidRPr="004006CD">
              <w:rPr>
                <w:rFonts w:ascii="Times New Roman" w:eastAsia="Times New Roman" w:hAnsi="Times New Roman" w:cs="Times New Roman"/>
                <w:sz w:val="24"/>
                <w:szCs w:val="24"/>
              </w:rPr>
              <w:t>Monitoreo y Control</w:t>
            </w:r>
          </w:p>
        </w:tc>
        <w:tc>
          <w:tcPr>
            <w:tcW w:w="850" w:type="dxa"/>
            <w:gridSpan w:val="3"/>
          </w:tcPr>
          <w:p w14:paraId="6729560A" w14:textId="246AE79A" w:rsidR="004006CD" w:rsidRDefault="004006C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37D6B5BE" w14:textId="3D52136D" w:rsidR="004006CD" w:rsidRPr="009D2AAE" w:rsidRDefault="004006CD" w:rsidP="00315B90">
            <w:pPr>
              <w:rPr>
                <w:rFonts w:ascii="Times New Roman" w:hAnsi="Times New Roman" w:cs="Times New Roman"/>
                <w:color w:val="000000"/>
                <w:sz w:val="24"/>
                <w:szCs w:val="24"/>
              </w:rPr>
            </w:pPr>
            <w:r w:rsidRPr="004006CD">
              <w:rPr>
                <w:rFonts w:ascii="Times New Roman" w:hAnsi="Times New Roman" w:cs="Times New Roman"/>
                <w:color w:val="000000"/>
                <w:sz w:val="24"/>
                <w:szCs w:val="24"/>
              </w:rPr>
              <w:t xml:space="preserve">Desarrolla mecanismos de monitoreo </w:t>
            </w:r>
            <w:r w:rsidR="0030272B" w:rsidRPr="004006CD">
              <w:rPr>
                <w:rFonts w:ascii="Times New Roman" w:hAnsi="Times New Roman" w:cs="Times New Roman"/>
                <w:color w:val="000000"/>
                <w:sz w:val="24"/>
                <w:szCs w:val="24"/>
              </w:rPr>
              <w:t>y control</w:t>
            </w:r>
            <w:r w:rsidRPr="004006CD">
              <w:rPr>
                <w:rFonts w:ascii="Times New Roman" w:hAnsi="Times New Roman" w:cs="Times New Roman"/>
                <w:color w:val="000000"/>
                <w:sz w:val="24"/>
                <w:szCs w:val="24"/>
              </w:rPr>
              <w:t xml:space="preserve"> de la eficiencia, eficacia y productividad organizacional.</w:t>
            </w:r>
          </w:p>
        </w:tc>
      </w:tr>
      <w:tr w:rsidR="004B1892" w:rsidRPr="00D60381" w14:paraId="32BCE50C" w14:textId="77777777" w:rsidTr="00E21058">
        <w:trPr>
          <w:trHeight w:val="706"/>
        </w:trPr>
        <w:tc>
          <w:tcPr>
            <w:tcW w:w="2127" w:type="dxa"/>
          </w:tcPr>
          <w:p w14:paraId="2AEF360D" w14:textId="77777777" w:rsidR="004E27BD" w:rsidRDefault="004E27BD" w:rsidP="00054BDD">
            <w:pPr>
              <w:jc w:val="center"/>
              <w:rPr>
                <w:rFonts w:ascii="Times New Roman" w:hAnsi="Times New Roman" w:cs="Times New Roman"/>
                <w:color w:val="000000"/>
                <w:sz w:val="24"/>
                <w:szCs w:val="24"/>
              </w:rPr>
            </w:pPr>
          </w:p>
          <w:p w14:paraId="7BE4E0E0" w14:textId="3D0CB101" w:rsidR="004B1892" w:rsidRPr="00F32152" w:rsidRDefault="004B1892" w:rsidP="00054BDD">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1693E538" w14:textId="77777777" w:rsidR="004B1892" w:rsidRPr="00F32152" w:rsidRDefault="004B1892" w:rsidP="00054BDD">
            <w:pPr>
              <w:jc w:val="center"/>
              <w:rPr>
                <w:rFonts w:ascii="Times New Roman" w:hAnsi="Times New Roman" w:cs="Times New Roman"/>
                <w:color w:val="000000"/>
                <w:sz w:val="24"/>
                <w:szCs w:val="24"/>
              </w:rPr>
            </w:pPr>
          </w:p>
          <w:p w14:paraId="42CD41ED" w14:textId="77777777" w:rsidR="004B1892" w:rsidRPr="00F32152" w:rsidRDefault="004B1892" w:rsidP="00054BDD">
            <w:pPr>
              <w:jc w:val="center"/>
              <w:rPr>
                <w:rFonts w:ascii="Times New Roman" w:hAnsi="Times New Roman" w:cs="Times New Roman"/>
                <w:color w:val="000000"/>
                <w:sz w:val="24"/>
                <w:szCs w:val="24"/>
              </w:rPr>
            </w:pPr>
          </w:p>
        </w:tc>
        <w:tc>
          <w:tcPr>
            <w:tcW w:w="850" w:type="dxa"/>
            <w:gridSpan w:val="3"/>
          </w:tcPr>
          <w:p w14:paraId="619D6374" w14:textId="77777777" w:rsidR="0030272B" w:rsidRDefault="0030272B" w:rsidP="00054BDD">
            <w:pPr>
              <w:jc w:val="center"/>
              <w:rPr>
                <w:rFonts w:ascii="Times New Roman" w:eastAsia="Times New Roman" w:hAnsi="Times New Roman" w:cs="Times New Roman"/>
                <w:sz w:val="24"/>
                <w:szCs w:val="24"/>
              </w:rPr>
            </w:pPr>
          </w:p>
          <w:p w14:paraId="2AF79B0A" w14:textId="77777777" w:rsidR="0030272B" w:rsidRDefault="0030272B" w:rsidP="00054BDD">
            <w:pPr>
              <w:jc w:val="center"/>
              <w:rPr>
                <w:rFonts w:ascii="Times New Roman" w:eastAsia="Times New Roman" w:hAnsi="Times New Roman" w:cs="Times New Roman"/>
                <w:sz w:val="24"/>
                <w:szCs w:val="24"/>
              </w:rPr>
            </w:pPr>
          </w:p>
          <w:p w14:paraId="5766FDDC" w14:textId="6DFD56CB" w:rsidR="004B1892" w:rsidRPr="00F32152" w:rsidRDefault="0030272B"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4B1892">
              <w:rPr>
                <w:rFonts w:ascii="Times New Roman" w:eastAsia="Times New Roman" w:hAnsi="Times New Roman" w:cs="Times New Roman"/>
                <w:sz w:val="24"/>
                <w:szCs w:val="24"/>
              </w:rPr>
              <w:t xml:space="preserve"> </w:t>
            </w:r>
          </w:p>
        </w:tc>
        <w:tc>
          <w:tcPr>
            <w:tcW w:w="6946" w:type="dxa"/>
            <w:gridSpan w:val="3"/>
          </w:tcPr>
          <w:p w14:paraId="2525B5D1" w14:textId="60CE52A5" w:rsidR="004B1892" w:rsidRPr="00F32152" w:rsidRDefault="0030272B" w:rsidP="00315B90">
            <w:pPr>
              <w:rPr>
                <w:rFonts w:ascii="Times New Roman" w:eastAsia="Times New Roman" w:hAnsi="Times New Roman" w:cs="Times New Roman"/>
                <w:sz w:val="24"/>
                <w:szCs w:val="24"/>
              </w:rPr>
            </w:pPr>
            <w:r w:rsidRPr="0030272B">
              <w:rPr>
                <w:rFonts w:ascii="Times New Roman" w:eastAsia="Times New Roman" w:hAnsi="Times New Roman" w:cs="Times New Roman"/>
                <w:sz w:val="24"/>
                <w:szCs w:val="24"/>
              </w:rPr>
              <w:t>Desarrolla conceptos nuevos para solucionar conflictos o para el desarrollo de proyectos, planes organizacionales y otros. Hace que las situaciones o ideas complejas estén claras, sean simples y comprensibles. Integra ideas, datos clave y observaciones, presentándolos en forma clara y útil.</w:t>
            </w:r>
          </w:p>
        </w:tc>
      </w:tr>
      <w:tr w:rsidR="004B1892" w:rsidRPr="00D60381" w14:paraId="24362B19" w14:textId="77777777" w:rsidTr="00E21058">
        <w:trPr>
          <w:trHeight w:val="621"/>
        </w:trPr>
        <w:tc>
          <w:tcPr>
            <w:tcW w:w="2127" w:type="dxa"/>
          </w:tcPr>
          <w:p w14:paraId="42DE8C07" w14:textId="45AADC3F" w:rsidR="004B1892" w:rsidRPr="00F32152" w:rsidRDefault="004B1892" w:rsidP="009F124A">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9F124A">
              <w:rPr>
                <w:rFonts w:ascii="Times New Roman" w:eastAsia="Times New Roman" w:hAnsi="Times New Roman" w:cs="Times New Roman"/>
                <w:sz w:val="24"/>
                <w:szCs w:val="24"/>
              </w:rPr>
              <w:t>”</w:t>
            </w:r>
          </w:p>
        </w:tc>
        <w:tc>
          <w:tcPr>
            <w:tcW w:w="850" w:type="dxa"/>
            <w:gridSpan w:val="3"/>
          </w:tcPr>
          <w:p w14:paraId="6EAEB68A" w14:textId="77777777" w:rsidR="004B1892" w:rsidRPr="00F32152"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3F9DCFB5" w14:textId="77777777" w:rsidR="004B1892" w:rsidRPr="00F32152" w:rsidRDefault="004B1892" w:rsidP="00315B90">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4B1892" w:rsidRPr="00D60381" w14:paraId="3D03D7CC" w14:textId="77777777" w:rsidTr="00E21058">
        <w:trPr>
          <w:trHeight w:val="708"/>
        </w:trPr>
        <w:tc>
          <w:tcPr>
            <w:tcW w:w="2127" w:type="dxa"/>
          </w:tcPr>
          <w:p w14:paraId="51960C89" w14:textId="62D7C0CD" w:rsidR="008922DA" w:rsidRPr="008922DA" w:rsidRDefault="004B1892" w:rsidP="008922DA">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0" w:type="dxa"/>
            <w:gridSpan w:val="3"/>
          </w:tcPr>
          <w:p w14:paraId="046BCC73" w14:textId="0387BFEA" w:rsidR="008922DA" w:rsidRPr="008922DA" w:rsidRDefault="004B1892" w:rsidP="008922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27427EB6" w14:textId="1D0ABA25" w:rsidR="008922DA" w:rsidRPr="008922DA" w:rsidRDefault="004B1892" w:rsidP="00315B90">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4B1892" w:rsidRPr="00D60381" w14:paraId="2202AFFB" w14:textId="77777777" w:rsidTr="00E21058">
        <w:trPr>
          <w:trHeight w:val="708"/>
        </w:trPr>
        <w:tc>
          <w:tcPr>
            <w:tcW w:w="2127" w:type="dxa"/>
          </w:tcPr>
          <w:p w14:paraId="287FEB10" w14:textId="21329431" w:rsidR="004B1892" w:rsidRPr="00456A45" w:rsidRDefault="004B1892" w:rsidP="008922DA">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tc>
        <w:tc>
          <w:tcPr>
            <w:tcW w:w="850" w:type="dxa"/>
            <w:gridSpan w:val="3"/>
          </w:tcPr>
          <w:p w14:paraId="4E699DFA" w14:textId="77777777" w:rsidR="004B1892"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44DE5F81" w14:textId="77777777" w:rsidR="004B1892" w:rsidRPr="00456A45" w:rsidRDefault="004B1892" w:rsidP="00315B90">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4E27BD" w:rsidRPr="00D60381" w14:paraId="6DB06237" w14:textId="77777777" w:rsidTr="00E21058">
        <w:trPr>
          <w:trHeight w:val="708"/>
        </w:trPr>
        <w:tc>
          <w:tcPr>
            <w:tcW w:w="2127" w:type="dxa"/>
          </w:tcPr>
          <w:p w14:paraId="04B9BCF7" w14:textId="30444723" w:rsidR="004E27BD" w:rsidRPr="00456A45" w:rsidRDefault="004E27BD" w:rsidP="004E27BD">
            <w:pPr>
              <w:jc w:val="center"/>
              <w:rPr>
                <w:rFonts w:ascii="Times New Roman" w:hAnsi="Times New Roman" w:cs="Times New Roman"/>
                <w:color w:val="000000"/>
                <w:sz w:val="24"/>
                <w:szCs w:val="24"/>
              </w:rPr>
            </w:pPr>
            <w:r w:rsidRPr="004E27BD">
              <w:rPr>
                <w:rFonts w:ascii="Times New Roman" w:hAnsi="Times New Roman" w:cs="Times New Roman"/>
                <w:color w:val="000000"/>
                <w:sz w:val="24"/>
                <w:szCs w:val="24"/>
              </w:rPr>
              <w:lastRenderedPageBreak/>
              <w:t>Percepción de Sistemas y Entorno</w:t>
            </w:r>
          </w:p>
        </w:tc>
        <w:tc>
          <w:tcPr>
            <w:tcW w:w="850" w:type="dxa"/>
            <w:gridSpan w:val="3"/>
          </w:tcPr>
          <w:p w14:paraId="6492FC89" w14:textId="6935DB03" w:rsidR="004E27BD" w:rsidRDefault="004E27B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75EF056F" w14:textId="0B386FC4" w:rsidR="004E27BD" w:rsidRPr="00CD4360" w:rsidRDefault="004E27BD" w:rsidP="00315B90">
            <w:pPr>
              <w:rPr>
                <w:rFonts w:ascii="Times New Roman" w:hAnsi="Times New Roman" w:cs="Times New Roman"/>
                <w:color w:val="000000"/>
                <w:sz w:val="24"/>
                <w:szCs w:val="24"/>
              </w:rPr>
            </w:pPr>
            <w:r w:rsidRPr="004E27BD">
              <w:rPr>
                <w:rFonts w:ascii="Times New Roman" w:hAnsi="Times New Roman" w:cs="Times New Roman"/>
                <w:color w:val="000000"/>
                <w:sz w:val="24"/>
                <w:szCs w:val="24"/>
              </w:rPr>
              <w:t>Identifica la manera en cómo un cambio de leyes o de situaciones distintas afectará a la organización.</w:t>
            </w:r>
          </w:p>
        </w:tc>
      </w:tr>
      <w:tr w:rsidR="004B1892" w:rsidRPr="00D60381" w14:paraId="00713AA9" w14:textId="77777777" w:rsidTr="00E21058">
        <w:trPr>
          <w:trHeight w:val="546"/>
        </w:trPr>
        <w:tc>
          <w:tcPr>
            <w:tcW w:w="2127" w:type="dxa"/>
          </w:tcPr>
          <w:p w14:paraId="27EE9AA2" w14:textId="452D4967" w:rsidR="004B1892" w:rsidRPr="00CF3AD2" w:rsidRDefault="004B1892" w:rsidP="00CB3AF6">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0" w:type="dxa"/>
            <w:gridSpan w:val="3"/>
          </w:tcPr>
          <w:p w14:paraId="07AF0A9A" w14:textId="73BF4280" w:rsidR="004B1892" w:rsidRDefault="004E27B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61366FF0" w14:textId="0BA34068" w:rsidR="004B1892" w:rsidRPr="00CF3AD2" w:rsidRDefault="004E27BD" w:rsidP="00315B90">
            <w:pPr>
              <w:rPr>
                <w:rFonts w:ascii="Times New Roman" w:hAnsi="Times New Roman" w:cs="Times New Roman"/>
                <w:color w:val="000000"/>
                <w:sz w:val="24"/>
                <w:szCs w:val="24"/>
              </w:rPr>
            </w:pPr>
            <w:r w:rsidRPr="004E27BD">
              <w:rPr>
                <w:rFonts w:ascii="Times New Roman" w:hAnsi="Times New Roman" w:cs="Times New Roman"/>
                <w:color w:val="000000"/>
                <w:sz w:val="24"/>
                <w:szCs w:val="24"/>
              </w:rPr>
              <w:t>Comprende las ideas presentadas en forma oral en las reuniones de trabajo y desarrolla propuestas en base a los requerimientos.</w:t>
            </w:r>
          </w:p>
        </w:tc>
      </w:tr>
      <w:tr w:rsidR="004B1892" w:rsidRPr="00D60381" w14:paraId="2561CDC2" w14:textId="77777777" w:rsidTr="00E21058">
        <w:trPr>
          <w:trHeight w:val="555"/>
        </w:trPr>
        <w:tc>
          <w:tcPr>
            <w:tcW w:w="2127" w:type="dxa"/>
          </w:tcPr>
          <w:p w14:paraId="12E40B29" w14:textId="77777777" w:rsidR="004B1892" w:rsidRPr="00495DD6" w:rsidRDefault="004B189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2654107A" w14:textId="77777777" w:rsidR="004B1892" w:rsidRPr="00CF3AD2" w:rsidRDefault="004B1892" w:rsidP="00CB3AF6">
            <w:pPr>
              <w:rPr>
                <w:rFonts w:ascii="Times New Roman" w:hAnsi="Times New Roman" w:cs="Times New Roman"/>
                <w:color w:val="000000"/>
                <w:sz w:val="24"/>
                <w:szCs w:val="24"/>
              </w:rPr>
            </w:pPr>
          </w:p>
        </w:tc>
        <w:tc>
          <w:tcPr>
            <w:tcW w:w="850" w:type="dxa"/>
            <w:gridSpan w:val="3"/>
          </w:tcPr>
          <w:p w14:paraId="0208D6F7" w14:textId="77777777" w:rsidR="004B1892"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6946" w:type="dxa"/>
            <w:gridSpan w:val="3"/>
          </w:tcPr>
          <w:p w14:paraId="282B6F83" w14:textId="77777777" w:rsidR="004B1892" w:rsidRPr="00CF3AD2" w:rsidRDefault="004B1892" w:rsidP="00315B90">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4B1892" w:rsidRPr="00D60381" w14:paraId="64FF699D" w14:textId="77777777" w:rsidTr="00E21058">
        <w:trPr>
          <w:trHeight w:val="973"/>
        </w:trPr>
        <w:tc>
          <w:tcPr>
            <w:tcW w:w="2127" w:type="dxa"/>
          </w:tcPr>
          <w:p w14:paraId="0CD8B46F" w14:textId="31D88464" w:rsidR="004B1892" w:rsidRPr="00495DD6" w:rsidRDefault="004B1892" w:rsidP="00CB3AF6">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tc>
        <w:tc>
          <w:tcPr>
            <w:tcW w:w="850" w:type="dxa"/>
            <w:gridSpan w:val="3"/>
          </w:tcPr>
          <w:p w14:paraId="708EC4F6" w14:textId="77777777" w:rsidR="004B1892"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6946" w:type="dxa"/>
            <w:gridSpan w:val="3"/>
          </w:tcPr>
          <w:p w14:paraId="30270BE0" w14:textId="77777777" w:rsidR="004B1892" w:rsidRPr="00495DD6" w:rsidRDefault="004B1892" w:rsidP="00315B90">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4B1892" w:rsidRPr="00D60381" w14:paraId="4782CAA2" w14:textId="77777777" w:rsidTr="00054BDD">
        <w:trPr>
          <w:trHeight w:val="209"/>
        </w:trPr>
        <w:tc>
          <w:tcPr>
            <w:tcW w:w="9923" w:type="dxa"/>
            <w:gridSpan w:val="7"/>
            <w:shd w:val="clear" w:color="auto" w:fill="FBE4D5" w:themeFill="accent2" w:themeFillTint="33"/>
          </w:tcPr>
          <w:p w14:paraId="06AD7589" w14:textId="6478B2AE" w:rsidR="004B1892" w:rsidRPr="00D60381" w:rsidRDefault="004B1892" w:rsidP="0041517E">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38590B" w:rsidRPr="0038590B" w14:paraId="0AC15678" w14:textId="77777777" w:rsidTr="00394AE6">
        <w:trPr>
          <w:trHeight w:val="365"/>
        </w:trPr>
        <w:tc>
          <w:tcPr>
            <w:tcW w:w="2127" w:type="dxa"/>
            <w:shd w:val="clear" w:color="auto" w:fill="FBE4D5" w:themeFill="accent2" w:themeFillTint="33"/>
          </w:tcPr>
          <w:p w14:paraId="68BF0466" w14:textId="6036EAF9" w:rsidR="0038590B" w:rsidRPr="0038590B" w:rsidRDefault="0038590B" w:rsidP="00054BDD">
            <w:pPr>
              <w:jc w:val="center"/>
              <w:rPr>
                <w:rFonts w:ascii="Times New Roman" w:hAnsi="Times New Roman" w:cs="Times New Roman"/>
                <w:b/>
                <w:bCs/>
                <w:sz w:val="24"/>
                <w:szCs w:val="24"/>
              </w:rPr>
            </w:pPr>
            <w:r w:rsidRPr="0038590B">
              <w:rPr>
                <w:rFonts w:ascii="Times New Roman" w:hAnsi="Times New Roman" w:cs="Times New Roman"/>
                <w:b/>
                <w:bCs/>
                <w:sz w:val="24"/>
                <w:szCs w:val="24"/>
              </w:rPr>
              <w:t>Denominación de la Competencia</w:t>
            </w:r>
          </w:p>
        </w:tc>
        <w:tc>
          <w:tcPr>
            <w:tcW w:w="850" w:type="dxa"/>
            <w:gridSpan w:val="3"/>
            <w:shd w:val="clear" w:color="auto" w:fill="FBE4D5" w:themeFill="accent2" w:themeFillTint="33"/>
          </w:tcPr>
          <w:p w14:paraId="0318A56F" w14:textId="0D7F473B"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6946" w:type="dxa"/>
            <w:gridSpan w:val="3"/>
            <w:shd w:val="clear" w:color="auto" w:fill="FBE4D5" w:themeFill="accent2" w:themeFillTint="33"/>
          </w:tcPr>
          <w:p w14:paraId="638F47C6" w14:textId="7C5704EE" w:rsidR="0038590B" w:rsidRPr="0038590B" w:rsidRDefault="0038590B" w:rsidP="00315B90">
            <w:pP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Comportamiento Observable</w:t>
            </w:r>
          </w:p>
        </w:tc>
      </w:tr>
      <w:tr w:rsidR="004B1892" w:rsidRPr="00D60381" w14:paraId="406D1742" w14:textId="77777777" w:rsidTr="00E21058">
        <w:trPr>
          <w:trHeight w:val="365"/>
        </w:trPr>
        <w:tc>
          <w:tcPr>
            <w:tcW w:w="2127" w:type="dxa"/>
          </w:tcPr>
          <w:p w14:paraId="7FA475B9" w14:textId="77777777" w:rsidR="004B1892" w:rsidRPr="00F90B9E" w:rsidRDefault="004B189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63454858" w14:textId="77777777" w:rsidR="004B1892" w:rsidRPr="001A6F01" w:rsidRDefault="004B1892" w:rsidP="00054BDD">
            <w:pPr>
              <w:rPr>
                <w:rFonts w:ascii="Times New Roman" w:hAnsi="Times New Roman" w:cs="Times New Roman"/>
                <w:sz w:val="24"/>
                <w:szCs w:val="24"/>
              </w:rPr>
            </w:pPr>
          </w:p>
        </w:tc>
        <w:tc>
          <w:tcPr>
            <w:tcW w:w="850" w:type="dxa"/>
            <w:gridSpan w:val="3"/>
          </w:tcPr>
          <w:p w14:paraId="73F547D5"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23D1BDDA" w14:textId="77777777" w:rsidR="004B1892" w:rsidRPr="00D60381" w:rsidRDefault="004B1892" w:rsidP="00315B90">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4B1892" w:rsidRPr="00D60381" w14:paraId="19ECA82C" w14:textId="77777777" w:rsidTr="00E21058">
        <w:trPr>
          <w:trHeight w:val="358"/>
        </w:trPr>
        <w:tc>
          <w:tcPr>
            <w:tcW w:w="2127" w:type="dxa"/>
          </w:tcPr>
          <w:p w14:paraId="34220842" w14:textId="77777777" w:rsidR="004B1892" w:rsidRPr="00F90B9E" w:rsidRDefault="004B189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5711EC22" w14:textId="77777777" w:rsidR="004B1892" w:rsidRPr="00D60381" w:rsidRDefault="004B1892" w:rsidP="00230225">
            <w:pPr>
              <w:rPr>
                <w:rFonts w:ascii="Times New Roman" w:eastAsia="Times New Roman" w:hAnsi="Times New Roman" w:cs="Times New Roman"/>
                <w:sz w:val="24"/>
                <w:szCs w:val="24"/>
              </w:rPr>
            </w:pPr>
          </w:p>
        </w:tc>
        <w:tc>
          <w:tcPr>
            <w:tcW w:w="850" w:type="dxa"/>
            <w:gridSpan w:val="3"/>
          </w:tcPr>
          <w:p w14:paraId="659CC2DE" w14:textId="77777777" w:rsidR="004B1892" w:rsidRPr="00D60381" w:rsidRDefault="004B189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6946" w:type="dxa"/>
            <w:gridSpan w:val="3"/>
          </w:tcPr>
          <w:p w14:paraId="49ECBBC7" w14:textId="77777777" w:rsidR="004B1892" w:rsidRPr="00D60381" w:rsidRDefault="004B1892" w:rsidP="00315B90">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4B1892" w:rsidRPr="00D60381" w14:paraId="4ABE6971" w14:textId="77777777" w:rsidTr="00E21058">
        <w:trPr>
          <w:trHeight w:val="417"/>
        </w:trPr>
        <w:tc>
          <w:tcPr>
            <w:tcW w:w="2127" w:type="dxa"/>
          </w:tcPr>
          <w:p w14:paraId="26FC6286" w14:textId="77777777" w:rsidR="004B1892" w:rsidRPr="003B5896" w:rsidRDefault="004B189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63E3568B" w14:textId="77777777" w:rsidR="004B1892" w:rsidRPr="00D60381" w:rsidRDefault="004B1892" w:rsidP="00230225">
            <w:pPr>
              <w:rPr>
                <w:rFonts w:ascii="Times New Roman" w:eastAsia="Times New Roman" w:hAnsi="Times New Roman" w:cs="Times New Roman"/>
                <w:sz w:val="24"/>
                <w:szCs w:val="24"/>
              </w:rPr>
            </w:pPr>
          </w:p>
        </w:tc>
        <w:tc>
          <w:tcPr>
            <w:tcW w:w="850" w:type="dxa"/>
            <w:gridSpan w:val="3"/>
          </w:tcPr>
          <w:p w14:paraId="237C05AA"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67F20533" w14:textId="77777777" w:rsidR="004B1892" w:rsidRPr="001A6F01" w:rsidRDefault="004B1892" w:rsidP="00315B90">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4B1892" w:rsidRPr="00D60381" w14:paraId="0CBB6A79" w14:textId="77777777" w:rsidTr="00E21058">
        <w:trPr>
          <w:trHeight w:val="374"/>
        </w:trPr>
        <w:tc>
          <w:tcPr>
            <w:tcW w:w="2127" w:type="dxa"/>
          </w:tcPr>
          <w:p w14:paraId="05DFEDD2" w14:textId="77777777" w:rsidR="004B1892" w:rsidRPr="003B5896" w:rsidRDefault="004B189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7AB335A0" w14:textId="77777777" w:rsidR="004B1892" w:rsidRPr="00D60381" w:rsidRDefault="004B1892" w:rsidP="00054BDD">
            <w:pPr>
              <w:rPr>
                <w:rFonts w:ascii="Times New Roman" w:eastAsia="Times New Roman" w:hAnsi="Times New Roman" w:cs="Times New Roman"/>
                <w:sz w:val="24"/>
                <w:szCs w:val="24"/>
              </w:rPr>
            </w:pPr>
          </w:p>
        </w:tc>
        <w:tc>
          <w:tcPr>
            <w:tcW w:w="850" w:type="dxa"/>
            <w:gridSpan w:val="3"/>
          </w:tcPr>
          <w:p w14:paraId="481D3F00"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3"/>
          </w:tcPr>
          <w:p w14:paraId="2506B0DA" w14:textId="77777777" w:rsidR="004B1892" w:rsidRPr="001A6F01" w:rsidRDefault="004B1892" w:rsidP="00315B90">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4B1892" w:rsidRPr="00D60381" w14:paraId="45A7F066" w14:textId="77777777" w:rsidTr="00E21058">
        <w:trPr>
          <w:trHeight w:val="434"/>
        </w:trPr>
        <w:tc>
          <w:tcPr>
            <w:tcW w:w="2127" w:type="dxa"/>
          </w:tcPr>
          <w:p w14:paraId="0CF05E2E" w14:textId="77777777" w:rsidR="004B1892" w:rsidRPr="003D2622" w:rsidRDefault="004B1892" w:rsidP="00054BDD">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7C59C35A" w14:textId="77777777" w:rsidR="004B1892" w:rsidRPr="001A6F01" w:rsidRDefault="004B1892" w:rsidP="00054BDD">
            <w:pPr>
              <w:rPr>
                <w:rFonts w:ascii="Times New Roman" w:hAnsi="Times New Roman" w:cs="Times New Roman"/>
                <w:color w:val="000000"/>
                <w:sz w:val="24"/>
                <w:szCs w:val="24"/>
              </w:rPr>
            </w:pPr>
          </w:p>
        </w:tc>
        <w:tc>
          <w:tcPr>
            <w:tcW w:w="850" w:type="dxa"/>
            <w:gridSpan w:val="3"/>
          </w:tcPr>
          <w:p w14:paraId="1AA86030"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3"/>
          </w:tcPr>
          <w:p w14:paraId="487EDB18" w14:textId="77777777" w:rsidR="004B1892" w:rsidRPr="001A6F01" w:rsidRDefault="004B1892" w:rsidP="00315B90">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4B1892" w:rsidRPr="00D60381" w14:paraId="0A9D75F3" w14:textId="77777777" w:rsidTr="00E21058">
        <w:trPr>
          <w:trHeight w:val="553"/>
        </w:trPr>
        <w:tc>
          <w:tcPr>
            <w:tcW w:w="2127" w:type="dxa"/>
          </w:tcPr>
          <w:p w14:paraId="56BE5A3C" w14:textId="77777777" w:rsidR="004B1892" w:rsidRPr="00D60381" w:rsidRDefault="004B189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0" w:type="dxa"/>
            <w:gridSpan w:val="3"/>
          </w:tcPr>
          <w:p w14:paraId="5F98A030"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7D463CF5" w14:textId="77777777" w:rsidR="004B1892" w:rsidRPr="00B82ABC" w:rsidRDefault="004B1892" w:rsidP="00315B90">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4B1892" w:rsidRPr="00D60381" w14:paraId="0DCC92E6" w14:textId="77777777" w:rsidTr="00E21058">
        <w:trPr>
          <w:trHeight w:val="553"/>
        </w:trPr>
        <w:tc>
          <w:tcPr>
            <w:tcW w:w="2127" w:type="dxa"/>
          </w:tcPr>
          <w:p w14:paraId="55C290F7" w14:textId="77777777" w:rsidR="004B1892" w:rsidRPr="003D2622" w:rsidRDefault="004B189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24403B95" w14:textId="77777777" w:rsidR="004B1892" w:rsidRPr="003D2622" w:rsidRDefault="004B1892" w:rsidP="00054BDD">
            <w:pPr>
              <w:jc w:val="center"/>
              <w:rPr>
                <w:rFonts w:ascii="Times New Roman" w:eastAsia="Times New Roman" w:hAnsi="Times New Roman" w:cs="Times New Roman"/>
                <w:sz w:val="24"/>
                <w:szCs w:val="24"/>
              </w:rPr>
            </w:pPr>
          </w:p>
          <w:p w14:paraId="4F3A9387" w14:textId="77777777" w:rsidR="004B1892" w:rsidRPr="00D60381" w:rsidRDefault="004B1892" w:rsidP="00054BDD">
            <w:pPr>
              <w:jc w:val="center"/>
              <w:rPr>
                <w:rFonts w:ascii="Times New Roman" w:eastAsia="Times New Roman" w:hAnsi="Times New Roman" w:cs="Times New Roman"/>
                <w:sz w:val="24"/>
                <w:szCs w:val="24"/>
              </w:rPr>
            </w:pPr>
          </w:p>
        </w:tc>
        <w:tc>
          <w:tcPr>
            <w:tcW w:w="850" w:type="dxa"/>
            <w:gridSpan w:val="3"/>
          </w:tcPr>
          <w:p w14:paraId="153A7810"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7F1CC55E" w14:textId="77777777" w:rsidR="004B1892" w:rsidRPr="00B82ABC" w:rsidRDefault="004B1892" w:rsidP="00315B90">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4B1892" w:rsidRPr="00D60381" w14:paraId="4CD47BD4" w14:textId="77777777" w:rsidTr="00E21058">
        <w:trPr>
          <w:trHeight w:val="553"/>
        </w:trPr>
        <w:tc>
          <w:tcPr>
            <w:tcW w:w="2127" w:type="dxa"/>
          </w:tcPr>
          <w:p w14:paraId="7C2C3CD2" w14:textId="77777777" w:rsidR="004B1892" w:rsidRPr="008319A5" w:rsidRDefault="004B1892"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7D441CEE" w14:textId="77777777" w:rsidR="004B1892" w:rsidRPr="00D60381" w:rsidRDefault="004B1892" w:rsidP="00230225">
            <w:pPr>
              <w:rPr>
                <w:rFonts w:ascii="Times New Roman" w:eastAsia="Times New Roman" w:hAnsi="Times New Roman" w:cs="Times New Roman"/>
                <w:sz w:val="24"/>
                <w:szCs w:val="24"/>
              </w:rPr>
            </w:pPr>
          </w:p>
        </w:tc>
        <w:tc>
          <w:tcPr>
            <w:tcW w:w="850" w:type="dxa"/>
            <w:gridSpan w:val="3"/>
          </w:tcPr>
          <w:p w14:paraId="3916D996"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3"/>
          </w:tcPr>
          <w:p w14:paraId="3CA62489" w14:textId="77777777" w:rsidR="004B1892" w:rsidRPr="00B82ABC" w:rsidRDefault="004B1892" w:rsidP="00315B90">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r w:rsidR="004B1892" w:rsidRPr="00D60381" w14:paraId="1CBFEAB0" w14:textId="77777777" w:rsidTr="00E21058">
        <w:trPr>
          <w:trHeight w:val="553"/>
        </w:trPr>
        <w:tc>
          <w:tcPr>
            <w:tcW w:w="2127" w:type="dxa"/>
          </w:tcPr>
          <w:p w14:paraId="0E9F489D" w14:textId="77777777" w:rsidR="004B1892" w:rsidRPr="008319A5" w:rsidRDefault="004B1892" w:rsidP="00054BDD">
            <w:pPr>
              <w:jc w:val="center"/>
              <w:rPr>
                <w:rFonts w:ascii="Times New Roman" w:eastAsia="Times New Roman" w:hAnsi="Times New Roman" w:cs="Times New Roman"/>
                <w:sz w:val="24"/>
                <w:szCs w:val="24"/>
              </w:rPr>
            </w:pPr>
            <w:r w:rsidRPr="00904802">
              <w:rPr>
                <w:rFonts w:ascii="Times New Roman" w:eastAsia="Times New Roman" w:hAnsi="Times New Roman" w:cs="Times New Roman"/>
                <w:sz w:val="24"/>
                <w:szCs w:val="24"/>
              </w:rPr>
              <w:t>Habilidad para empoderar</w:t>
            </w:r>
          </w:p>
        </w:tc>
        <w:tc>
          <w:tcPr>
            <w:tcW w:w="850" w:type="dxa"/>
            <w:gridSpan w:val="3"/>
          </w:tcPr>
          <w:p w14:paraId="0FB16549" w14:textId="77777777" w:rsidR="004B1892" w:rsidRPr="00D60381" w:rsidRDefault="004B189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6946" w:type="dxa"/>
            <w:gridSpan w:val="3"/>
          </w:tcPr>
          <w:p w14:paraId="2387687B" w14:textId="3B632C8C" w:rsidR="004B1892" w:rsidRPr="008319A5" w:rsidRDefault="006154ED" w:rsidP="00315B9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Incentiva a las familias </w:t>
            </w:r>
            <w:r w:rsidR="004B1892" w:rsidRPr="00904802">
              <w:rPr>
                <w:rFonts w:ascii="Times New Roman" w:hAnsi="Times New Roman" w:cs="Times New Roman"/>
                <w:color w:val="000000"/>
                <w:sz w:val="24"/>
                <w:szCs w:val="24"/>
              </w:rPr>
              <w:t>a que piensen críticamente, sean innovadores, creativos, adaptables, apasionados y flexibles. Los capacitan para poder resolver problemas, autodirigirse, reflexionar y liderar. Les brindan herramientas tanto digitales como informadas para tener éxito, no solo en la escuela sino también en la vida.</w:t>
            </w:r>
          </w:p>
        </w:tc>
      </w:tr>
    </w:tbl>
    <w:p w14:paraId="303AD472" w14:textId="056BB9F8" w:rsidR="004B1892" w:rsidRDefault="004B1892" w:rsidP="00A65B94">
      <w:pPr>
        <w:spacing w:before="40" w:after="0" w:line="360" w:lineRule="auto"/>
        <w:rPr>
          <w:rFonts w:ascii="Times New Roman" w:eastAsia="Times New Roman" w:hAnsi="Times New Roman" w:cs="Times New Roman"/>
          <w:sz w:val="24"/>
          <w:szCs w:val="24"/>
          <w:lang w:val="es-ES" w:eastAsia="es-EC"/>
        </w:rPr>
      </w:pPr>
    </w:p>
    <w:p w14:paraId="10CA2322" w14:textId="35B28021" w:rsidR="0041517E" w:rsidRDefault="0041517E" w:rsidP="00A65B94">
      <w:pPr>
        <w:spacing w:before="40" w:after="0" w:line="360" w:lineRule="auto"/>
        <w:rPr>
          <w:rFonts w:ascii="Times New Roman" w:eastAsia="Times New Roman" w:hAnsi="Times New Roman" w:cs="Times New Roman"/>
          <w:sz w:val="24"/>
          <w:szCs w:val="24"/>
          <w:lang w:val="es-ES" w:eastAsia="es-EC"/>
        </w:rPr>
      </w:pPr>
    </w:p>
    <w:p w14:paraId="1BEA5559" w14:textId="07D8E544" w:rsidR="0041517E" w:rsidRDefault="0041517E" w:rsidP="00A65B94">
      <w:pPr>
        <w:spacing w:before="40" w:after="0" w:line="360" w:lineRule="auto"/>
        <w:rPr>
          <w:rFonts w:ascii="Times New Roman" w:eastAsia="Times New Roman" w:hAnsi="Times New Roman" w:cs="Times New Roman"/>
          <w:sz w:val="24"/>
          <w:szCs w:val="24"/>
          <w:lang w:val="es-ES" w:eastAsia="es-EC"/>
        </w:rPr>
      </w:pPr>
    </w:p>
    <w:p w14:paraId="26E02271" w14:textId="77777777" w:rsidR="0041517E" w:rsidRDefault="0041517E" w:rsidP="00A65B94">
      <w:pPr>
        <w:spacing w:before="40" w:after="0" w:line="360" w:lineRule="auto"/>
        <w:rPr>
          <w:rFonts w:ascii="Times New Roman" w:eastAsia="Times New Roman" w:hAnsi="Times New Roman" w:cs="Times New Roman"/>
          <w:sz w:val="24"/>
          <w:szCs w:val="24"/>
          <w:lang w:val="es-ES" w:eastAsia="es-EC"/>
        </w:rPr>
      </w:pPr>
    </w:p>
    <w:tbl>
      <w:tblPr>
        <w:tblStyle w:val="Tablaconcuadrcula"/>
        <w:tblW w:w="9923" w:type="dxa"/>
        <w:tblInd w:w="-714" w:type="dxa"/>
        <w:tblLayout w:type="fixed"/>
        <w:tblLook w:val="04A0" w:firstRow="1" w:lastRow="0" w:firstColumn="1" w:lastColumn="0" w:noHBand="0" w:noVBand="1"/>
      </w:tblPr>
      <w:tblGrid>
        <w:gridCol w:w="1843"/>
        <w:gridCol w:w="284"/>
        <w:gridCol w:w="142"/>
        <w:gridCol w:w="708"/>
        <w:gridCol w:w="106"/>
        <w:gridCol w:w="1028"/>
        <w:gridCol w:w="435"/>
        <w:gridCol w:w="5377"/>
      </w:tblGrid>
      <w:tr w:rsidR="001C52C3" w:rsidRPr="007C7B1F" w14:paraId="7892D8B3" w14:textId="77777777" w:rsidTr="00A65B94">
        <w:trPr>
          <w:trHeight w:val="209"/>
        </w:trPr>
        <w:tc>
          <w:tcPr>
            <w:tcW w:w="9923" w:type="dxa"/>
            <w:gridSpan w:val="8"/>
            <w:shd w:val="clear" w:color="auto" w:fill="F4B083" w:themeFill="accent2" w:themeFillTint="99"/>
          </w:tcPr>
          <w:p w14:paraId="3806D129" w14:textId="77777777" w:rsidR="001C52C3" w:rsidRPr="007C7B1F" w:rsidRDefault="001C52C3"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1C52C3" w:rsidRPr="00385943" w14:paraId="0F09B776" w14:textId="77777777" w:rsidTr="0038590B">
        <w:trPr>
          <w:trHeight w:val="1155"/>
        </w:trPr>
        <w:tc>
          <w:tcPr>
            <w:tcW w:w="3083" w:type="dxa"/>
            <w:gridSpan w:val="5"/>
          </w:tcPr>
          <w:p w14:paraId="34903DD2" w14:textId="77777777" w:rsidR="001C52C3" w:rsidRPr="00385943" w:rsidRDefault="001C52C3" w:rsidP="00A65B9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259111" wp14:editId="45794989">
                  <wp:extent cx="850974" cy="784144"/>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197" cy="796329"/>
                          </a:xfrm>
                          <a:prstGeom prst="rect">
                            <a:avLst/>
                          </a:prstGeom>
                          <a:noFill/>
                        </pic:spPr>
                      </pic:pic>
                    </a:graphicData>
                  </a:graphic>
                </wp:inline>
              </w:drawing>
            </w:r>
          </w:p>
        </w:tc>
        <w:tc>
          <w:tcPr>
            <w:tcW w:w="6840" w:type="dxa"/>
            <w:gridSpan w:val="3"/>
          </w:tcPr>
          <w:p w14:paraId="1CA05F42" w14:textId="77777777" w:rsidR="001C52C3" w:rsidRPr="00A36AAC" w:rsidRDefault="001C52C3" w:rsidP="00054BDD">
            <w:pPr>
              <w:rPr>
                <w:rFonts w:ascii="Times New Roman" w:eastAsia="Times New Roman" w:hAnsi="Times New Roman" w:cs="Times New Roman"/>
                <w:b/>
                <w:bCs/>
                <w:sz w:val="32"/>
                <w:szCs w:val="32"/>
              </w:rPr>
            </w:pPr>
          </w:p>
          <w:p w14:paraId="4F7322C5" w14:textId="40C76CCC" w:rsidR="001C52C3" w:rsidRPr="00A36AAC" w:rsidRDefault="001C52C3" w:rsidP="00054BDD">
            <w:pPr>
              <w:jc w:val="center"/>
              <w:rPr>
                <w:rFonts w:ascii="Times New Roman" w:eastAsia="Times New Roman" w:hAnsi="Times New Roman" w:cs="Times New Roman"/>
                <w:sz w:val="32"/>
                <w:szCs w:val="32"/>
              </w:rPr>
            </w:pPr>
            <w:r w:rsidRPr="00A36AAC">
              <w:rPr>
                <w:rFonts w:ascii="Times New Roman" w:eastAsia="Times New Roman" w:hAnsi="Times New Roman" w:cs="Times New Roman"/>
                <w:b/>
                <w:bCs/>
                <w:sz w:val="32"/>
                <w:szCs w:val="32"/>
              </w:rPr>
              <w:t>DESCRIPCIÓN Y PE</w:t>
            </w:r>
            <w:r w:rsidR="009918FB" w:rsidRPr="00A36AAC">
              <w:rPr>
                <w:rFonts w:ascii="Times New Roman" w:eastAsia="Times New Roman" w:hAnsi="Times New Roman" w:cs="Times New Roman"/>
                <w:b/>
                <w:bCs/>
                <w:sz w:val="32"/>
                <w:szCs w:val="32"/>
              </w:rPr>
              <w:t>R</w:t>
            </w:r>
            <w:r w:rsidRPr="00A36AAC">
              <w:rPr>
                <w:rFonts w:ascii="Times New Roman" w:eastAsia="Times New Roman" w:hAnsi="Times New Roman" w:cs="Times New Roman"/>
                <w:b/>
                <w:bCs/>
                <w:sz w:val="32"/>
                <w:szCs w:val="32"/>
              </w:rPr>
              <w:t>FIL DEL PUESTO</w:t>
            </w:r>
          </w:p>
        </w:tc>
      </w:tr>
      <w:tr w:rsidR="001C52C3" w:rsidRPr="0066126D" w14:paraId="7BCA265F" w14:textId="77777777" w:rsidTr="0038590B">
        <w:trPr>
          <w:trHeight w:val="209"/>
        </w:trPr>
        <w:tc>
          <w:tcPr>
            <w:tcW w:w="9923" w:type="dxa"/>
            <w:gridSpan w:val="8"/>
            <w:shd w:val="clear" w:color="auto" w:fill="FBE4D5" w:themeFill="accent2" w:themeFillTint="33"/>
          </w:tcPr>
          <w:p w14:paraId="02CFDFD2" w14:textId="77777777" w:rsidR="001C52C3" w:rsidRPr="0066126D" w:rsidRDefault="001C52C3"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1C52C3" w:rsidRPr="00385943" w14:paraId="034786E4" w14:textId="77777777" w:rsidTr="00A36AAC">
        <w:trPr>
          <w:trHeight w:val="209"/>
        </w:trPr>
        <w:tc>
          <w:tcPr>
            <w:tcW w:w="1843" w:type="dxa"/>
          </w:tcPr>
          <w:p w14:paraId="152EF55D" w14:textId="77777777" w:rsidR="001C52C3" w:rsidRPr="00D32A1B" w:rsidRDefault="001C52C3"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8080" w:type="dxa"/>
            <w:gridSpan w:val="7"/>
          </w:tcPr>
          <w:p w14:paraId="4587BC17" w14:textId="77777777" w:rsidR="001C52C3" w:rsidRDefault="001C52C3" w:rsidP="00054BDD">
            <w:pPr>
              <w:rPr>
                <w:rFonts w:ascii="Times New Roman" w:eastAsia="Times New Roman" w:hAnsi="Times New Roman" w:cs="Times New Roman"/>
                <w:sz w:val="24"/>
                <w:szCs w:val="24"/>
              </w:rPr>
            </w:pPr>
          </w:p>
        </w:tc>
      </w:tr>
      <w:tr w:rsidR="001C52C3" w:rsidRPr="00385943" w14:paraId="24D3FCBE" w14:textId="77777777" w:rsidTr="00127003">
        <w:trPr>
          <w:trHeight w:val="200"/>
        </w:trPr>
        <w:tc>
          <w:tcPr>
            <w:tcW w:w="4111" w:type="dxa"/>
            <w:gridSpan w:val="6"/>
          </w:tcPr>
          <w:p w14:paraId="6A0E85B5"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5812" w:type="dxa"/>
            <w:gridSpan w:val="2"/>
          </w:tcPr>
          <w:p w14:paraId="4A2C6964" w14:textId="2E62A5D3" w:rsidR="001C52C3" w:rsidRPr="0038594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1C52C3" w:rsidRPr="00385943" w14:paraId="783E4FD8" w14:textId="77777777" w:rsidTr="00127003">
        <w:trPr>
          <w:trHeight w:val="209"/>
        </w:trPr>
        <w:tc>
          <w:tcPr>
            <w:tcW w:w="4111" w:type="dxa"/>
            <w:gridSpan w:val="6"/>
          </w:tcPr>
          <w:p w14:paraId="7393CF93"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5812" w:type="dxa"/>
            <w:gridSpan w:val="2"/>
          </w:tcPr>
          <w:p w14:paraId="088F3058" w14:textId="71FAF06C" w:rsidR="001C52C3" w:rsidRPr="00385943" w:rsidRDefault="00AF792B"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PSICOLOGA </w:t>
            </w:r>
            <w:r w:rsidR="00995085">
              <w:rPr>
                <w:rFonts w:ascii="Times New Roman" w:eastAsia="Times New Roman" w:hAnsi="Times New Roman" w:cs="Times New Roman"/>
                <w:sz w:val="24"/>
                <w:szCs w:val="24"/>
              </w:rPr>
              <w:t>SOCIAL</w:t>
            </w:r>
          </w:p>
        </w:tc>
      </w:tr>
      <w:tr w:rsidR="001C52C3" w:rsidRPr="00385943" w14:paraId="6142A2D5" w14:textId="77777777" w:rsidTr="00127003">
        <w:trPr>
          <w:trHeight w:val="209"/>
        </w:trPr>
        <w:tc>
          <w:tcPr>
            <w:tcW w:w="4111" w:type="dxa"/>
            <w:gridSpan w:val="6"/>
          </w:tcPr>
          <w:p w14:paraId="098A144C"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5812" w:type="dxa"/>
            <w:gridSpan w:val="2"/>
          </w:tcPr>
          <w:p w14:paraId="113960C8" w14:textId="77777777" w:rsidR="001C52C3" w:rsidRPr="00385943" w:rsidRDefault="001C52C3"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1C52C3" w:rsidRPr="00385943" w14:paraId="394D75B4" w14:textId="77777777" w:rsidTr="00127003">
        <w:trPr>
          <w:trHeight w:val="209"/>
        </w:trPr>
        <w:tc>
          <w:tcPr>
            <w:tcW w:w="4111" w:type="dxa"/>
            <w:gridSpan w:val="6"/>
          </w:tcPr>
          <w:p w14:paraId="546DBED6"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5812" w:type="dxa"/>
            <w:gridSpan w:val="2"/>
          </w:tcPr>
          <w:p w14:paraId="113F0271" w14:textId="4269061C" w:rsidR="001C52C3" w:rsidRPr="008C7BE1" w:rsidRDefault="00043DDE"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MOVILIDAD HUMANA</w:t>
            </w:r>
          </w:p>
        </w:tc>
      </w:tr>
      <w:tr w:rsidR="001C52C3" w:rsidRPr="00385943" w14:paraId="5067C671" w14:textId="77777777" w:rsidTr="00127003">
        <w:trPr>
          <w:trHeight w:val="209"/>
        </w:trPr>
        <w:tc>
          <w:tcPr>
            <w:tcW w:w="4111" w:type="dxa"/>
            <w:gridSpan w:val="6"/>
          </w:tcPr>
          <w:p w14:paraId="6BA94D42"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5812" w:type="dxa"/>
            <w:gridSpan w:val="2"/>
          </w:tcPr>
          <w:p w14:paraId="5905D922" w14:textId="77777777" w:rsidR="001C52C3" w:rsidRPr="008C7BE1" w:rsidRDefault="001C52C3"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1C52C3" w:rsidRPr="00385943" w14:paraId="592DFC70" w14:textId="77777777" w:rsidTr="0038590B">
        <w:trPr>
          <w:trHeight w:val="209"/>
        </w:trPr>
        <w:tc>
          <w:tcPr>
            <w:tcW w:w="9923" w:type="dxa"/>
            <w:gridSpan w:val="8"/>
            <w:shd w:val="clear" w:color="auto" w:fill="FBE4D5" w:themeFill="accent2" w:themeFillTint="33"/>
          </w:tcPr>
          <w:p w14:paraId="3834B5C4" w14:textId="77777777" w:rsidR="001C52C3" w:rsidRPr="0066126D" w:rsidRDefault="001C52C3"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1C52C3" w:rsidRPr="00385943" w14:paraId="5A8A3B03" w14:textId="77777777" w:rsidTr="0038590B">
        <w:trPr>
          <w:trHeight w:val="209"/>
        </w:trPr>
        <w:tc>
          <w:tcPr>
            <w:tcW w:w="9923" w:type="dxa"/>
            <w:gridSpan w:val="8"/>
          </w:tcPr>
          <w:p w14:paraId="543A4587" w14:textId="01F44C2F" w:rsidR="001C52C3" w:rsidRPr="0066126D" w:rsidRDefault="002F06AC" w:rsidP="002F06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w:t>
            </w:r>
            <w:r w:rsidR="00816462" w:rsidRPr="00816462">
              <w:rPr>
                <w:rFonts w:ascii="Times New Roman" w:eastAsia="Times New Roman" w:hAnsi="Times New Roman" w:cs="Times New Roman"/>
                <w:sz w:val="24"/>
                <w:szCs w:val="24"/>
              </w:rPr>
              <w:t>consejer</w:t>
            </w:r>
            <w:r w:rsidR="00043DDE">
              <w:rPr>
                <w:rFonts w:ascii="Times New Roman" w:eastAsia="Times New Roman" w:hAnsi="Times New Roman" w:cs="Times New Roman"/>
                <w:sz w:val="24"/>
                <w:szCs w:val="24"/>
              </w:rPr>
              <w:t xml:space="preserve">o </w:t>
            </w:r>
            <w:r w:rsidR="00816462" w:rsidRPr="00816462">
              <w:rPr>
                <w:rFonts w:ascii="Times New Roman" w:eastAsia="Times New Roman" w:hAnsi="Times New Roman" w:cs="Times New Roman"/>
                <w:sz w:val="24"/>
                <w:szCs w:val="24"/>
              </w:rPr>
              <w:t>para prevenir los</w:t>
            </w:r>
            <w:r>
              <w:rPr>
                <w:rFonts w:ascii="Times New Roman" w:eastAsia="Times New Roman" w:hAnsi="Times New Roman" w:cs="Times New Roman"/>
                <w:sz w:val="24"/>
                <w:szCs w:val="24"/>
              </w:rPr>
              <w:t xml:space="preserve"> </w:t>
            </w:r>
            <w:r w:rsidR="00816462" w:rsidRPr="00816462">
              <w:rPr>
                <w:rFonts w:ascii="Times New Roman" w:eastAsia="Times New Roman" w:hAnsi="Times New Roman" w:cs="Times New Roman"/>
                <w:sz w:val="24"/>
                <w:szCs w:val="24"/>
              </w:rPr>
              <w:t>problemas sociales, contribuir a la mejora de las relaciones humanas y mejorar el</w:t>
            </w:r>
            <w:r>
              <w:rPr>
                <w:rFonts w:ascii="Times New Roman" w:eastAsia="Times New Roman" w:hAnsi="Times New Roman" w:cs="Times New Roman"/>
                <w:sz w:val="24"/>
                <w:szCs w:val="24"/>
              </w:rPr>
              <w:t xml:space="preserve"> </w:t>
            </w:r>
            <w:r w:rsidR="00816462" w:rsidRPr="00816462">
              <w:rPr>
                <w:rFonts w:ascii="Times New Roman" w:eastAsia="Times New Roman" w:hAnsi="Times New Roman" w:cs="Times New Roman"/>
                <w:sz w:val="24"/>
                <w:szCs w:val="24"/>
              </w:rPr>
              <w:t xml:space="preserve">funcionamiento de la </w:t>
            </w:r>
            <w:r>
              <w:rPr>
                <w:rFonts w:ascii="Times New Roman" w:eastAsia="Times New Roman" w:hAnsi="Times New Roman" w:cs="Times New Roman"/>
                <w:sz w:val="24"/>
                <w:szCs w:val="24"/>
              </w:rPr>
              <w:t>fundación y su entorno</w:t>
            </w:r>
            <w:r w:rsidR="00816462" w:rsidRPr="00816462">
              <w:rPr>
                <w:rFonts w:ascii="Times New Roman" w:eastAsia="Times New Roman" w:hAnsi="Times New Roman" w:cs="Times New Roman"/>
                <w:sz w:val="24"/>
                <w:szCs w:val="24"/>
              </w:rPr>
              <w:t xml:space="preserve"> de trabajo.</w:t>
            </w:r>
          </w:p>
        </w:tc>
      </w:tr>
      <w:tr w:rsidR="001C52C3" w:rsidRPr="00385943" w14:paraId="1172CA7D" w14:textId="77777777" w:rsidTr="0038590B">
        <w:trPr>
          <w:trHeight w:val="209"/>
        </w:trPr>
        <w:tc>
          <w:tcPr>
            <w:tcW w:w="9923" w:type="dxa"/>
            <w:gridSpan w:val="8"/>
            <w:shd w:val="clear" w:color="auto" w:fill="FBE4D5" w:themeFill="accent2" w:themeFillTint="33"/>
          </w:tcPr>
          <w:p w14:paraId="0406BC4F" w14:textId="77777777" w:rsidR="001C52C3" w:rsidRPr="0066126D" w:rsidRDefault="001C52C3"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1C52C3" w:rsidRPr="00120A43" w14:paraId="512ADE41" w14:textId="77777777" w:rsidTr="0038590B">
        <w:trPr>
          <w:trHeight w:val="459"/>
        </w:trPr>
        <w:tc>
          <w:tcPr>
            <w:tcW w:w="2977" w:type="dxa"/>
            <w:gridSpan w:val="4"/>
            <w:vMerge w:val="restart"/>
          </w:tcPr>
          <w:p w14:paraId="7BCEE231" w14:textId="77777777" w:rsidR="001C52C3" w:rsidRDefault="001C52C3" w:rsidP="00054BDD">
            <w:pPr>
              <w:jc w:val="center"/>
              <w:rPr>
                <w:rFonts w:ascii="Times New Roman" w:eastAsia="Times New Roman" w:hAnsi="Times New Roman" w:cs="Times New Roman"/>
                <w:sz w:val="24"/>
                <w:szCs w:val="24"/>
              </w:rPr>
            </w:pPr>
          </w:p>
          <w:p w14:paraId="4AC86843" w14:textId="77777777" w:rsidR="001C52C3" w:rsidRDefault="001C52C3" w:rsidP="00054BDD">
            <w:pPr>
              <w:rPr>
                <w:rFonts w:ascii="Times New Roman" w:eastAsia="Times New Roman" w:hAnsi="Times New Roman" w:cs="Times New Roman"/>
                <w:sz w:val="24"/>
                <w:szCs w:val="24"/>
              </w:rPr>
            </w:pPr>
          </w:p>
          <w:p w14:paraId="0554B2ED"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1D60E6BF" w14:textId="77777777" w:rsidR="001C52C3" w:rsidRPr="00120A43" w:rsidRDefault="001C52C3" w:rsidP="00054BDD">
            <w:pPr>
              <w:rPr>
                <w:rFonts w:ascii="Times New Roman" w:eastAsia="Times New Roman" w:hAnsi="Times New Roman" w:cs="Times New Roman"/>
                <w:sz w:val="24"/>
                <w:szCs w:val="24"/>
              </w:rPr>
            </w:pPr>
          </w:p>
        </w:tc>
        <w:tc>
          <w:tcPr>
            <w:tcW w:w="1569" w:type="dxa"/>
            <w:gridSpan w:val="3"/>
          </w:tcPr>
          <w:p w14:paraId="2980ED27" w14:textId="77777777" w:rsidR="001C52C3" w:rsidRDefault="001C52C3" w:rsidP="00054BDD">
            <w:pPr>
              <w:jc w:val="center"/>
              <w:rPr>
                <w:rFonts w:ascii="Times New Roman" w:eastAsia="Times New Roman" w:hAnsi="Times New Roman" w:cs="Times New Roman"/>
                <w:sz w:val="24"/>
                <w:szCs w:val="24"/>
              </w:rPr>
            </w:pPr>
          </w:p>
          <w:p w14:paraId="5216BABF" w14:textId="77777777" w:rsidR="001C52C3" w:rsidRPr="00120A43" w:rsidRDefault="001C52C3"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4D071976" w14:textId="77777777" w:rsidR="001C52C3" w:rsidRPr="00120A43" w:rsidRDefault="001C52C3" w:rsidP="00054BDD">
            <w:pPr>
              <w:rPr>
                <w:rFonts w:ascii="Times New Roman" w:eastAsia="Times New Roman" w:hAnsi="Times New Roman" w:cs="Times New Roman"/>
                <w:sz w:val="24"/>
                <w:szCs w:val="24"/>
              </w:rPr>
            </w:pPr>
          </w:p>
        </w:tc>
        <w:tc>
          <w:tcPr>
            <w:tcW w:w="5377" w:type="dxa"/>
          </w:tcPr>
          <w:p w14:paraId="2468A92C"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5E2EC6A3"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43874A42"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3838A729"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707199EC" w14:textId="77777777" w:rsidR="001C52C3" w:rsidRPr="00120A4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1C52C3" w:rsidRPr="00120A43" w14:paraId="542C7FE5" w14:textId="77777777" w:rsidTr="0038590B">
        <w:trPr>
          <w:trHeight w:val="380"/>
        </w:trPr>
        <w:tc>
          <w:tcPr>
            <w:tcW w:w="2977" w:type="dxa"/>
            <w:gridSpan w:val="4"/>
            <w:vMerge/>
          </w:tcPr>
          <w:p w14:paraId="749D56A0" w14:textId="77777777" w:rsidR="001C52C3" w:rsidRDefault="001C52C3" w:rsidP="00054BDD">
            <w:pPr>
              <w:jc w:val="center"/>
              <w:rPr>
                <w:rFonts w:ascii="Times New Roman" w:eastAsia="Times New Roman" w:hAnsi="Times New Roman" w:cs="Times New Roman"/>
                <w:sz w:val="24"/>
                <w:szCs w:val="24"/>
              </w:rPr>
            </w:pPr>
          </w:p>
        </w:tc>
        <w:tc>
          <w:tcPr>
            <w:tcW w:w="1569" w:type="dxa"/>
            <w:gridSpan w:val="3"/>
          </w:tcPr>
          <w:p w14:paraId="5311315C" w14:textId="77777777" w:rsidR="001C52C3" w:rsidRDefault="001C52C3" w:rsidP="00054BDD">
            <w:pPr>
              <w:rPr>
                <w:rFonts w:ascii="Times New Roman" w:eastAsia="Times New Roman" w:hAnsi="Times New Roman" w:cs="Times New Roman"/>
                <w:sz w:val="24"/>
                <w:szCs w:val="24"/>
              </w:rPr>
            </w:pPr>
          </w:p>
          <w:p w14:paraId="600D12BC" w14:textId="2B7B7579" w:rsidR="001C52C3" w:rsidRDefault="001C52C3"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tc>
        <w:tc>
          <w:tcPr>
            <w:tcW w:w="5377" w:type="dxa"/>
          </w:tcPr>
          <w:p w14:paraId="7094A62A"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200791ED"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46DE2B36" w14:textId="2911CF1E" w:rsidR="00E00677" w:rsidRDefault="00E00677"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Internacionales</w:t>
            </w:r>
          </w:p>
        </w:tc>
      </w:tr>
      <w:tr w:rsidR="001C52C3" w:rsidRPr="00C968F4" w14:paraId="30F9EFE7" w14:textId="77777777" w:rsidTr="0038590B">
        <w:trPr>
          <w:trHeight w:val="209"/>
        </w:trPr>
        <w:tc>
          <w:tcPr>
            <w:tcW w:w="9923" w:type="dxa"/>
            <w:gridSpan w:val="8"/>
            <w:shd w:val="clear" w:color="auto" w:fill="FBE4D5" w:themeFill="accent2" w:themeFillTint="33"/>
          </w:tcPr>
          <w:p w14:paraId="4A3366C2" w14:textId="77777777" w:rsidR="001C52C3" w:rsidRPr="00C968F4" w:rsidRDefault="001C52C3"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1C52C3" w:rsidRPr="00120A43" w14:paraId="5A079517" w14:textId="77777777" w:rsidTr="0041517E">
        <w:trPr>
          <w:trHeight w:val="186"/>
        </w:trPr>
        <w:tc>
          <w:tcPr>
            <w:tcW w:w="4546" w:type="dxa"/>
            <w:gridSpan w:val="7"/>
          </w:tcPr>
          <w:p w14:paraId="68F1DB25" w14:textId="3D695AA4" w:rsidR="001C52C3" w:rsidRPr="0041517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377" w:type="dxa"/>
            <w:shd w:val="clear" w:color="auto" w:fill="FFFFFF" w:themeFill="background1"/>
          </w:tcPr>
          <w:p w14:paraId="09B0ADC8" w14:textId="77777777" w:rsidR="001C52C3" w:rsidRDefault="001C52C3" w:rsidP="00054BDD">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1C52C3" w:rsidRPr="00FD3ED6" w14:paraId="12F0268F" w14:textId="77777777" w:rsidTr="0041517E">
        <w:trPr>
          <w:trHeight w:val="176"/>
        </w:trPr>
        <w:tc>
          <w:tcPr>
            <w:tcW w:w="4546" w:type="dxa"/>
            <w:gridSpan w:val="7"/>
          </w:tcPr>
          <w:p w14:paraId="09DA209B" w14:textId="77777777" w:rsidR="001C52C3" w:rsidRPr="00616FBE" w:rsidRDefault="001C52C3"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377" w:type="dxa"/>
          </w:tcPr>
          <w:p w14:paraId="444129DF" w14:textId="33EABB58" w:rsidR="001C52C3" w:rsidRPr="00FD3ED6" w:rsidRDefault="00E00677" w:rsidP="00054BDD">
            <w:pPr>
              <w:rPr>
                <w:rFonts w:ascii="Times New Roman" w:eastAsia="Times New Roman" w:hAnsi="Times New Roman" w:cs="Times New Roman"/>
                <w:sz w:val="24"/>
                <w:szCs w:val="24"/>
              </w:rPr>
            </w:pPr>
            <w:r w:rsidRPr="00E00677">
              <w:rPr>
                <w:rFonts w:ascii="Times New Roman" w:eastAsia="Times New Roman" w:hAnsi="Times New Roman" w:cs="Times New Roman"/>
                <w:sz w:val="24"/>
                <w:szCs w:val="24"/>
              </w:rPr>
              <w:t xml:space="preserve">Licenciado/a o Magister en </w:t>
            </w:r>
            <w:r w:rsidR="000A0367">
              <w:rPr>
                <w:rFonts w:ascii="Times New Roman" w:eastAsia="Times New Roman" w:hAnsi="Times New Roman" w:cs="Times New Roman"/>
                <w:sz w:val="24"/>
                <w:szCs w:val="24"/>
              </w:rPr>
              <w:t>Psicología</w:t>
            </w:r>
            <w:r w:rsidRPr="00E00677">
              <w:rPr>
                <w:rFonts w:ascii="Times New Roman" w:eastAsia="Times New Roman" w:hAnsi="Times New Roman" w:cs="Times New Roman"/>
                <w:sz w:val="24"/>
                <w:szCs w:val="24"/>
              </w:rPr>
              <w:t xml:space="preserve"> social.</w:t>
            </w:r>
          </w:p>
        </w:tc>
      </w:tr>
      <w:tr w:rsidR="001C52C3" w:rsidRPr="00385943" w14:paraId="0AD727DA" w14:textId="77777777" w:rsidTr="0038590B">
        <w:trPr>
          <w:trHeight w:val="209"/>
        </w:trPr>
        <w:tc>
          <w:tcPr>
            <w:tcW w:w="9923" w:type="dxa"/>
            <w:gridSpan w:val="8"/>
            <w:shd w:val="clear" w:color="auto" w:fill="FBE4D5" w:themeFill="accent2" w:themeFillTint="33"/>
          </w:tcPr>
          <w:p w14:paraId="2203E78F" w14:textId="77777777" w:rsidR="001C52C3" w:rsidRPr="0066126D" w:rsidRDefault="001C52C3"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5B460B" w:rsidRPr="00385943" w14:paraId="5907E479" w14:textId="79504DC9" w:rsidTr="00127003">
        <w:trPr>
          <w:trHeight w:val="209"/>
        </w:trPr>
        <w:tc>
          <w:tcPr>
            <w:tcW w:w="4111" w:type="dxa"/>
            <w:gridSpan w:val="6"/>
            <w:shd w:val="clear" w:color="auto" w:fill="FFFFFF" w:themeFill="background1"/>
          </w:tcPr>
          <w:p w14:paraId="72D7BA02" w14:textId="5B29648B" w:rsidR="005B460B" w:rsidRPr="005B460B" w:rsidRDefault="005B460B" w:rsidP="005B460B">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5812" w:type="dxa"/>
            <w:gridSpan w:val="2"/>
            <w:shd w:val="clear" w:color="auto" w:fill="FFFFFF" w:themeFill="background1"/>
          </w:tcPr>
          <w:p w14:paraId="18C512D2" w14:textId="1349CB7C" w:rsidR="005B460B" w:rsidRPr="008562A6" w:rsidRDefault="008562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años </w:t>
            </w:r>
          </w:p>
        </w:tc>
      </w:tr>
      <w:tr w:rsidR="005B460B" w:rsidRPr="00385943" w14:paraId="275496D9" w14:textId="57B02AC0" w:rsidTr="00127003">
        <w:trPr>
          <w:trHeight w:val="209"/>
        </w:trPr>
        <w:tc>
          <w:tcPr>
            <w:tcW w:w="4111" w:type="dxa"/>
            <w:gridSpan w:val="6"/>
            <w:shd w:val="clear" w:color="auto" w:fill="FFFFFF" w:themeFill="background1"/>
          </w:tcPr>
          <w:p w14:paraId="35C024E8" w14:textId="64BF274A" w:rsidR="005B460B" w:rsidRPr="00AA4552" w:rsidRDefault="005B460B" w:rsidP="005B460B">
            <w:pPr>
              <w:rPr>
                <w:rFonts w:ascii="Times New Roman" w:eastAsia="Times New Roman" w:hAnsi="Times New Roman" w:cs="Times New Roman"/>
                <w:b/>
                <w:bCs/>
                <w:sz w:val="24"/>
                <w:szCs w:val="24"/>
              </w:rPr>
            </w:pPr>
            <w:r w:rsidRPr="005B460B">
              <w:rPr>
                <w:rFonts w:ascii="Times New Roman" w:eastAsia="Times New Roman" w:hAnsi="Times New Roman" w:cs="Times New Roman"/>
                <w:b/>
                <w:bCs/>
                <w:sz w:val="24"/>
                <w:szCs w:val="24"/>
              </w:rPr>
              <w:t>Especificidad de la experiencia</w:t>
            </w:r>
          </w:p>
        </w:tc>
        <w:tc>
          <w:tcPr>
            <w:tcW w:w="5812" w:type="dxa"/>
            <w:gridSpan w:val="2"/>
            <w:shd w:val="clear" w:color="auto" w:fill="FFFFFF" w:themeFill="background1"/>
          </w:tcPr>
          <w:p w14:paraId="1C64FC91" w14:textId="7BF50274" w:rsidR="005B460B" w:rsidRPr="008562A6" w:rsidRDefault="008562A6" w:rsidP="00054BDD">
            <w:pPr>
              <w:jc w:val="center"/>
              <w:rPr>
                <w:rFonts w:ascii="Times New Roman" w:eastAsia="Times New Roman" w:hAnsi="Times New Roman" w:cs="Times New Roman"/>
                <w:sz w:val="24"/>
                <w:szCs w:val="24"/>
              </w:rPr>
            </w:pPr>
            <w:r w:rsidRPr="008562A6">
              <w:rPr>
                <w:rFonts w:ascii="Times New Roman" w:eastAsia="Times New Roman" w:hAnsi="Times New Roman" w:cs="Times New Roman"/>
                <w:sz w:val="24"/>
                <w:szCs w:val="24"/>
              </w:rPr>
              <w:t>Trabajar en el área de movilidad hum</w:t>
            </w:r>
            <w:r w:rsidR="0009351E">
              <w:rPr>
                <w:rFonts w:ascii="Times New Roman" w:eastAsia="Times New Roman" w:hAnsi="Times New Roman" w:cs="Times New Roman"/>
                <w:sz w:val="24"/>
                <w:szCs w:val="24"/>
              </w:rPr>
              <w:t>a</w:t>
            </w:r>
            <w:r w:rsidRPr="008562A6">
              <w:rPr>
                <w:rFonts w:ascii="Times New Roman" w:eastAsia="Times New Roman" w:hAnsi="Times New Roman" w:cs="Times New Roman"/>
                <w:sz w:val="24"/>
                <w:szCs w:val="24"/>
              </w:rPr>
              <w:t>na</w:t>
            </w:r>
          </w:p>
        </w:tc>
      </w:tr>
      <w:tr w:rsidR="001C52C3" w:rsidRPr="00F67721" w14:paraId="125AC83E" w14:textId="77777777" w:rsidTr="0038590B">
        <w:trPr>
          <w:trHeight w:val="209"/>
        </w:trPr>
        <w:tc>
          <w:tcPr>
            <w:tcW w:w="9923" w:type="dxa"/>
            <w:gridSpan w:val="8"/>
            <w:shd w:val="clear" w:color="auto" w:fill="FBE4D5" w:themeFill="accent2" w:themeFillTint="33"/>
          </w:tcPr>
          <w:p w14:paraId="028DBB65" w14:textId="77777777" w:rsidR="001C52C3" w:rsidRPr="00F67721" w:rsidRDefault="001C52C3"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1C52C3" w:rsidRPr="00385943" w14:paraId="136F4610" w14:textId="77777777" w:rsidTr="00474B45">
        <w:trPr>
          <w:trHeight w:val="209"/>
        </w:trPr>
        <w:tc>
          <w:tcPr>
            <w:tcW w:w="2269" w:type="dxa"/>
            <w:gridSpan w:val="3"/>
          </w:tcPr>
          <w:p w14:paraId="3FC0AEFE" w14:textId="77777777" w:rsidR="001C52C3" w:rsidRDefault="001C52C3"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5E062727" w14:textId="77777777" w:rsidR="001C52C3" w:rsidRPr="0066126D" w:rsidRDefault="001C52C3" w:rsidP="00054BDD">
            <w:pPr>
              <w:rPr>
                <w:rFonts w:ascii="Times New Roman" w:eastAsia="Times New Roman" w:hAnsi="Times New Roman" w:cs="Times New Roman"/>
                <w:b/>
                <w:bCs/>
                <w:sz w:val="24"/>
                <w:szCs w:val="24"/>
              </w:rPr>
            </w:pPr>
          </w:p>
        </w:tc>
        <w:tc>
          <w:tcPr>
            <w:tcW w:w="7654" w:type="dxa"/>
            <w:gridSpan w:val="5"/>
          </w:tcPr>
          <w:p w14:paraId="2D18FE0D"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-Liderazgo e innovación.</w:t>
            </w:r>
          </w:p>
          <w:p w14:paraId="32D70E5E"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desafíos de la educación.</w:t>
            </w:r>
          </w:p>
          <w:p w14:paraId="1C1C4134" w14:textId="77777777" w:rsidR="001C52C3" w:rsidRDefault="001C52C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6BA0">
              <w:rPr>
                <w:rFonts w:ascii="Times New Roman" w:eastAsia="Times New Roman" w:hAnsi="Times New Roman" w:cs="Times New Roman"/>
                <w:sz w:val="24"/>
                <w:szCs w:val="24"/>
              </w:rPr>
              <w:t>Diseño de proyectos para promover el bienestar</w:t>
            </w:r>
            <w:r w:rsidR="00474B45">
              <w:rPr>
                <w:rFonts w:ascii="Times New Roman" w:eastAsia="Times New Roman" w:hAnsi="Times New Roman" w:cs="Times New Roman"/>
                <w:sz w:val="24"/>
                <w:szCs w:val="24"/>
              </w:rPr>
              <w:t>.</w:t>
            </w:r>
          </w:p>
          <w:p w14:paraId="73A7ED94" w14:textId="11877524" w:rsidR="00474B45" w:rsidRPr="00474B45" w:rsidRDefault="00474B45" w:rsidP="00474B4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4B45">
              <w:rPr>
                <w:rFonts w:ascii="Times New Roman" w:eastAsia="Times New Roman" w:hAnsi="Times New Roman" w:cs="Times New Roman"/>
                <w:sz w:val="24"/>
                <w:szCs w:val="24"/>
              </w:rPr>
              <w:t>Educación popular</w:t>
            </w:r>
          </w:p>
          <w:p w14:paraId="0C524480" w14:textId="3A92347F" w:rsidR="00474B45" w:rsidRPr="00474B45" w:rsidRDefault="00474B45" w:rsidP="00474B4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4B45">
              <w:rPr>
                <w:rFonts w:ascii="Times New Roman" w:eastAsia="Times New Roman" w:hAnsi="Times New Roman" w:cs="Times New Roman"/>
                <w:sz w:val="24"/>
                <w:szCs w:val="24"/>
              </w:rPr>
              <w:t>Doctrina social de la iglesia</w:t>
            </w:r>
          </w:p>
          <w:p w14:paraId="4B1A8E2F" w14:textId="2148B98B" w:rsidR="00474B45" w:rsidRPr="00474B45" w:rsidRDefault="00474B45" w:rsidP="00474B4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4B4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7F4EF739" w14:textId="297B1B1B" w:rsidR="00474B45" w:rsidRPr="009F7DF9" w:rsidRDefault="00474B45" w:rsidP="00474B4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4B45">
              <w:rPr>
                <w:rFonts w:ascii="Times New Roman" w:eastAsia="Times New Roman" w:hAnsi="Times New Roman" w:cs="Times New Roman"/>
                <w:sz w:val="24"/>
                <w:szCs w:val="24"/>
              </w:rPr>
              <w:t>PEAS (contra acoso y abuso sexual)</w:t>
            </w:r>
          </w:p>
        </w:tc>
      </w:tr>
      <w:tr w:rsidR="001C52C3" w:rsidRPr="00385943" w14:paraId="51362977" w14:textId="77777777" w:rsidTr="0038590B">
        <w:trPr>
          <w:trHeight w:val="209"/>
        </w:trPr>
        <w:tc>
          <w:tcPr>
            <w:tcW w:w="9923" w:type="dxa"/>
            <w:gridSpan w:val="8"/>
            <w:shd w:val="clear" w:color="auto" w:fill="FBE4D5" w:themeFill="accent2" w:themeFillTint="33"/>
          </w:tcPr>
          <w:p w14:paraId="2EDF8D22" w14:textId="77777777" w:rsidR="001C52C3" w:rsidRPr="0066126D" w:rsidRDefault="001C52C3"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1C52C3" w:rsidRPr="00385943" w14:paraId="3CE3583F" w14:textId="77777777" w:rsidTr="0038590B">
        <w:trPr>
          <w:trHeight w:val="209"/>
        </w:trPr>
        <w:tc>
          <w:tcPr>
            <w:tcW w:w="9923" w:type="dxa"/>
            <w:gridSpan w:val="8"/>
          </w:tcPr>
          <w:p w14:paraId="60107250" w14:textId="09F484B8" w:rsidR="00637AC0" w:rsidRPr="006265F5" w:rsidRDefault="006265F5" w:rsidP="00142538">
            <w:pPr>
              <w:pStyle w:val="Prrafodelista"/>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637AC0" w:rsidRPr="006265F5">
              <w:rPr>
                <w:rFonts w:ascii="Times New Roman" w:eastAsia="Times New Roman" w:hAnsi="Times New Roman" w:cs="Times New Roman"/>
                <w:sz w:val="24"/>
                <w:szCs w:val="24"/>
              </w:rPr>
              <w:t xml:space="preserve">rear clima social mediante una </w:t>
            </w:r>
            <w:r w:rsidRPr="006265F5">
              <w:rPr>
                <w:rFonts w:ascii="Times New Roman" w:eastAsia="Times New Roman" w:hAnsi="Times New Roman" w:cs="Times New Roman"/>
                <w:sz w:val="24"/>
                <w:szCs w:val="24"/>
              </w:rPr>
              <w:t>comunicación</w:t>
            </w:r>
            <w:r w:rsidR="00637AC0" w:rsidRPr="006265F5">
              <w:rPr>
                <w:rFonts w:ascii="Times New Roman" w:eastAsia="Times New Roman" w:hAnsi="Times New Roman" w:cs="Times New Roman"/>
                <w:sz w:val="24"/>
                <w:szCs w:val="24"/>
              </w:rPr>
              <w:t xml:space="preserve"> efectiva</w:t>
            </w:r>
          </w:p>
          <w:p w14:paraId="42393CCC"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Acoger a las familias en situación de vulnerabilidad.</w:t>
            </w:r>
          </w:p>
          <w:p w14:paraId="28DE3780"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Entrevistar y asesorar a individuos, grupos de personas o familias.</w:t>
            </w:r>
          </w:p>
          <w:p w14:paraId="7003F7B9"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Evaluar la condición de vida y el entorno social de los individuos.</w:t>
            </w:r>
          </w:p>
          <w:p w14:paraId="63436652"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Planificar reuniones sociales, entre otras actividades, e invitar a las familias a participar en ellas.</w:t>
            </w:r>
          </w:p>
          <w:p w14:paraId="2BB94A35" w14:textId="04944C3B"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Brindar asistencia de convivencia familiar.</w:t>
            </w:r>
          </w:p>
          <w:p w14:paraId="7E6094BD"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lastRenderedPageBreak/>
              <w:t>Hacer terapia con individuos o grupos de personas para ayudarlos a desarrollar sus habilidades con el objetivo de que superen sus problemas.</w:t>
            </w:r>
          </w:p>
          <w:p w14:paraId="5A370D6C"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Elaborar informes describiendo el progreso o desarrollo de los individuos.</w:t>
            </w:r>
          </w:p>
          <w:p w14:paraId="0D0ABE55" w14:textId="77777777"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Investigar casos de abuso infantil o doméstico y denunciarlos ante las autoridades competentes.</w:t>
            </w:r>
          </w:p>
          <w:p w14:paraId="70346B0A" w14:textId="6E2FBD1F"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Defender a individuos que estén siendo afectados por determinadas leyes o decretos</w:t>
            </w:r>
            <w:r w:rsidR="006265F5">
              <w:rPr>
                <w:rFonts w:ascii="Times New Roman" w:eastAsia="Times New Roman" w:hAnsi="Times New Roman" w:cs="Times New Roman"/>
                <w:sz w:val="24"/>
                <w:szCs w:val="24"/>
              </w:rPr>
              <w:t>.</w:t>
            </w:r>
          </w:p>
          <w:p w14:paraId="25FB4643" w14:textId="57AB329C" w:rsidR="00B80343" w:rsidRPr="00B80343" w:rsidRDefault="00B80343" w:rsidP="00142538">
            <w:pPr>
              <w:pStyle w:val="Prrafodelista"/>
              <w:numPr>
                <w:ilvl w:val="0"/>
                <w:numId w:val="7"/>
              </w:numPr>
              <w:spacing w:line="240" w:lineRule="auto"/>
              <w:rPr>
                <w:rFonts w:ascii="Times New Roman" w:eastAsia="Times New Roman" w:hAnsi="Times New Roman" w:cs="Times New Roman"/>
                <w:sz w:val="24"/>
                <w:szCs w:val="24"/>
              </w:rPr>
            </w:pPr>
            <w:r w:rsidRPr="00B80343">
              <w:rPr>
                <w:rFonts w:ascii="Times New Roman" w:eastAsia="Times New Roman" w:hAnsi="Times New Roman" w:cs="Times New Roman"/>
                <w:sz w:val="24"/>
                <w:szCs w:val="24"/>
              </w:rPr>
              <w:t xml:space="preserve">Ejecutar campañas destinadas a aumentar la consciencia en materia </w:t>
            </w:r>
            <w:r w:rsidR="006265F5">
              <w:rPr>
                <w:rFonts w:ascii="Times New Roman" w:eastAsia="Times New Roman" w:hAnsi="Times New Roman" w:cs="Times New Roman"/>
                <w:sz w:val="24"/>
                <w:szCs w:val="24"/>
              </w:rPr>
              <w:t xml:space="preserve">superación personal. </w:t>
            </w:r>
          </w:p>
          <w:p w14:paraId="41E86B8B" w14:textId="0F4C4E20" w:rsidR="00755F95" w:rsidRPr="006265F5" w:rsidRDefault="00755F95" w:rsidP="00142538">
            <w:pPr>
              <w:pStyle w:val="Prrafodelista"/>
              <w:numPr>
                <w:ilvl w:val="0"/>
                <w:numId w:val="7"/>
              </w:numPr>
              <w:spacing w:line="240" w:lineRule="auto"/>
              <w:rPr>
                <w:rFonts w:ascii="Times New Roman" w:eastAsia="Times New Roman" w:hAnsi="Times New Roman" w:cs="Times New Roman"/>
                <w:sz w:val="24"/>
                <w:szCs w:val="24"/>
              </w:rPr>
            </w:pPr>
            <w:r w:rsidRPr="006265F5">
              <w:rPr>
                <w:rFonts w:ascii="Times New Roman" w:eastAsia="Times New Roman" w:hAnsi="Times New Roman" w:cs="Times New Roman"/>
                <w:sz w:val="24"/>
                <w:szCs w:val="24"/>
              </w:rPr>
              <w:t>Dar apoyo psicosocial a los individuos y colectividades de trabajadores que se encuentran en dificultades;</w:t>
            </w:r>
          </w:p>
          <w:p w14:paraId="21A4EDEB" w14:textId="737858FD" w:rsidR="00755F95" w:rsidRPr="006265F5" w:rsidRDefault="00755F95" w:rsidP="00142538">
            <w:pPr>
              <w:pStyle w:val="Prrafodelista"/>
              <w:numPr>
                <w:ilvl w:val="0"/>
                <w:numId w:val="7"/>
              </w:numPr>
              <w:spacing w:line="240" w:lineRule="auto"/>
              <w:rPr>
                <w:rFonts w:ascii="Times New Roman" w:eastAsia="Times New Roman" w:hAnsi="Times New Roman" w:cs="Times New Roman"/>
                <w:sz w:val="24"/>
                <w:szCs w:val="24"/>
              </w:rPr>
            </w:pPr>
            <w:r w:rsidRPr="00755F95">
              <w:rPr>
                <w:rFonts w:ascii="Times New Roman" w:eastAsia="Times New Roman" w:hAnsi="Times New Roman" w:cs="Times New Roman"/>
                <w:sz w:val="24"/>
                <w:szCs w:val="24"/>
              </w:rPr>
              <w:t>Participar en la creación, funcionamiento y mejora de las realizaciones sociales de la</w:t>
            </w:r>
            <w:r w:rsidR="006265F5">
              <w:rPr>
                <w:rFonts w:ascii="Times New Roman" w:eastAsia="Times New Roman" w:hAnsi="Times New Roman" w:cs="Times New Roman"/>
                <w:sz w:val="24"/>
                <w:szCs w:val="24"/>
              </w:rPr>
              <w:t xml:space="preserve"> </w:t>
            </w:r>
            <w:r w:rsidR="006265F5" w:rsidRPr="006265F5">
              <w:rPr>
                <w:rFonts w:ascii="Times New Roman" w:eastAsia="Times New Roman" w:hAnsi="Times New Roman" w:cs="Times New Roman"/>
                <w:sz w:val="24"/>
                <w:szCs w:val="24"/>
              </w:rPr>
              <w:t xml:space="preserve">Fundación </w:t>
            </w:r>
          </w:p>
          <w:p w14:paraId="2AFC8F1A" w14:textId="129C460A" w:rsidR="001C52C3" w:rsidRPr="00A720AE" w:rsidRDefault="00755F95" w:rsidP="00142538">
            <w:pPr>
              <w:pStyle w:val="Prrafodelista"/>
              <w:numPr>
                <w:ilvl w:val="0"/>
                <w:numId w:val="7"/>
              </w:numPr>
              <w:spacing w:line="240" w:lineRule="auto"/>
              <w:rPr>
                <w:rFonts w:ascii="Times New Roman" w:eastAsia="Times New Roman" w:hAnsi="Times New Roman" w:cs="Times New Roman"/>
                <w:sz w:val="24"/>
                <w:szCs w:val="24"/>
              </w:rPr>
            </w:pPr>
            <w:r w:rsidRPr="00755F95">
              <w:rPr>
                <w:rFonts w:ascii="Times New Roman" w:eastAsia="Times New Roman" w:hAnsi="Times New Roman" w:cs="Times New Roman"/>
                <w:sz w:val="24"/>
                <w:szCs w:val="24"/>
              </w:rPr>
              <w:t>Favorecer una mejor toma de conciencia de los problemas humanos y sociales surgidos con motivo del trabaj</w:t>
            </w:r>
            <w:r w:rsidR="00A720AE">
              <w:rPr>
                <w:rFonts w:ascii="Times New Roman" w:eastAsia="Times New Roman" w:hAnsi="Times New Roman" w:cs="Times New Roman"/>
                <w:sz w:val="24"/>
                <w:szCs w:val="24"/>
              </w:rPr>
              <w:t>o.</w:t>
            </w:r>
            <w:r w:rsidR="001C52C3" w:rsidRPr="00A720AE">
              <w:rPr>
                <w:rFonts w:ascii="Times New Roman" w:eastAsia="Times New Roman" w:hAnsi="Times New Roman" w:cs="Times New Roman"/>
                <w:sz w:val="24"/>
                <w:szCs w:val="24"/>
              </w:rPr>
              <w:tab/>
            </w:r>
          </w:p>
          <w:p w14:paraId="46E75B91" w14:textId="27D069FE" w:rsidR="00637AC0" w:rsidRPr="00A720AE" w:rsidRDefault="00637AC0" w:rsidP="00142538">
            <w:pPr>
              <w:pStyle w:val="Prrafodelista"/>
              <w:numPr>
                <w:ilvl w:val="0"/>
                <w:numId w:val="7"/>
              </w:numPr>
              <w:spacing w:line="240" w:lineRule="auto"/>
              <w:rPr>
                <w:rFonts w:ascii="Times New Roman" w:eastAsia="Times New Roman" w:hAnsi="Times New Roman" w:cs="Times New Roman"/>
                <w:sz w:val="24"/>
                <w:szCs w:val="24"/>
              </w:rPr>
            </w:pPr>
            <w:r w:rsidRPr="00637AC0">
              <w:rPr>
                <w:rFonts w:ascii="Times New Roman" w:eastAsia="Times New Roman" w:hAnsi="Times New Roman" w:cs="Times New Roman"/>
                <w:sz w:val="24"/>
                <w:szCs w:val="24"/>
              </w:rPr>
              <w:t>Conocimiento</w:t>
            </w:r>
            <w:r w:rsidR="00A720AE">
              <w:rPr>
                <w:rFonts w:ascii="Times New Roman" w:eastAsia="Times New Roman" w:hAnsi="Times New Roman" w:cs="Times New Roman"/>
                <w:sz w:val="24"/>
                <w:szCs w:val="24"/>
              </w:rPr>
              <w:t>,</w:t>
            </w:r>
            <w:r w:rsidRPr="00637AC0">
              <w:rPr>
                <w:rFonts w:ascii="Times New Roman" w:eastAsia="Times New Roman" w:hAnsi="Times New Roman" w:cs="Times New Roman"/>
                <w:sz w:val="24"/>
                <w:szCs w:val="24"/>
              </w:rPr>
              <w:t xml:space="preserve"> análisis</w:t>
            </w:r>
            <w:r w:rsidR="00A720AE">
              <w:rPr>
                <w:rFonts w:ascii="Times New Roman" w:eastAsia="Times New Roman" w:hAnsi="Times New Roman" w:cs="Times New Roman"/>
                <w:sz w:val="24"/>
                <w:szCs w:val="24"/>
              </w:rPr>
              <w:t xml:space="preserve"> y soluciones a </w:t>
            </w:r>
            <w:r w:rsidRPr="00637AC0">
              <w:rPr>
                <w:rFonts w:ascii="Times New Roman" w:eastAsia="Times New Roman" w:hAnsi="Times New Roman" w:cs="Times New Roman"/>
                <w:sz w:val="24"/>
                <w:szCs w:val="24"/>
              </w:rPr>
              <w:t>problemas generados en la empresa</w:t>
            </w:r>
            <w:r w:rsidR="00A720AE">
              <w:rPr>
                <w:rFonts w:ascii="Times New Roman" w:eastAsia="Times New Roman" w:hAnsi="Times New Roman" w:cs="Times New Roman"/>
                <w:sz w:val="24"/>
                <w:szCs w:val="24"/>
              </w:rPr>
              <w:t>.</w:t>
            </w:r>
          </w:p>
          <w:p w14:paraId="02F78A0A" w14:textId="6EA096E7" w:rsidR="00A720AE" w:rsidRDefault="00637AC0" w:rsidP="00142538">
            <w:pPr>
              <w:pStyle w:val="Prrafodelista"/>
              <w:numPr>
                <w:ilvl w:val="0"/>
                <w:numId w:val="7"/>
              </w:numPr>
              <w:spacing w:line="240" w:lineRule="auto"/>
              <w:rPr>
                <w:rFonts w:ascii="Times New Roman" w:eastAsia="Times New Roman" w:hAnsi="Times New Roman" w:cs="Times New Roman"/>
                <w:sz w:val="24"/>
                <w:szCs w:val="24"/>
              </w:rPr>
            </w:pPr>
            <w:r w:rsidRPr="00637AC0">
              <w:rPr>
                <w:rFonts w:ascii="Times New Roman" w:eastAsia="Times New Roman" w:hAnsi="Times New Roman" w:cs="Times New Roman"/>
                <w:sz w:val="24"/>
                <w:szCs w:val="24"/>
              </w:rPr>
              <w:t>Detección de otros problemas que inciden en el</w:t>
            </w:r>
            <w:r w:rsidR="00A720AE">
              <w:rPr>
                <w:rFonts w:ascii="Times New Roman" w:eastAsia="Times New Roman" w:hAnsi="Times New Roman" w:cs="Times New Roman"/>
                <w:sz w:val="24"/>
                <w:szCs w:val="24"/>
              </w:rPr>
              <w:t xml:space="preserve"> </w:t>
            </w:r>
            <w:r w:rsidRPr="00A720AE">
              <w:rPr>
                <w:rFonts w:ascii="Times New Roman" w:eastAsia="Times New Roman" w:hAnsi="Times New Roman" w:cs="Times New Roman"/>
                <w:sz w:val="24"/>
                <w:szCs w:val="24"/>
              </w:rPr>
              <w:t xml:space="preserve">funcionamiento de la </w:t>
            </w:r>
            <w:r w:rsidR="00A720AE">
              <w:rPr>
                <w:rFonts w:ascii="Times New Roman" w:eastAsia="Times New Roman" w:hAnsi="Times New Roman" w:cs="Times New Roman"/>
                <w:sz w:val="24"/>
                <w:szCs w:val="24"/>
              </w:rPr>
              <w:t xml:space="preserve">fundación </w:t>
            </w:r>
            <w:r w:rsidRPr="00A720AE">
              <w:rPr>
                <w:rFonts w:ascii="Times New Roman" w:eastAsia="Times New Roman" w:hAnsi="Times New Roman" w:cs="Times New Roman"/>
                <w:sz w:val="24"/>
                <w:szCs w:val="24"/>
              </w:rPr>
              <w:t xml:space="preserve">y </w:t>
            </w:r>
            <w:r w:rsidR="00A720AE">
              <w:rPr>
                <w:rFonts w:ascii="Times New Roman" w:eastAsia="Times New Roman" w:hAnsi="Times New Roman" w:cs="Times New Roman"/>
                <w:sz w:val="24"/>
                <w:szCs w:val="24"/>
              </w:rPr>
              <w:t>el</w:t>
            </w:r>
            <w:r w:rsidRPr="00A720AE">
              <w:rPr>
                <w:rFonts w:ascii="Times New Roman" w:eastAsia="Times New Roman" w:hAnsi="Times New Roman" w:cs="Times New Roman"/>
                <w:sz w:val="24"/>
                <w:szCs w:val="24"/>
              </w:rPr>
              <w:t xml:space="preserve"> rendimiento.</w:t>
            </w:r>
          </w:p>
          <w:p w14:paraId="590556E4" w14:textId="7CF647DF" w:rsidR="00637AC0" w:rsidRPr="00A720AE" w:rsidRDefault="00637AC0" w:rsidP="00142538">
            <w:pPr>
              <w:pStyle w:val="Prrafodelista"/>
              <w:numPr>
                <w:ilvl w:val="0"/>
                <w:numId w:val="7"/>
              </w:numPr>
              <w:spacing w:line="240" w:lineRule="auto"/>
              <w:rPr>
                <w:rFonts w:ascii="Times New Roman" w:eastAsia="Times New Roman" w:hAnsi="Times New Roman" w:cs="Times New Roman"/>
                <w:sz w:val="24"/>
                <w:szCs w:val="24"/>
              </w:rPr>
            </w:pPr>
            <w:r w:rsidRPr="00A720AE">
              <w:rPr>
                <w:rFonts w:ascii="Times New Roman" w:eastAsia="Times New Roman" w:hAnsi="Times New Roman" w:cs="Times New Roman"/>
                <w:sz w:val="24"/>
                <w:szCs w:val="24"/>
              </w:rPr>
              <w:t>Identificación de colectivos en situación de riesgo, para efectuar una prevención</w:t>
            </w:r>
            <w:r w:rsidR="00A720AE">
              <w:rPr>
                <w:rFonts w:ascii="Times New Roman" w:eastAsia="Times New Roman" w:hAnsi="Times New Roman" w:cs="Times New Roman"/>
                <w:sz w:val="24"/>
                <w:szCs w:val="24"/>
              </w:rPr>
              <w:t xml:space="preserve"> </w:t>
            </w:r>
            <w:r w:rsidRPr="00A720AE">
              <w:rPr>
                <w:rFonts w:ascii="Times New Roman" w:eastAsia="Times New Roman" w:hAnsi="Times New Roman" w:cs="Times New Roman"/>
                <w:sz w:val="24"/>
                <w:szCs w:val="24"/>
              </w:rPr>
              <w:t>eficaz.</w:t>
            </w:r>
          </w:p>
        </w:tc>
      </w:tr>
      <w:tr w:rsidR="001C52C3" w:rsidRPr="00E5562A" w14:paraId="104844A6" w14:textId="77777777" w:rsidTr="0038590B">
        <w:trPr>
          <w:trHeight w:val="242"/>
        </w:trPr>
        <w:tc>
          <w:tcPr>
            <w:tcW w:w="9923" w:type="dxa"/>
            <w:gridSpan w:val="8"/>
            <w:shd w:val="clear" w:color="auto" w:fill="FBE4D5" w:themeFill="accent2" w:themeFillTint="33"/>
          </w:tcPr>
          <w:p w14:paraId="78BD468B" w14:textId="77777777" w:rsidR="001C52C3" w:rsidRPr="00E5562A" w:rsidRDefault="001C52C3"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1C52C3" w:rsidRPr="00385943" w14:paraId="2AEDAB87" w14:textId="77777777" w:rsidTr="0038590B">
        <w:trPr>
          <w:trHeight w:val="209"/>
        </w:trPr>
        <w:tc>
          <w:tcPr>
            <w:tcW w:w="9923" w:type="dxa"/>
            <w:gridSpan w:val="8"/>
          </w:tcPr>
          <w:p w14:paraId="6D85B371" w14:textId="532C5022" w:rsidR="001C52C3" w:rsidRPr="00E32361" w:rsidRDefault="001C52C3" w:rsidP="00E32361">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el desarrollo del talento y de la creatividad</w:t>
            </w:r>
            <w:r>
              <w:rPr>
                <w:rFonts w:ascii="Times New Roman" w:eastAsia="Times New Roman" w:hAnsi="Times New Roman" w:cs="Times New Roman"/>
                <w:sz w:val="24"/>
                <w:szCs w:val="24"/>
              </w:rPr>
              <w:t>.</w:t>
            </w:r>
            <w:r w:rsidRPr="00E32361">
              <w:rPr>
                <w:rFonts w:ascii="Times New Roman" w:eastAsia="Times New Roman" w:hAnsi="Times New Roman" w:cs="Times New Roman"/>
                <w:sz w:val="24"/>
                <w:szCs w:val="24"/>
              </w:rPr>
              <w:tab/>
            </w:r>
            <w:r w:rsidRPr="00E32361">
              <w:rPr>
                <w:rFonts w:ascii="Times New Roman" w:eastAsia="Times New Roman" w:hAnsi="Times New Roman" w:cs="Times New Roman"/>
                <w:sz w:val="24"/>
                <w:szCs w:val="24"/>
              </w:rPr>
              <w:tab/>
            </w:r>
          </w:p>
          <w:p w14:paraId="3D41F042" w14:textId="77777777" w:rsidR="001C52C3" w:rsidRPr="00942C76" w:rsidRDefault="001C52C3"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25AAF7B5" w14:textId="77777777" w:rsidR="001C52C3" w:rsidRPr="00942C76" w:rsidRDefault="001C52C3"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1C52C3" w:rsidRPr="00385943" w14:paraId="1EEB8373" w14:textId="77777777" w:rsidTr="0038590B">
        <w:trPr>
          <w:trHeight w:val="209"/>
        </w:trPr>
        <w:tc>
          <w:tcPr>
            <w:tcW w:w="9923" w:type="dxa"/>
            <w:gridSpan w:val="8"/>
            <w:shd w:val="clear" w:color="auto" w:fill="FBE4D5" w:themeFill="accent2" w:themeFillTint="33"/>
          </w:tcPr>
          <w:p w14:paraId="7ADA2C89" w14:textId="77777777" w:rsidR="001C52C3" w:rsidRPr="0066126D" w:rsidRDefault="001C52C3"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38590B" w:rsidRPr="0038590B" w14:paraId="4B5B0206" w14:textId="77777777" w:rsidTr="00394AE6">
        <w:trPr>
          <w:trHeight w:val="553"/>
        </w:trPr>
        <w:tc>
          <w:tcPr>
            <w:tcW w:w="2127" w:type="dxa"/>
            <w:gridSpan w:val="2"/>
            <w:shd w:val="clear" w:color="auto" w:fill="FBE4D5" w:themeFill="accent2" w:themeFillTint="33"/>
          </w:tcPr>
          <w:p w14:paraId="3744290F" w14:textId="1655D965"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Denominación de la Competencia</w:t>
            </w:r>
          </w:p>
        </w:tc>
        <w:tc>
          <w:tcPr>
            <w:tcW w:w="850" w:type="dxa"/>
            <w:gridSpan w:val="2"/>
            <w:shd w:val="clear" w:color="auto" w:fill="FBE4D5" w:themeFill="accent2" w:themeFillTint="33"/>
          </w:tcPr>
          <w:p w14:paraId="4CE80050" w14:textId="6F95066F"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6946" w:type="dxa"/>
            <w:gridSpan w:val="4"/>
            <w:shd w:val="clear" w:color="auto" w:fill="FBE4D5" w:themeFill="accent2" w:themeFillTint="33"/>
          </w:tcPr>
          <w:p w14:paraId="7B60CB0F" w14:textId="3C9E0C97" w:rsidR="0038590B" w:rsidRPr="0038590B" w:rsidRDefault="0038590B" w:rsidP="00054BDD">
            <w:pPr>
              <w:jc w:val="center"/>
              <w:rPr>
                <w:rFonts w:ascii="Times New Roman" w:hAnsi="Times New Roman" w:cs="Times New Roman"/>
                <w:b/>
                <w:bCs/>
                <w:color w:val="000000"/>
                <w:sz w:val="24"/>
                <w:szCs w:val="24"/>
              </w:rPr>
            </w:pPr>
            <w:r w:rsidRPr="0038590B">
              <w:rPr>
                <w:rFonts w:ascii="Times New Roman" w:hAnsi="Times New Roman" w:cs="Times New Roman"/>
                <w:b/>
                <w:bCs/>
                <w:color w:val="000000"/>
                <w:sz w:val="24"/>
                <w:szCs w:val="24"/>
              </w:rPr>
              <w:t>Comportamiento Observable</w:t>
            </w:r>
          </w:p>
        </w:tc>
      </w:tr>
      <w:tr w:rsidR="00E32361" w:rsidRPr="0038590B" w14:paraId="2797341A" w14:textId="77777777" w:rsidTr="00E32361">
        <w:trPr>
          <w:trHeight w:val="553"/>
        </w:trPr>
        <w:tc>
          <w:tcPr>
            <w:tcW w:w="2127" w:type="dxa"/>
            <w:gridSpan w:val="2"/>
            <w:shd w:val="clear" w:color="auto" w:fill="FFFFFF" w:themeFill="background1"/>
          </w:tcPr>
          <w:p w14:paraId="2008BF39" w14:textId="37550D68" w:rsidR="00E32361" w:rsidRPr="00E32361" w:rsidRDefault="00E32361" w:rsidP="00E32361">
            <w:pPr>
              <w:jc w:val="center"/>
              <w:rPr>
                <w:rFonts w:ascii="Times New Roman" w:eastAsia="Times New Roman" w:hAnsi="Times New Roman" w:cs="Times New Roman"/>
                <w:sz w:val="24"/>
                <w:szCs w:val="24"/>
              </w:rPr>
            </w:pPr>
            <w:r w:rsidRPr="00E32361">
              <w:rPr>
                <w:rFonts w:ascii="Times New Roman" w:eastAsia="Times New Roman" w:hAnsi="Times New Roman" w:cs="Times New Roman"/>
                <w:sz w:val="24"/>
                <w:szCs w:val="24"/>
              </w:rPr>
              <w:t>Desarrollo estratégico del Talento Humano</w:t>
            </w:r>
          </w:p>
        </w:tc>
        <w:tc>
          <w:tcPr>
            <w:tcW w:w="850" w:type="dxa"/>
            <w:gridSpan w:val="2"/>
            <w:shd w:val="clear" w:color="auto" w:fill="FFFFFF" w:themeFill="background1"/>
          </w:tcPr>
          <w:p w14:paraId="0A9CB844" w14:textId="626A9B34" w:rsidR="00E32361" w:rsidRPr="00E32361" w:rsidRDefault="00E32361"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4"/>
            <w:shd w:val="clear" w:color="auto" w:fill="FFFFFF" w:themeFill="background1"/>
          </w:tcPr>
          <w:p w14:paraId="3955B1EA" w14:textId="7C6570C0" w:rsidR="00E32361" w:rsidRPr="00E32361" w:rsidRDefault="00E32361" w:rsidP="000A0367">
            <w:pPr>
              <w:rPr>
                <w:rFonts w:ascii="Times New Roman" w:hAnsi="Times New Roman" w:cs="Times New Roman"/>
                <w:color w:val="000000"/>
                <w:sz w:val="24"/>
                <w:szCs w:val="24"/>
              </w:rPr>
            </w:pPr>
            <w:r w:rsidRPr="00E32361">
              <w:rPr>
                <w:rFonts w:ascii="Times New Roman" w:hAnsi="Times New Roman" w:cs="Times New Roman"/>
                <w:color w:val="000000"/>
                <w:sz w:val="24"/>
                <w:szCs w:val="24"/>
              </w:rPr>
              <w:t>Utiliza herramientas existentes o nuevas en la organización para el desarrollo de los colaboradores en función de las estrategias de la organización. Promueve acciones de desarrollo.</w:t>
            </w:r>
          </w:p>
        </w:tc>
      </w:tr>
      <w:tr w:rsidR="00993D5C" w:rsidRPr="0038590B" w14:paraId="0A081654" w14:textId="77777777" w:rsidTr="00E32361">
        <w:trPr>
          <w:trHeight w:val="553"/>
        </w:trPr>
        <w:tc>
          <w:tcPr>
            <w:tcW w:w="2127" w:type="dxa"/>
            <w:gridSpan w:val="2"/>
            <w:shd w:val="clear" w:color="auto" w:fill="FFFFFF" w:themeFill="background1"/>
          </w:tcPr>
          <w:p w14:paraId="7ED13A2A" w14:textId="20B41DF7" w:rsidR="00993D5C" w:rsidRPr="00E32361" w:rsidRDefault="00993D5C" w:rsidP="00993D5C">
            <w:pPr>
              <w:jc w:val="center"/>
              <w:rPr>
                <w:rFonts w:ascii="Times New Roman" w:eastAsia="Times New Roman" w:hAnsi="Times New Roman" w:cs="Times New Roman"/>
                <w:sz w:val="24"/>
                <w:szCs w:val="24"/>
              </w:rPr>
            </w:pPr>
            <w:r w:rsidRPr="00993D5C">
              <w:rPr>
                <w:rFonts w:ascii="Times New Roman" w:eastAsia="Times New Roman" w:hAnsi="Times New Roman" w:cs="Times New Roman"/>
                <w:sz w:val="24"/>
                <w:szCs w:val="24"/>
              </w:rPr>
              <w:t>Orientación / Asesoramiento</w:t>
            </w:r>
          </w:p>
        </w:tc>
        <w:tc>
          <w:tcPr>
            <w:tcW w:w="850" w:type="dxa"/>
            <w:gridSpan w:val="2"/>
            <w:shd w:val="clear" w:color="auto" w:fill="FFFFFF" w:themeFill="background1"/>
          </w:tcPr>
          <w:p w14:paraId="3BB1512C" w14:textId="475D2933" w:rsidR="00993D5C" w:rsidRDefault="00993D5C"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946" w:type="dxa"/>
            <w:gridSpan w:val="4"/>
            <w:shd w:val="clear" w:color="auto" w:fill="FFFFFF" w:themeFill="background1"/>
          </w:tcPr>
          <w:p w14:paraId="1C83DED3" w14:textId="15F20454" w:rsidR="00993D5C" w:rsidRPr="00E32361" w:rsidRDefault="00993D5C" w:rsidP="000A0367">
            <w:pPr>
              <w:rPr>
                <w:rFonts w:ascii="Times New Roman" w:hAnsi="Times New Roman" w:cs="Times New Roman"/>
                <w:color w:val="000000"/>
                <w:sz w:val="24"/>
                <w:szCs w:val="24"/>
              </w:rPr>
            </w:pPr>
            <w:r w:rsidRPr="00993D5C">
              <w:rPr>
                <w:rFonts w:ascii="Times New Roman" w:hAnsi="Times New Roman" w:cs="Times New Roman"/>
                <w:color w:val="000000"/>
                <w:sz w:val="24"/>
                <w:szCs w:val="24"/>
              </w:rPr>
              <w:t>Orienta a un compañero en la forma de realizar ciertas actividades de complejidad baja.</w:t>
            </w:r>
          </w:p>
        </w:tc>
      </w:tr>
      <w:tr w:rsidR="00993D5C" w:rsidRPr="0038590B" w14:paraId="0C3397EF" w14:textId="77777777" w:rsidTr="00E32361">
        <w:trPr>
          <w:trHeight w:val="553"/>
        </w:trPr>
        <w:tc>
          <w:tcPr>
            <w:tcW w:w="2127" w:type="dxa"/>
            <w:gridSpan w:val="2"/>
            <w:shd w:val="clear" w:color="auto" w:fill="FFFFFF" w:themeFill="background1"/>
          </w:tcPr>
          <w:p w14:paraId="0344D859" w14:textId="7A5F2CE2" w:rsidR="00993D5C" w:rsidRPr="00993D5C" w:rsidRDefault="00993D5C" w:rsidP="00993D5C">
            <w:pPr>
              <w:jc w:val="center"/>
              <w:rPr>
                <w:rFonts w:ascii="Times New Roman" w:eastAsia="Times New Roman" w:hAnsi="Times New Roman" w:cs="Times New Roman"/>
                <w:sz w:val="24"/>
                <w:szCs w:val="24"/>
              </w:rPr>
            </w:pPr>
            <w:r w:rsidRPr="00993D5C">
              <w:rPr>
                <w:rFonts w:ascii="Times New Roman" w:eastAsia="Times New Roman" w:hAnsi="Times New Roman" w:cs="Times New Roman"/>
                <w:sz w:val="24"/>
                <w:szCs w:val="24"/>
              </w:rPr>
              <w:t>Pensamiento Estratégico</w:t>
            </w:r>
          </w:p>
        </w:tc>
        <w:tc>
          <w:tcPr>
            <w:tcW w:w="850" w:type="dxa"/>
            <w:gridSpan w:val="2"/>
            <w:shd w:val="clear" w:color="auto" w:fill="FFFFFF" w:themeFill="background1"/>
          </w:tcPr>
          <w:p w14:paraId="032C80C3" w14:textId="77777777" w:rsidR="00993D5C" w:rsidRDefault="00993D5C" w:rsidP="00054BDD">
            <w:pPr>
              <w:jc w:val="center"/>
              <w:rPr>
                <w:rFonts w:ascii="Times New Roman" w:eastAsia="Times New Roman" w:hAnsi="Times New Roman" w:cs="Times New Roman"/>
                <w:sz w:val="24"/>
                <w:szCs w:val="24"/>
              </w:rPr>
            </w:pPr>
          </w:p>
        </w:tc>
        <w:tc>
          <w:tcPr>
            <w:tcW w:w="6946" w:type="dxa"/>
            <w:gridSpan w:val="4"/>
            <w:shd w:val="clear" w:color="auto" w:fill="FFFFFF" w:themeFill="background1"/>
          </w:tcPr>
          <w:p w14:paraId="5D5475AF" w14:textId="3347CA06" w:rsidR="00993D5C" w:rsidRPr="00993D5C" w:rsidRDefault="00993D5C" w:rsidP="000A0367">
            <w:pPr>
              <w:rPr>
                <w:rFonts w:ascii="Times New Roman" w:hAnsi="Times New Roman" w:cs="Times New Roman"/>
                <w:color w:val="000000"/>
                <w:sz w:val="24"/>
                <w:szCs w:val="24"/>
              </w:rPr>
            </w:pPr>
            <w:r w:rsidRPr="00993D5C">
              <w:rPr>
                <w:rFonts w:ascii="Times New Roman" w:hAnsi="Times New Roman" w:cs="Times New Roman"/>
                <w:color w:val="000000"/>
                <w:sz w:val="24"/>
                <w:szCs w:val="24"/>
              </w:rPr>
              <w:t>Orienta a un compañero en la forma de realizar ciertas actividades de complejidad baja.</w:t>
            </w:r>
          </w:p>
        </w:tc>
      </w:tr>
      <w:tr w:rsidR="001C52C3" w:rsidRPr="00D60381" w14:paraId="4D6D4365" w14:textId="77777777" w:rsidTr="0038590B">
        <w:trPr>
          <w:trHeight w:val="706"/>
        </w:trPr>
        <w:tc>
          <w:tcPr>
            <w:tcW w:w="2127" w:type="dxa"/>
            <w:gridSpan w:val="2"/>
          </w:tcPr>
          <w:p w14:paraId="610E1D5E" w14:textId="77777777" w:rsidR="001C52C3" w:rsidRPr="00F32152" w:rsidRDefault="001C52C3" w:rsidP="00054BDD">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7589936F" w14:textId="77777777" w:rsidR="001C52C3" w:rsidRPr="00F32152" w:rsidRDefault="001C52C3" w:rsidP="00054BDD">
            <w:pPr>
              <w:jc w:val="center"/>
              <w:rPr>
                <w:rFonts w:ascii="Times New Roman" w:hAnsi="Times New Roman" w:cs="Times New Roman"/>
                <w:color w:val="000000"/>
                <w:sz w:val="24"/>
                <w:szCs w:val="24"/>
              </w:rPr>
            </w:pPr>
          </w:p>
          <w:p w14:paraId="39EA05EE" w14:textId="77777777" w:rsidR="001C52C3" w:rsidRPr="00F32152" w:rsidRDefault="001C52C3" w:rsidP="00054BDD">
            <w:pPr>
              <w:jc w:val="center"/>
              <w:rPr>
                <w:rFonts w:ascii="Times New Roman" w:hAnsi="Times New Roman" w:cs="Times New Roman"/>
                <w:color w:val="000000"/>
                <w:sz w:val="24"/>
                <w:szCs w:val="24"/>
              </w:rPr>
            </w:pPr>
          </w:p>
        </w:tc>
        <w:tc>
          <w:tcPr>
            <w:tcW w:w="850" w:type="dxa"/>
            <w:gridSpan w:val="2"/>
          </w:tcPr>
          <w:p w14:paraId="61F257FF" w14:textId="378A9749" w:rsidR="001C52C3" w:rsidRPr="00F32152" w:rsidRDefault="00993D5C"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r w:rsidR="001C52C3">
              <w:rPr>
                <w:rFonts w:ascii="Times New Roman" w:eastAsia="Times New Roman" w:hAnsi="Times New Roman" w:cs="Times New Roman"/>
                <w:sz w:val="24"/>
                <w:szCs w:val="24"/>
              </w:rPr>
              <w:t xml:space="preserve"> </w:t>
            </w:r>
          </w:p>
        </w:tc>
        <w:tc>
          <w:tcPr>
            <w:tcW w:w="6946" w:type="dxa"/>
            <w:gridSpan w:val="4"/>
          </w:tcPr>
          <w:p w14:paraId="2926B7FE" w14:textId="23311C70" w:rsidR="001C52C3" w:rsidRPr="00F32152" w:rsidRDefault="00993D5C" w:rsidP="000A0367">
            <w:pPr>
              <w:rPr>
                <w:rFonts w:ascii="Times New Roman" w:eastAsia="Times New Roman" w:hAnsi="Times New Roman" w:cs="Times New Roman"/>
                <w:sz w:val="24"/>
                <w:szCs w:val="24"/>
              </w:rPr>
            </w:pPr>
            <w:r w:rsidRPr="00993D5C">
              <w:rPr>
                <w:rFonts w:ascii="Times New Roman" w:eastAsia="Times New Roman" w:hAnsi="Times New Roman" w:cs="Times New Roman"/>
                <w:sz w:val="24"/>
                <w:szCs w:val="24"/>
              </w:rPr>
              <w:t xml:space="preserve">Analiza situaciones presentes utilizando los conocimientos teóricos o adquiridos con la experiencia. Utiliza y adapta los conceptos o principios </w:t>
            </w:r>
            <w:r w:rsidR="0042308E" w:rsidRPr="00993D5C">
              <w:rPr>
                <w:rFonts w:ascii="Times New Roman" w:eastAsia="Times New Roman" w:hAnsi="Times New Roman" w:cs="Times New Roman"/>
                <w:sz w:val="24"/>
                <w:szCs w:val="24"/>
              </w:rPr>
              <w:t>adquiridos para</w:t>
            </w:r>
            <w:r w:rsidRPr="00993D5C">
              <w:rPr>
                <w:rFonts w:ascii="Times New Roman" w:eastAsia="Times New Roman" w:hAnsi="Times New Roman" w:cs="Times New Roman"/>
                <w:sz w:val="24"/>
                <w:szCs w:val="24"/>
              </w:rPr>
              <w:t xml:space="preserve"> solucionar problemas en la ejecución de programas, proyectos y otros.</w:t>
            </w:r>
          </w:p>
        </w:tc>
      </w:tr>
      <w:tr w:rsidR="001C52C3" w:rsidRPr="00D60381" w14:paraId="231EAAD9" w14:textId="77777777" w:rsidTr="0038590B">
        <w:trPr>
          <w:trHeight w:val="621"/>
        </w:trPr>
        <w:tc>
          <w:tcPr>
            <w:tcW w:w="2127" w:type="dxa"/>
            <w:gridSpan w:val="2"/>
          </w:tcPr>
          <w:p w14:paraId="0E3C36D9" w14:textId="1D59D4B4" w:rsidR="001C52C3" w:rsidRPr="00F32152" w:rsidRDefault="001C52C3" w:rsidP="00230225">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230225">
              <w:rPr>
                <w:rFonts w:ascii="Times New Roman" w:eastAsia="Times New Roman" w:hAnsi="Times New Roman" w:cs="Times New Roman"/>
                <w:sz w:val="24"/>
                <w:szCs w:val="24"/>
              </w:rPr>
              <w:t>”</w:t>
            </w:r>
            <w:r w:rsidRPr="00456A45">
              <w:rPr>
                <w:rFonts w:ascii="Times New Roman" w:eastAsia="Times New Roman" w:hAnsi="Times New Roman" w:cs="Times New Roman"/>
                <w:sz w:val="24"/>
                <w:szCs w:val="24"/>
              </w:rPr>
              <w:t xml:space="preserve"> </w:t>
            </w:r>
          </w:p>
        </w:tc>
        <w:tc>
          <w:tcPr>
            <w:tcW w:w="850" w:type="dxa"/>
            <w:gridSpan w:val="2"/>
          </w:tcPr>
          <w:p w14:paraId="3710E1FF" w14:textId="77777777" w:rsidR="001C52C3" w:rsidRPr="00F32152"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1DBAD233" w14:textId="77777777" w:rsidR="001C52C3" w:rsidRPr="00F32152" w:rsidRDefault="001C52C3" w:rsidP="000A036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1C52C3" w:rsidRPr="00D60381" w14:paraId="2F873C92" w14:textId="77777777" w:rsidTr="0038590B">
        <w:trPr>
          <w:trHeight w:val="529"/>
        </w:trPr>
        <w:tc>
          <w:tcPr>
            <w:tcW w:w="2127" w:type="dxa"/>
            <w:gridSpan w:val="2"/>
          </w:tcPr>
          <w:p w14:paraId="6A8D02C6" w14:textId="77777777" w:rsidR="001C52C3" w:rsidRPr="00456A45" w:rsidRDefault="001C52C3"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0C57258D" w14:textId="77777777" w:rsidR="001C52C3" w:rsidRPr="00F32152" w:rsidRDefault="001C52C3" w:rsidP="00193336">
            <w:pPr>
              <w:rPr>
                <w:rFonts w:ascii="Times New Roman" w:hAnsi="Times New Roman" w:cs="Times New Roman"/>
                <w:color w:val="000000"/>
                <w:sz w:val="24"/>
                <w:szCs w:val="24"/>
              </w:rPr>
            </w:pPr>
          </w:p>
        </w:tc>
        <w:tc>
          <w:tcPr>
            <w:tcW w:w="850" w:type="dxa"/>
            <w:gridSpan w:val="2"/>
          </w:tcPr>
          <w:p w14:paraId="06483E0F" w14:textId="35CCF407" w:rsidR="001C52C3" w:rsidRPr="00F32152" w:rsidRDefault="0042308E" w:rsidP="00054BDD">
            <w:pPr>
              <w:rPr>
                <w:rFonts w:ascii="Times New Roman" w:hAnsi="Times New Roman" w:cs="Times New Roman"/>
                <w:sz w:val="24"/>
                <w:szCs w:val="24"/>
              </w:rPr>
            </w:pPr>
            <w:r>
              <w:rPr>
                <w:rFonts w:ascii="Times New Roman" w:hAnsi="Times New Roman" w:cs="Times New Roman"/>
                <w:sz w:val="24"/>
                <w:szCs w:val="24"/>
              </w:rPr>
              <w:t xml:space="preserve">Medio </w:t>
            </w:r>
          </w:p>
        </w:tc>
        <w:tc>
          <w:tcPr>
            <w:tcW w:w="6946" w:type="dxa"/>
            <w:gridSpan w:val="4"/>
          </w:tcPr>
          <w:p w14:paraId="1C8182E5" w14:textId="12BA83A4" w:rsidR="00C84A23" w:rsidRPr="00F32152" w:rsidRDefault="0042308E" w:rsidP="000A0367">
            <w:pPr>
              <w:rPr>
                <w:rFonts w:ascii="Times New Roman" w:hAnsi="Times New Roman" w:cs="Times New Roman"/>
                <w:color w:val="000000"/>
                <w:sz w:val="24"/>
                <w:szCs w:val="24"/>
              </w:rPr>
            </w:pPr>
            <w:r w:rsidRPr="0042308E">
              <w:rPr>
                <w:rFonts w:ascii="Times New Roman" w:hAnsi="Times New Roman" w:cs="Times New Roman"/>
                <w:color w:val="000000"/>
                <w:sz w:val="24"/>
                <w:szCs w:val="24"/>
              </w:rPr>
              <w:t xml:space="preserve">Realiza un trabajo sistemático en un determinado lapso de tiempo para obtener la máxima y mejor información posible de todas las fuentes disponibles. </w:t>
            </w:r>
          </w:p>
        </w:tc>
      </w:tr>
      <w:tr w:rsidR="001C52C3" w:rsidRPr="00D60381" w14:paraId="05C903F6" w14:textId="77777777" w:rsidTr="0038590B">
        <w:trPr>
          <w:trHeight w:val="708"/>
        </w:trPr>
        <w:tc>
          <w:tcPr>
            <w:tcW w:w="2127" w:type="dxa"/>
            <w:gridSpan w:val="2"/>
          </w:tcPr>
          <w:p w14:paraId="3B5F4757" w14:textId="52300945" w:rsidR="001C52C3" w:rsidRPr="00F32152" w:rsidRDefault="001C52C3" w:rsidP="00C84A23">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0" w:type="dxa"/>
            <w:gridSpan w:val="2"/>
          </w:tcPr>
          <w:p w14:paraId="514096D7" w14:textId="77777777" w:rsidR="001C52C3" w:rsidRPr="00F32152"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35E7A5D3" w14:textId="77777777" w:rsidR="001C52C3" w:rsidRDefault="001C52C3" w:rsidP="000A036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p w14:paraId="12D162D3" w14:textId="77777777" w:rsidR="001C52C3" w:rsidRPr="00C470F1" w:rsidRDefault="001C52C3" w:rsidP="000A0367">
            <w:pPr>
              <w:rPr>
                <w:rFonts w:ascii="Times New Roman" w:hAnsi="Times New Roman" w:cs="Times New Roman"/>
                <w:sz w:val="24"/>
                <w:szCs w:val="24"/>
              </w:rPr>
            </w:pPr>
          </w:p>
        </w:tc>
      </w:tr>
      <w:tr w:rsidR="00561B96" w:rsidRPr="00D60381" w14:paraId="054160F1" w14:textId="77777777" w:rsidTr="0038590B">
        <w:trPr>
          <w:trHeight w:val="708"/>
        </w:trPr>
        <w:tc>
          <w:tcPr>
            <w:tcW w:w="2127" w:type="dxa"/>
            <w:gridSpan w:val="2"/>
          </w:tcPr>
          <w:p w14:paraId="36C09CD1" w14:textId="77777777" w:rsidR="00561B96" w:rsidRPr="00561B96" w:rsidRDefault="00561B96" w:rsidP="00561B96">
            <w:pPr>
              <w:jc w:val="center"/>
              <w:rPr>
                <w:rFonts w:ascii="Times New Roman" w:hAnsi="Times New Roman" w:cs="Times New Roman"/>
                <w:color w:val="000000"/>
                <w:sz w:val="24"/>
                <w:szCs w:val="24"/>
              </w:rPr>
            </w:pPr>
            <w:r w:rsidRPr="00561B96">
              <w:rPr>
                <w:rFonts w:ascii="Times New Roman" w:hAnsi="Times New Roman" w:cs="Times New Roman"/>
                <w:color w:val="000000"/>
                <w:sz w:val="24"/>
                <w:szCs w:val="24"/>
              </w:rPr>
              <w:t>Pensamiento Analítico</w:t>
            </w:r>
          </w:p>
          <w:p w14:paraId="164CCFAD" w14:textId="77777777" w:rsidR="00561B96" w:rsidRPr="00561B96" w:rsidRDefault="00561B96" w:rsidP="00561B96">
            <w:pPr>
              <w:jc w:val="center"/>
              <w:rPr>
                <w:rFonts w:ascii="Times New Roman" w:hAnsi="Times New Roman" w:cs="Times New Roman"/>
                <w:color w:val="000000"/>
                <w:sz w:val="24"/>
                <w:szCs w:val="24"/>
              </w:rPr>
            </w:pPr>
          </w:p>
          <w:p w14:paraId="4D7ECF4D" w14:textId="77777777" w:rsidR="00561B96" w:rsidRPr="00456A45" w:rsidRDefault="00561B96" w:rsidP="00C84A23">
            <w:pPr>
              <w:jc w:val="center"/>
              <w:rPr>
                <w:rFonts w:ascii="Times New Roman" w:hAnsi="Times New Roman" w:cs="Times New Roman"/>
                <w:color w:val="000000"/>
                <w:sz w:val="24"/>
                <w:szCs w:val="24"/>
              </w:rPr>
            </w:pPr>
          </w:p>
        </w:tc>
        <w:tc>
          <w:tcPr>
            <w:tcW w:w="850" w:type="dxa"/>
            <w:gridSpan w:val="2"/>
          </w:tcPr>
          <w:p w14:paraId="14E39A69" w14:textId="77777777" w:rsidR="00561B96" w:rsidRDefault="00561B96" w:rsidP="00054BDD">
            <w:pPr>
              <w:jc w:val="center"/>
              <w:rPr>
                <w:rFonts w:ascii="Times New Roman" w:eastAsia="Times New Roman" w:hAnsi="Times New Roman" w:cs="Times New Roman"/>
                <w:sz w:val="24"/>
                <w:szCs w:val="24"/>
              </w:rPr>
            </w:pPr>
          </w:p>
        </w:tc>
        <w:tc>
          <w:tcPr>
            <w:tcW w:w="6946" w:type="dxa"/>
            <w:gridSpan w:val="4"/>
          </w:tcPr>
          <w:p w14:paraId="7AA77506" w14:textId="51076BA3" w:rsidR="00561B96" w:rsidRPr="00456A45" w:rsidRDefault="00561B96" w:rsidP="000A0367">
            <w:pPr>
              <w:rPr>
                <w:rFonts w:ascii="Times New Roman" w:hAnsi="Times New Roman" w:cs="Times New Roman"/>
                <w:color w:val="000000"/>
                <w:sz w:val="24"/>
                <w:szCs w:val="24"/>
              </w:rPr>
            </w:pPr>
            <w:r w:rsidRPr="00561B96">
              <w:rPr>
                <w:rFonts w:ascii="Times New Roman" w:hAnsi="Times New Roman" w:cs="Times New Roman"/>
                <w:color w:val="000000"/>
                <w:sz w:val="24"/>
                <w:szCs w:val="24"/>
              </w:rPr>
              <w:t>Realiza análisis extremadamente complejos, organizando y secuenciando un problema o situación, estableciendo causas de hecho, o varias consecuencias de acción. Anticipa los obstáculos y planifica los siguientes pasos.</w:t>
            </w:r>
          </w:p>
        </w:tc>
      </w:tr>
      <w:tr w:rsidR="001C52C3" w:rsidRPr="00D60381" w14:paraId="59389896" w14:textId="77777777" w:rsidTr="0038590B">
        <w:trPr>
          <w:trHeight w:val="850"/>
        </w:trPr>
        <w:tc>
          <w:tcPr>
            <w:tcW w:w="2127" w:type="dxa"/>
            <w:gridSpan w:val="2"/>
          </w:tcPr>
          <w:p w14:paraId="0BA9968A" w14:textId="77777777" w:rsidR="001C52C3" w:rsidRPr="00456A45" w:rsidRDefault="001C52C3"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lastRenderedPageBreak/>
              <w:t>Identificación de Problemas</w:t>
            </w:r>
          </w:p>
          <w:p w14:paraId="2F9240BA" w14:textId="77777777" w:rsidR="001C52C3" w:rsidRPr="00456A45" w:rsidRDefault="001C52C3" w:rsidP="00C84A23">
            <w:pPr>
              <w:rPr>
                <w:rFonts w:ascii="Times New Roman" w:hAnsi="Times New Roman" w:cs="Times New Roman"/>
                <w:color w:val="000000"/>
                <w:sz w:val="24"/>
                <w:szCs w:val="24"/>
              </w:rPr>
            </w:pPr>
          </w:p>
        </w:tc>
        <w:tc>
          <w:tcPr>
            <w:tcW w:w="850" w:type="dxa"/>
            <w:gridSpan w:val="2"/>
          </w:tcPr>
          <w:p w14:paraId="18C9E3FC" w14:textId="77777777" w:rsidR="001C52C3"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143BE7CE" w14:textId="77777777" w:rsidR="001C52C3" w:rsidRPr="00456A45" w:rsidRDefault="001C52C3" w:rsidP="000A0367">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1C52C3" w:rsidRPr="00D60381" w14:paraId="74CC6970" w14:textId="77777777" w:rsidTr="0038590B">
        <w:trPr>
          <w:trHeight w:val="702"/>
        </w:trPr>
        <w:tc>
          <w:tcPr>
            <w:tcW w:w="2127" w:type="dxa"/>
            <w:gridSpan w:val="2"/>
          </w:tcPr>
          <w:p w14:paraId="4179EC6C" w14:textId="76E77888" w:rsidR="001C52C3" w:rsidRPr="00CF3AD2" w:rsidRDefault="001C52C3" w:rsidP="00C84A23">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0" w:type="dxa"/>
            <w:gridSpan w:val="2"/>
          </w:tcPr>
          <w:p w14:paraId="7D6FB63C" w14:textId="33DE5DF6" w:rsidR="001C52C3" w:rsidRDefault="00892D1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4"/>
          </w:tcPr>
          <w:p w14:paraId="41AF152E" w14:textId="1DB02B3B" w:rsidR="001C52C3" w:rsidRPr="00CF3AD2" w:rsidRDefault="00892D10" w:rsidP="000A0367">
            <w:pPr>
              <w:rPr>
                <w:rFonts w:ascii="Times New Roman" w:hAnsi="Times New Roman" w:cs="Times New Roman"/>
                <w:color w:val="000000"/>
                <w:sz w:val="24"/>
                <w:szCs w:val="24"/>
              </w:rPr>
            </w:pPr>
            <w:r w:rsidRPr="00892D10">
              <w:rPr>
                <w:rFonts w:ascii="Times New Roman" w:hAnsi="Times New Roman" w:cs="Times New Roman"/>
                <w:color w:val="000000"/>
                <w:sz w:val="24"/>
                <w:szCs w:val="24"/>
              </w:rPr>
              <w:t>Escucha y comprende los requerimientos de los clientes internos y externos y elabora informes.</w:t>
            </w:r>
          </w:p>
        </w:tc>
      </w:tr>
      <w:tr w:rsidR="001C52C3" w:rsidRPr="00D60381" w14:paraId="25A0B025" w14:textId="77777777" w:rsidTr="0038590B">
        <w:trPr>
          <w:trHeight w:val="697"/>
        </w:trPr>
        <w:tc>
          <w:tcPr>
            <w:tcW w:w="2127" w:type="dxa"/>
            <w:gridSpan w:val="2"/>
          </w:tcPr>
          <w:p w14:paraId="60F5E4D2" w14:textId="77777777" w:rsidR="001C52C3" w:rsidRPr="00495DD6" w:rsidRDefault="001C52C3"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59675BDC" w14:textId="77777777" w:rsidR="001C52C3" w:rsidRPr="00CF3AD2" w:rsidRDefault="001C52C3" w:rsidP="00C84A23">
            <w:pPr>
              <w:rPr>
                <w:rFonts w:ascii="Times New Roman" w:hAnsi="Times New Roman" w:cs="Times New Roman"/>
                <w:color w:val="000000"/>
                <w:sz w:val="24"/>
                <w:szCs w:val="24"/>
              </w:rPr>
            </w:pPr>
          </w:p>
        </w:tc>
        <w:tc>
          <w:tcPr>
            <w:tcW w:w="850" w:type="dxa"/>
            <w:gridSpan w:val="2"/>
          </w:tcPr>
          <w:p w14:paraId="6D3BEC4C" w14:textId="77777777" w:rsidR="001C52C3"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6946" w:type="dxa"/>
            <w:gridSpan w:val="4"/>
          </w:tcPr>
          <w:p w14:paraId="2EE51699" w14:textId="77777777" w:rsidR="001C52C3" w:rsidRPr="00CF3AD2" w:rsidRDefault="001C52C3" w:rsidP="000A036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1C52C3" w:rsidRPr="00D60381" w14:paraId="49A8DD1B" w14:textId="77777777" w:rsidTr="0038590B">
        <w:trPr>
          <w:trHeight w:val="976"/>
        </w:trPr>
        <w:tc>
          <w:tcPr>
            <w:tcW w:w="2127" w:type="dxa"/>
            <w:gridSpan w:val="2"/>
          </w:tcPr>
          <w:p w14:paraId="209236A3" w14:textId="77777777" w:rsidR="001C52C3" w:rsidRPr="00495DD6" w:rsidRDefault="001C52C3"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p w14:paraId="31150313" w14:textId="77777777" w:rsidR="001C52C3" w:rsidRPr="00495DD6" w:rsidRDefault="001C52C3" w:rsidP="00C84A23">
            <w:pPr>
              <w:rPr>
                <w:rFonts w:ascii="Times New Roman" w:hAnsi="Times New Roman" w:cs="Times New Roman"/>
                <w:color w:val="000000"/>
                <w:sz w:val="24"/>
                <w:szCs w:val="24"/>
              </w:rPr>
            </w:pPr>
          </w:p>
        </w:tc>
        <w:tc>
          <w:tcPr>
            <w:tcW w:w="850" w:type="dxa"/>
            <w:gridSpan w:val="2"/>
          </w:tcPr>
          <w:p w14:paraId="0E23D090" w14:textId="77777777" w:rsidR="001C52C3"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6946" w:type="dxa"/>
            <w:gridSpan w:val="4"/>
          </w:tcPr>
          <w:p w14:paraId="0F04E3EE" w14:textId="77777777" w:rsidR="001C52C3" w:rsidRPr="00495DD6" w:rsidRDefault="001C52C3" w:rsidP="000A036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1C52C3" w:rsidRPr="00D60381" w14:paraId="597144EC" w14:textId="77777777" w:rsidTr="0038590B">
        <w:trPr>
          <w:trHeight w:val="835"/>
        </w:trPr>
        <w:tc>
          <w:tcPr>
            <w:tcW w:w="2127" w:type="dxa"/>
            <w:gridSpan w:val="2"/>
          </w:tcPr>
          <w:p w14:paraId="56230A8A" w14:textId="02F106F4" w:rsidR="001C52C3" w:rsidRPr="00495DD6" w:rsidRDefault="001C52C3" w:rsidP="00C84A23">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Comprensión Escrita</w:t>
            </w:r>
          </w:p>
        </w:tc>
        <w:tc>
          <w:tcPr>
            <w:tcW w:w="850" w:type="dxa"/>
            <w:gridSpan w:val="2"/>
          </w:tcPr>
          <w:p w14:paraId="1958299A" w14:textId="2558182C" w:rsidR="001C52C3" w:rsidRDefault="00892D1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1C52C3">
              <w:rPr>
                <w:rFonts w:ascii="Times New Roman" w:eastAsia="Times New Roman" w:hAnsi="Times New Roman" w:cs="Times New Roman"/>
                <w:sz w:val="24"/>
                <w:szCs w:val="24"/>
              </w:rPr>
              <w:t xml:space="preserve"> </w:t>
            </w:r>
          </w:p>
        </w:tc>
        <w:tc>
          <w:tcPr>
            <w:tcW w:w="6946" w:type="dxa"/>
            <w:gridSpan w:val="4"/>
          </w:tcPr>
          <w:p w14:paraId="6640A7C6" w14:textId="5BABD7F1" w:rsidR="001C52C3" w:rsidRPr="00495DD6" w:rsidRDefault="00892D10" w:rsidP="000A0367">
            <w:pPr>
              <w:rPr>
                <w:rFonts w:ascii="Times New Roman" w:hAnsi="Times New Roman" w:cs="Times New Roman"/>
                <w:color w:val="000000"/>
                <w:sz w:val="24"/>
                <w:szCs w:val="24"/>
              </w:rPr>
            </w:pPr>
            <w:r w:rsidRPr="00892D10">
              <w:rPr>
                <w:rFonts w:ascii="Times New Roman" w:hAnsi="Times New Roman" w:cs="Times New Roman"/>
                <w:color w:val="000000"/>
                <w:sz w:val="24"/>
                <w:szCs w:val="24"/>
              </w:rPr>
              <w:t xml:space="preserve">Lee y comprende documentos de alta complejidad. Elabora propuestas de solución o mejoramiento sobre la base del nivel de comprensión  </w:t>
            </w:r>
          </w:p>
        </w:tc>
      </w:tr>
      <w:tr w:rsidR="001C52C3" w:rsidRPr="00D60381" w14:paraId="3CAD8D23" w14:textId="77777777" w:rsidTr="0038590B">
        <w:trPr>
          <w:trHeight w:val="209"/>
        </w:trPr>
        <w:tc>
          <w:tcPr>
            <w:tcW w:w="9923" w:type="dxa"/>
            <w:gridSpan w:val="8"/>
            <w:shd w:val="clear" w:color="auto" w:fill="FBE4D5" w:themeFill="accent2" w:themeFillTint="33"/>
          </w:tcPr>
          <w:p w14:paraId="696E0473" w14:textId="7F96207D" w:rsidR="001C52C3" w:rsidRPr="00D60381" w:rsidRDefault="001C52C3" w:rsidP="0041517E">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38590B" w:rsidRPr="0038590B" w14:paraId="613C28B8" w14:textId="77777777" w:rsidTr="0038590B">
        <w:trPr>
          <w:trHeight w:val="365"/>
        </w:trPr>
        <w:tc>
          <w:tcPr>
            <w:tcW w:w="2127" w:type="dxa"/>
            <w:gridSpan w:val="2"/>
            <w:shd w:val="clear" w:color="auto" w:fill="FBE4D5" w:themeFill="accent2" w:themeFillTint="33"/>
          </w:tcPr>
          <w:p w14:paraId="2C600BBE" w14:textId="00F83169" w:rsidR="0038590B" w:rsidRPr="0038590B" w:rsidRDefault="0038590B" w:rsidP="00054BDD">
            <w:pPr>
              <w:jc w:val="center"/>
              <w:rPr>
                <w:rFonts w:ascii="Times New Roman" w:hAnsi="Times New Roman" w:cs="Times New Roman"/>
                <w:b/>
                <w:bCs/>
                <w:sz w:val="24"/>
                <w:szCs w:val="24"/>
              </w:rPr>
            </w:pPr>
            <w:r w:rsidRPr="0038590B">
              <w:rPr>
                <w:rFonts w:ascii="Times New Roman" w:hAnsi="Times New Roman" w:cs="Times New Roman"/>
                <w:b/>
                <w:bCs/>
                <w:sz w:val="24"/>
                <w:szCs w:val="24"/>
              </w:rPr>
              <w:t>Denominación de la Competencia</w:t>
            </w:r>
          </w:p>
        </w:tc>
        <w:tc>
          <w:tcPr>
            <w:tcW w:w="850" w:type="dxa"/>
            <w:gridSpan w:val="2"/>
            <w:shd w:val="clear" w:color="auto" w:fill="FBE4D5" w:themeFill="accent2" w:themeFillTint="33"/>
          </w:tcPr>
          <w:p w14:paraId="7BAF30BE" w14:textId="5C48ED29"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6946" w:type="dxa"/>
            <w:gridSpan w:val="4"/>
            <w:shd w:val="clear" w:color="auto" w:fill="FBE4D5" w:themeFill="accent2" w:themeFillTint="33"/>
          </w:tcPr>
          <w:p w14:paraId="0AEDD61F" w14:textId="10E45910" w:rsidR="0038590B" w:rsidRPr="0038590B" w:rsidRDefault="0038590B" w:rsidP="000A0367">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Comportamiento Observable</w:t>
            </w:r>
          </w:p>
        </w:tc>
      </w:tr>
      <w:tr w:rsidR="001C52C3" w:rsidRPr="00D60381" w14:paraId="6D3EACE1" w14:textId="77777777" w:rsidTr="0038590B">
        <w:trPr>
          <w:trHeight w:val="365"/>
        </w:trPr>
        <w:tc>
          <w:tcPr>
            <w:tcW w:w="2127" w:type="dxa"/>
            <w:gridSpan w:val="2"/>
          </w:tcPr>
          <w:p w14:paraId="690C5DFD" w14:textId="77777777" w:rsidR="001C52C3" w:rsidRPr="00F90B9E" w:rsidRDefault="001C52C3"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1A7EB0CB" w14:textId="77777777" w:rsidR="001C52C3" w:rsidRPr="001A6F01" w:rsidRDefault="001C52C3" w:rsidP="00054BDD">
            <w:pPr>
              <w:rPr>
                <w:rFonts w:ascii="Times New Roman" w:hAnsi="Times New Roman" w:cs="Times New Roman"/>
                <w:sz w:val="24"/>
                <w:szCs w:val="24"/>
              </w:rPr>
            </w:pPr>
          </w:p>
        </w:tc>
        <w:tc>
          <w:tcPr>
            <w:tcW w:w="850" w:type="dxa"/>
            <w:gridSpan w:val="2"/>
          </w:tcPr>
          <w:p w14:paraId="09511538"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06A7C509" w14:textId="77777777" w:rsidR="001C52C3" w:rsidRPr="00D60381" w:rsidRDefault="001C52C3" w:rsidP="000A0367">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1C52C3" w:rsidRPr="00D60381" w14:paraId="7DB91EF7" w14:textId="77777777" w:rsidTr="0038590B">
        <w:trPr>
          <w:trHeight w:val="358"/>
        </w:trPr>
        <w:tc>
          <w:tcPr>
            <w:tcW w:w="2127" w:type="dxa"/>
            <w:gridSpan w:val="2"/>
          </w:tcPr>
          <w:p w14:paraId="187B1FF0" w14:textId="77777777" w:rsidR="001C52C3" w:rsidRPr="00F90B9E" w:rsidRDefault="001C52C3"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7647D149" w14:textId="77777777" w:rsidR="001C52C3" w:rsidRPr="00D60381" w:rsidRDefault="001C52C3" w:rsidP="00C84A23">
            <w:pPr>
              <w:rPr>
                <w:rFonts w:ascii="Times New Roman" w:eastAsia="Times New Roman" w:hAnsi="Times New Roman" w:cs="Times New Roman"/>
                <w:sz w:val="24"/>
                <w:szCs w:val="24"/>
              </w:rPr>
            </w:pPr>
          </w:p>
        </w:tc>
        <w:tc>
          <w:tcPr>
            <w:tcW w:w="850" w:type="dxa"/>
            <w:gridSpan w:val="2"/>
          </w:tcPr>
          <w:p w14:paraId="3C34E12B" w14:textId="453F386C" w:rsidR="001C52C3" w:rsidRPr="00D60381" w:rsidRDefault="00EF3415"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53AF0E01" w14:textId="22B57ED8" w:rsidR="001C52C3" w:rsidRPr="00D60381" w:rsidRDefault="00EF3415" w:rsidP="000A0367">
            <w:pPr>
              <w:rPr>
                <w:rFonts w:ascii="Times New Roman" w:eastAsia="Times New Roman" w:hAnsi="Times New Roman" w:cs="Times New Roman"/>
                <w:sz w:val="24"/>
                <w:szCs w:val="24"/>
              </w:rPr>
            </w:pPr>
            <w:r w:rsidRPr="00EF3415">
              <w:rPr>
                <w:rFonts w:ascii="Times New Roman" w:eastAsia="Times New Roman" w:hAnsi="Times New Roman" w:cs="Times New Roman"/>
                <w:sz w:val="24"/>
                <w:szCs w:val="24"/>
              </w:rPr>
              <w:t>Demuestra interés en atender a los clientes internos o externos con rapidez, diagnostica correctamente la necesidad y plantea soluciones adecuadas.</w:t>
            </w:r>
          </w:p>
        </w:tc>
      </w:tr>
      <w:tr w:rsidR="001C52C3" w:rsidRPr="00D60381" w14:paraId="15111CC4" w14:textId="77777777" w:rsidTr="0038590B">
        <w:trPr>
          <w:trHeight w:val="417"/>
        </w:trPr>
        <w:tc>
          <w:tcPr>
            <w:tcW w:w="2127" w:type="dxa"/>
            <w:gridSpan w:val="2"/>
          </w:tcPr>
          <w:p w14:paraId="41E5EB6E" w14:textId="77777777" w:rsidR="001C52C3" w:rsidRPr="003B5896" w:rsidRDefault="001C52C3"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22E2D236" w14:textId="77777777" w:rsidR="001C52C3" w:rsidRPr="00D60381" w:rsidRDefault="001C52C3" w:rsidP="0051339D">
            <w:pPr>
              <w:rPr>
                <w:rFonts w:ascii="Times New Roman" w:eastAsia="Times New Roman" w:hAnsi="Times New Roman" w:cs="Times New Roman"/>
                <w:sz w:val="24"/>
                <w:szCs w:val="24"/>
              </w:rPr>
            </w:pPr>
          </w:p>
        </w:tc>
        <w:tc>
          <w:tcPr>
            <w:tcW w:w="850" w:type="dxa"/>
            <w:gridSpan w:val="2"/>
          </w:tcPr>
          <w:p w14:paraId="72A73336"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13649768" w14:textId="77777777" w:rsidR="001C52C3" w:rsidRPr="001A6F01" w:rsidRDefault="001C52C3" w:rsidP="000A0367">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1C52C3" w:rsidRPr="00D60381" w14:paraId="13C4DB77" w14:textId="77777777" w:rsidTr="0038590B">
        <w:trPr>
          <w:trHeight w:val="374"/>
        </w:trPr>
        <w:tc>
          <w:tcPr>
            <w:tcW w:w="2127" w:type="dxa"/>
            <w:gridSpan w:val="2"/>
          </w:tcPr>
          <w:p w14:paraId="4C895695" w14:textId="77777777" w:rsidR="001C52C3" w:rsidRPr="003B5896" w:rsidRDefault="001C52C3"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4BCB61A1" w14:textId="77777777" w:rsidR="001C52C3" w:rsidRPr="00D60381" w:rsidRDefault="001C52C3" w:rsidP="00054BDD">
            <w:pPr>
              <w:rPr>
                <w:rFonts w:ascii="Times New Roman" w:eastAsia="Times New Roman" w:hAnsi="Times New Roman" w:cs="Times New Roman"/>
                <w:sz w:val="24"/>
                <w:szCs w:val="24"/>
              </w:rPr>
            </w:pPr>
          </w:p>
        </w:tc>
        <w:tc>
          <w:tcPr>
            <w:tcW w:w="850" w:type="dxa"/>
            <w:gridSpan w:val="2"/>
          </w:tcPr>
          <w:p w14:paraId="546D2C9D" w14:textId="385440D7" w:rsidR="001C52C3" w:rsidRPr="00D60381" w:rsidRDefault="00EF3415"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r w:rsidR="001C52C3">
              <w:rPr>
                <w:rFonts w:ascii="Times New Roman" w:eastAsia="Times New Roman" w:hAnsi="Times New Roman" w:cs="Times New Roman"/>
                <w:sz w:val="24"/>
                <w:szCs w:val="24"/>
              </w:rPr>
              <w:t xml:space="preserve"> </w:t>
            </w:r>
          </w:p>
        </w:tc>
        <w:tc>
          <w:tcPr>
            <w:tcW w:w="6946" w:type="dxa"/>
            <w:gridSpan w:val="4"/>
          </w:tcPr>
          <w:p w14:paraId="7B5555AE" w14:textId="6D29AEDA" w:rsidR="001C52C3" w:rsidRPr="001A6F01" w:rsidRDefault="00EF3415" w:rsidP="000A0367">
            <w:pPr>
              <w:rPr>
                <w:rFonts w:ascii="Times New Roman" w:hAnsi="Times New Roman" w:cs="Times New Roman"/>
                <w:color w:val="000000"/>
                <w:sz w:val="24"/>
                <w:szCs w:val="24"/>
              </w:rPr>
            </w:pPr>
            <w:r w:rsidRPr="00EF3415">
              <w:rPr>
                <w:rFonts w:ascii="Times New Roman" w:hAnsi="Times New Roman" w:cs="Times New Roman"/>
                <w:color w:val="000000"/>
                <w:sz w:val="24"/>
                <w:szCs w:val="24"/>
              </w:rPr>
              <w:t>Aplica normas que dependen a cada situación o procedimientos para cumplir con sus responsabilidades.</w:t>
            </w:r>
          </w:p>
        </w:tc>
      </w:tr>
      <w:tr w:rsidR="001C52C3" w:rsidRPr="00D60381" w14:paraId="3BEB3254" w14:textId="77777777" w:rsidTr="0038590B">
        <w:trPr>
          <w:trHeight w:val="434"/>
        </w:trPr>
        <w:tc>
          <w:tcPr>
            <w:tcW w:w="2127" w:type="dxa"/>
            <w:gridSpan w:val="2"/>
          </w:tcPr>
          <w:p w14:paraId="02242366" w14:textId="77777777" w:rsidR="001C52C3" w:rsidRPr="003D2622" w:rsidRDefault="001C52C3" w:rsidP="00054BDD">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3F6EB840" w14:textId="77777777" w:rsidR="001C52C3" w:rsidRPr="001A6F01" w:rsidRDefault="001C52C3" w:rsidP="00054BDD">
            <w:pPr>
              <w:rPr>
                <w:rFonts w:ascii="Times New Roman" w:hAnsi="Times New Roman" w:cs="Times New Roman"/>
                <w:color w:val="000000"/>
                <w:sz w:val="24"/>
                <w:szCs w:val="24"/>
              </w:rPr>
            </w:pPr>
          </w:p>
        </w:tc>
        <w:tc>
          <w:tcPr>
            <w:tcW w:w="850" w:type="dxa"/>
            <w:gridSpan w:val="2"/>
          </w:tcPr>
          <w:p w14:paraId="159F51F0"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46" w:type="dxa"/>
            <w:gridSpan w:val="4"/>
          </w:tcPr>
          <w:p w14:paraId="1C1710C6" w14:textId="77777777" w:rsidR="001C52C3" w:rsidRPr="001A6F01" w:rsidRDefault="001C52C3" w:rsidP="000A036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1C52C3" w:rsidRPr="00D60381" w14:paraId="0EE9AA00" w14:textId="77777777" w:rsidTr="0038590B">
        <w:trPr>
          <w:trHeight w:val="553"/>
        </w:trPr>
        <w:tc>
          <w:tcPr>
            <w:tcW w:w="2127" w:type="dxa"/>
            <w:gridSpan w:val="2"/>
          </w:tcPr>
          <w:p w14:paraId="48F69569" w14:textId="77777777" w:rsidR="001C52C3" w:rsidRPr="00D60381" w:rsidRDefault="001C52C3"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0" w:type="dxa"/>
            <w:gridSpan w:val="2"/>
          </w:tcPr>
          <w:p w14:paraId="36CEAF44"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3226A08A" w14:textId="77777777" w:rsidR="001C52C3" w:rsidRPr="00B82ABC" w:rsidRDefault="001C52C3" w:rsidP="000A036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1C52C3" w:rsidRPr="00D60381" w14:paraId="24AC03BC" w14:textId="77777777" w:rsidTr="0038590B">
        <w:trPr>
          <w:trHeight w:val="553"/>
        </w:trPr>
        <w:tc>
          <w:tcPr>
            <w:tcW w:w="2127" w:type="dxa"/>
            <w:gridSpan w:val="2"/>
          </w:tcPr>
          <w:p w14:paraId="352B69A3" w14:textId="77777777" w:rsidR="001C52C3" w:rsidRPr="003D2622" w:rsidRDefault="001C52C3"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5D806F6D" w14:textId="77777777" w:rsidR="001C52C3" w:rsidRPr="003D2622" w:rsidRDefault="001C52C3" w:rsidP="00054BDD">
            <w:pPr>
              <w:jc w:val="center"/>
              <w:rPr>
                <w:rFonts w:ascii="Times New Roman" w:eastAsia="Times New Roman" w:hAnsi="Times New Roman" w:cs="Times New Roman"/>
                <w:sz w:val="24"/>
                <w:szCs w:val="24"/>
              </w:rPr>
            </w:pPr>
          </w:p>
          <w:p w14:paraId="233F80F1" w14:textId="77777777" w:rsidR="001C52C3" w:rsidRPr="00D60381" w:rsidRDefault="001C52C3" w:rsidP="00054BDD">
            <w:pPr>
              <w:jc w:val="center"/>
              <w:rPr>
                <w:rFonts w:ascii="Times New Roman" w:eastAsia="Times New Roman" w:hAnsi="Times New Roman" w:cs="Times New Roman"/>
                <w:sz w:val="24"/>
                <w:szCs w:val="24"/>
              </w:rPr>
            </w:pPr>
          </w:p>
        </w:tc>
        <w:tc>
          <w:tcPr>
            <w:tcW w:w="850" w:type="dxa"/>
            <w:gridSpan w:val="2"/>
          </w:tcPr>
          <w:p w14:paraId="564256F2"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4A0E60FF" w14:textId="77777777" w:rsidR="001C52C3" w:rsidRPr="00B82ABC" w:rsidRDefault="001C52C3" w:rsidP="000A0367">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1C52C3" w:rsidRPr="00D60381" w14:paraId="31D02C43" w14:textId="77777777" w:rsidTr="0038590B">
        <w:trPr>
          <w:trHeight w:val="553"/>
        </w:trPr>
        <w:tc>
          <w:tcPr>
            <w:tcW w:w="2127" w:type="dxa"/>
            <w:gridSpan w:val="2"/>
          </w:tcPr>
          <w:p w14:paraId="761808C1" w14:textId="77777777" w:rsidR="001C52C3" w:rsidRPr="008319A5" w:rsidRDefault="001C52C3"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1D92C23F" w14:textId="77777777" w:rsidR="001C52C3" w:rsidRPr="00D60381" w:rsidRDefault="001C52C3" w:rsidP="0051339D">
            <w:pPr>
              <w:rPr>
                <w:rFonts w:ascii="Times New Roman" w:eastAsia="Times New Roman" w:hAnsi="Times New Roman" w:cs="Times New Roman"/>
                <w:sz w:val="24"/>
                <w:szCs w:val="24"/>
              </w:rPr>
            </w:pPr>
          </w:p>
        </w:tc>
        <w:tc>
          <w:tcPr>
            <w:tcW w:w="850" w:type="dxa"/>
            <w:gridSpan w:val="2"/>
          </w:tcPr>
          <w:p w14:paraId="2232ADE0"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46" w:type="dxa"/>
            <w:gridSpan w:val="4"/>
          </w:tcPr>
          <w:p w14:paraId="0D452CB1" w14:textId="77777777" w:rsidR="001C52C3" w:rsidRPr="00B82ABC" w:rsidRDefault="001C52C3" w:rsidP="000A0367">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r w:rsidR="001C52C3" w:rsidRPr="00D60381" w14:paraId="0B886F61" w14:textId="77777777" w:rsidTr="0038590B">
        <w:trPr>
          <w:trHeight w:val="553"/>
        </w:trPr>
        <w:tc>
          <w:tcPr>
            <w:tcW w:w="2127" w:type="dxa"/>
            <w:gridSpan w:val="2"/>
          </w:tcPr>
          <w:p w14:paraId="1A3ED564" w14:textId="77777777" w:rsidR="001C52C3" w:rsidRPr="008319A5" w:rsidRDefault="001C52C3" w:rsidP="00054BDD">
            <w:pPr>
              <w:jc w:val="center"/>
              <w:rPr>
                <w:rFonts w:ascii="Times New Roman" w:eastAsia="Times New Roman" w:hAnsi="Times New Roman" w:cs="Times New Roman"/>
                <w:sz w:val="24"/>
                <w:szCs w:val="24"/>
              </w:rPr>
            </w:pPr>
            <w:r w:rsidRPr="00904802">
              <w:rPr>
                <w:rFonts w:ascii="Times New Roman" w:eastAsia="Times New Roman" w:hAnsi="Times New Roman" w:cs="Times New Roman"/>
                <w:sz w:val="24"/>
                <w:szCs w:val="24"/>
              </w:rPr>
              <w:t>Habilidad para empoderar</w:t>
            </w:r>
          </w:p>
        </w:tc>
        <w:tc>
          <w:tcPr>
            <w:tcW w:w="850" w:type="dxa"/>
            <w:gridSpan w:val="2"/>
          </w:tcPr>
          <w:p w14:paraId="778D2901" w14:textId="77777777" w:rsidR="001C52C3" w:rsidRPr="00D60381" w:rsidRDefault="001C52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6946" w:type="dxa"/>
            <w:gridSpan w:val="4"/>
          </w:tcPr>
          <w:p w14:paraId="7D6AF6BB" w14:textId="4B60112F" w:rsidR="001C52C3" w:rsidRPr="008319A5" w:rsidRDefault="006C246E" w:rsidP="000A036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Motiva </w:t>
            </w:r>
            <w:r w:rsidR="001C52C3" w:rsidRPr="00904802">
              <w:rPr>
                <w:rFonts w:ascii="Times New Roman" w:hAnsi="Times New Roman" w:cs="Times New Roman"/>
                <w:color w:val="000000"/>
                <w:sz w:val="24"/>
                <w:szCs w:val="24"/>
              </w:rPr>
              <w:t>a l</w:t>
            </w:r>
            <w:r>
              <w:rPr>
                <w:rFonts w:ascii="Times New Roman" w:hAnsi="Times New Roman" w:cs="Times New Roman"/>
                <w:color w:val="000000"/>
                <w:sz w:val="24"/>
                <w:szCs w:val="24"/>
              </w:rPr>
              <w:t xml:space="preserve">as familias </w:t>
            </w:r>
            <w:r w:rsidR="001C52C3" w:rsidRPr="00904802">
              <w:rPr>
                <w:rFonts w:ascii="Times New Roman" w:hAnsi="Times New Roman" w:cs="Times New Roman"/>
                <w:color w:val="000000"/>
                <w:sz w:val="24"/>
                <w:szCs w:val="24"/>
              </w:rPr>
              <w:t>para que piensen críticamente, sean innovadores, creativos, adaptables, apasionados y flexibles. Los capacitan para poder resolver problemas, autodirigirse, reflexionar y liderar. Les brindan herramientas tanto digitales como informadas para tener éxito, no solo en la escuela sino también en la vida.</w:t>
            </w:r>
          </w:p>
        </w:tc>
      </w:tr>
    </w:tbl>
    <w:p w14:paraId="75D6DADE" w14:textId="4E976CCF" w:rsidR="0085660D" w:rsidRDefault="0085660D" w:rsidP="00904802">
      <w:pPr>
        <w:spacing w:before="40" w:after="0" w:line="360" w:lineRule="auto"/>
        <w:rPr>
          <w:rFonts w:ascii="Times New Roman" w:eastAsia="Times New Roman" w:hAnsi="Times New Roman" w:cs="Times New Roman"/>
          <w:sz w:val="24"/>
          <w:szCs w:val="24"/>
          <w:lang w:val="es-ES" w:eastAsia="es-EC"/>
        </w:rPr>
      </w:pPr>
    </w:p>
    <w:tbl>
      <w:tblPr>
        <w:tblStyle w:val="Tablaconcuadrcula"/>
        <w:tblW w:w="9923" w:type="dxa"/>
        <w:tblInd w:w="-714" w:type="dxa"/>
        <w:tblLayout w:type="fixed"/>
        <w:tblLook w:val="04A0" w:firstRow="1" w:lastRow="0" w:firstColumn="1" w:lastColumn="0" w:noHBand="0" w:noVBand="1"/>
      </w:tblPr>
      <w:tblGrid>
        <w:gridCol w:w="1702"/>
        <w:gridCol w:w="567"/>
        <w:gridCol w:w="141"/>
        <w:gridCol w:w="142"/>
        <w:gridCol w:w="531"/>
        <w:gridCol w:w="1028"/>
        <w:gridCol w:w="435"/>
        <w:gridCol w:w="640"/>
        <w:gridCol w:w="4737"/>
      </w:tblGrid>
      <w:tr w:rsidR="0085660D" w:rsidRPr="007C7B1F" w14:paraId="15FF4C95" w14:textId="77777777" w:rsidTr="002C0C30">
        <w:trPr>
          <w:trHeight w:val="209"/>
        </w:trPr>
        <w:tc>
          <w:tcPr>
            <w:tcW w:w="9923" w:type="dxa"/>
            <w:gridSpan w:val="9"/>
            <w:shd w:val="clear" w:color="auto" w:fill="F4B083" w:themeFill="accent2" w:themeFillTint="99"/>
          </w:tcPr>
          <w:p w14:paraId="134D4290" w14:textId="77777777" w:rsidR="0085660D" w:rsidRPr="007C7B1F" w:rsidRDefault="0085660D"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85660D" w:rsidRPr="00385943" w14:paraId="11ED4F9F" w14:textId="77777777" w:rsidTr="00854579">
        <w:trPr>
          <w:trHeight w:val="982"/>
        </w:trPr>
        <w:tc>
          <w:tcPr>
            <w:tcW w:w="3083" w:type="dxa"/>
            <w:gridSpan w:val="5"/>
          </w:tcPr>
          <w:p w14:paraId="7E29A16E" w14:textId="77777777" w:rsidR="0085660D" w:rsidRPr="00385943" w:rsidRDefault="0085660D" w:rsidP="003563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662C23" wp14:editId="6025F035">
                  <wp:extent cx="642990" cy="592494"/>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2959" cy="610895"/>
                          </a:xfrm>
                          <a:prstGeom prst="rect">
                            <a:avLst/>
                          </a:prstGeom>
                          <a:noFill/>
                        </pic:spPr>
                      </pic:pic>
                    </a:graphicData>
                  </a:graphic>
                </wp:inline>
              </w:drawing>
            </w:r>
          </w:p>
        </w:tc>
        <w:tc>
          <w:tcPr>
            <w:tcW w:w="6840" w:type="dxa"/>
            <w:gridSpan w:val="4"/>
          </w:tcPr>
          <w:p w14:paraId="1E22E6BC" w14:textId="77777777" w:rsidR="0085660D" w:rsidRPr="00043DDE" w:rsidRDefault="0085660D" w:rsidP="00054BDD">
            <w:pPr>
              <w:rPr>
                <w:rFonts w:ascii="Times New Roman" w:eastAsia="Times New Roman" w:hAnsi="Times New Roman" w:cs="Times New Roman"/>
                <w:b/>
                <w:bCs/>
                <w:sz w:val="32"/>
                <w:szCs w:val="32"/>
              </w:rPr>
            </w:pPr>
          </w:p>
          <w:p w14:paraId="3BFA71D2" w14:textId="3DA5B5D0" w:rsidR="0085660D" w:rsidRPr="00043DDE" w:rsidRDefault="0085660D" w:rsidP="00054BDD">
            <w:pPr>
              <w:jc w:val="center"/>
              <w:rPr>
                <w:rFonts w:ascii="Times New Roman" w:eastAsia="Times New Roman" w:hAnsi="Times New Roman" w:cs="Times New Roman"/>
                <w:sz w:val="32"/>
                <w:szCs w:val="32"/>
              </w:rPr>
            </w:pPr>
            <w:r w:rsidRPr="00043DDE">
              <w:rPr>
                <w:rFonts w:ascii="Times New Roman" w:eastAsia="Times New Roman" w:hAnsi="Times New Roman" w:cs="Times New Roman"/>
                <w:b/>
                <w:bCs/>
                <w:sz w:val="32"/>
                <w:szCs w:val="32"/>
              </w:rPr>
              <w:t>DESCRIPCIÓN Y PE</w:t>
            </w:r>
            <w:r w:rsidR="009918FB" w:rsidRPr="00043DDE">
              <w:rPr>
                <w:rFonts w:ascii="Times New Roman" w:eastAsia="Times New Roman" w:hAnsi="Times New Roman" w:cs="Times New Roman"/>
                <w:b/>
                <w:bCs/>
                <w:sz w:val="32"/>
                <w:szCs w:val="32"/>
              </w:rPr>
              <w:t>R</w:t>
            </w:r>
            <w:r w:rsidRPr="00043DDE">
              <w:rPr>
                <w:rFonts w:ascii="Times New Roman" w:eastAsia="Times New Roman" w:hAnsi="Times New Roman" w:cs="Times New Roman"/>
                <w:b/>
                <w:bCs/>
                <w:sz w:val="32"/>
                <w:szCs w:val="32"/>
              </w:rPr>
              <w:t>FIL DEL PUESTO</w:t>
            </w:r>
          </w:p>
        </w:tc>
      </w:tr>
      <w:tr w:rsidR="0085660D" w:rsidRPr="0066126D" w14:paraId="1C1EFB6B" w14:textId="77777777" w:rsidTr="00054BDD">
        <w:trPr>
          <w:trHeight w:val="209"/>
        </w:trPr>
        <w:tc>
          <w:tcPr>
            <w:tcW w:w="9923" w:type="dxa"/>
            <w:gridSpan w:val="9"/>
            <w:shd w:val="clear" w:color="auto" w:fill="FBE4D5" w:themeFill="accent2" w:themeFillTint="33"/>
          </w:tcPr>
          <w:p w14:paraId="5814416E" w14:textId="77777777" w:rsidR="0085660D" w:rsidRPr="0066126D" w:rsidRDefault="0085660D"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85660D" w:rsidRPr="00385943" w14:paraId="46B728EC" w14:textId="77777777" w:rsidTr="00903D88">
        <w:trPr>
          <w:trHeight w:val="209"/>
        </w:trPr>
        <w:tc>
          <w:tcPr>
            <w:tcW w:w="2269" w:type="dxa"/>
            <w:gridSpan w:val="2"/>
          </w:tcPr>
          <w:p w14:paraId="6BA00545" w14:textId="77777777" w:rsidR="0085660D" w:rsidRPr="00D32A1B" w:rsidRDefault="0085660D"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7654" w:type="dxa"/>
            <w:gridSpan w:val="7"/>
          </w:tcPr>
          <w:p w14:paraId="74F71A41" w14:textId="77777777" w:rsidR="0085660D" w:rsidRDefault="0085660D" w:rsidP="00054BDD">
            <w:pPr>
              <w:rPr>
                <w:rFonts w:ascii="Times New Roman" w:eastAsia="Times New Roman" w:hAnsi="Times New Roman" w:cs="Times New Roman"/>
                <w:sz w:val="24"/>
                <w:szCs w:val="24"/>
              </w:rPr>
            </w:pPr>
          </w:p>
        </w:tc>
      </w:tr>
      <w:tr w:rsidR="0085660D" w:rsidRPr="00385943" w14:paraId="49390A11" w14:textId="77777777" w:rsidTr="0038590B">
        <w:trPr>
          <w:trHeight w:val="200"/>
        </w:trPr>
        <w:tc>
          <w:tcPr>
            <w:tcW w:w="5186" w:type="dxa"/>
            <w:gridSpan w:val="8"/>
          </w:tcPr>
          <w:p w14:paraId="7BA9C291"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737" w:type="dxa"/>
          </w:tcPr>
          <w:p w14:paraId="3A9A36E7" w14:textId="1F6D543E" w:rsidR="0085660D" w:rsidRPr="00385943"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85660D" w:rsidRPr="00385943" w14:paraId="61AF58C2" w14:textId="77777777" w:rsidTr="0038590B">
        <w:trPr>
          <w:trHeight w:val="209"/>
        </w:trPr>
        <w:tc>
          <w:tcPr>
            <w:tcW w:w="5186" w:type="dxa"/>
            <w:gridSpan w:val="8"/>
          </w:tcPr>
          <w:p w14:paraId="2C441953"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737" w:type="dxa"/>
          </w:tcPr>
          <w:p w14:paraId="4B8C5540" w14:textId="466D3B3F" w:rsidR="0085660D" w:rsidRPr="00385943"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B54B6">
              <w:rPr>
                <w:rFonts w:ascii="Times New Roman" w:eastAsia="Times New Roman" w:hAnsi="Times New Roman" w:cs="Times New Roman"/>
                <w:sz w:val="24"/>
                <w:szCs w:val="24"/>
              </w:rPr>
              <w:t>BOGADO</w:t>
            </w:r>
          </w:p>
        </w:tc>
      </w:tr>
      <w:tr w:rsidR="0085660D" w:rsidRPr="00385943" w14:paraId="1938B019" w14:textId="77777777" w:rsidTr="0038590B">
        <w:trPr>
          <w:trHeight w:val="209"/>
        </w:trPr>
        <w:tc>
          <w:tcPr>
            <w:tcW w:w="5186" w:type="dxa"/>
            <w:gridSpan w:val="8"/>
          </w:tcPr>
          <w:p w14:paraId="1EECE285"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737" w:type="dxa"/>
          </w:tcPr>
          <w:p w14:paraId="00BACC35" w14:textId="77777777" w:rsidR="0085660D" w:rsidRPr="00385943" w:rsidRDefault="0085660D"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85660D" w:rsidRPr="00385943" w14:paraId="6E87C662" w14:textId="77777777" w:rsidTr="0038590B">
        <w:trPr>
          <w:trHeight w:val="209"/>
        </w:trPr>
        <w:tc>
          <w:tcPr>
            <w:tcW w:w="5186" w:type="dxa"/>
            <w:gridSpan w:val="8"/>
          </w:tcPr>
          <w:p w14:paraId="2EC87451"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737" w:type="dxa"/>
          </w:tcPr>
          <w:p w14:paraId="5B232679" w14:textId="5462FDE9" w:rsidR="0085660D" w:rsidRPr="008C7BE1" w:rsidRDefault="00043DDE"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MOVILIDAD HUMANA</w:t>
            </w:r>
          </w:p>
        </w:tc>
      </w:tr>
      <w:tr w:rsidR="0085660D" w:rsidRPr="00385943" w14:paraId="6A71D627" w14:textId="77777777" w:rsidTr="0038590B">
        <w:trPr>
          <w:trHeight w:val="209"/>
        </w:trPr>
        <w:tc>
          <w:tcPr>
            <w:tcW w:w="5186" w:type="dxa"/>
            <w:gridSpan w:val="8"/>
          </w:tcPr>
          <w:p w14:paraId="69D29EA0"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737" w:type="dxa"/>
          </w:tcPr>
          <w:p w14:paraId="501C583C" w14:textId="77777777" w:rsidR="0085660D" w:rsidRPr="008C7BE1" w:rsidRDefault="0085660D"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85660D" w:rsidRPr="00385943" w14:paraId="0306E759" w14:textId="77777777" w:rsidTr="00054BDD">
        <w:trPr>
          <w:trHeight w:val="209"/>
        </w:trPr>
        <w:tc>
          <w:tcPr>
            <w:tcW w:w="9923" w:type="dxa"/>
            <w:gridSpan w:val="9"/>
            <w:shd w:val="clear" w:color="auto" w:fill="FBE4D5" w:themeFill="accent2" w:themeFillTint="33"/>
          </w:tcPr>
          <w:p w14:paraId="2C3186A3" w14:textId="77777777" w:rsidR="0085660D" w:rsidRPr="0066126D" w:rsidRDefault="0085660D"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85660D" w:rsidRPr="00385943" w14:paraId="205298E1" w14:textId="77777777" w:rsidTr="00054BDD">
        <w:trPr>
          <w:trHeight w:val="209"/>
        </w:trPr>
        <w:tc>
          <w:tcPr>
            <w:tcW w:w="9923" w:type="dxa"/>
            <w:gridSpan w:val="9"/>
          </w:tcPr>
          <w:p w14:paraId="3AE5E36D" w14:textId="1370CAC9" w:rsidR="00EE2E81" w:rsidRPr="00854579" w:rsidRDefault="00600760" w:rsidP="00854579">
            <w:pPr>
              <w:pStyle w:val="Sinespaciado"/>
              <w:rPr>
                <w:rFonts w:ascii="Times New Roman" w:hAnsi="Times New Roman" w:cs="Times New Roman"/>
                <w:sz w:val="24"/>
                <w:szCs w:val="24"/>
              </w:rPr>
            </w:pPr>
            <w:r w:rsidRPr="00854579">
              <w:rPr>
                <w:rFonts w:ascii="Times New Roman" w:hAnsi="Times New Roman" w:cs="Times New Roman"/>
                <w:sz w:val="24"/>
                <w:szCs w:val="24"/>
              </w:rPr>
              <w:t xml:space="preserve">Brindar atención y acompañamiento jurídico profesional y de calidad a las personas en situación de movilidad humana que llegan o son remitidas a las oficinas de la Caritas Ecuador. Así también, aportar para la construcción y aplicación de mecanismos de protección y denuncia de violación de derechos de la población en movilidad humana.  </w:t>
            </w:r>
          </w:p>
        </w:tc>
      </w:tr>
      <w:tr w:rsidR="0085660D" w:rsidRPr="00385943" w14:paraId="24D384E6" w14:textId="77777777" w:rsidTr="00054BDD">
        <w:trPr>
          <w:trHeight w:val="209"/>
        </w:trPr>
        <w:tc>
          <w:tcPr>
            <w:tcW w:w="9923" w:type="dxa"/>
            <w:gridSpan w:val="9"/>
            <w:shd w:val="clear" w:color="auto" w:fill="FBE4D5" w:themeFill="accent2" w:themeFillTint="33"/>
          </w:tcPr>
          <w:p w14:paraId="1BBFB6C6" w14:textId="77777777" w:rsidR="0085660D" w:rsidRPr="0066126D" w:rsidRDefault="0085660D"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85660D" w:rsidRPr="00120A43" w14:paraId="113F6FC4" w14:textId="77777777" w:rsidTr="00903D88">
        <w:trPr>
          <w:trHeight w:val="459"/>
        </w:trPr>
        <w:tc>
          <w:tcPr>
            <w:tcW w:w="2269" w:type="dxa"/>
            <w:gridSpan w:val="2"/>
            <w:vMerge w:val="restart"/>
          </w:tcPr>
          <w:p w14:paraId="619E4385" w14:textId="77777777" w:rsidR="0085660D" w:rsidRDefault="0085660D" w:rsidP="00054BDD">
            <w:pPr>
              <w:jc w:val="center"/>
              <w:rPr>
                <w:rFonts w:ascii="Times New Roman" w:eastAsia="Times New Roman" w:hAnsi="Times New Roman" w:cs="Times New Roman"/>
                <w:sz w:val="24"/>
                <w:szCs w:val="24"/>
              </w:rPr>
            </w:pPr>
          </w:p>
          <w:p w14:paraId="0F91289A" w14:textId="77777777" w:rsidR="0085660D" w:rsidRDefault="0085660D" w:rsidP="00054BDD">
            <w:pPr>
              <w:rPr>
                <w:rFonts w:ascii="Times New Roman" w:eastAsia="Times New Roman" w:hAnsi="Times New Roman" w:cs="Times New Roman"/>
                <w:sz w:val="24"/>
                <w:szCs w:val="24"/>
              </w:rPr>
            </w:pPr>
          </w:p>
          <w:p w14:paraId="4ECF42E8"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0046A982" w14:textId="77777777" w:rsidR="0085660D" w:rsidRPr="00120A43" w:rsidRDefault="0085660D" w:rsidP="00054BDD">
            <w:pPr>
              <w:rPr>
                <w:rFonts w:ascii="Times New Roman" w:eastAsia="Times New Roman" w:hAnsi="Times New Roman" w:cs="Times New Roman"/>
                <w:sz w:val="24"/>
                <w:szCs w:val="24"/>
              </w:rPr>
            </w:pPr>
          </w:p>
        </w:tc>
        <w:tc>
          <w:tcPr>
            <w:tcW w:w="1842" w:type="dxa"/>
            <w:gridSpan w:val="4"/>
          </w:tcPr>
          <w:p w14:paraId="31E190EE" w14:textId="77777777" w:rsidR="0085660D" w:rsidRDefault="0085660D" w:rsidP="00054BDD">
            <w:pPr>
              <w:jc w:val="center"/>
              <w:rPr>
                <w:rFonts w:ascii="Times New Roman" w:eastAsia="Times New Roman" w:hAnsi="Times New Roman" w:cs="Times New Roman"/>
                <w:sz w:val="24"/>
                <w:szCs w:val="24"/>
              </w:rPr>
            </w:pPr>
          </w:p>
          <w:p w14:paraId="3581D6DA" w14:textId="77777777" w:rsidR="0085660D" w:rsidRPr="00120A43" w:rsidRDefault="0085660D"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511C29A2" w14:textId="77777777" w:rsidR="0085660D" w:rsidRPr="00120A43" w:rsidRDefault="0085660D" w:rsidP="00054BDD">
            <w:pPr>
              <w:rPr>
                <w:rFonts w:ascii="Times New Roman" w:eastAsia="Times New Roman" w:hAnsi="Times New Roman" w:cs="Times New Roman"/>
                <w:sz w:val="24"/>
                <w:szCs w:val="24"/>
              </w:rPr>
            </w:pPr>
          </w:p>
        </w:tc>
        <w:tc>
          <w:tcPr>
            <w:tcW w:w="5812" w:type="dxa"/>
            <w:gridSpan w:val="3"/>
          </w:tcPr>
          <w:p w14:paraId="40760DC8"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0BFB9B02"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4E765E0A"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2E0275F5"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2F74070E" w14:textId="77777777" w:rsidR="0085660D" w:rsidRPr="00120A43"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85660D" w:rsidRPr="00120A43" w14:paraId="5DA91E0E" w14:textId="77777777" w:rsidTr="00903D88">
        <w:trPr>
          <w:trHeight w:val="380"/>
        </w:trPr>
        <w:tc>
          <w:tcPr>
            <w:tcW w:w="2269" w:type="dxa"/>
            <w:gridSpan w:val="2"/>
            <w:vMerge/>
          </w:tcPr>
          <w:p w14:paraId="49AF7736" w14:textId="77777777" w:rsidR="0085660D" w:rsidRDefault="0085660D" w:rsidP="00054BDD">
            <w:pPr>
              <w:jc w:val="center"/>
              <w:rPr>
                <w:rFonts w:ascii="Times New Roman" w:eastAsia="Times New Roman" w:hAnsi="Times New Roman" w:cs="Times New Roman"/>
                <w:sz w:val="24"/>
                <w:szCs w:val="24"/>
              </w:rPr>
            </w:pPr>
          </w:p>
        </w:tc>
        <w:tc>
          <w:tcPr>
            <w:tcW w:w="1842" w:type="dxa"/>
            <w:gridSpan w:val="4"/>
          </w:tcPr>
          <w:p w14:paraId="6B7D379E" w14:textId="77777777" w:rsidR="0085660D" w:rsidRDefault="0085660D" w:rsidP="00054BDD">
            <w:pPr>
              <w:rPr>
                <w:rFonts w:ascii="Times New Roman" w:eastAsia="Times New Roman" w:hAnsi="Times New Roman" w:cs="Times New Roman"/>
                <w:sz w:val="24"/>
                <w:szCs w:val="24"/>
              </w:rPr>
            </w:pPr>
          </w:p>
          <w:p w14:paraId="3DCBA2E8" w14:textId="77777777" w:rsidR="0085660D" w:rsidRDefault="0085660D"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48357785" w14:textId="77777777" w:rsidR="0085660D" w:rsidRDefault="0085660D" w:rsidP="00054BDD">
            <w:pPr>
              <w:rPr>
                <w:rFonts w:ascii="Times New Roman" w:eastAsia="Times New Roman" w:hAnsi="Times New Roman" w:cs="Times New Roman"/>
                <w:sz w:val="24"/>
                <w:szCs w:val="24"/>
              </w:rPr>
            </w:pPr>
          </w:p>
        </w:tc>
        <w:tc>
          <w:tcPr>
            <w:tcW w:w="5812" w:type="dxa"/>
            <w:gridSpan w:val="3"/>
          </w:tcPr>
          <w:p w14:paraId="46370FF8"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496C7117" w14:textId="77777777" w:rsidR="0085660D" w:rsidRDefault="0085660D"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603B4A95" w14:textId="6DD1C734" w:rsidR="0085660D" w:rsidRDefault="00043DDE"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Organizaciones Internacionales </w:t>
            </w:r>
          </w:p>
        </w:tc>
      </w:tr>
      <w:tr w:rsidR="0085660D" w:rsidRPr="00C968F4" w14:paraId="6E19F209" w14:textId="77777777" w:rsidTr="00054BDD">
        <w:trPr>
          <w:trHeight w:val="209"/>
        </w:trPr>
        <w:tc>
          <w:tcPr>
            <w:tcW w:w="9923" w:type="dxa"/>
            <w:gridSpan w:val="9"/>
            <w:shd w:val="clear" w:color="auto" w:fill="FBE4D5" w:themeFill="accent2" w:themeFillTint="33"/>
          </w:tcPr>
          <w:p w14:paraId="3BF2D674" w14:textId="77777777" w:rsidR="0085660D" w:rsidRPr="00C968F4" w:rsidRDefault="0085660D"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85660D" w:rsidRPr="00120A43" w14:paraId="779421A9" w14:textId="77777777" w:rsidTr="00903D88">
        <w:trPr>
          <w:trHeight w:val="304"/>
        </w:trPr>
        <w:tc>
          <w:tcPr>
            <w:tcW w:w="4111" w:type="dxa"/>
            <w:gridSpan w:val="6"/>
          </w:tcPr>
          <w:p w14:paraId="38430016" w14:textId="633691DD" w:rsidR="0085660D" w:rsidRPr="00711518"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812" w:type="dxa"/>
            <w:gridSpan w:val="3"/>
            <w:shd w:val="clear" w:color="auto" w:fill="FFFFFF" w:themeFill="background1"/>
          </w:tcPr>
          <w:p w14:paraId="76856C2E" w14:textId="77777777" w:rsidR="0085660D" w:rsidRDefault="0085660D" w:rsidP="00054BDD">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85660D" w:rsidRPr="00FD3ED6" w14:paraId="0056DAE6" w14:textId="77777777" w:rsidTr="00AA1D32">
        <w:trPr>
          <w:trHeight w:val="280"/>
        </w:trPr>
        <w:tc>
          <w:tcPr>
            <w:tcW w:w="2552" w:type="dxa"/>
            <w:gridSpan w:val="4"/>
          </w:tcPr>
          <w:p w14:paraId="0DEB1BF6" w14:textId="77777777" w:rsidR="0085660D" w:rsidRPr="00616FBE" w:rsidRDefault="0085660D"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7371" w:type="dxa"/>
            <w:gridSpan w:val="5"/>
          </w:tcPr>
          <w:p w14:paraId="6370FAEA" w14:textId="26238CA9" w:rsidR="0085660D" w:rsidRPr="00FD3ED6" w:rsidRDefault="009929DD" w:rsidP="00054BDD">
            <w:pPr>
              <w:rPr>
                <w:rFonts w:ascii="Times New Roman" w:eastAsia="Times New Roman" w:hAnsi="Times New Roman" w:cs="Times New Roman"/>
                <w:sz w:val="24"/>
                <w:szCs w:val="24"/>
              </w:rPr>
            </w:pPr>
            <w:r w:rsidRPr="009929DD">
              <w:rPr>
                <w:rFonts w:ascii="Times New Roman" w:eastAsia="Times New Roman" w:hAnsi="Times New Roman" w:cs="Times New Roman"/>
                <w:sz w:val="24"/>
                <w:szCs w:val="24"/>
              </w:rPr>
              <w:t>Abogada/o como promotores de derechos de Movilidad Humana</w:t>
            </w:r>
          </w:p>
        </w:tc>
      </w:tr>
      <w:tr w:rsidR="0085660D" w:rsidRPr="00385943" w14:paraId="0445B2A1" w14:textId="77777777" w:rsidTr="00054BDD">
        <w:trPr>
          <w:trHeight w:val="209"/>
        </w:trPr>
        <w:tc>
          <w:tcPr>
            <w:tcW w:w="9923" w:type="dxa"/>
            <w:gridSpan w:val="9"/>
            <w:shd w:val="clear" w:color="auto" w:fill="FBE4D5" w:themeFill="accent2" w:themeFillTint="33"/>
          </w:tcPr>
          <w:p w14:paraId="1F185A1C" w14:textId="77777777" w:rsidR="0085660D" w:rsidRPr="0066126D" w:rsidRDefault="0085660D"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5E0DE1" w:rsidRPr="00385943" w14:paraId="45D30674" w14:textId="66A30BAD" w:rsidTr="007B31E9">
        <w:trPr>
          <w:trHeight w:val="209"/>
        </w:trPr>
        <w:tc>
          <w:tcPr>
            <w:tcW w:w="4111" w:type="dxa"/>
            <w:gridSpan w:val="6"/>
            <w:shd w:val="clear" w:color="auto" w:fill="FFFFFF" w:themeFill="background1"/>
          </w:tcPr>
          <w:p w14:paraId="3BEB1D62" w14:textId="323C3978" w:rsidR="005E0DE1" w:rsidRPr="0049324C" w:rsidRDefault="0049324C" w:rsidP="0049324C">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5812" w:type="dxa"/>
            <w:gridSpan w:val="3"/>
            <w:shd w:val="clear" w:color="auto" w:fill="FFFFFF" w:themeFill="background1"/>
          </w:tcPr>
          <w:p w14:paraId="1803CD68" w14:textId="5A4DB5BE" w:rsidR="005E0DE1" w:rsidRPr="00043DDE" w:rsidRDefault="00043DDE"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años</w:t>
            </w:r>
          </w:p>
        </w:tc>
      </w:tr>
      <w:tr w:rsidR="005E0DE1" w:rsidRPr="00385943" w14:paraId="4F246222" w14:textId="0CCC244F" w:rsidTr="007B31E9">
        <w:trPr>
          <w:trHeight w:val="209"/>
        </w:trPr>
        <w:tc>
          <w:tcPr>
            <w:tcW w:w="4111" w:type="dxa"/>
            <w:gridSpan w:val="6"/>
            <w:shd w:val="clear" w:color="auto" w:fill="FFFFFF" w:themeFill="background1"/>
          </w:tcPr>
          <w:p w14:paraId="53BE85EB" w14:textId="56928BDC" w:rsidR="005E0DE1" w:rsidRPr="00AA4552" w:rsidRDefault="0049324C" w:rsidP="0049324C">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5812" w:type="dxa"/>
            <w:gridSpan w:val="3"/>
            <w:shd w:val="clear" w:color="auto" w:fill="FFFFFF" w:themeFill="background1"/>
          </w:tcPr>
          <w:p w14:paraId="0E99A66C" w14:textId="75E9B2C7" w:rsidR="005E0DE1" w:rsidRPr="00043DDE" w:rsidRDefault="00043DDE" w:rsidP="00043DDE">
            <w:pPr>
              <w:rPr>
                <w:rFonts w:ascii="Times New Roman" w:eastAsia="Times New Roman" w:hAnsi="Times New Roman" w:cs="Times New Roman"/>
                <w:sz w:val="24"/>
                <w:szCs w:val="24"/>
              </w:rPr>
            </w:pPr>
            <w:r>
              <w:rPr>
                <w:rFonts w:ascii="Times New Roman" w:eastAsia="Times New Roman" w:hAnsi="Times New Roman" w:cs="Times New Roman"/>
                <w:sz w:val="24"/>
                <w:szCs w:val="24"/>
              </w:rPr>
              <w:t>Defensa de los derechos y deberes de los migrantes.</w:t>
            </w:r>
          </w:p>
        </w:tc>
      </w:tr>
      <w:tr w:rsidR="0085660D" w:rsidRPr="00F67721" w14:paraId="742EAD18" w14:textId="77777777" w:rsidTr="00054BDD">
        <w:trPr>
          <w:trHeight w:val="209"/>
        </w:trPr>
        <w:tc>
          <w:tcPr>
            <w:tcW w:w="9923" w:type="dxa"/>
            <w:gridSpan w:val="9"/>
            <w:shd w:val="clear" w:color="auto" w:fill="FBE4D5" w:themeFill="accent2" w:themeFillTint="33"/>
          </w:tcPr>
          <w:p w14:paraId="075F7596" w14:textId="77777777" w:rsidR="0085660D" w:rsidRPr="00F67721" w:rsidRDefault="0085660D"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85660D" w:rsidRPr="00385943" w14:paraId="679F3BCB" w14:textId="77777777" w:rsidTr="002A446D">
        <w:trPr>
          <w:trHeight w:val="209"/>
        </w:trPr>
        <w:tc>
          <w:tcPr>
            <w:tcW w:w="1702" w:type="dxa"/>
          </w:tcPr>
          <w:p w14:paraId="3DB36080" w14:textId="77777777" w:rsidR="0085660D" w:rsidRDefault="0085660D" w:rsidP="002A446D">
            <w:pPr>
              <w:jc w:val="cente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2589EA97" w14:textId="77777777" w:rsidR="0085660D" w:rsidRPr="0066126D" w:rsidRDefault="0085660D" w:rsidP="00054BDD">
            <w:pPr>
              <w:rPr>
                <w:rFonts w:ascii="Times New Roman" w:eastAsia="Times New Roman" w:hAnsi="Times New Roman" w:cs="Times New Roman"/>
                <w:b/>
                <w:bCs/>
                <w:sz w:val="24"/>
                <w:szCs w:val="24"/>
              </w:rPr>
            </w:pPr>
          </w:p>
        </w:tc>
        <w:tc>
          <w:tcPr>
            <w:tcW w:w="8221" w:type="dxa"/>
            <w:gridSpan w:val="8"/>
          </w:tcPr>
          <w:p w14:paraId="530916E4"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Ley 1448 (Ley de Victimas Colombia)</w:t>
            </w:r>
          </w:p>
          <w:p w14:paraId="1EBFFD80"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Ley orgánica de movilidad humana</w:t>
            </w:r>
          </w:p>
          <w:p w14:paraId="466CD4B7"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Normativa sobre convenciones, acuerdos regionales e internacionales para la protección, refugio y gestión de las migraciones</w:t>
            </w:r>
          </w:p>
          <w:p w14:paraId="582959AE"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Principios humanitarios y normas Esfera en protección.</w:t>
            </w:r>
          </w:p>
          <w:p w14:paraId="456242F3"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Violencia basada en género (VBG)</w:t>
            </w:r>
          </w:p>
          <w:p w14:paraId="65AF3CD7"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Prevención de abuso y explotación a NNA</w:t>
            </w:r>
          </w:p>
          <w:p w14:paraId="0EBDF8C6"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Trata y tráficos de personas</w:t>
            </w:r>
          </w:p>
          <w:p w14:paraId="28FD704A"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Organización comunitaria</w:t>
            </w:r>
          </w:p>
          <w:p w14:paraId="1DC98EBE"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Ejecución de proyectos</w:t>
            </w:r>
          </w:p>
          <w:p w14:paraId="5875C9EA" w14:textId="77777777" w:rsidR="002A446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Manejo de herramientas de gestión y levantamiento de información (principalmente KobooTollbox)</w:t>
            </w:r>
          </w:p>
          <w:p w14:paraId="46092362" w14:textId="39A94798" w:rsidR="0085660D" w:rsidRPr="002A446D" w:rsidRDefault="002A446D" w:rsidP="00142538">
            <w:pPr>
              <w:keepNext/>
              <w:numPr>
                <w:ilvl w:val="0"/>
                <w:numId w:val="22"/>
              </w:numPr>
              <w:contextualSpacing/>
              <w:rPr>
                <w:rFonts w:ascii="Times New Roman" w:eastAsia="Times New Roman" w:hAnsi="Times New Roman" w:cs="Times New Roman"/>
                <w:sz w:val="24"/>
                <w:szCs w:val="24"/>
                <w:lang w:val="es-ES" w:eastAsia="es-ES"/>
              </w:rPr>
            </w:pPr>
            <w:r w:rsidRPr="002A446D">
              <w:rPr>
                <w:rFonts w:ascii="Times New Roman" w:eastAsia="Times New Roman" w:hAnsi="Times New Roman" w:cs="Times New Roman"/>
                <w:sz w:val="24"/>
                <w:szCs w:val="24"/>
                <w:lang w:val="es-ES" w:eastAsia="es-ES"/>
              </w:rPr>
              <w:t>Formación de formadores</w:t>
            </w:r>
          </w:p>
        </w:tc>
      </w:tr>
      <w:tr w:rsidR="0085660D" w:rsidRPr="00385943" w14:paraId="58B2ED60" w14:textId="77777777" w:rsidTr="00054BDD">
        <w:trPr>
          <w:trHeight w:val="209"/>
        </w:trPr>
        <w:tc>
          <w:tcPr>
            <w:tcW w:w="9923" w:type="dxa"/>
            <w:gridSpan w:val="9"/>
            <w:shd w:val="clear" w:color="auto" w:fill="FBE4D5" w:themeFill="accent2" w:themeFillTint="33"/>
          </w:tcPr>
          <w:p w14:paraId="62C5C8BD" w14:textId="77777777" w:rsidR="0085660D" w:rsidRPr="0066126D" w:rsidRDefault="0085660D"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85660D" w:rsidRPr="00385943" w14:paraId="4FD3BE40" w14:textId="77777777" w:rsidTr="00054BDD">
        <w:trPr>
          <w:trHeight w:val="209"/>
        </w:trPr>
        <w:tc>
          <w:tcPr>
            <w:tcW w:w="9923" w:type="dxa"/>
            <w:gridSpan w:val="9"/>
          </w:tcPr>
          <w:p w14:paraId="41A75C7F"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Brindar asesoría jurídica para la protección y acceso a derechos de las personas en situación de movilidad humana.</w:t>
            </w:r>
          </w:p>
          <w:p w14:paraId="4C944A74"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lastRenderedPageBreak/>
              <w:t>Acompañamiento jurídico a casos emblemáticos de personas que se encuentren en situación de vulnerabilidad y han sufrido violación de derechos.</w:t>
            </w:r>
          </w:p>
          <w:p w14:paraId="6FF92791"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Proporcionar asesoramiento individual y gestión de casos, por ejemplo, en procedimiento de cedulación, regularización migratoria, asilo y protección internacional. </w:t>
            </w:r>
          </w:p>
          <w:p w14:paraId="446FE74D"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Realizar el registro de población asistida y proporcionar estadísticas de asistencia y acompañamiento jurídico en las diferentes herramientas destinadas para el levantamiento y base de datos usadas por Cáritas Ecuador y los cooperantes. </w:t>
            </w:r>
          </w:p>
          <w:p w14:paraId="1409581B"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Documentar los estudios de casos, las buenas prácticas y lecciones aprendidas. </w:t>
            </w:r>
          </w:p>
          <w:p w14:paraId="4585C333"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Realizar talleres y visitas a territorio para desarrollar temas de derechos, movilidad humana, VBG, trata y tráfico de personas dirigido a la población en situación de movilidad y comunidad local.</w:t>
            </w:r>
          </w:p>
          <w:p w14:paraId="379E48A1"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Llevar a cabo todas las tareas respetando los principios clave de protección, incluyendo (pero no limitándose): acción sin daño, no discriminación, confidencialidad y responsabilidad.</w:t>
            </w:r>
          </w:p>
          <w:p w14:paraId="4E551ECE"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Realizar talleres sobre salvaguardias y rendición de cuentas con beneficiarios según los protocolos y documentación proporcionada por Cáritas. </w:t>
            </w:r>
          </w:p>
          <w:p w14:paraId="328BA844"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Participación activa en el grupo jurídico de movilidad humana de la Red Cáritas y la Red Clamor, capítulo Ecuador.</w:t>
            </w:r>
          </w:p>
          <w:p w14:paraId="32C313F8"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Articulación con el área psicosocial y gestión humanitaria, acogimiento para el acompañamiento de casos de manera integral entre todas las áreas.   </w:t>
            </w:r>
          </w:p>
          <w:p w14:paraId="00E1CDB7"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Animar la articulación con Cáritas Parroquiales en su Arquidiócesis, Diócesis o Vicariato.</w:t>
            </w:r>
          </w:p>
          <w:p w14:paraId="719D96EE"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 xml:space="preserve">Elaboración de informes de alto nivel, así como, mantener al día las herramientas que son contempladas dentro del trabajo del área de movilidad humana. </w:t>
            </w:r>
          </w:p>
          <w:p w14:paraId="45B4242B" w14:textId="77777777" w:rsidR="003B1226"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Participación en espacios de capacitación y fortalecimiento técnico organizado por Cáritas y/o sus socios.</w:t>
            </w:r>
          </w:p>
          <w:p w14:paraId="1A1FC4F6" w14:textId="5410D3B6" w:rsidR="0085660D" w:rsidRPr="00903D88" w:rsidRDefault="003B1226" w:rsidP="00142538">
            <w:pPr>
              <w:pStyle w:val="Prrafodelista"/>
              <w:numPr>
                <w:ilvl w:val="0"/>
                <w:numId w:val="7"/>
              </w:numPr>
              <w:spacing w:line="240" w:lineRule="auto"/>
              <w:rPr>
                <w:rFonts w:ascii="Times New Roman" w:eastAsia="Times New Roman" w:hAnsi="Times New Roman" w:cs="Times New Roman"/>
              </w:rPr>
            </w:pPr>
            <w:r w:rsidRPr="00903D88">
              <w:rPr>
                <w:rFonts w:ascii="Times New Roman" w:eastAsia="Times New Roman" w:hAnsi="Times New Roman" w:cs="Times New Roman"/>
              </w:rPr>
              <w:t>Las demás actividades que sean su corresponsabilidad como miembro de la Red de Pastoral Social Cáritas.</w:t>
            </w:r>
            <w:r w:rsidR="0085660D" w:rsidRPr="00903D88">
              <w:rPr>
                <w:rFonts w:ascii="Times New Roman" w:eastAsia="Times New Roman" w:hAnsi="Times New Roman" w:cs="Times New Roman"/>
              </w:rPr>
              <w:tab/>
            </w:r>
            <w:r w:rsidR="0085660D" w:rsidRPr="00903D88">
              <w:rPr>
                <w:rFonts w:ascii="Times New Roman" w:eastAsia="Times New Roman" w:hAnsi="Times New Roman" w:cs="Times New Roman"/>
              </w:rPr>
              <w:tab/>
            </w:r>
            <w:r w:rsidR="0085660D" w:rsidRPr="00903D88">
              <w:rPr>
                <w:rFonts w:ascii="Times New Roman" w:eastAsia="Times New Roman" w:hAnsi="Times New Roman" w:cs="Times New Roman"/>
              </w:rPr>
              <w:tab/>
            </w:r>
          </w:p>
        </w:tc>
      </w:tr>
      <w:tr w:rsidR="0085660D" w:rsidRPr="00E5562A" w14:paraId="08612C18" w14:textId="77777777" w:rsidTr="00054BDD">
        <w:trPr>
          <w:trHeight w:val="242"/>
        </w:trPr>
        <w:tc>
          <w:tcPr>
            <w:tcW w:w="9923" w:type="dxa"/>
            <w:gridSpan w:val="9"/>
            <w:shd w:val="clear" w:color="auto" w:fill="FBE4D5" w:themeFill="accent2" w:themeFillTint="33"/>
          </w:tcPr>
          <w:p w14:paraId="09366F86" w14:textId="77777777" w:rsidR="0085660D" w:rsidRPr="00E5562A" w:rsidRDefault="0085660D"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85660D" w:rsidRPr="00385943" w14:paraId="76AA9844" w14:textId="77777777" w:rsidTr="00054BDD">
        <w:trPr>
          <w:trHeight w:val="209"/>
        </w:trPr>
        <w:tc>
          <w:tcPr>
            <w:tcW w:w="9923" w:type="dxa"/>
            <w:gridSpan w:val="9"/>
          </w:tcPr>
          <w:p w14:paraId="086A88A1" w14:textId="77777777" w:rsidR="00AC6F1A" w:rsidRPr="00AC6F1A" w:rsidRDefault="00AC6F1A" w:rsidP="00AC6F1A">
            <w:pPr>
              <w:pStyle w:val="Prrafodelista"/>
              <w:numPr>
                <w:ilvl w:val="0"/>
                <w:numId w:val="21"/>
              </w:numPr>
              <w:spacing w:line="240" w:lineRule="auto"/>
              <w:rPr>
                <w:rFonts w:ascii="Times New Roman" w:eastAsia="Times New Roman" w:hAnsi="Times New Roman" w:cs="Times New Roman"/>
                <w:sz w:val="24"/>
                <w:szCs w:val="24"/>
              </w:rPr>
            </w:pPr>
            <w:r w:rsidRPr="00AC6F1A">
              <w:rPr>
                <w:rFonts w:ascii="Times New Roman" w:eastAsia="Times New Roman" w:hAnsi="Times New Roman" w:cs="Times New Roman"/>
                <w:sz w:val="24"/>
                <w:szCs w:val="24"/>
              </w:rPr>
              <w:t>Educación popular</w:t>
            </w:r>
          </w:p>
          <w:p w14:paraId="7A084361" w14:textId="77777777" w:rsidR="00AC6F1A" w:rsidRPr="00AC6F1A" w:rsidRDefault="00AC6F1A" w:rsidP="00AC6F1A">
            <w:pPr>
              <w:pStyle w:val="Prrafodelista"/>
              <w:numPr>
                <w:ilvl w:val="0"/>
                <w:numId w:val="21"/>
              </w:numPr>
              <w:spacing w:line="240" w:lineRule="auto"/>
              <w:rPr>
                <w:rFonts w:ascii="Times New Roman" w:eastAsia="Times New Roman" w:hAnsi="Times New Roman" w:cs="Times New Roman"/>
                <w:sz w:val="24"/>
                <w:szCs w:val="24"/>
              </w:rPr>
            </w:pPr>
            <w:r w:rsidRPr="00AC6F1A">
              <w:rPr>
                <w:rFonts w:ascii="Times New Roman" w:eastAsia="Times New Roman" w:hAnsi="Times New Roman" w:cs="Times New Roman"/>
                <w:sz w:val="24"/>
                <w:szCs w:val="24"/>
              </w:rPr>
              <w:t>Doctrina social de la iglesia</w:t>
            </w:r>
          </w:p>
          <w:p w14:paraId="2A0DD79A" w14:textId="77777777" w:rsidR="00AC6F1A" w:rsidRPr="00AC6F1A" w:rsidRDefault="00AC6F1A" w:rsidP="00AC6F1A">
            <w:pPr>
              <w:pStyle w:val="Prrafodelista"/>
              <w:numPr>
                <w:ilvl w:val="0"/>
                <w:numId w:val="21"/>
              </w:numPr>
              <w:spacing w:line="240" w:lineRule="auto"/>
              <w:rPr>
                <w:rFonts w:ascii="Times New Roman" w:eastAsia="Times New Roman" w:hAnsi="Times New Roman" w:cs="Times New Roman"/>
                <w:sz w:val="24"/>
                <w:szCs w:val="24"/>
              </w:rPr>
            </w:pPr>
            <w:r w:rsidRPr="00AC6F1A">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1C86B3C0" w14:textId="6E4A435E" w:rsidR="0085660D" w:rsidRPr="00942C76" w:rsidRDefault="00AC6F1A" w:rsidP="00AC6F1A">
            <w:pPr>
              <w:pStyle w:val="Prrafodelista"/>
              <w:numPr>
                <w:ilvl w:val="0"/>
                <w:numId w:val="21"/>
              </w:numPr>
              <w:spacing w:line="240" w:lineRule="auto"/>
              <w:rPr>
                <w:rFonts w:ascii="Times New Roman" w:eastAsia="Times New Roman" w:hAnsi="Times New Roman" w:cs="Times New Roman"/>
                <w:sz w:val="24"/>
                <w:szCs w:val="24"/>
              </w:rPr>
            </w:pPr>
            <w:r w:rsidRPr="00AC6F1A">
              <w:rPr>
                <w:rFonts w:ascii="Times New Roman" w:eastAsia="Times New Roman" w:hAnsi="Times New Roman" w:cs="Times New Roman"/>
                <w:sz w:val="24"/>
                <w:szCs w:val="24"/>
              </w:rPr>
              <w:t>PEAS (contra acoso y abuso sexual)</w:t>
            </w:r>
            <w:r w:rsidRPr="00AC6F1A">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r w:rsidR="0085660D" w:rsidRPr="00942C76">
              <w:rPr>
                <w:rFonts w:ascii="Times New Roman" w:eastAsia="Times New Roman" w:hAnsi="Times New Roman" w:cs="Times New Roman"/>
                <w:sz w:val="24"/>
                <w:szCs w:val="24"/>
              </w:rPr>
              <w:tab/>
            </w:r>
          </w:p>
        </w:tc>
      </w:tr>
      <w:tr w:rsidR="0085660D" w:rsidRPr="00385943" w14:paraId="68266219" w14:textId="77777777" w:rsidTr="00054BDD">
        <w:trPr>
          <w:trHeight w:val="209"/>
        </w:trPr>
        <w:tc>
          <w:tcPr>
            <w:tcW w:w="9923" w:type="dxa"/>
            <w:gridSpan w:val="9"/>
            <w:shd w:val="clear" w:color="auto" w:fill="FBE4D5" w:themeFill="accent2" w:themeFillTint="33"/>
          </w:tcPr>
          <w:p w14:paraId="09A05D42" w14:textId="77777777" w:rsidR="0085660D" w:rsidRPr="0066126D" w:rsidRDefault="0085660D"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38590B" w:rsidRPr="0038590B" w14:paraId="0FBE9BE0" w14:textId="77777777" w:rsidTr="00AA1D32">
        <w:trPr>
          <w:trHeight w:val="553"/>
        </w:trPr>
        <w:tc>
          <w:tcPr>
            <w:tcW w:w="1702" w:type="dxa"/>
            <w:shd w:val="clear" w:color="auto" w:fill="FBE4D5" w:themeFill="accent2" w:themeFillTint="33"/>
          </w:tcPr>
          <w:p w14:paraId="3243C851" w14:textId="7A637FA9"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Denominación de la Competenci</w:t>
            </w:r>
            <w:r>
              <w:rPr>
                <w:rFonts w:ascii="Times New Roman" w:eastAsia="Times New Roman" w:hAnsi="Times New Roman" w:cs="Times New Roman"/>
                <w:b/>
                <w:bCs/>
                <w:sz w:val="24"/>
                <w:szCs w:val="24"/>
              </w:rPr>
              <w:t>a</w:t>
            </w:r>
          </w:p>
        </w:tc>
        <w:tc>
          <w:tcPr>
            <w:tcW w:w="850" w:type="dxa"/>
            <w:gridSpan w:val="3"/>
            <w:shd w:val="clear" w:color="auto" w:fill="FBE4D5" w:themeFill="accent2" w:themeFillTint="33"/>
          </w:tcPr>
          <w:p w14:paraId="6D68881E" w14:textId="1AFD902C"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7371" w:type="dxa"/>
            <w:gridSpan w:val="5"/>
            <w:shd w:val="clear" w:color="auto" w:fill="FBE4D5" w:themeFill="accent2" w:themeFillTint="33"/>
          </w:tcPr>
          <w:p w14:paraId="5E3AC5AE" w14:textId="4DFDF422" w:rsidR="0038590B" w:rsidRPr="0038590B" w:rsidRDefault="0038590B" w:rsidP="00054BDD">
            <w:pPr>
              <w:jc w:val="center"/>
              <w:rPr>
                <w:rFonts w:ascii="Times New Roman" w:hAnsi="Times New Roman" w:cs="Times New Roman"/>
                <w:b/>
                <w:bCs/>
                <w:color w:val="000000"/>
                <w:sz w:val="24"/>
                <w:szCs w:val="24"/>
              </w:rPr>
            </w:pPr>
            <w:r w:rsidRPr="0038590B">
              <w:rPr>
                <w:rFonts w:ascii="Times New Roman" w:hAnsi="Times New Roman" w:cs="Times New Roman"/>
                <w:b/>
                <w:bCs/>
                <w:color w:val="000000"/>
                <w:sz w:val="24"/>
                <w:szCs w:val="24"/>
              </w:rPr>
              <w:t>Comportamiento Observable</w:t>
            </w:r>
          </w:p>
        </w:tc>
      </w:tr>
      <w:tr w:rsidR="003242E3" w:rsidRPr="00D60381" w14:paraId="0925E72D" w14:textId="77777777" w:rsidTr="00AA1D32">
        <w:trPr>
          <w:trHeight w:val="553"/>
        </w:trPr>
        <w:tc>
          <w:tcPr>
            <w:tcW w:w="1702" w:type="dxa"/>
          </w:tcPr>
          <w:p w14:paraId="28F2385E" w14:textId="56DD7348" w:rsidR="003242E3" w:rsidRPr="00F32152" w:rsidRDefault="003242E3" w:rsidP="003242E3">
            <w:pPr>
              <w:jc w:val="center"/>
              <w:rPr>
                <w:rFonts w:ascii="Times New Roman" w:eastAsia="Times New Roman" w:hAnsi="Times New Roman" w:cs="Times New Roman"/>
                <w:sz w:val="24"/>
                <w:szCs w:val="24"/>
              </w:rPr>
            </w:pPr>
            <w:r w:rsidRPr="003242E3">
              <w:rPr>
                <w:rFonts w:ascii="Times New Roman" w:eastAsia="Times New Roman" w:hAnsi="Times New Roman" w:cs="Times New Roman"/>
                <w:sz w:val="24"/>
                <w:szCs w:val="24"/>
              </w:rPr>
              <w:t>Orientación / Asesoramiento</w:t>
            </w:r>
          </w:p>
        </w:tc>
        <w:tc>
          <w:tcPr>
            <w:tcW w:w="850" w:type="dxa"/>
            <w:gridSpan w:val="3"/>
          </w:tcPr>
          <w:p w14:paraId="6F6942BD" w14:textId="49B88B8C" w:rsidR="003242E3" w:rsidRDefault="003242E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7371" w:type="dxa"/>
            <w:gridSpan w:val="5"/>
          </w:tcPr>
          <w:p w14:paraId="34324FA3" w14:textId="18D5C693" w:rsidR="003242E3" w:rsidRPr="00F32152" w:rsidRDefault="003242E3" w:rsidP="004B1514">
            <w:pPr>
              <w:rPr>
                <w:rFonts w:ascii="Times New Roman" w:hAnsi="Times New Roman" w:cs="Times New Roman"/>
                <w:color w:val="000000"/>
                <w:sz w:val="24"/>
                <w:szCs w:val="24"/>
              </w:rPr>
            </w:pPr>
            <w:r w:rsidRPr="003242E3">
              <w:rPr>
                <w:rFonts w:ascii="Times New Roman" w:hAnsi="Times New Roman" w:cs="Times New Roman"/>
                <w:color w:val="000000"/>
                <w:sz w:val="24"/>
                <w:szCs w:val="24"/>
              </w:rPr>
              <w:t>Realiza una proyección de posibles necesidades de recursos humanos considerando distintos escenarios a largo plazo. Tiene un papel activo en la definición de las políticas en función del análisis estratégico.</w:t>
            </w:r>
          </w:p>
        </w:tc>
      </w:tr>
      <w:tr w:rsidR="00DB32EA" w:rsidRPr="00D60381" w14:paraId="1155F9CA" w14:textId="77777777" w:rsidTr="00AA1D32">
        <w:trPr>
          <w:trHeight w:val="553"/>
        </w:trPr>
        <w:tc>
          <w:tcPr>
            <w:tcW w:w="1702" w:type="dxa"/>
          </w:tcPr>
          <w:p w14:paraId="097446BD" w14:textId="0FFBEB76" w:rsidR="00DB32EA" w:rsidRPr="003242E3" w:rsidRDefault="00DB32EA" w:rsidP="00DB32EA">
            <w:pPr>
              <w:jc w:val="center"/>
              <w:rPr>
                <w:rFonts w:ascii="Times New Roman" w:eastAsia="Times New Roman" w:hAnsi="Times New Roman" w:cs="Times New Roman"/>
                <w:sz w:val="24"/>
                <w:szCs w:val="24"/>
              </w:rPr>
            </w:pPr>
            <w:r w:rsidRPr="00DB32EA">
              <w:rPr>
                <w:rFonts w:ascii="Times New Roman" w:eastAsia="Times New Roman" w:hAnsi="Times New Roman" w:cs="Times New Roman"/>
                <w:sz w:val="24"/>
                <w:szCs w:val="24"/>
              </w:rPr>
              <w:t>Pensamiento Estratégico</w:t>
            </w:r>
          </w:p>
        </w:tc>
        <w:tc>
          <w:tcPr>
            <w:tcW w:w="850" w:type="dxa"/>
            <w:gridSpan w:val="3"/>
          </w:tcPr>
          <w:p w14:paraId="4CCA6A3F" w14:textId="6371E003" w:rsidR="00DB32EA" w:rsidRDefault="00DB32EA"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0C5AC576" w14:textId="6EF223B5" w:rsidR="00DB32EA" w:rsidRPr="003242E3" w:rsidRDefault="00DB32EA" w:rsidP="004B1514">
            <w:pPr>
              <w:rPr>
                <w:rFonts w:ascii="Times New Roman" w:hAnsi="Times New Roman" w:cs="Times New Roman"/>
                <w:color w:val="000000"/>
                <w:sz w:val="24"/>
                <w:szCs w:val="24"/>
              </w:rPr>
            </w:pPr>
            <w:r w:rsidRPr="00DB32EA">
              <w:rPr>
                <w:rFonts w:ascii="Times New Roman" w:hAnsi="Times New Roman" w:cs="Times New Roman"/>
                <w:color w:val="000000"/>
                <w:sz w:val="24"/>
                <w:szCs w:val="24"/>
              </w:rPr>
              <w:t>Comprende rápidamente los cambios del entorno, las oportunidades, amenazas, fortalezas y debilidades de su organización / unidad o proceso/ proyecto y establece directrices estratégicas para la aprobación de planes, programas y otros.</w:t>
            </w:r>
          </w:p>
        </w:tc>
      </w:tr>
      <w:tr w:rsidR="0085660D" w:rsidRPr="00D60381" w14:paraId="25FD36F9" w14:textId="77777777" w:rsidTr="00AA1D32">
        <w:trPr>
          <w:trHeight w:val="553"/>
        </w:trPr>
        <w:tc>
          <w:tcPr>
            <w:tcW w:w="1702" w:type="dxa"/>
          </w:tcPr>
          <w:p w14:paraId="238E50F8" w14:textId="77777777" w:rsidR="0085660D" w:rsidRPr="00F32152" w:rsidRDefault="0085660D" w:rsidP="00054BDD">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p w14:paraId="25C5058C" w14:textId="77777777" w:rsidR="0085660D" w:rsidRPr="00F32152" w:rsidRDefault="0085660D" w:rsidP="00054BDD">
            <w:pPr>
              <w:jc w:val="center"/>
              <w:rPr>
                <w:rFonts w:ascii="Times New Roman" w:eastAsia="Times New Roman" w:hAnsi="Times New Roman" w:cs="Times New Roman"/>
                <w:sz w:val="24"/>
                <w:szCs w:val="24"/>
              </w:rPr>
            </w:pPr>
          </w:p>
          <w:p w14:paraId="1272A254" w14:textId="77777777" w:rsidR="0085660D" w:rsidRPr="00F32152" w:rsidRDefault="0085660D" w:rsidP="00054BDD">
            <w:pPr>
              <w:jc w:val="center"/>
              <w:rPr>
                <w:rFonts w:ascii="Times New Roman" w:eastAsia="Times New Roman" w:hAnsi="Times New Roman" w:cs="Times New Roman"/>
                <w:sz w:val="24"/>
                <w:szCs w:val="24"/>
              </w:rPr>
            </w:pPr>
          </w:p>
        </w:tc>
        <w:tc>
          <w:tcPr>
            <w:tcW w:w="850" w:type="dxa"/>
            <w:gridSpan w:val="3"/>
          </w:tcPr>
          <w:p w14:paraId="52CA3B85" w14:textId="22C71B21" w:rsidR="0085660D" w:rsidRPr="00F32152" w:rsidRDefault="00831374"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335A3057" w14:textId="7BD965F7" w:rsidR="0085660D" w:rsidRPr="00F32152" w:rsidRDefault="00831374" w:rsidP="004B1514">
            <w:pPr>
              <w:jc w:val="both"/>
              <w:rPr>
                <w:rFonts w:ascii="Times New Roman" w:hAnsi="Times New Roman" w:cs="Times New Roman"/>
                <w:color w:val="000000"/>
                <w:sz w:val="24"/>
                <w:szCs w:val="24"/>
              </w:rPr>
            </w:pPr>
            <w:r w:rsidRPr="00831374">
              <w:rPr>
                <w:rFonts w:ascii="Times New Roman" w:hAnsi="Times New Roman" w:cs="Times New Roman"/>
                <w:color w:val="000000"/>
                <w:sz w:val="24"/>
                <w:szCs w:val="24"/>
              </w:rPr>
              <w:t>Anticipa los puntos críticos de una situación o problema, desarrollando estrategias a largo plazo, acciones de control,</w:t>
            </w:r>
            <w:r>
              <w:rPr>
                <w:rFonts w:ascii="Times New Roman" w:hAnsi="Times New Roman" w:cs="Times New Roman"/>
                <w:color w:val="000000"/>
                <w:sz w:val="24"/>
                <w:szCs w:val="24"/>
              </w:rPr>
              <w:t xml:space="preserve"> </w:t>
            </w:r>
            <w:r w:rsidRPr="00831374">
              <w:rPr>
                <w:rFonts w:ascii="Times New Roman" w:hAnsi="Times New Roman" w:cs="Times New Roman"/>
                <w:color w:val="000000"/>
                <w:sz w:val="24"/>
                <w:szCs w:val="24"/>
              </w:rPr>
              <w:t>mecanismos de coordinación y</w:t>
            </w:r>
            <w:r w:rsidR="008959F7">
              <w:rPr>
                <w:rFonts w:ascii="Times New Roman" w:hAnsi="Times New Roman" w:cs="Times New Roman"/>
                <w:color w:val="000000"/>
                <w:sz w:val="24"/>
                <w:szCs w:val="24"/>
              </w:rPr>
              <w:t xml:space="preserve"> </w:t>
            </w:r>
            <w:r w:rsidRPr="00831374">
              <w:rPr>
                <w:rFonts w:ascii="Times New Roman" w:hAnsi="Times New Roman" w:cs="Times New Roman"/>
                <w:color w:val="000000"/>
                <w:sz w:val="24"/>
                <w:szCs w:val="24"/>
              </w:rPr>
              <w:t xml:space="preserve">verificando información para la aprobación de diferentes proyectos, programas y otros. Es capaz de administrar simultáneamente diversos proyectos complejos.  </w:t>
            </w:r>
          </w:p>
        </w:tc>
      </w:tr>
      <w:tr w:rsidR="008959F7" w:rsidRPr="00D60381" w14:paraId="6442205C" w14:textId="77777777" w:rsidTr="00AA1D32">
        <w:trPr>
          <w:trHeight w:val="553"/>
        </w:trPr>
        <w:tc>
          <w:tcPr>
            <w:tcW w:w="1702" w:type="dxa"/>
          </w:tcPr>
          <w:p w14:paraId="1CECA8B3" w14:textId="6DC51CB1" w:rsidR="008959F7" w:rsidRPr="00F32152" w:rsidRDefault="008959F7" w:rsidP="008959F7">
            <w:pPr>
              <w:jc w:val="center"/>
              <w:rPr>
                <w:rFonts w:ascii="Times New Roman" w:eastAsia="Times New Roman" w:hAnsi="Times New Roman" w:cs="Times New Roman"/>
                <w:sz w:val="24"/>
                <w:szCs w:val="24"/>
              </w:rPr>
            </w:pPr>
            <w:r w:rsidRPr="008959F7">
              <w:rPr>
                <w:rFonts w:ascii="Times New Roman" w:eastAsia="Times New Roman" w:hAnsi="Times New Roman" w:cs="Times New Roman"/>
                <w:sz w:val="24"/>
                <w:szCs w:val="24"/>
              </w:rPr>
              <w:t>Generación de Ideas</w:t>
            </w:r>
          </w:p>
        </w:tc>
        <w:tc>
          <w:tcPr>
            <w:tcW w:w="850" w:type="dxa"/>
            <w:gridSpan w:val="3"/>
          </w:tcPr>
          <w:p w14:paraId="3E108DAE" w14:textId="1E40385D" w:rsidR="008959F7" w:rsidRDefault="008959F7"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1C181DF6" w14:textId="00AB37C6" w:rsidR="008959F7" w:rsidRPr="00831374" w:rsidRDefault="008959F7" w:rsidP="004B1514">
            <w:pPr>
              <w:jc w:val="both"/>
              <w:rPr>
                <w:rFonts w:ascii="Times New Roman" w:hAnsi="Times New Roman" w:cs="Times New Roman"/>
                <w:color w:val="000000"/>
                <w:sz w:val="24"/>
                <w:szCs w:val="24"/>
              </w:rPr>
            </w:pPr>
            <w:r w:rsidRPr="008959F7">
              <w:rPr>
                <w:rFonts w:ascii="Times New Roman" w:hAnsi="Times New Roman" w:cs="Times New Roman"/>
                <w:color w:val="000000"/>
                <w:sz w:val="24"/>
                <w:szCs w:val="24"/>
              </w:rPr>
              <w:t>Desarrolla estrategias para la optimización de los recursos humanos, materiales y económicos.</w:t>
            </w:r>
          </w:p>
        </w:tc>
      </w:tr>
      <w:tr w:rsidR="0085660D" w:rsidRPr="00D60381" w14:paraId="265C4DC8" w14:textId="77777777" w:rsidTr="00AA1D32">
        <w:trPr>
          <w:trHeight w:val="706"/>
        </w:trPr>
        <w:tc>
          <w:tcPr>
            <w:tcW w:w="1702" w:type="dxa"/>
          </w:tcPr>
          <w:p w14:paraId="7E32BF3A" w14:textId="77777777" w:rsidR="0085660D" w:rsidRPr="00F32152" w:rsidRDefault="0085660D" w:rsidP="00054BDD">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lastRenderedPageBreak/>
              <w:t>Pensamiento Conceptual</w:t>
            </w:r>
          </w:p>
          <w:p w14:paraId="7BDF0CED" w14:textId="77777777" w:rsidR="0085660D" w:rsidRPr="00F32152" w:rsidRDefault="0085660D" w:rsidP="00054BDD">
            <w:pPr>
              <w:jc w:val="center"/>
              <w:rPr>
                <w:rFonts w:ascii="Times New Roman" w:hAnsi="Times New Roman" w:cs="Times New Roman"/>
                <w:color w:val="000000"/>
                <w:sz w:val="24"/>
                <w:szCs w:val="24"/>
              </w:rPr>
            </w:pPr>
          </w:p>
          <w:p w14:paraId="36FFDFDA" w14:textId="77777777" w:rsidR="0085660D" w:rsidRPr="00F32152" w:rsidRDefault="0085660D" w:rsidP="00054BDD">
            <w:pPr>
              <w:jc w:val="center"/>
              <w:rPr>
                <w:rFonts w:ascii="Times New Roman" w:hAnsi="Times New Roman" w:cs="Times New Roman"/>
                <w:color w:val="000000"/>
                <w:sz w:val="24"/>
                <w:szCs w:val="24"/>
              </w:rPr>
            </w:pPr>
          </w:p>
        </w:tc>
        <w:tc>
          <w:tcPr>
            <w:tcW w:w="850" w:type="dxa"/>
            <w:gridSpan w:val="3"/>
          </w:tcPr>
          <w:p w14:paraId="113B7C80" w14:textId="77777777" w:rsidR="0085660D" w:rsidRPr="00F32152"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371" w:type="dxa"/>
            <w:gridSpan w:val="5"/>
          </w:tcPr>
          <w:p w14:paraId="3223E6DC" w14:textId="77777777" w:rsidR="0085660D" w:rsidRPr="00F32152" w:rsidRDefault="0085660D" w:rsidP="002C0C30">
            <w:pP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Analiza situaciones presentes utilizando los conocimientos teóricos o adquiridos con la experiencia. Utiliza y adapta los conceptos o principios adquiridos para solucionar problemas en la ejecución de programas, proyectos y otros.</w:t>
            </w:r>
          </w:p>
        </w:tc>
      </w:tr>
      <w:tr w:rsidR="0085660D" w:rsidRPr="00D60381" w14:paraId="70DF16FC" w14:textId="77777777" w:rsidTr="00AA1D32">
        <w:trPr>
          <w:trHeight w:val="621"/>
        </w:trPr>
        <w:tc>
          <w:tcPr>
            <w:tcW w:w="1702" w:type="dxa"/>
          </w:tcPr>
          <w:p w14:paraId="06886E39" w14:textId="7634F3B2" w:rsidR="0085660D" w:rsidRPr="00F32152" w:rsidRDefault="0085660D" w:rsidP="0051339D">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51339D">
              <w:rPr>
                <w:rFonts w:ascii="Times New Roman" w:eastAsia="Times New Roman" w:hAnsi="Times New Roman" w:cs="Times New Roman"/>
                <w:sz w:val="24"/>
                <w:szCs w:val="24"/>
              </w:rPr>
              <w:t>”</w:t>
            </w:r>
          </w:p>
        </w:tc>
        <w:tc>
          <w:tcPr>
            <w:tcW w:w="850" w:type="dxa"/>
            <w:gridSpan w:val="3"/>
          </w:tcPr>
          <w:p w14:paraId="3AF941BF" w14:textId="77777777" w:rsidR="0085660D" w:rsidRPr="00F32152"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075C0958" w14:textId="65B51328" w:rsidR="0051339D" w:rsidRPr="00F32152" w:rsidRDefault="0085660D" w:rsidP="002C0C30">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85660D" w:rsidRPr="00D60381" w14:paraId="5E728EE8" w14:textId="77777777" w:rsidTr="00AA1D32">
        <w:trPr>
          <w:trHeight w:val="529"/>
        </w:trPr>
        <w:tc>
          <w:tcPr>
            <w:tcW w:w="1702" w:type="dxa"/>
          </w:tcPr>
          <w:p w14:paraId="3981AD38" w14:textId="77777777" w:rsidR="0085660D" w:rsidRPr="00456A45" w:rsidRDefault="0085660D"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0FA5F675" w14:textId="77777777" w:rsidR="0085660D" w:rsidRPr="00F32152" w:rsidRDefault="0085660D" w:rsidP="0051339D">
            <w:pPr>
              <w:rPr>
                <w:rFonts w:ascii="Times New Roman" w:hAnsi="Times New Roman" w:cs="Times New Roman"/>
                <w:color w:val="000000"/>
                <w:sz w:val="24"/>
                <w:szCs w:val="24"/>
              </w:rPr>
            </w:pPr>
          </w:p>
        </w:tc>
        <w:tc>
          <w:tcPr>
            <w:tcW w:w="850" w:type="dxa"/>
            <w:gridSpan w:val="3"/>
          </w:tcPr>
          <w:p w14:paraId="6CEC96AE" w14:textId="77777777" w:rsidR="0085660D" w:rsidRPr="00F32152" w:rsidRDefault="0085660D" w:rsidP="00054BDD">
            <w:pPr>
              <w:rPr>
                <w:rFonts w:ascii="Times New Roman" w:hAnsi="Times New Roman" w:cs="Times New Roman"/>
                <w:sz w:val="24"/>
                <w:szCs w:val="24"/>
              </w:rPr>
            </w:pPr>
            <w:r>
              <w:rPr>
                <w:rFonts w:ascii="Times New Roman" w:hAnsi="Times New Roman" w:cs="Times New Roman"/>
                <w:sz w:val="24"/>
                <w:szCs w:val="24"/>
              </w:rPr>
              <w:t xml:space="preserve">Alto </w:t>
            </w:r>
          </w:p>
        </w:tc>
        <w:tc>
          <w:tcPr>
            <w:tcW w:w="7371" w:type="dxa"/>
            <w:gridSpan w:val="5"/>
          </w:tcPr>
          <w:p w14:paraId="4B5D898C" w14:textId="20BEFEA3" w:rsidR="0085660D" w:rsidRPr="00F32152" w:rsidRDefault="0085660D" w:rsidP="002C0C30">
            <w:pPr>
              <w:rPr>
                <w:rFonts w:ascii="Times New Roman" w:hAnsi="Times New Roman" w:cs="Times New Roman"/>
                <w:color w:val="000000"/>
                <w:sz w:val="24"/>
                <w:szCs w:val="24"/>
              </w:rPr>
            </w:pPr>
            <w:r w:rsidRPr="00456A45">
              <w:rPr>
                <w:rFonts w:ascii="Times New Roman" w:hAnsi="Times New Roman" w:cs="Times New Roman"/>
                <w:color w:val="000000"/>
                <w:sz w:val="24"/>
                <w:szCs w:val="24"/>
              </w:rPr>
              <w:t>Pone en marcha personalmente sistemas o prácticas que permiten recoger información esencial de forma habitual. Analiza la información recopilada.</w:t>
            </w:r>
          </w:p>
        </w:tc>
      </w:tr>
      <w:tr w:rsidR="0085660D" w:rsidRPr="00D60381" w14:paraId="49177867" w14:textId="77777777" w:rsidTr="00AA1D32">
        <w:trPr>
          <w:trHeight w:val="564"/>
        </w:trPr>
        <w:tc>
          <w:tcPr>
            <w:tcW w:w="1702" w:type="dxa"/>
          </w:tcPr>
          <w:p w14:paraId="6E19F6F8" w14:textId="300DAA3D" w:rsidR="0085660D" w:rsidRPr="00F32152" w:rsidRDefault="0085660D" w:rsidP="0051339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0" w:type="dxa"/>
            <w:gridSpan w:val="3"/>
          </w:tcPr>
          <w:p w14:paraId="75248991" w14:textId="77777777" w:rsidR="0085660D" w:rsidRPr="00F32152"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4784B4C3" w14:textId="3B046DA0" w:rsidR="0085660D" w:rsidRPr="00903D88" w:rsidRDefault="0085660D" w:rsidP="002C0C30">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85660D" w:rsidRPr="00D60381" w14:paraId="3ECE42CA" w14:textId="77777777" w:rsidTr="00AA1D32">
        <w:trPr>
          <w:trHeight w:val="873"/>
        </w:trPr>
        <w:tc>
          <w:tcPr>
            <w:tcW w:w="1702" w:type="dxa"/>
          </w:tcPr>
          <w:p w14:paraId="2472DFE9" w14:textId="77777777" w:rsidR="0085660D" w:rsidRPr="00456A45" w:rsidRDefault="0085660D"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p w14:paraId="5D9FB1A9" w14:textId="77777777" w:rsidR="0085660D" w:rsidRPr="00456A45" w:rsidRDefault="0085660D" w:rsidP="008010F0">
            <w:pPr>
              <w:rPr>
                <w:rFonts w:ascii="Times New Roman" w:hAnsi="Times New Roman" w:cs="Times New Roman"/>
                <w:color w:val="000000"/>
                <w:sz w:val="24"/>
                <w:szCs w:val="24"/>
              </w:rPr>
            </w:pPr>
          </w:p>
        </w:tc>
        <w:tc>
          <w:tcPr>
            <w:tcW w:w="850" w:type="dxa"/>
            <w:gridSpan w:val="3"/>
          </w:tcPr>
          <w:p w14:paraId="526F8E3D" w14:textId="77777777" w:rsidR="0085660D"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1CB09EF1" w14:textId="77777777" w:rsidR="0085660D" w:rsidRPr="00456A45" w:rsidRDefault="0085660D" w:rsidP="002C0C30">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85660D" w:rsidRPr="00D60381" w14:paraId="673A6042" w14:textId="77777777" w:rsidTr="00AA1D32">
        <w:trPr>
          <w:trHeight w:val="508"/>
        </w:trPr>
        <w:tc>
          <w:tcPr>
            <w:tcW w:w="1702" w:type="dxa"/>
          </w:tcPr>
          <w:p w14:paraId="7C211D66" w14:textId="44CB017A" w:rsidR="0085660D" w:rsidRPr="00CF3AD2" w:rsidRDefault="0085660D" w:rsidP="00903D88">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0" w:type="dxa"/>
            <w:gridSpan w:val="3"/>
          </w:tcPr>
          <w:p w14:paraId="1D71BB42" w14:textId="77777777" w:rsidR="0085660D"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371" w:type="dxa"/>
            <w:gridSpan w:val="5"/>
          </w:tcPr>
          <w:p w14:paraId="2F29875A" w14:textId="77777777" w:rsidR="0085660D" w:rsidRPr="00CF3AD2" w:rsidRDefault="0085660D" w:rsidP="002C0C30">
            <w:pPr>
              <w:rPr>
                <w:rFonts w:ascii="Times New Roman" w:hAnsi="Times New Roman" w:cs="Times New Roman"/>
                <w:color w:val="000000"/>
                <w:sz w:val="24"/>
                <w:szCs w:val="24"/>
              </w:rPr>
            </w:pPr>
            <w:r w:rsidRPr="00CF3AD2">
              <w:rPr>
                <w:rFonts w:ascii="Times New Roman" w:hAnsi="Times New Roman" w:cs="Times New Roman"/>
                <w:color w:val="000000"/>
                <w:sz w:val="24"/>
                <w:szCs w:val="24"/>
              </w:rPr>
              <w:t>Escucha y comprende la información o disposiciones que se le provee y realiza las acciones pertinentes para el cumplimiento.</w:t>
            </w:r>
          </w:p>
        </w:tc>
      </w:tr>
      <w:tr w:rsidR="0085660D" w:rsidRPr="00D60381" w14:paraId="5B921BFF" w14:textId="77777777" w:rsidTr="00AA1D32">
        <w:trPr>
          <w:trHeight w:val="707"/>
        </w:trPr>
        <w:tc>
          <w:tcPr>
            <w:tcW w:w="1702" w:type="dxa"/>
          </w:tcPr>
          <w:p w14:paraId="458BB8A4" w14:textId="77777777" w:rsidR="0085660D" w:rsidRPr="00495DD6" w:rsidRDefault="0085660D"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0E5DD7D5" w14:textId="77777777" w:rsidR="0085660D" w:rsidRPr="00CF3AD2" w:rsidRDefault="0085660D" w:rsidP="008010F0">
            <w:pPr>
              <w:rPr>
                <w:rFonts w:ascii="Times New Roman" w:hAnsi="Times New Roman" w:cs="Times New Roman"/>
                <w:color w:val="000000"/>
                <w:sz w:val="24"/>
                <w:szCs w:val="24"/>
              </w:rPr>
            </w:pPr>
          </w:p>
        </w:tc>
        <w:tc>
          <w:tcPr>
            <w:tcW w:w="850" w:type="dxa"/>
            <w:gridSpan w:val="3"/>
          </w:tcPr>
          <w:p w14:paraId="412DC146" w14:textId="77777777" w:rsidR="0085660D"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7371" w:type="dxa"/>
            <w:gridSpan w:val="5"/>
          </w:tcPr>
          <w:p w14:paraId="135C6B6E" w14:textId="77777777" w:rsidR="0085660D" w:rsidRPr="00CF3AD2" w:rsidRDefault="0085660D" w:rsidP="002C0C30">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85660D" w:rsidRPr="00D60381" w14:paraId="2CC17FE1" w14:textId="77777777" w:rsidTr="00AA1D32">
        <w:trPr>
          <w:trHeight w:val="987"/>
        </w:trPr>
        <w:tc>
          <w:tcPr>
            <w:tcW w:w="1702" w:type="dxa"/>
          </w:tcPr>
          <w:p w14:paraId="0F48F8F4" w14:textId="77777777" w:rsidR="0085660D" w:rsidRPr="00495DD6" w:rsidRDefault="0085660D"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p w14:paraId="5C196DFF" w14:textId="77777777" w:rsidR="0085660D" w:rsidRPr="00495DD6" w:rsidRDefault="0085660D" w:rsidP="008010F0">
            <w:pPr>
              <w:rPr>
                <w:rFonts w:ascii="Times New Roman" w:hAnsi="Times New Roman" w:cs="Times New Roman"/>
                <w:color w:val="000000"/>
                <w:sz w:val="24"/>
                <w:szCs w:val="24"/>
              </w:rPr>
            </w:pPr>
          </w:p>
        </w:tc>
        <w:tc>
          <w:tcPr>
            <w:tcW w:w="850" w:type="dxa"/>
            <w:gridSpan w:val="3"/>
          </w:tcPr>
          <w:p w14:paraId="569DC0A1" w14:textId="77777777" w:rsidR="0085660D"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7371" w:type="dxa"/>
            <w:gridSpan w:val="5"/>
          </w:tcPr>
          <w:p w14:paraId="7CF3B707" w14:textId="77777777" w:rsidR="0085660D" w:rsidRPr="00495DD6" w:rsidRDefault="0085660D" w:rsidP="002C0C30">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85660D" w:rsidRPr="00D60381" w14:paraId="18892F7F" w14:textId="77777777" w:rsidTr="00AA1D32">
        <w:trPr>
          <w:trHeight w:val="831"/>
        </w:trPr>
        <w:tc>
          <w:tcPr>
            <w:tcW w:w="1702" w:type="dxa"/>
          </w:tcPr>
          <w:p w14:paraId="40AF08D2" w14:textId="005135BC" w:rsidR="0085660D" w:rsidRPr="00495DD6" w:rsidRDefault="0085660D" w:rsidP="008010F0">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Comprensión Escrita</w:t>
            </w:r>
          </w:p>
        </w:tc>
        <w:tc>
          <w:tcPr>
            <w:tcW w:w="850" w:type="dxa"/>
            <w:gridSpan w:val="3"/>
          </w:tcPr>
          <w:p w14:paraId="15F2454C" w14:textId="77777777" w:rsidR="0085660D"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371" w:type="dxa"/>
            <w:gridSpan w:val="5"/>
          </w:tcPr>
          <w:p w14:paraId="0A592265" w14:textId="77777777" w:rsidR="0085660D" w:rsidRPr="00495DD6" w:rsidRDefault="0085660D" w:rsidP="002C0C30">
            <w:pPr>
              <w:rPr>
                <w:rFonts w:ascii="Times New Roman" w:hAnsi="Times New Roman" w:cs="Times New Roman"/>
                <w:color w:val="000000"/>
                <w:sz w:val="24"/>
                <w:szCs w:val="24"/>
              </w:rPr>
            </w:pPr>
            <w:r w:rsidRPr="00495DD6">
              <w:rPr>
                <w:rFonts w:ascii="Times New Roman" w:hAnsi="Times New Roman" w:cs="Times New Roman"/>
                <w:color w:val="000000"/>
                <w:sz w:val="24"/>
                <w:szCs w:val="24"/>
              </w:rPr>
              <w:t>Lee y comprende la información sencilla que se le presenta en forma escrita y realiza las acciones pertinentes que indican el nivel de comprensión.</w:t>
            </w:r>
          </w:p>
        </w:tc>
      </w:tr>
      <w:tr w:rsidR="0085660D" w:rsidRPr="00D60381" w14:paraId="48B6649F" w14:textId="77777777" w:rsidTr="00054BDD">
        <w:trPr>
          <w:trHeight w:val="209"/>
        </w:trPr>
        <w:tc>
          <w:tcPr>
            <w:tcW w:w="9923" w:type="dxa"/>
            <w:gridSpan w:val="9"/>
            <w:shd w:val="clear" w:color="auto" w:fill="FBE4D5" w:themeFill="accent2" w:themeFillTint="33"/>
          </w:tcPr>
          <w:p w14:paraId="61EFD475" w14:textId="77777777" w:rsidR="0085660D" w:rsidRPr="00D60381" w:rsidRDefault="0085660D" w:rsidP="00054BDD">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 xml:space="preserve">10. COMPETENCIAS CONDUCTUALES </w:t>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p>
        </w:tc>
      </w:tr>
      <w:tr w:rsidR="0038590B" w:rsidRPr="0038590B" w14:paraId="72FFDCD3" w14:textId="77777777" w:rsidTr="00AA1D32">
        <w:trPr>
          <w:trHeight w:val="365"/>
        </w:trPr>
        <w:tc>
          <w:tcPr>
            <w:tcW w:w="1702" w:type="dxa"/>
            <w:shd w:val="clear" w:color="auto" w:fill="FBE4D5" w:themeFill="accent2" w:themeFillTint="33"/>
          </w:tcPr>
          <w:p w14:paraId="004EAF08" w14:textId="78D965E0" w:rsidR="0038590B" w:rsidRPr="0038590B" w:rsidRDefault="0038590B" w:rsidP="00054BDD">
            <w:pPr>
              <w:jc w:val="center"/>
              <w:rPr>
                <w:rFonts w:ascii="Times New Roman" w:hAnsi="Times New Roman" w:cs="Times New Roman"/>
                <w:b/>
                <w:bCs/>
                <w:sz w:val="24"/>
                <w:szCs w:val="24"/>
              </w:rPr>
            </w:pPr>
            <w:r w:rsidRPr="00903D88">
              <w:rPr>
                <w:rFonts w:ascii="Times New Roman" w:hAnsi="Times New Roman" w:cs="Times New Roman"/>
                <w:b/>
                <w:bCs/>
                <w:sz w:val="20"/>
                <w:szCs w:val="20"/>
              </w:rPr>
              <w:t>Denominación de la Competencia</w:t>
            </w:r>
          </w:p>
        </w:tc>
        <w:tc>
          <w:tcPr>
            <w:tcW w:w="850" w:type="dxa"/>
            <w:gridSpan w:val="3"/>
            <w:shd w:val="clear" w:color="auto" w:fill="FBE4D5" w:themeFill="accent2" w:themeFillTint="33"/>
          </w:tcPr>
          <w:p w14:paraId="659D72C9" w14:textId="13D0734A"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7371" w:type="dxa"/>
            <w:gridSpan w:val="5"/>
            <w:shd w:val="clear" w:color="auto" w:fill="FBE4D5" w:themeFill="accent2" w:themeFillTint="33"/>
          </w:tcPr>
          <w:p w14:paraId="644981A7" w14:textId="70EE4F16" w:rsidR="0038590B" w:rsidRPr="0038590B" w:rsidRDefault="0038590B" w:rsidP="00054BDD">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Comportamiento Observable</w:t>
            </w:r>
          </w:p>
        </w:tc>
      </w:tr>
      <w:tr w:rsidR="0085660D" w:rsidRPr="00D60381" w14:paraId="080151A1" w14:textId="77777777" w:rsidTr="00AA1D32">
        <w:trPr>
          <w:trHeight w:val="365"/>
        </w:trPr>
        <w:tc>
          <w:tcPr>
            <w:tcW w:w="1702" w:type="dxa"/>
          </w:tcPr>
          <w:p w14:paraId="183EF29E" w14:textId="77777777" w:rsidR="0085660D" w:rsidRPr="00F90B9E" w:rsidRDefault="0085660D"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41EE5C7C" w14:textId="77777777" w:rsidR="0085660D" w:rsidRPr="001A6F01" w:rsidRDefault="0085660D" w:rsidP="00054BDD">
            <w:pPr>
              <w:rPr>
                <w:rFonts w:ascii="Times New Roman" w:hAnsi="Times New Roman" w:cs="Times New Roman"/>
                <w:sz w:val="24"/>
                <w:szCs w:val="24"/>
              </w:rPr>
            </w:pPr>
          </w:p>
        </w:tc>
        <w:tc>
          <w:tcPr>
            <w:tcW w:w="850" w:type="dxa"/>
            <w:gridSpan w:val="3"/>
          </w:tcPr>
          <w:p w14:paraId="705EC6A7" w14:textId="77777777" w:rsidR="0085660D" w:rsidRPr="00D60381"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7EF7EB0D" w14:textId="77777777" w:rsidR="0085660D" w:rsidRPr="00D60381" w:rsidRDefault="0085660D" w:rsidP="00637A3F">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85660D" w:rsidRPr="00D60381" w14:paraId="4EB8DAAE" w14:textId="77777777" w:rsidTr="00AA1D32">
        <w:trPr>
          <w:trHeight w:val="626"/>
        </w:trPr>
        <w:tc>
          <w:tcPr>
            <w:tcW w:w="1702" w:type="dxa"/>
          </w:tcPr>
          <w:p w14:paraId="09A12650" w14:textId="7A16396B" w:rsidR="0085660D" w:rsidRPr="00D60381" w:rsidRDefault="0085660D" w:rsidP="00903D88">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tc>
        <w:tc>
          <w:tcPr>
            <w:tcW w:w="850" w:type="dxa"/>
            <w:gridSpan w:val="3"/>
          </w:tcPr>
          <w:p w14:paraId="06477EEB" w14:textId="77777777" w:rsidR="0085660D" w:rsidRPr="00D60381" w:rsidRDefault="0085660D"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7371" w:type="dxa"/>
            <w:gridSpan w:val="5"/>
          </w:tcPr>
          <w:p w14:paraId="7FDCA528" w14:textId="77777777" w:rsidR="0085660D" w:rsidRPr="00D60381" w:rsidRDefault="0085660D" w:rsidP="00637A3F">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85660D" w:rsidRPr="00D60381" w14:paraId="718D2B38" w14:textId="77777777" w:rsidTr="00AA1D32">
        <w:trPr>
          <w:trHeight w:val="374"/>
        </w:trPr>
        <w:tc>
          <w:tcPr>
            <w:tcW w:w="1702" w:type="dxa"/>
          </w:tcPr>
          <w:p w14:paraId="6EC4B1ED" w14:textId="77777777" w:rsidR="0085660D" w:rsidRPr="003B5896" w:rsidRDefault="0085660D"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0AEABC53" w14:textId="77777777" w:rsidR="0085660D" w:rsidRPr="00D60381" w:rsidRDefault="0085660D" w:rsidP="00054BDD">
            <w:pPr>
              <w:rPr>
                <w:rFonts w:ascii="Times New Roman" w:eastAsia="Times New Roman" w:hAnsi="Times New Roman" w:cs="Times New Roman"/>
                <w:sz w:val="24"/>
                <w:szCs w:val="24"/>
              </w:rPr>
            </w:pPr>
          </w:p>
        </w:tc>
        <w:tc>
          <w:tcPr>
            <w:tcW w:w="850" w:type="dxa"/>
            <w:gridSpan w:val="3"/>
          </w:tcPr>
          <w:p w14:paraId="6A476CEE" w14:textId="77786E75" w:rsidR="0085660D" w:rsidRPr="00D60381" w:rsidRDefault="002C0C3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85660D">
              <w:rPr>
                <w:rFonts w:ascii="Times New Roman" w:eastAsia="Times New Roman" w:hAnsi="Times New Roman" w:cs="Times New Roman"/>
                <w:sz w:val="24"/>
                <w:szCs w:val="24"/>
              </w:rPr>
              <w:t xml:space="preserve"> </w:t>
            </w:r>
          </w:p>
        </w:tc>
        <w:tc>
          <w:tcPr>
            <w:tcW w:w="7371" w:type="dxa"/>
            <w:gridSpan w:val="5"/>
          </w:tcPr>
          <w:p w14:paraId="512AC9D1" w14:textId="79EDE9BA" w:rsidR="0085660D" w:rsidRPr="001A6F01" w:rsidRDefault="002C0C30" w:rsidP="00637A3F">
            <w:pPr>
              <w:rPr>
                <w:rFonts w:ascii="Times New Roman" w:hAnsi="Times New Roman" w:cs="Times New Roman"/>
                <w:color w:val="000000"/>
                <w:sz w:val="24"/>
                <w:szCs w:val="24"/>
              </w:rPr>
            </w:pPr>
            <w:r w:rsidRPr="002C0C30">
              <w:rPr>
                <w:rFonts w:ascii="Times New Roman" w:hAnsi="Times New Roman" w:cs="Times New Roman"/>
                <w:color w:val="000000"/>
                <w:sz w:val="24"/>
                <w:szCs w:val="24"/>
              </w:rPr>
              <w:t>Modifica las acciones para responder a los cambios organizacionales o de prioridades. Propone mejoras para la organización.</w:t>
            </w:r>
          </w:p>
        </w:tc>
      </w:tr>
      <w:tr w:rsidR="0085660D" w:rsidRPr="00D60381" w14:paraId="288AB362" w14:textId="77777777" w:rsidTr="00AA1D32">
        <w:trPr>
          <w:trHeight w:val="434"/>
        </w:trPr>
        <w:tc>
          <w:tcPr>
            <w:tcW w:w="1702" w:type="dxa"/>
          </w:tcPr>
          <w:p w14:paraId="4FBFEA72" w14:textId="77777777" w:rsidR="0085660D" w:rsidRPr="003D2622" w:rsidRDefault="0085660D" w:rsidP="00054BDD">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1091EEDC" w14:textId="77777777" w:rsidR="0085660D" w:rsidRPr="001A6F01" w:rsidRDefault="0085660D" w:rsidP="00054BDD">
            <w:pPr>
              <w:rPr>
                <w:rFonts w:ascii="Times New Roman" w:hAnsi="Times New Roman" w:cs="Times New Roman"/>
                <w:color w:val="000000"/>
                <w:sz w:val="24"/>
                <w:szCs w:val="24"/>
              </w:rPr>
            </w:pPr>
          </w:p>
        </w:tc>
        <w:tc>
          <w:tcPr>
            <w:tcW w:w="850" w:type="dxa"/>
            <w:gridSpan w:val="3"/>
          </w:tcPr>
          <w:p w14:paraId="4985206C" w14:textId="77777777" w:rsidR="0085660D" w:rsidRPr="00D60381"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1339B969" w14:textId="77777777" w:rsidR="0085660D" w:rsidRPr="001A6F01" w:rsidRDefault="0085660D" w:rsidP="00637A3F">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85660D" w:rsidRPr="00D60381" w14:paraId="66EC28F0" w14:textId="77777777" w:rsidTr="00AA1D32">
        <w:trPr>
          <w:trHeight w:val="553"/>
        </w:trPr>
        <w:tc>
          <w:tcPr>
            <w:tcW w:w="1702" w:type="dxa"/>
          </w:tcPr>
          <w:p w14:paraId="6C107FF4" w14:textId="77777777" w:rsidR="0085660D" w:rsidRPr="00D60381" w:rsidRDefault="0085660D"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0" w:type="dxa"/>
            <w:gridSpan w:val="3"/>
          </w:tcPr>
          <w:p w14:paraId="5009AD2C" w14:textId="77777777" w:rsidR="0085660D" w:rsidRPr="00D60381"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1E4562CE" w14:textId="77777777" w:rsidR="0085660D" w:rsidRPr="00B82ABC" w:rsidRDefault="0085660D" w:rsidP="00637A3F">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85660D" w:rsidRPr="00D60381" w14:paraId="3FCE951C" w14:textId="77777777" w:rsidTr="00AA1D32">
        <w:trPr>
          <w:trHeight w:val="553"/>
        </w:trPr>
        <w:tc>
          <w:tcPr>
            <w:tcW w:w="1702" w:type="dxa"/>
          </w:tcPr>
          <w:p w14:paraId="0CEB708F" w14:textId="77777777" w:rsidR="0085660D" w:rsidRPr="003D2622" w:rsidRDefault="0085660D"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3F49CA9B" w14:textId="77777777" w:rsidR="0085660D" w:rsidRPr="003D2622" w:rsidRDefault="0085660D" w:rsidP="00054BDD">
            <w:pPr>
              <w:jc w:val="center"/>
              <w:rPr>
                <w:rFonts w:ascii="Times New Roman" w:eastAsia="Times New Roman" w:hAnsi="Times New Roman" w:cs="Times New Roman"/>
                <w:sz w:val="24"/>
                <w:szCs w:val="24"/>
              </w:rPr>
            </w:pPr>
          </w:p>
          <w:p w14:paraId="0CEE800B" w14:textId="77777777" w:rsidR="0085660D" w:rsidRPr="00D60381" w:rsidRDefault="0085660D" w:rsidP="00054BDD">
            <w:pPr>
              <w:jc w:val="center"/>
              <w:rPr>
                <w:rFonts w:ascii="Times New Roman" w:eastAsia="Times New Roman" w:hAnsi="Times New Roman" w:cs="Times New Roman"/>
                <w:sz w:val="24"/>
                <w:szCs w:val="24"/>
              </w:rPr>
            </w:pPr>
          </w:p>
        </w:tc>
        <w:tc>
          <w:tcPr>
            <w:tcW w:w="850" w:type="dxa"/>
            <w:gridSpan w:val="3"/>
          </w:tcPr>
          <w:p w14:paraId="34B2D068" w14:textId="77777777" w:rsidR="0085660D" w:rsidRPr="00D60381"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4AF1F847" w14:textId="4B891052" w:rsidR="00741C2B" w:rsidRPr="00B82ABC" w:rsidRDefault="0085660D" w:rsidP="00637A3F">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85660D" w:rsidRPr="00D60381" w14:paraId="3EC4A464" w14:textId="77777777" w:rsidTr="00AA1D32">
        <w:trPr>
          <w:trHeight w:val="553"/>
        </w:trPr>
        <w:tc>
          <w:tcPr>
            <w:tcW w:w="1702" w:type="dxa"/>
          </w:tcPr>
          <w:p w14:paraId="733B1A6D" w14:textId="77777777" w:rsidR="0085660D" w:rsidRPr="008319A5" w:rsidRDefault="0085660D"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4F8C867E" w14:textId="77777777" w:rsidR="0085660D" w:rsidRPr="00D60381" w:rsidRDefault="0085660D" w:rsidP="00741C2B">
            <w:pPr>
              <w:rPr>
                <w:rFonts w:ascii="Times New Roman" w:eastAsia="Times New Roman" w:hAnsi="Times New Roman" w:cs="Times New Roman"/>
                <w:sz w:val="24"/>
                <w:szCs w:val="24"/>
              </w:rPr>
            </w:pPr>
          </w:p>
        </w:tc>
        <w:tc>
          <w:tcPr>
            <w:tcW w:w="850" w:type="dxa"/>
            <w:gridSpan w:val="3"/>
          </w:tcPr>
          <w:p w14:paraId="5D10821D" w14:textId="77777777" w:rsidR="0085660D" w:rsidRPr="00D60381" w:rsidRDefault="0085660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5D5C736A" w14:textId="77777777" w:rsidR="0085660D" w:rsidRPr="00B82ABC" w:rsidRDefault="0085660D" w:rsidP="00637A3F">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r w:rsidR="00EA5B54" w:rsidRPr="007C7B1F" w14:paraId="6BA11EDD" w14:textId="77777777" w:rsidTr="00637A3F">
        <w:trPr>
          <w:trHeight w:val="209"/>
        </w:trPr>
        <w:tc>
          <w:tcPr>
            <w:tcW w:w="9923" w:type="dxa"/>
            <w:gridSpan w:val="9"/>
            <w:shd w:val="clear" w:color="auto" w:fill="F4B083" w:themeFill="accent2" w:themeFillTint="99"/>
          </w:tcPr>
          <w:p w14:paraId="3EB973ED" w14:textId="77777777" w:rsidR="00EA5B54" w:rsidRPr="007C7B1F" w:rsidRDefault="00EA5B54" w:rsidP="00244170">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EA5B54" w:rsidRPr="00385943" w14:paraId="40224BA3" w14:textId="77777777" w:rsidTr="00244170">
        <w:trPr>
          <w:trHeight w:val="1155"/>
        </w:trPr>
        <w:tc>
          <w:tcPr>
            <w:tcW w:w="3083" w:type="dxa"/>
            <w:gridSpan w:val="5"/>
          </w:tcPr>
          <w:p w14:paraId="1F2A0756" w14:textId="77777777" w:rsidR="00EA5B54" w:rsidRPr="00385943" w:rsidRDefault="00EA5B54" w:rsidP="00637A3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262487" wp14:editId="1C2393AA">
                  <wp:extent cx="769775" cy="70932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988" cy="722418"/>
                          </a:xfrm>
                          <a:prstGeom prst="rect">
                            <a:avLst/>
                          </a:prstGeom>
                          <a:noFill/>
                        </pic:spPr>
                      </pic:pic>
                    </a:graphicData>
                  </a:graphic>
                </wp:inline>
              </w:drawing>
            </w:r>
          </w:p>
        </w:tc>
        <w:tc>
          <w:tcPr>
            <w:tcW w:w="6840" w:type="dxa"/>
            <w:gridSpan w:val="4"/>
          </w:tcPr>
          <w:p w14:paraId="2A683C3F" w14:textId="77777777" w:rsidR="00EA5B54" w:rsidRPr="00AA1D32" w:rsidRDefault="00EA5B54" w:rsidP="00244170">
            <w:pPr>
              <w:rPr>
                <w:rFonts w:ascii="Times New Roman" w:eastAsia="Times New Roman" w:hAnsi="Times New Roman" w:cs="Times New Roman"/>
                <w:b/>
                <w:bCs/>
                <w:sz w:val="28"/>
                <w:szCs w:val="28"/>
              </w:rPr>
            </w:pPr>
          </w:p>
          <w:p w14:paraId="7BDBF3BB" w14:textId="77777777" w:rsidR="00EA5B54" w:rsidRPr="00AA1D32" w:rsidRDefault="00EA5B54" w:rsidP="00244170">
            <w:pPr>
              <w:jc w:val="center"/>
              <w:rPr>
                <w:rFonts w:ascii="Times New Roman" w:eastAsia="Times New Roman" w:hAnsi="Times New Roman" w:cs="Times New Roman"/>
                <w:sz w:val="28"/>
                <w:szCs w:val="28"/>
              </w:rPr>
            </w:pPr>
            <w:r w:rsidRPr="00AA1D32">
              <w:rPr>
                <w:rFonts w:ascii="Times New Roman" w:eastAsia="Times New Roman" w:hAnsi="Times New Roman" w:cs="Times New Roman"/>
                <w:b/>
                <w:bCs/>
                <w:sz w:val="28"/>
                <w:szCs w:val="28"/>
              </w:rPr>
              <w:t>DESCRIPCIÓN Y PERFIL DEL PUESTO</w:t>
            </w:r>
          </w:p>
        </w:tc>
      </w:tr>
      <w:tr w:rsidR="00EA5B54" w:rsidRPr="0066126D" w14:paraId="22558E6A" w14:textId="77777777" w:rsidTr="00244170">
        <w:trPr>
          <w:trHeight w:val="209"/>
        </w:trPr>
        <w:tc>
          <w:tcPr>
            <w:tcW w:w="9923" w:type="dxa"/>
            <w:gridSpan w:val="9"/>
            <w:shd w:val="clear" w:color="auto" w:fill="FBE4D5" w:themeFill="accent2" w:themeFillTint="33"/>
          </w:tcPr>
          <w:p w14:paraId="7EBC8C0B" w14:textId="77777777" w:rsidR="00EA5B54" w:rsidRPr="0066126D" w:rsidRDefault="00EA5B54" w:rsidP="00244170">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EA5B54" w:rsidRPr="00385943" w14:paraId="79BD836D" w14:textId="77777777" w:rsidTr="00AA1D32">
        <w:trPr>
          <w:trHeight w:val="209"/>
        </w:trPr>
        <w:tc>
          <w:tcPr>
            <w:tcW w:w="2552" w:type="dxa"/>
            <w:gridSpan w:val="4"/>
          </w:tcPr>
          <w:p w14:paraId="47453B45" w14:textId="77777777" w:rsidR="00EA5B54" w:rsidRPr="00D32A1B" w:rsidRDefault="00EA5B54" w:rsidP="00244170">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7371" w:type="dxa"/>
            <w:gridSpan w:val="5"/>
          </w:tcPr>
          <w:p w14:paraId="45FF99D6" w14:textId="77777777" w:rsidR="00EA5B54" w:rsidRDefault="00EA5B54" w:rsidP="00244170">
            <w:pPr>
              <w:rPr>
                <w:rFonts w:ascii="Times New Roman" w:eastAsia="Times New Roman" w:hAnsi="Times New Roman" w:cs="Times New Roman"/>
                <w:sz w:val="24"/>
                <w:szCs w:val="24"/>
              </w:rPr>
            </w:pPr>
          </w:p>
        </w:tc>
      </w:tr>
      <w:tr w:rsidR="00EA5B54" w:rsidRPr="00385943" w14:paraId="37780E4B" w14:textId="77777777" w:rsidTr="00244170">
        <w:trPr>
          <w:trHeight w:val="200"/>
        </w:trPr>
        <w:tc>
          <w:tcPr>
            <w:tcW w:w="5186" w:type="dxa"/>
            <w:gridSpan w:val="8"/>
          </w:tcPr>
          <w:p w14:paraId="7667E0E2" w14:textId="77777777" w:rsidR="00EA5B54" w:rsidRPr="00616FBE"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737" w:type="dxa"/>
          </w:tcPr>
          <w:p w14:paraId="0A2B3AB6" w14:textId="2D71D1D7" w:rsidR="00EA5B54" w:rsidRPr="00385943" w:rsidRDefault="00EA5B54" w:rsidP="00244170">
            <w:pP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EA5B54" w:rsidRPr="00385943" w14:paraId="59977CDE" w14:textId="77777777" w:rsidTr="00244170">
        <w:trPr>
          <w:trHeight w:val="209"/>
        </w:trPr>
        <w:tc>
          <w:tcPr>
            <w:tcW w:w="5186" w:type="dxa"/>
            <w:gridSpan w:val="8"/>
          </w:tcPr>
          <w:p w14:paraId="13C9133D" w14:textId="77777777" w:rsidR="00EA5B54" w:rsidRPr="00616FBE"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737" w:type="dxa"/>
          </w:tcPr>
          <w:p w14:paraId="23F3C349" w14:textId="2F008DE3" w:rsidR="00EA5B54" w:rsidRPr="00385943" w:rsidRDefault="00EA5B54" w:rsidP="0024417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CONTADORA</w:t>
            </w:r>
          </w:p>
        </w:tc>
      </w:tr>
      <w:tr w:rsidR="00EA5B54" w:rsidRPr="00385943" w14:paraId="14DAAFA7" w14:textId="77777777" w:rsidTr="00244170">
        <w:trPr>
          <w:trHeight w:val="209"/>
        </w:trPr>
        <w:tc>
          <w:tcPr>
            <w:tcW w:w="5186" w:type="dxa"/>
            <w:gridSpan w:val="8"/>
          </w:tcPr>
          <w:p w14:paraId="239E3714" w14:textId="77777777" w:rsidR="00EA5B54" w:rsidRPr="00616FBE"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737" w:type="dxa"/>
          </w:tcPr>
          <w:p w14:paraId="07B3B95C" w14:textId="77777777" w:rsidR="00EA5B54" w:rsidRPr="00385943" w:rsidRDefault="00EA5B54" w:rsidP="00244170">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EA5B54" w:rsidRPr="00385943" w14:paraId="1F0EFF03" w14:textId="77777777" w:rsidTr="00244170">
        <w:trPr>
          <w:trHeight w:val="209"/>
        </w:trPr>
        <w:tc>
          <w:tcPr>
            <w:tcW w:w="5186" w:type="dxa"/>
            <w:gridSpan w:val="8"/>
          </w:tcPr>
          <w:p w14:paraId="24915A1C" w14:textId="77777777" w:rsidR="00EA5B54" w:rsidRPr="00616FBE"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737" w:type="dxa"/>
          </w:tcPr>
          <w:p w14:paraId="773A9FBD" w14:textId="77777777" w:rsidR="00EA5B54" w:rsidRPr="008C7BE1" w:rsidRDefault="00EA5B54" w:rsidP="00244170">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EA5B54" w:rsidRPr="00385943" w14:paraId="0A5596DC" w14:textId="77777777" w:rsidTr="00244170">
        <w:trPr>
          <w:trHeight w:val="209"/>
        </w:trPr>
        <w:tc>
          <w:tcPr>
            <w:tcW w:w="5186" w:type="dxa"/>
            <w:gridSpan w:val="8"/>
          </w:tcPr>
          <w:p w14:paraId="1D59D88E" w14:textId="77777777" w:rsidR="00EA5B54" w:rsidRPr="00616FBE"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737" w:type="dxa"/>
          </w:tcPr>
          <w:p w14:paraId="1AD5777C" w14:textId="77777777" w:rsidR="00EA5B54" w:rsidRPr="008C7BE1" w:rsidRDefault="00EA5B54" w:rsidP="00244170">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EA5B54" w:rsidRPr="00385943" w14:paraId="770376DF" w14:textId="77777777" w:rsidTr="00244170">
        <w:trPr>
          <w:trHeight w:val="209"/>
        </w:trPr>
        <w:tc>
          <w:tcPr>
            <w:tcW w:w="9923" w:type="dxa"/>
            <w:gridSpan w:val="9"/>
            <w:shd w:val="clear" w:color="auto" w:fill="FBE4D5" w:themeFill="accent2" w:themeFillTint="33"/>
          </w:tcPr>
          <w:p w14:paraId="10891BFD" w14:textId="77777777" w:rsidR="00EA5B54" w:rsidRPr="0066126D" w:rsidRDefault="00EA5B54" w:rsidP="00244170">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EA5B54" w:rsidRPr="00385943" w14:paraId="69E8A672" w14:textId="77777777" w:rsidTr="00244170">
        <w:trPr>
          <w:trHeight w:val="209"/>
        </w:trPr>
        <w:tc>
          <w:tcPr>
            <w:tcW w:w="9923" w:type="dxa"/>
            <w:gridSpan w:val="9"/>
          </w:tcPr>
          <w:p w14:paraId="5AF45188" w14:textId="6166E5A3" w:rsidR="00EA5B54" w:rsidRPr="0066126D" w:rsidRDefault="00B63668" w:rsidP="00B63668">
            <w:pPr>
              <w:jc w:val="center"/>
              <w:rPr>
                <w:rFonts w:ascii="Times New Roman" w:eastAsia="Times New Roman" w:hAnsi="Times New Roman" w:cs="Times New Roman"/>
                <w:sz w:val="24"/>
                <w:szCs w:val="24"/>
              </w:rPr>
            </w:pPr>
            <w:r w:rsidRPr="00B63668">
              <w:rPr>
                <w:rFonts w:ascii="Times New Roman" w:eastAsia="Times New Roman" w:hAnsi="Times New Roman" w:cs="Times New Roman"/>
                <w:sz w:val="24"/>
                <w:szCs w:val="24"/>
              </w:rPr>
              <w:t>Suministrar</w:t>
            </w:r>
            <w:r>
              <w:rPr>
                <w:rFonts w:ascii="Times New Roman" w:eastAsia="Times New Roman" w:hAnsi="Times New Roman" w:cs="Times New Roman"/>
                <w:sz w:val="24"/>
                <w:szCs w:val="24"/>
              </w:rPr>
              <w:t xml:space="preserve"> </w:t>
            </w:r>
            <w:r w:rsidRPr="00B63668">
              <w:rPr>
                <w:rFonts w:ascii="Times New Roman" w:eastAsia="Times New Roman" w:hAnsi="Times New Roman" w:cs="Times New Roman"/>
                <w:sz w:val="24"/>
                <w:szCs w:val="24"/>
              </w:rPr>
              <w:t xml:space="preserve">la </w:t>
            </w:r>
            <w:r w:rsidR="0008632C" w:rsidRPr="00B63668">
              <w:rPr>
                <w:rFonts w:ascii="Times New Roman" w:eastAsia="Times New Roman" w:hAnsi="Times New Roman" w:cs="Times New Roman"/>
                <w:sz w:val="24"/>
                <w:szCs w:val="24"/>
              </w:rPr>
              <w:t>Administración</w:t>
            </w:r>
            <w:r w:rsidR="0008632C">
              <w:rPr>
                <w:rFonts w:ascii="Times New Roman" w:eastAsia="Times New Roman" w:hAnsi="Times New Roman" w:cs="Times New Roman"/>
                <w:sz w:val="24"/>
                <w:szCs w:val="24"/>
              </w:rPr>
              <w:t>,</w:t>
            </w:r>
            <w:r w:rsidRPr="00B63668">
              <w:rPr>
                <w:rFonts w:ascii="Times New Roman" w:eastAsia="Times New Roman" w:hAnsi="Times New Roman" w:cs="Times New Roman"/>
                <w:sz w:val="24"/>
                <w:szCs w:val="24"/>
              </w:rPr>
              <w:t xml:space="preserve"> información financiera confiable, útil y oportuna para la toma de decisiones y el control gerencial.</w:t>
            </w:r>
          </w:p>
        </w:tc>
      </w:tr>
      <w:tr w:rsidR="00EA5B54" w:rsidRPr="00385943" w14:paraId="2D1E3BF7" w14:textId="77777777" w:rsidTr="00244170">
        <w:trPr>
          <w:trHeight w:val="209"/>
        </w:trPr>
        <w:tc>
          <w:tcPr>
            <w:tcW w:w="9923" w:type="dxa"/>
            <w:gridSpan w:val="9"/>
            <w:shd w:val="clear" w:color="auto" w:fill="FBE4D5" w:themeFill="accent2" w:themeFillTint="33"/>
          </w:tcPr>
          <w:p w14:paraId="1D464DAA" w14:textId="77777777" w:rsidR="00EA5B54" w:rsidRPr="0066126D" w:rsidRDefault="00EA5B54" w:rsidP="00244170">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EA5B54" w:rsidRPr="00AA1D32" w14:paraId="50B180CF" w14:textId="77777777" w:rsidTr="00AA1D32">
        <w:trPr>
          <w:trHeight w:val="459"/>
        </w:trPr>
        <w:tc>
          <w:tcPr>
            <w:tcW w:w="2552" w:type="dxa"/>
            <w:gridSpan w:val="4"/>
            <w:vMerge w:val="restart"/>
          </w:tcPr>
          <w:p w14:paraId="7BEF37F6" w14:textId="77777777" w:rsidR="00EA5B54" w:rsidRPr="00AA1D32" w:rsidRDefault="00EA5B54" w:rsidP="00244170">
            <w:pPr>
              <w:jc w:val="center"/>
              <w:rPr>
                <w:rFonts w:ascii="Times New Roman" w:eastAsia="Times New Roman" w:hAnsi="Times New Roman" w:cs="Times New Roman"/>
              </w:rPr>
            </w:pPr>
          </w:p>
          <w:p w14:paraId="2342D247" w14:textId="77777777" w:rsidR="00EA5B54" w:rsidRPr="00AA1D32" w:rsidRDefault="00EA5B54" w:rsidP="00244170">
            <w:pPr>
              <w:rPr>
                <w:rFonts w:ascii="Times New Roman" w:eastAsia="Times New Roman" w:hAnsi="Times New Roman" w:cs="Times New Roman"/>
              </w:rPr>
            </w:pPr>
          </w:p>
          <w:p w14:paraId="5589B5A6" w14:textId="77777777" w:rsidR="00EA5B54" w:rsidRPr="00AA1D32" w:rsidRDefault="00EA5B54" w:rsidP="00244170">
            <w:pPr>
              <w:rPr>
                <w:rFonts w:ascii="Times New Roman" w:eastAsia="Times New Roman" w:hAnsi="Times New Roman" w:cs="Times New Roman"/>
                <w:b/>
                <w:bCs/>
                <w:i/>
                <w:iCs/>
              </w:rPr>
            </w:pPr>
            <w:r w:rsidRPr="00AA1D32">
              <w:rPr>
                <w:rFonts w:ascii="Times New Roman" w:eastAsia="Times New Roman" w:hAnsi="Times New Roman" w:cs="Times New Roman"/>
                <w:b/>
                <w:bCs/>
                <w:i/>
                <w:iCs/>
              </w:rPr>
              <w:t>INTERFAZ:</w:t>
            </w:r>
          </w:p>
          <w:p w14:paraId="1F0A8290" w14:textId="77777777" w:rsidR="00EA5B54" w:rsidRPr="00AA1D32" w:rsidRDefault="00EA5B54" w:rsidP="00244170">
            <w:pPr>
              <w:rPr>
                <w:rFonts w:ascii="Times New Roman" w:eastAsia="Times New Roman" w:hAnsi="Times New Roman" w:cs="Times New Roman"/>
              </w:rPr>
            </w:pPr>
          </w:p>
        </w:tc>
        <w:tc>
          <w:tcPr>
            <w:tcW w:w="1994" w:type="dxa"/>
            <w:gridSpan w:val="3"/>
          </w:tcPr>
          <w:p w14:paraId="713F9F4F" w14:textId="77777777" w:rsidR="00EA5B54" w:rsidRPr="00AA1D32" w:rsidRDefault="00EA5B54" w:rsidP="00244170">
            <w:pPr>
              <w:jc w:val="center"/>
              <w:rPr>
                <w:rFonts w:ascii="Times New Roman" w:eastAsia="Times New Roman" w:hAnsi="Times New Roman" w:cs="Times New Roman"/>
              </w:rPr>
            </w:pPr>
          </w:p>
          <w:p w14:paraId="23988F66" w14:textId="3E861585"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INTERNO:</w:t>
            </w:r>
          </w:p>
        </w:tc>
        <w:tc>
          <w:tcPr>
            <w:tcW w:w="5377" w:type="dxa"/>
            <w:gridSpan w:val="2"/>
          </w:tcPr>
          <w:p w14:paraId="2EC20470" w14:textId="77777777"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Equipo de la Fundación.</w:t>
            </w:r>
          </w:p>
          <w:p w14:paraId="02534CAF" w14:textId="2A7751B3"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Comunidad Oblat</w:t>
            </w:r>
            <w:r w:rsidR="0008632C" w:rsidRPr="00AA1D32">
              <w:rPr>
                <w:rFonts w:ascii="Times New Roman" w:eastAsia="Times New Roman" w:hAnsi="Times New Roman" w:cs="Times New Roman"/>
              </w:rPr>
              <w:t>a</w:t>
            </w:r>
          </w:p>
        </w:tc>
      </w:tr>
      <w:tr w:rsidR="00EA5B54" w:rsidRPr="00AA1D32" w14:paraId="53D19F55" w14:textId="77777777" w:rsidTr="00AA1D32">
        <w:trPr>
          <w:trHeight w:val="380"/>
        </w:trPr>
        <w:tc>
          <w:tcPr>
            <w:tcW w:w="2552" w:type="dxa"/>
            <w:gridSpan w:val="4"/>
            <w:vMerge/>
          </w:tcPr>
          <w:p w14:paraId="44A7579F" w14:textId="77777777" w:rsidR="00EA5B54" w:rsidRPr="00AA1D32" w:rsidRDefault="00EA5B54" w:rsidP="00244170">
            <w:pPr>
              <w:jc w:val="center"/>
              <w:rPr>
                <w:rFonts w:ascii="Times New Roman" w:eastAsia="Times New Roman" w:hAnsi="Times New Roman" w:cs="Times New Roman"/>
              </w:rPr>
            </w:pPr>
          </w:p>
        </w:tc>
        <w:tc>
          <w:tcPr>
            <w:tcW w:w="1994" w:type="dxa"/>
            <w:gridSpan w:val="3"/>
          </w:tcPr>
          <w:p w14:paraId="62D9581C" w14:textId="77777777" w:rsidR="00EA5B54" w:rsidRPr="00AA1D32" w:rsidRDefault="00EA5B54" w:rsidP="00244170">
            <w:pPr>
              <w:rPr>
                <w:rFonts w:ascii="Times New Roman" w:eastAsia="Times New Roman" w:hAnsi="Times New Roman" w:cs="Times New Roman"/>
              </w:rPr>
            </w:pPr>
          </w:p>
          <w:p w14:paraId="471612D9" w14:textId="77777777"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EXTERNO:</w:t>
            </w:r>
          </w:p>
          <w:p w14:paraId="34DDDF28" w14:textId="77777777" w:rsidR="00EA5B54" w:rsidRPr="00AA1D32" w:rsidRDefault="00EA5B54" w:rsidP="00244170">
            <w:pPr>
              <w:rPr>
                <w:rFonts w:ascii="Times New Roman" w:eastAsia="Times New Roman" w:hAnsi="Times New Roman" w:cs="Times New Roman"/>
              </w:rPr>
            </w:pPr>
          </w:p>
        </w:tc>
        <w:tc>
          <w:tcPr>
            <w:tcW w:w="5377" w:type="dxa"/>
            <w:gridSpan w:val="2"/>
          </w:tcPr>
          <w:p w14:paraId="3EC6D095" w14:textId="77777777"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 xml:space="preserve">Barrio </w:t>
            </w:r>
          </w:p>
          <w:p w14:paraId="6C3CAFCE" w14:textId="77777777"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Organizaciones Nacionales</w:t>
            </w:r>
          </w:p>
          <w:p w14:paraId="6F315D35" w14:textId="44A1C35C" w:rsidR="00EA5B54" w:rsidRPr="00AA1D32" w:rsidRDefault="0008632C" w:rsidP="00244170">
            <w:pPr>
              <w:rPr>
                <w:rFonts w:ascii="Times New Roman" w:eastAsia="Times New Roman" w:hAnsi="Times New Roman" w:cs="Times New Roman"/>
              </w:rPr>
            </w:pPr>
            <w:r w:rsidRPr="00AA1D32">
              <w:rPr>
                <w:rFonts w:ascii="Times New Roman" w:eastAsia="Times New Roman" w:hAnsi="Times New Roman" w:cs="Times New Roman"/>
              </w:rPr>
              <w:t>Organizaciones Internacionales</w:t>
            </w:r>
          </w:p>
        </w:tc>
      </w:tr>
      <w:tr w:rsidR="00EA5B54" w:rsidRPr="00C968F4" w14:paraId="72E4772F" w14:textId="77777777" w:rsidTr="00244170">
        <w:trPr>
          <w:trHeight w:val="209"/>
        </w:trPr>
        <w:tc>
          <w:tcPr>
            <w:tcW w:w="9923" w:type="dxa"/>
            <w:gridSpan w:val="9"/>
            <w:shd w:val="clear" w:color="auto" w:fill="FBE4D5" w:themeFill="accent2" w:themeFillTint="33"/>
          </w:tcPr>
          <w:p w14:paraId="2BDA5B11" w14:textId="77777777" w:rsidR="00EA5B54" w:rsidRPr="00C968F4" w:rsidRDefault="00EA5B54" w:rsidP="00244170">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EA5B54" w:rsidRPr="00AA1D32" w14:paraId="7644517B" w14:textId="77777777" w:rsidTr="00605D47">
        <w:trPr>
          <w:trHeight w:val="315"/>
        </w:trPr>
        <w:tc>
          <w:tcPr>
            <w:tcW w:w="4546" w:type="dxa"/>
            <w:gridSpan w:val="7"/>
          </w:tcPr>
          <w:p w14:paraId="12029A6F" w14:textId="3047C759" w:rsidR="00EA5B54" w:rsidRPr="00AA1D32" w:rsidRDefault="00EA5B54" w:rsidP="00244170">
            <w:pPr>
              <w:rPr>
                <w:rFonts w:ascii="Times New Roman" w:eastAsia="Times New Roman" w:hAnsi="Times New Roman" w:cs="Times New Roman"/>
                <w:b/>
                <w:bCs/>
                <w:i/>
                <w:iCs/>
              </w:rPr>
            </w:pPr>
            <w:r w:rsidRPr="00AA1D32">
              <w:rPr>
                <w:rFonts w:ascii="Times New Roman" w:eastAsia="Times New Roman" w:hAnsi="Times New Roman" w:cs="Times New Roman"/>
                <w:b/>
                <w:bCs/>
                <w:i/>
                <w:iCs/>
              </w:rPr>
              <w:t>Nivel de Instrucción:</w:t>
            </w:r>
          </w:p>
        </w:tc>
        <w:tc>
          <w:tcPr>
            <w:tcW w:w="5377" w:type="dxa"/>
            <w:gridSpan w:val="2"/>
            <w:shd w:val="clear" w:color="auto" w:fill="FFFFFF" w:themeFill="background1"/>
          </w:tcPr>
          <w:p w14:paraId="44651E33" w14:textId="77777777" w:rsidR="00EA5B54" w:rsidRPr="00AA1D32" w:rsidRDefault="00EA5B54" w:rsidP="00244170">
            <w:pPr>
              <w:rPr>
                <w:rFonts w:ascii="Times New Roman" w:eastAsia="Times New Roman" w:hAnsi="Times New Roman" w:cs="Times New Roman"/>
              </w:rPr>
            </w:pPr>
            <w:r w:rsidRPr="00AA1D32">
              <w:rPr>
                <w:rFonts w:ascii="Times New Roman" w:eastAsia="Times New Roman" w:hAnsi="Times New Roman" w:cs="Times New Roman"/>
              </w:rPr>
              <w:t>CUARTO NIVEL</w:t>
            </w:r>
          </w:p>
        </w:tc>
      </w:tr>
      <w:tr w:rsidR="00EA5B54" w:rsidRPr="00AA1D32" w14:paraId="012A2234" w14:textId="77777777" w:rsidTr="00605D47">
        <w:trPr>
          <w:trHeight w:val="278"/>
        </w:trPr>
        <w:tc>
          <w:tcPr>
            <w:tcW w:w="4546" w:type="dxa"/>
            <w:gridSpan w:val="7"/>
          </w:tcPr>
          <w:p w14:paraId="764D6E14" w14:textId="77777777" w:rsidR="00EA5B54" w:rsidRPr="00AA1D32" w:rsidRDefault="00EA5B54" w:rsidP="00244170">
            <w:pPr>
              <w:rPr>
                <w:rFonts w:ascii="Times New Roman" w:eastAsia="Times New Roman" w:hAnsi="Times New Roman" w:cs="Times New Roman"/>
                <w:b/>
                <w:bCs/>
                <w:i/>
                <w:iCs/>
              </w:rPr>
            </w:pPr>
            <w:r w:rsidRPr="00AA1D32">
              <w:rPr>
                <w:rFonts w:ascii="Times New Roman" w:eastAsia="Times New Roman" w:hAnsi="Times New Roman" w:cs="Times New Roman"/>
                <w:b/>
                <w:bCs/>
                <w:i/>
                <w:iCs/>
              </w:rPr>
              <w:t>Área de Conocimiento:</w:t>
            </w:r>
          </w:p>
        </w:tc>
        <w:tc>
          <w:tcPr>
            <w:tcW w:w="5377" w:type="dxa"/>
            <w:gridSpan w:val="2"/>
          </w:tcPr>
          <w:p w14:paraId="3BBA9D1C" w14:textId="282C63D8" w:rsidR="00EA5B54" w:rsidRPr="00AA1D32" w:rsidRDefault="00C403CF" w:rsidP="00244170">
            <w:pPr>
              <w:rPr>
                <w:rFonts w:ascii="Times New Roman" w:eastAsia="Times New Roman" w:hAnsi="Times New Roman" w:cs="Times New Roman"/>
              </w:rPr>
            </w:pPr>
            <w:r w:rsidRPr="00AA1D32">
              <w:rPr>
                <w:rFonts w:ascii="Times New Roman" w:eastAsia="Times New Roman" w:hAnsi="Times New Roman" w:cs="Times New Roman"/>
              </w:rPr>
              <w:t>TITULO: Licenciado/a o Magister en el área social.</w:t>
            </w:r>
          </w:p>
        </w:tc>
      </w:tr>
      <w:tr w:rsidR="00EA5B54" w:rsidRPr="00385943" w14:paraId="5E080FFC" w14:textId="77777777" w:rsidTr="00244170">
        <w:trPr>
          <w:trHeight w:val="209"/>
        </w:trPr>
        <w:tc>
          <w:tcPr>
            <w:tcW w:w="9923" w:type="dxa"/>
            <w:gridSpan w:val="9"/>
            <w:shd w:val="clear" w:color="auto" w:fill="FBE4D5" w:themeFill="accent2" w:themeFillTint="33"/>
          </w:tcPr>
          <w:p w14:paraId="486ECF00" w14:textId="77777777" w:rsidR="00EA5B54" w:rsidRPr="0066126D" w:rsidRDefault="00EA5B54" w:rsidP="00244170">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EA5B54" w:rsidRPr="00385943" w14:paraId="122CE597" w14:textId="77777777" w:rsidTr="00B6672D">
        <w:trPr>
          <w:trHeight w:val="209"/>
        </w:trPr>
        <w:tc>
          <w:tcPr>
            <w:tcW w:w="2410" w:type="dxa"/>
            <w:gridSpan w:val="3"/>
            <w:shd w:val="clear" w:color="auto" w:fill="FFFFFF" w:themeFill="background1"/>
          </w:tcPr>
          <w:p w14:paraId="765A2BCF" w14:textId="77777777" w:rsidR="00EA5B54" w:rsidRPr="0049324C" w:rsidRDefault="00EA5B54" w:rsidP="00244170">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7513" w:type="dxa"/>
            <w:gridSpan w:val="6"/>
            <w:shd w:val="clear" w:color="auto" w:fill="FFFFFF" w:themeFill="background1"/>
          </w:tcPr>
          <w:p w14:paraId="7C4F884D" w14:textId="6833138A" w:rsidR="00EA5B54" w:rsidRPr="00B6672D" w:rsidRDefault="00B6672D" w:rsidP="00244170">
            <w:pPr>
              <w:jc w:val="center"/>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4</w:t>
            </w:r>
          </w:p>
        </w:tc>
      </w:tr>
      <w:tr w:rsidR="00EA5B54" w:rsidRPr="00385943" w14:paraId="4989E64E" w14:textId="77777777" w:rsidTr="00B6672D">
        <w:trPr>
          <w:trHeight w:val="209"/>
        </w:trPr>
        <w:tc>
          <w:tcPr>
            <w:tcW w:w="2410" w:type="dxa"/>
            <w:gridSpan w:val="3"/>
            <w:shd w:val="clear" w:color="auto" w:fill="FFFFFF" w:themeFill="background1"/>
          </w:tcPr>
          <w:p w14:paraId="5F708FD2" w14:textId="77777777" w:rsidR="00EA5B54" w:rsidRPr="00AA4552" w:rsidRDefault="00EA5B54" w:rsidP="00244170">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7513" w:type="dxa"/>
            <w:gridSpan w:val="6"/>
            <w:shd w:val="clear" w:color="auto" w:fill="FFFFFF" w:themeFill="background1"/>
          </w:tcPr>
          <w:p w14:paraId="7C4A4D71" w14:textId="7E60C874" w:rsidR="00EA5B54" w:rsidRPr="00B6672D" w:rsidRDefault="00B6672D" w:rsidP="00B6672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w:t>
            </w:r>
            <w:r w:rsidRPr="00B6672D">
              <w:rPr>
                <w:rFonts w:ascii="Times New Roman" w:eastAsia="Times New Roman" w:hAnsi="Times New Roman" w:cs="Times New Roman"/>
                <w:sz w:val="24"/>
                <w:szCs w:val="24"/>
              </w:rPr>
              <w:t>profesional capacitado para desarrollarse en las áreas contable, financiera, administrativa, de auditoría y control, de costos y de impuestos</w:t>
            </w:r>
            <w:r>
              <w:rPr>
                <w:rFonts w:ascii="Times New Roman" w:eastAsia="Times New Roman" w:hAnsi="Times New Roman" w:cs="Times New Roman"/>
                <w:sz w:val="24"/>
                <w:szCs w:val="24"/>
              </w:rPr>
              <w:t>.</w:t>
            </w:r>
          </w:p>
        </w:tc>
      </w:tr>
      <w:tr w:rsidR="00EA5B54" w:rsidRPr="00F67721" w14:paraId="3DEF039F" w14:textId="77777777" w:rsidTr="00244170">
        <w:trPr>
          <w:trHeight w:val="209"/>
        </w:trPr>
        <w:tc>
          <w:tcPr>
            <w:tcW w:w="9923" w:type="dxa"/>
            <w:gridSpan w:val="9"/>
            <w:shd w:val="clear" w:color="auto" w:fill="FBE4D5" w:themeFill="accent2" w:themeFillTint="33"/>
          </w:tcPr>
          <w:p w14:paraId="4A551AB9" w14:textId="77777777" w:rsidR="00EA5B54" w:rsidRPr="00F67721" w:rsidRDefault="00EA5B54" w:rsidP="00244170">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EA5B54" w:rsidRPr="00385943" w14:paraId="78F6037B" w14:textId="77777777" w:rsidTr="00B138F5">
        <w:trPr>
          <w:trHeight w:val="209"/>
        </w:trPr>
        <w:tc>
          <w:tcPr>
            <w:tcW w:w="2269" w:type="dxa"/>
            <w:gridSpan w:val="2"/>
          </w:tcPr>
          <w:p w14:paraId="156AD17E" w14:textId="77777777" w:rsidR="00EA5B54" w:rsidRDefault="00EA5B54" w:rsidP="00244170">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3DF38360" w14:textId="77777777" w:rsidR="00EA5B54" w:rsidRPr="0066126D" w:rsidRDefault="00EA5B54" w:rsidP="00244170">
            <w:pPr>
              <w:rPr>
                <w:rFonts w:ascii="Times New Roman" w:eastAsia="Times New Roman" w:hAnsi="Times New Roman" w:cs="Times New Roman"/>
                <w:b/>
                <w:bCs/>
                <w:sz w:val="24"/>
                <w:szCs w:val="24"/>
              </w:rPr>
            </w:pPr>
          </w:p>
        </w:tc>
        <w:tc>
          <w:tcPr>
            <w:tcW w:w="7654" w:type="dxa"/>
            <w:gridSpan w:val="7"/>
          </w:tcPr>
          <w:p w14:paraId="20F345C0" w14:textId="170F66D2" w:rsidR="00B6672D" w:rsidRPr="00B6672D" w:rsidRDefault="00B6672D" w:rsidP="00B6672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672D">
              <w:rPr>
                <w:rFonts w:ascii="Times New Roman" w:eastAsia="Times New Roman" w:hAnsi="Times New Roman" w:cs="Times New Roman"/>
                <w:sz w:val="24"/>
                <w:szCs w:val="24"/>
              </w:rPr>
              <w:t>Nuevos desarrollos de la teoría contable y Tecnología</w:t>
            </w:r>
          </w:p>
          <w:p w14:paraId="2035B540" w14:textId="407948AB" w:rsidR="00EA5B54" w:rsidRDefault="00B6672D" w:rsidP="00B6672D">
            <w:pPr>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Contable</w:t>
            </w:r>
          </w:p>
          <w:p w14:paraId="55E979E4" w14:textId="46A81741" w:rsidR="00B6672D" w:rsidRPr="009F7DF9" w:rsidRDefault="00B6672D" w:rsidP="00B6672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t xml:space="preserve"> </w:t>
            </w:r>
            <w:r w:rsidRPr="00B6672D">
              <w:rPr>
                <w:rFonts w:ascii="Times New Roman" w:eastAsia="Times New Roman" w:hAnsi="Times New Roman" w:cs="Times New Roman"/>
                <w:sz w:val="24"/>
                <w:szCs w:val="24"/>
              </w:rPr>
              <w:t>Formación ciudadana y constitucional</w:t>
            </w:r>
          </w:p>
        </w:tc>
      </w:tr>
      <w:tr w:rsidR="00EA5B54" w:rsidRPr="00385943" w14:paraId="73E602E2" w14:textId="77777777" w:rsidTr="00244170">
        <w:trPr>
          <w:trHeight w:val="209"/>
        </w:trPr>
        <w:tc>
          <w:tcPr>
            <w:tcW w:w="9923" w:type="dxa"/>
            <w:gridSpan w:val="9"/>
            <w:shd w:val="clear" w:color="auto" w:fill="FBE4D5" w:themeFill="accent2" w:themeFillTint="33"/>
          </w:tcPr>
          <w:p w14:paraId="10F075DB" w14:textId="77777777" w:rsidR="00EA5B54" w:rsidRPr="0066126D" w:rsidRDefault="00EA5B54" w:rsidP="00244170">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EA5B54" w:rsidRPr="00385943" w14:paraId="00511932" w14:textId="77777777" w:rsidTr="00244170">
        <w:trPr>
          <w:trHeight w:val="209"/>
        </w:trPr>
        <w:tc>
          <w:tcPr>
            <w:tcW w:w="9923" w:type="dxa"/>
            <w:gridSpan w:val="9"/>
          </w:tcPr>
          <w:p w14:paraId="39D10843" w14:textId="77777777"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Asesorar, analizar e interpretar la información.</w:t>
            </w:r>
          </w:p>
          <w:p w14:paraId="2336BDCB" w14:textId="2ABBFBDC"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Optimizar los recursos del ente económico, y no sólo los financieros.</w:t>
            </w:r>
          </w:p>
          <w:p w14:paraId="061BEB38" w14:textId="6099E315"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Brindar confianza a los usuarios de la información.</w:t>
            </w:r>
          </w:p>
          <w:p w14:paraId="781B67FB" w14:textId="247D10E3"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Discutir en las mesas de decisión.</w:t>
            </w:r>
          </w:p>
          <w:p w14:paraId="4E710191" w14:textId="55C2354F"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Planificar, presupuestar y desarrollar estrategias.</w:t>
            </w:r>
          </w:p>
          <w:p w14:paraId="6055FB67" w14:textId="5E4C1303" w:rsidR="00B6672D" w:rsidRPr="00B6672D"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Optimizar la gestión empresarial.</w:t>
            </w:r>
          </w:p>
          <w:p w14:paraId="0E683B16" w14:textId="5C5033C3" w:rsidR="00B6672D" w:rsidRPr="00026570"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Ejercer control y fiscalizar, comunicarse no sólo dentro de la organización sino también en</w:t>
            </w:r>
            <w:r w:rsidR="00026570">
              <w:rPr>
                <w:rFonts w:ascii="Times New Roman" w:eastAsia="Times New Roman" w:hAnsi="Times New Roman" w:cs="Times New Roman"/>
                <w:sz w:val="24"/>
                <w:szCs w:val="24"/>
              </w:rPr>
              <w:t xml:space="preserve"> </w:t>
            </w:r>
            <w:r w:rsidRPr="00026570">
              <w:rPr>
                <w:rFonts w:ascii="Times New Roman" w:eastAsia="Times New Roman" w:hAnsi="Times New Roman" w:cs="Times New Roman"/>
                <w:sz w:val="24"/>
                <w:szCs w:val="24"/>
              </w:rPr>
              <w:t>el mercado externo.</w:t>
            </w:r>
          </w:p>
          <w:p w14:paraId="7647538B" w14:textId="77777777" w:rsidR="00026570" w:rsidRDefault="00B6672D" w:rsidP="00142538">
            <w:pPr>
              <w:pStyle w:val="Prrafodelista"/>
              <w:numPr>
                <w:ilvl w:val="0"/>
                <w:numId w:val="7"/>
              </w:numPr>
              <w:spacing w:line="240" w:lineRule="auto"/>
              <w:rPr>
                <w:rFonts w:ascii="Times New Roman" w:eastAsia="Times New Roman" w:hAnsi="Times New Roman" w:cs="Times New Roman"/>
                <w:sz w:val="24"/>
                <w:szCs w:val="24"/>
              </w:rPr>
            </w:pPr>
            <w:r w:rsidRPr="00B6672D">
              <w:rPr>
                <w:rFonts w:ascii="Times New Roman" w:eastAsia="Times New Roman" w:hAnsi="Times New Roman" w:cs="Times New Roman"/>
                <w:sz w:val="24"/>
                <w:szCs w:val="24"/>
              </w:rPr>
              <w:t>Investigar y crear nuevos conocimientos.</w:t>
            </w:r>
            <w:r w:rsidR="00EA5B54" w:rsidRPr="009F7DF9">
              <w:rPr>
                <w:rFonts w:ascii="Times New Roman" w:eastAsia="Times New Roman" w:hAnsi="Times New Roman" w:cs="Times New Roman"/>
                <w:sz w:val="24"/>
                <w:szCs w:val="24"/>
              </w:rPr>
              <w:tab/>
            </w:r>
          </w:p>
          <w:p w14:paraId="0C38F664" w14:textId="266D28AC" w:rsidR="00EA5B54" w:rsidRPr="009F7DF9" w:rsidRDefault="00026570" w:rsidP="00142538">
            <w:pPr>
              <w:pStyle w:val="Prrafodelista"/>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Llevar la contabilidad de la fundación.</w:t>
            </w:r>
            <w:r w:rsidR="00EA5B54" w:rsidRPr="009F7DF9">
              <w:rPr>
                <w:rFonts w:ascii="Times New Roman" w:eastAsia="Times New Roman" w:hAnsi="Times New Roman" w:cs="Times New Roman"/>
                <w:sz w:val="24"/>
                <w:szCs w:val="24"/>
              </w:rPr>
              <w:tab/>
            </w:r>
            <w:r w:rsidR="00EA5B54" w:rsidRPr="009F7DF9">
              <w:rPr>
                <w:rFonts w:ascii="Times New Roman" w:eastAsia="Times New Roman" w:hAnsi="Times New Roman" w:cs="Times New Roman"/>
                <w:sz w:val="24"/>
                <w:szCs w:val="24"/>
              </w:rPr>
              <w:tab/>
            </w:r>
          </w:p>
        </w:tc>
      </w:tr>
      <w:tr w:rsidR="00EA5B54" w:rsidRPr="00E5562A" w14:paraId="392A5900" w14:textId="77777777" w:rsidTr="00244170">
        <w:trPr>
          <w:trHeight w:val="242"/>
        </w:trPr>
        <w:tc>
          <w:tcPr>
            <w:tcW w:w="9923" w:type="dxa"/>
            <w:gridSpan w:val="9"/>
            <w:shd w:val="clear" w:color="auto" w:fill="FBE4D5" w:themeFill="accent2" w:themeFillTint="33"/>
          </w:tcPr>
          <w:p w14:paraId="424055DA" w14:textId="77777777" w:rsidR="00EA5B54" w:rsidRPr="00E5562A" w:rsidRDefault="00EA5B54" w:rsidP="00244170">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EA5B54" w:rsidRPr="00385943" w14:paraId="52C91476" w14:textId="77777777" w:rsidTr="00244170">
        <w:trPr>
          <w:trHeight w:val="209"/>
        </w:trPr>
        <w:tc>
          <w:tcPr>
            <w:tcW w:w="9923" w:type="dxa"/>
            <w:gridSpan w:val="9"/>
          </w:tcPr>
          <w:p w14:paraId="09D905D0" w14:textId="77777777" w:rsidR="00026570" w:rsidRPr="00026570" w:rsidRDefault="00026570" w:rsidP="00026570">
            <w:pPr>
              <w:pStyle w:val="Prrafodelista"/>
              <w:numPr>
                <w:ilvl w:val="0"/>
                <w:numId w:val="15"/>
              </w:numPr>
              <w:spacing w:line="240" w:lineRule="auto"/>
              <w:rPr>
                <w:rFonts w:ascii="Times New Roman" w:eastAsia="Times New Roman" w:hAnsi="Times New Roman" w:cs="Times New Roman"/>
                <w:sz w:val="24"/>
                <w:szCs w:val="24"/>
              </w:rPr>
            </w:pPr>
            <w:r w:rsidRPr="00026570">
              <w:rPr>
                <w:rFonts w:ascii="Times New Roman" w:eastAsia="Times New Roman" w:hAnsi="Times New Roman" w:cs="Times New Roman"/>
                <w:sz w:val="24"/>
                <w:szCs w:val="24"/>
              </w:rPr>
              <w:t>Modelar, diseñar y gestionar, tanto sistemas fiables de información contable, como</w:t>
            </w:r>
          </w:p>
          <w:p w14:paraId="7088FFC5" w14:textId="65C0B85A" w:rsidR="00EA5B54" w:rsidRPr="00942C76" w:rsidRDefault="00026570" w:rsidP="00026570">
            <w:pPr>
              <w:pStyle w:val="Prrafodelista"/>
              <w:spacing w:line="240" w:lineRule="auto"/>
              <w:ind w:firstLine="0"/>
              <w:rPr>
                <w:rFonts w:ascii="Times New Roman" w:eastAsia="Times New Roman" w:hAnsi="Times New Roman" w:cs="Times New Roman"/>
                <w:sz w:val="24"/>
                <w:szCs w:val="24"/>
              </w:rPr>
            </w:pPr>
            <w:r w:rsidRPr="00026570">
              <w:rPr>
                <w:rFonts w:ascii="Times New Roman" w:eastAsia="Times New Roman" w:hAnsi="Times New Roman" w:cs="Times New Roman"/>
                <w:sz w:val="24"/>
                <w:szCs w:val="24"/>
              </w:rPr>
              <w:t>procesos de auditoría y control.</w:t>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r w:rsidR="00EA5B54" w:rsidRPr="00942C76">
              <w:rPr>
                <w:rFonts w:ascii="Times New Roman" w:eastAsia="Times New Roman" w:hAnsi="Times New Roman" w:cs="Times New Roman"/>
                <w:sz w:val="24"/>
                <w:szCs w:val="24"/>
              </w:rPr>
              <w:tab/>
            </w:r>
          </w:p>
        </w:tc>
      </w:tr>
      <w:tr w:rsidR="00EA5B54" w:rsidRPr="00385943" w14:paraId="604FE82E" w14:textId="77777777" w:rsidTr="00244170">
        <w:trPr>
          <w:trHeight w:val="209"/>
        </w:trPr>
        <w:tc>
          <w:tcPr>
            <w:tcW w:w="9923" w:type="dxa"/>
            <w:gridSpan w:val="9"/>
            <w:shd w:val="clear" w:color="auto" w:fill="FBE4D5" w:themeFill="accent2" w:themeFillTint="33"/>
          </w:tcPr>
          <w:p w14:paraId="0722E24A" w14:textId="77777777" w:rsidR="00EA5B54" w:rsidRPr="0066126D" w:rsidRDefault="00EA5B54" w:rsidP="00244170">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lastRenderedPageBreak/>
              <w:t>9. COMPETENCIAS TÉCNICAS</w:t>
            </w:r>
          </w:p>
        </w:tc>
      </w:tr>
      <w:tr w:rsidR="00EA5B54" w:rsidRPr="0038590B" w14:paraId="11F9A9A1" w14:textId="77777777" w:rsidTr="00AA1D32">
        <w:trPr>
          <w:trHeight w:val="553"/>
        </w:trPr>
        <w:tc>
          <w:tcPr>
            <w:tcW w:w="1702" w:type="dxa"/>
            <w:shd w:val="clear" w:color="auto" w:fill="FBE4D5" w:themeFill="accent2" w:themeFillTint="33"/>
          </w:tcPr>
          <w:p w14:paraId="748B087F" w14:textId="77777777" w:rsidR="00EA5B54" w:rsidRPr="0038590B" w:rsidRDefault="00EA5B54" w:rsidP="00244170">
            <w:pPr>
              <w:jc w:val="center"/>
              <w:rPr>
                <w:rFonts w:ascii="Times New Roman" w:eastAsia="Times New Roman" w:hAnsi="Times New Roman" w:cs="Times New Roman"/>
                <w:b/>
                <w:bCs/>
                <w:sz w:val="24"/>
                <w:szCs w:val="24"/>
              </w:rPr>
            </w:pPr>
            <w:r w:rsidRPr="00AA1D32">
              <w:rPr>
                <w:rFonts w:ascii="Times New Roman" w:eastAsia="Times New Roman" w:hAnsi="Times New Roman" w:cs="Times New Roman"/>
                <w:b/>
                <w:bCs/>
                <w:sz w:val="20"/>
                <w:szCs w:val="20"/>
              </w:rPr>
              <w:t>Denominación de la Competencia</w:t>
            </w:r>
          </w:p>
        </w:tc>
        <w:tc>
          <w:tcPr>
            <w:tcW w:w="850" w:type="dxa"/>
            <w:gridSpan w:val="3"/>
            <w:shd w:val="clear" w:color="auto" w:fill="FBE4D5" w:themeFill="accent2" w:themeFillTint="33"/>
          </w:tcPr>
          <w:p w14:paraId="14D1DD89" w14:textId="77777777" w:rsidR="00EA5B54" w:rsidRPr="0038590B" w:rsidRDefault="00EA5B54" w:rsidP="00244170">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7371" w:type="dxa"/>
            <w:gridSpan w:val="5"/>
            <w:shd w:val="clear" w:color="auto" w:fill="FBE4D5" w:themeFill="accent2" w:themeFillTint="33"/>
          </w:tcPr>
          <w:p w14:paraId="522C8BBD" w14:textId="77777777" w:rsidR="00EA5B54" w:rsidRPr="0038590B" w:rsidRDefault="00EA5B54" w:rsidP="00244170">
            <w:pPr>
              <w:jc w:val="center"/>
              <w:rPr>
                <w:rFonts w:ascii="Times New Roman" w:hAnsi="Times New Roman" w:cs="Times New Roman"/>
                <w:b/>
                <w:bCs/>
                <w:color w:val="000000"/>
                <w:sz w:val="24"/>
                <w:szCs w:val="24"/>
              </w:rPr>
            </w:pPr>
            <w:r w:rsidRPr="0038590B">
              <w:rPr>
                <w:rFonts w:ascii="Times New Roman" w:hAnsi="Times New Roman" w:cs="Times New Roman"/>
                <w:b/>
                <w:bCs/>
                <w:color w:val="000000"/>
                <w:sz w:val="24"/>
                <w:szCs w:val="24"/>
              </w:rPr>
              <w:t>Comportamiento Observable</w:t>
            </w:r>
          </w:p>
        </w:tc>
      </w:tr>
      <w:tr w:rsidR="00EA5B54" w:rsidRPr="00D60381" w14:paraId="4B4C6DC6" w14:textId="77777777" w:rsidTr="00AA1D32">
        <w:trPr>
          <w:trHeight w:val="553"/>
        </w:trPr>
        <w:tc>
          <w:tcPr>
            <w:tcW w:w="1702" w:type="dxa"/>
          </w:tcPr>
          <w:p w14:paraId="2FE6939E" w14:textId="77777777" w:rsidR="00ED36AF" w:rsidRDefault="00ED36AF" w:rsidP="00244170">
            <w:pPr>
              <w:jc w:val="center"/>
              <w:rPr>
                <w:rFonts w:ascii="Times New Roman" w:eastAsia="Times New Roman" w:hAnsi="Times New Roman" w:cs="Times New Roman"/>
                <w:sz w:val="24"/>
                <w:szCs w:val="24"/>
              </w:rPr>
            </w:pPr>
          </w:p>
          <w:p w14:paraId="31ED4268" w14:textId="71965923" w:rsidR="00EA5B54" w:rsidRPr="00F32152" w:rsidRDefault="00EA5B54" w:rsidP="00244170">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p w14:paraId="76195D1B" w14:textId="77777777" w:rsidR="00EA5B54" w:rsidRPr="00F32152" w:rsidRDefault="00EA5B54" w:rsidP="00244170">
            <w:pPr>
              <w:jc w:val="center"/>
              <w:rPr>
                <w:rFonts w:ascii="Times New Roman" w:eastAsia="Times New Roman" w:hAnsi="Times New Roman" w:cs="Times New Roman"/>
                <w:sz w:val="24"/>
                <w:szCs w:val="24"/>
              </w:rPr>
            </w:pPr>
          </w:p>
          <w:p w14:paraId="4615C008" w14:textId="77777777" w:rsidR="00EA5B54" w:rsidRPr="00F32152" w:rsidRDefault="00EA5B54" w:rsidP="00244170">
            <w:pPr>
              <w:jc w:val="center"/>
              <w:rPr>
                <w:rFonts w:ascii="Times New Roman" w:eastAsia="Times New Roman" w:hAnsi="Times New Roman" w:cs="Times New Roman"/>
                <w:sz w:val="24"/>
                <w:szCs w:val="24"/>
              </w:rPr>
            </w:pPr>
          </w:p>
        </w:tc>
        <w:tc>
          <w:tcPr>
            <w:tcW w:w="850" w:type="dxa"/>
            <w:gridSpan w:val="3"/>
          </w:tcPr>
          <w:p w14:paraId="4B74CA0C" w14:textId="189E46B8" w:rsidR="00EA5B54" w:rsidRPr="00F32152" w:rsidRDefault="007E206A"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5A7811B7" w14:textId="675167B1" w:rsidR="00EA5B54" w:rsidRPr="00F32152" w:rsidRDefault="007E206A" w:rsidP="007E206A">
            <w:pPr>
              <w:rPr>
                <w:rFonts w:ascii="Times New Roman" w:hAnsi="Times New Roman" w:cs="Times New Roman"/>
                <w:color w:val="000000"/>
                <w:sz w:val="24"/>
                <w:szCs w:val="24"/>
              </w:rPr>
            </w:pPr>
            <w:r w:rsidRPr="007E206A">
              <w:rPr>
                <w:rFonts w:ascii="Times New Roman" w:hAnsi="Times New Roman" w:cs="Times New Roman"/>
                <w:color w:val="000000"/>
                <w:sz w:val="24"/>
                <w:szCs w:val="24"/>
              </w:rPr>
              <w:t xml:space="preserve">Anticipa los puntos críticos de una situación o problema, desarrollando estrategias a largo plazo, acciones de control, mecanismos de coordinación </w:t>
            </w:r>
            <w:r w:rsidR="00ED36AF" w:rsidRPr="007E206A">
              <w:rPr>
                <w:rFonts w:ascii="Times New Roman" w:hAnsi="Times New Roman" w:cs="Times New Roman"/>
                <w:color w:val="000000"/>
                <w:sz w:val="24"/>
                <w:szCs w:val="24"/>
              </w:rPr>
              <w:t>y verificando</w:t>
            </w:r>
            <w:r w:rsidRPr="007E206A">
              <w:rPr>
                <w:rFonts w:ascii="Times New Roman" w:hAnsi="Times New Roman" w:cs="Times New Roman"/>
                <w:color w:val="000000"/>
                <w:sz w:val="24"/>
                <w:szCs w:val="24"/>
              </w:rPr>
              <w:t xml:space="preserve"> información para la aprobación de diferentes proyectos, programas y otros. Es capaz de administrar simultáneamente diversos proyectos complejos.  </w:t>
            </w:r>
          </w:p>
        </w:tc>
      </w:tr>
      <w:tr w:rsidR="00ED36AF" w:rsidRPr="00D60381" w14:paraId="2A5C0CF2" w14:textId="77777777" w:rsidTr="00AA1D32">
        <w:trPr>
          <w:trHeight w:val="553"/>
        </w:trPr>
        <w:tc>
          <w:tcPr>
            <w:tcW w:w="1702" w:type="dxa"/>
          </w:tcPr>
          <w:p w14:paraId="353C633C" w14:textId="4A5D1FB6" w:rsidR="00ED36AF" w:rsidRPr="00F32152" w:rsidRDefault="00ED36AF" w:rsidP="00ED36AF">
            <w:pPr>
              <w:jc w:val="center"/>
              <w:rPr>
                <w:rFonts w:ascii="Times New Roman" w:eastAsia="Times New Roman" w:hAnsi="Times New Roman" w:cs="Times New Roman"/>
                <w:sz w:val="24"/>
                <w:szCs w:val="24"/>
              </w:rPr>
            </w:pPr>
            <w:r w:rsidRPr="00ED36AF">
              <w:rPr>
                <w:rFonts w:ascii="Times New Roman" w:eastAsia="Times New Roman" w:hAnsi="Times New Roman" w:cs="Times New Roman"/>
                <w:sz w:val="24"/>
                <w:szCs w:val="24"/>
              </w:rPr>
              <w:t>Generación de Ideas</w:t>
            </w:r>
          </w:p>
        </w:tc>
        <w:tc>
          <w:tcPr>
            <w:tcW w:w="850" w:type="dxa"/>
            <w:gridSpan w:val="3"/>
          </w:tcPr>
          <w:p w14:paraId="68B7C44B" w14:textId="143524FF" w:rsidR="00ED36AF" w:rsidRDefault="00ED36AF"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6CF266BB" w14:textId="4EAD090D" w:rsidR="00ED36AF" w:rsidRPr="007E206A" w:rsidRDefault="00ED36AF" w:rsidP="007E206A">
            <w:pPr>
              <w:rPr>
                <w:rFonts w:ascii="Times New Roman" w:hAnsi="Times New Roman" w:cs="Times New Roman"/>
                <w:color w:val="000000"/>
                <w:sz w:val="24"/>
                <w:szCs w:val="24"/>
              </w:rPr>
            </w:pPr>
            <w:r w:rsidRPr="00ED36AF">
              <w:rPr>
                <w:rFonts w:ascii="Times New Roman" w:hAnsi="Times New Roman" w:cs="Times New Roman"/>
                <w:color w:val="000000"/>
                <w:sz w:val="24"/>
                <w:szCs w:val="24"/>
              </w:rPr>
              <w:t>Desarrolla estrategias para la optimización de los recursos humanos, materiales y económicos.</w:t>
            </w:r>
          </w:p>
        </w:tc>
      </w:tr>
      <w:tr w:rsidR="00ED36AF" w:rsidRPr="00D60381" w14:paraId="2441466A" w14:textId="77777777" w:rsidTr="00AA1D32">
        <w:trPr>
          <w:trHeight w:val="553"/>
        </w:trPr>
        <w:tc>
          <w:tcPr>
            <w:tcW w:w="1702" w:type="dxa"/>
          </w:tcPr>
          <w:p w14:paraId="1656955C" w14:textId="7D8F9845" w:rsidR="00ED36AF" w:rsidRPr="00ED36AF" w:rsidRDefault="00ED36AF" w:rsidP="00ED36AF">
            <w:pPr>
              <w:jc w:val="center"/>
              <w:rPr>
                <w:rFonts w:ascii="Times New Roman" w:eastAsia="Times New Roman" w:hAnsi="Times New Roman" w:cs="Times New Roman"/>
                <w:sz w:val="24"/>
                <w:szCs w:val="24"/>
              </w:rPr>
            </w:pPr>
            <w:r w:rsidRPr="00ED36AF">
              <w:rPr>
                <w:rFonts w:ascii="Times New Roman" w:eastAsia="Times New Roman" w:hAnsi="Times New Roman" w:cs="Times New Roman"/>
                <w:sz w:val="24"/>
                <w:szCs w:val="24"/>
              </w:rPr>
              <w:t>Monitoreo y Control</w:t>
            </w:r>
          </w:p>
        </w:tc>
        <w:tc>
          <w:tcPr>
            <w:tcW w:w="850" w:type="dxa"/>
            <w:gridSpan w:val="3"/>
          </w:tcPr>
          <w:p w14:paraId="12ACB7FA" w14:textId="566E7333" w:rsidR="00ED36AF" w:rsidRDefault="00ED36AF"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071AA53A" w14:textId="0633696C" w:rsidR="00ED36AF" w:rsidRPr="00ED36AF" w:rsidRDefault="00ED36AF" w:rsidP="007E206A">
            <w:pPr>
              <w:rPr>
                <w:rFonts w:ascii="Times New Roman" w:hAnsi="Times New Roman" w:cs="Times New Roman"/>
                <w:color w:val="000000"/>
                <w:sz w:val="24"/>
                <w:szCs w:val="24"/>
              </w:rPr>
            </w:pPr>
            <w:r w:rsidRPr="00ED36AF">
              <w:rPr>
                <w:rFonts w:ascii="Times New Roman" w:hAnsi="Times New Roman" w:cs="Times New Roman"/>
                <w:color w:val="000000"/>
                <w:sz w:val="24"/>
                <w:szCs w:val="24"/>
              </w:rPr>
              <w:t>Monitorea el progreso de los planes y proyectos de la unidad administrativa y asegura el cumplimiento de los mismos.</w:t>
            </w:r>
          </w:p>
        </w:tc>
      </w:tr>
      <w:tr w:rsidR="00A5641B" w:rsidRPr="00D60381" w14:paraId="5E273563" w14:textId="77777777" w:rsidTr="00AA1D32">
        <w:trPr>
          <w:trHeight w:val="553"/>
        </w:trPr>
        <w:tc>
          <w:tcPr>
            <w:tcW w:w="1702" w:type="dxa"/>
          </w:tcPr>
          <w:p w14:paraId="21504072" w14:textId="3B844537" w:rsidR="00A5641B" w:rsidRPr="00ED36AF" w:rsidRDefault="00A5641B" w:rsidP="00A5641B">
            <w:pPr>
              <w:jc w:val="center"/>
              <w:rPr>
                <w:rFonts w:ascii="Times New Roman" w:eastAsia="Times New Roman" w:hAnsi="Times New Roman" w:cs="Times New Roman"/>
                <w:sz w:val="24"/>
                <w:szCs w:val="24"/>
              </w:rPr>
            </w:pPr>
            <w:r w:rsidRPr="00A5641B">
              <w:rPr>
                <w:rFonts w:ascii="Times New Roman" w:eastAsia="Times New Roman" w:hAnsi="Times New Roman" w:cs="Times New Roman"/>
                <w:sz w:val="24"/>
                <w:szCs w:val="24"/>
              </w:rPr>
              <w:t>Organización de la Información</w:t>
            </w:r>
          </w:p>
        </w:tc>
        <w:tc>
          <w:tcPr>
            <w:tcW w:w="850" w:type="dxa"/>
            <w:gridSpan w:val="3"/>
          </w:tcPr>
          <w:p w14:paraId="1EC52763" w14:textId="0A2BBF6B" w:rsidR="00A5641B" w:rsidRDefault="00A5641B"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371" w:type="dxa"/>
            <w:gridSpan w:val="5"/>
          </w:tcPr>
          <w:p w14:paraId="0C84CFDE" w14:textId="6B43A0AE" w:rsidR="00A5641B" w:rsidRPr="00ED36AF" w:rsidRDefault="00A5641B" w:rsidP="007E206A">
            <w:pPr>
              <w:rPr>
                <w:rFonts w:ascii="Times New Roman" w:hAnsi="Times New Roman" w:cs="Times New Roman"/>
                <w:color w:val="000000"/>
                <w:sz w:val="24"/>
                <w:szCs w:val="24"/>
              </w:rPr>
            </w:pPr>
            <w:r w:rsidRPr="00A5641B">
              <w:rPr>
                <w:rFonts w:ascii="Times New Roman" w:hAnsi="Times New Roman" w:cs="Times New Roman"/>
                <w:color w:val="000000"/>
                <w:sz w:val="24"/>
                <w:szCs w:val="24"/>
              </w:rPr>
              <w:t>Clasifica documentos para su registro.</w:t>
            </w:r>
          </w:p>
        </w:tc>
      </w:tr>
      <w:tr w:rsidR="00A5641B" w:rsidRPr="00D60381" w14:paraId="7D3355FB" w14:textId="77777777" w:rsidTr="00AA1D32">
        <w:trPr>
          <w:trHeight w:val="553"/>
        </w:trPr>
        <w:tc>
          <w:tcPr>
            <w:tcW w:w="1702" w:type="dxa"/>
          </w:tcPr>
          <w:p w14:paraId="26B50A7B" w14:textId="42A10EF5" w:rsidR="00A5641B" w:rsidRPr="00A5641B" w:rsidRDefault="00A5641B" w:rsidP="00A5641B">
            <w:pPr>
              <w:jc w:val="center"/>
              <w:rPr>
                <w:rFonts w:ascii="Times New Roman" w:eastAsia="Times New Roman" w:hAnsi="Times New Roman" w:cs="Times New Roman"/>
                <w:sz w:val="24"/>
                <w:szCs w:val="24"/>
              </w:rPr>
            </w:pPr>
            <w:r w:rsidRPr="00A5641B">
              <w:rPr>
                <w:rFonts w:ascii="Times New Roman" w:eastAsia="Times New Roman" w:hAnsi="Times New Roman" w:cs="Times New Roman"/>
                <w:sz w:val="24"/>
                <w:szCs w:val="24"/>
              </w:rPr>
              <w:t>Manejo de Recursos Materiales</w:t>
            </w:r>
          </w:p>
        </w:tc>
        <w:tc>
          <w:tcPr>
            <w:tcW w:w="850" w:type="dxa"/>
            <w:gridSpan w:val="3"/>
          </w:tcPr>
          <w:p w14:paraId="0A5FDCE4" w14:textId="7391A1BF" w:rsidR="00A5641B" w:rsidRDefault="00A5641B"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1AA9BFE4" w14:textId="3DFFC2EF" w:rsidR="00A5641B" w:rsidRPr="00A5641B" w:rsidRDefault="00A5641B" w:rsidP="007E206A">
            <w:pPr>
              <w:rPr>
                <w:rFonts w:ascii="Times New Roman" w:hAnsi="Times New Roman" w:cs="Times New Roman"/>
                <w:color w:val="000000"/>
                <w:sz w:val="24"/>
                <w:szCs w:val="24"/>
              </w:rPr>
            </w:pPr>
            <w:r w:rsidRPr="00A5641B">
              <w:rPr>
                <w:rFonts w:ascii="Times New Roman" w:hAnsi="Times New Roman" w:cs="Times New Roman"/>
                <w:color w:val="000000"/>
                <w:sz w:val="24"/>
                <w:szCs w:val="24"/>
              </w:rPr>
              <w:t>Evalúa los contratos de provisión de recursos materiales para la institución.</w:t>
            </w:r>
          </w:p>
        </w:tc>
      </w:tr>
      <w:tr w:rsidR="00A5641B" w:rsidRPr="00D60381" w14:paraId="0DFF8842" w14:textId="77777777" w:rsidTr="00AA1D32">
        <w:trPr>
          <w:trHeight w:val="553"/>
        </w:trPr>
        <w:tc>
          <w:tcPr>
            <w:tcW w:w="1702" w:type="dxa"/>
          </w:tcPr>
          <w:p w14:paraId="27FC6034" w14:textId="2A443EB7" w:rsidR="00A5641B" w:rsidRPr="00A5641B" w:rsidRDefault="00A5641B" w:rsidP="00A5641B">
            <w:pPr>
              <w:jc w:val="center"/>
              <w:rPr>
                <w:rFonts w:ascii="Times New Roman" w:eastAsia="Times New Roman" w:hAnsi="Times New Roman" w:cs="Times New Roman"/>
                <w:sz w:val="24"/>
                <w:szCs w:val="24"/>
              </w:rPr>
            </w:pPr>
            <w:r w:rsidRPr="00A5641B">
              <w:rPr>
                <w:rFonts w:ascii="Times New Roman" w:eastAsia="Times New Roman" w:hAnsi="Times New Roman" w:cs="Times New Roman"/>
                <w:sz w:val="24"/>
                <w:szCs w:val="24"/>
              </w:rPr>
              <w:t>Pensamiento Crítico</w:t>
            </w:r>
          </w:p>
        </w:tc>
        <w:tc>
          <w:tcPr>
            <w:tcW w:w="850" w:type="dxa"/>
            <w:gridSpan w:val="3"/>
          </w:tcPr>
          <w:p w14:paraId="18037B71" w14:textId="4C07648F" w:rsidR="00A5641B" w:rsidRDefault="00A5641B"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58A35BA4" w14:textId="58FBC812" w:rsidR="00A5641B" w:rsidRPr="00A5641B" w:rsidRDefault="00A5641B" w:rsidP="007E206A">
            <w:pPr>
              <w:rPr>
                <w:rFonts w:ascii="Times New Roman" w:hAnsi="Times New Roman" w:cs="Times New Roman"/>
                <w:color w:val="000000"/>
                <w:sz w:val="24"/>
                <w:szCs w:val="24"/>
              </w:rPr>
            </w:pPr>
            <w:r w:rsidRPr="00A5641B">
              <w:rPr>
                <w:rFonts w:ascii="Times New Roman" w:hAnsi="Times New Roman" w:cs="Times New Roman"/>
                <w:color w:val="000000"/>
                <w:sz w:val="24"/>
                <w:szCs w:val="24"/>
              </w:rPr>
              <w:t>Analiza, determina y cuestiona la viabilidad de aplicación de leyes, reglamentos, normas, sistemas y otros, aplicando la lógica.</w:t>
            </w:r>
          </w:p>
        </w:tc>
      </w:tr>
      <w:tr w:rsidR="00EA5B54" w:rsidRPr="00D60381" w14:paraId="48B9CE88" w14:textId="77777777" w:rsidTr="00AA1D32">
        <w:trPr>
          <w:trHeight w:val="873"/>
        </w:trPr>
        <w:tc>
          <w:tcPr>
            <w:tcW w:w="1702" w:type="dxa"/>
          </w:tcPr>
          <w:p w14:paraId="4C969336" w14:textId="77777777" w:rsidR="00EA5B54" w:rsidRPr="00456A45" w:rsidRDefault="00EA5B54" w:rsidP="00244170">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p w14:paraId="479A6485" w14:textId="77777777" w:rsidR="00EA5B54" w:rsidRPr="00456A45" w:rsidRDefault="00EA5B54" w:rsidP="00244170">
            <w:pPr>
              <w:rPr>
                <w:rFonts w:ascii="Times New Roman" w:hAnsi="Times New Roman" w:cs="Times New Roman"/>
                <w:color w:val="000000"/>
                <w:sz w:val="24"/>
                <w:szCs w:val="24"/>
              </w:rPr>
            </w:pPr>
          </w:p>
        </w:tc>
        <w:tc>
          <w:tcPr>
            <w:tcW w:w="850" w:type="dxa"/>
            <w:gridSpan w:val="3"/>
          </w:tcPr>
          <w:p w14:paraId="090F1D5C" w14:textId="77777777" w:rsidR="00EA5B54"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23E5FA23" w14:textId="77777777" w:rsidR="00EA5B54" w:rsidRPr="00456A45" w:rsidRDefault="00EA5B54" w:rsidP="007E206A">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EA5B54" w:rsidRPr="00D60381" w14:paraId="07414AA0" w14:textId="77777777" w:rsidTr="00AA1D32">
        <w:trPr>
          <w:trHeight w:val="702"/>
        </w:trPr>
        <w:tc>
          <w:tcPr>
            <w:tcW w:w="1702" w:type="dxa"/>
          </w:tcPr>
          <w:p w14:paraId="1B350BA1" w14:textId="77777777" w:rsidR="00EA5B54" w:rsidRPr="00456A45" w:rsidRDefault="00EA5B54" w:rsidP="00244170">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Destreza Matemática</w:t>
            </w:r>
          </w:p>
        </w:tc>
        <w:tc>
          <w:tcPr>
            <w:tcW w:w="850" w:type="dxa"/>
            <w:gridSpan w:val="3"/>
          </w:tcPr>
          <w:p w14:paraId="5D0BD942" w14:textId="77777777" w:rsidR="00EA5B54"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2A9A948A" w14:textId="77777777" w:rsidR="00EA5B54" w:rsidRPr="00456A45" w:rsidRDefault="00EA5B54" w:rsidP="007E206A">
            <w:pPr>
              <w:rPr>
                <w:rFonts w:ascii="Times New Roman" w:hAnsi="Times New Roman" w:cs="Times New Roman"/>
                <w:color w:val="000000"/>
                <w:sz w:val="24"/>
                <w:szCs w:val="24"/>
              </w:rPr>
            </w:pPr>
            <w:r w:rsidRPr="00CF3AD2">
              <w:rPr>
                <w:rFonts w:ascii="Times New Roman" w:hAnsi="Times New Roman" w:cs="Times New Roman"/>
                <w:color w:val="000000"/>
                <w:sz w:val="24"/>
                <w:szCs w:val="24"/>
              </w:rPr>
              <w:t xml:space="preserve">Desarrolla un modelo matemático para simular y resolver problemas.  </w:t>
            </w:r>
          </w:p>
        </w:tc>
      </w:tr>
      <w:tr w:rsidR="005E3792" w:rsidRPr="00D60381" w14:paraId="239EA638" w14:textId="77777777" w:rsidTr="00AA1D32">
        <w:trPr>
          <w:trHeight w:val="702"/>
        </w:trPr>
        <w:tc>
          <w:tcPr>
            <w:tcW w:w="1702" w:type="dxa"/>
          </w:tcPr>
          <w:p w14:paraId="41BA692A" w14:textId="535266ED" w:rsidR="005E3792" w:rsidRPr="00CF3AD2" w:rsidRDefault="005E3792" w:rsidP="005E3792">
            <w:pPr>
              <w:jc w:val="center"/>
              <w:rPr>
                <w:rFonts w:ascii="Times New Roman" w:hAnsi="Times New Roman" w:cs="Times New Roman"/>
                <w:color w:val="000000"/>
                <w:sz w:val="24"/>
                <w:szCs w:val="24"/>
              </w:rPr>
            </w:pPr>
            <w:r w:rsidRPr="005E3792">
              <w:rPr>
                <w:rFonts w:ascii="Times New Roman" w:hAnsi="Times New Roman" w:cs="Times New Roman"/>
                <w:color w:val="000000"/>
                <w:sz w:val="24"/>
                <w:szCs w:val="24"/>
              </w:rPr>
              <w:t>Organización de Sistemas</w:t>
            </w:r>
          </w:p>
        </w:tc>
        <w:tc>
          <w:tcPr>
            <w:tcW w:w="850" w:type="dxa"/>
            <w:gridSpan w:val="3"/>
          </w:tcPr>
          <w:p w14:paraId="276142C1" w14:textId="5A9FBBB4" w:rsidR="005E3792" w:rsidRDefault="005E3792"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371" w:type="dxa"/>
            <w:gridSpan w:val="5"/>
          </w:tcPr>
          <w:p w14:paraId="594ABF6D" w14:textId="3DCB110A" w:rsidR="005E3792" w:rsidRPr="00CF3AD2" w:rsidRDefault="005E3792" w:rsidP="007E206A">
            <w:pPr>
              <w:rPr>
                <w:rFonts w:ascii="Times New Roman" w:hAnsi="Times New Roman" w:cs="Times New Roman"/>
                <w:color w:val="000000"/>
                <w:sz w:val="24"/>
                <w:szCs w:val="24"/>
              </w:rPr>
            </w:pPr>
            <w:r w:rsidRPr="005E3792">
              <w:rPr>
                <w:rFonts w:ascii="Times New Roman" w:hAnsi="Times New Roman" w:cs="Times New Roman"/>
                <w:color w:val="000000"/>
                <w:sz w:val="24"/>
                <w:szCs w:val="24"/>
              </w:rPr>
              <w:t>Identifica el flujo de trabajo. Propone cambios para eliminar agilitar las actividades laborales.</w:t>
            </w:r>
          </w:p>
        </w:tc>
      </w:tr>
      <w:tr w:rsidR="005E3792" w:rsidRPr="00D60381" w14:paraId="3336FFC5" w14:textId="77777777" w:rsidTr="00AA1D32">
        <w:trPr>
          <w:trHeight w:val="702"/>
        </w:trPr>
        <w:tc>
          <w:tcPr>
            <w:tcW w:w="1702" w:type="dxa"/>
          </w:tcPr>
          <w:p w14:paraId="43278446" w14:textId="2BAB9DBE" w:rsidR="005E3792" w:rsidRPr="005E3792" w:rsidRDefault="005E3792" w:rsidP="005E3792">
            <w:pPr>
              <w:jc w:val="center"/>
              <w:rPr>
                <w:rFonts w:ascii="Times New Roman" w:hAnsi="Times New Roman" w:cs="Times New Roman"/>
                <w:color w:val="000000"/>
                <w:sz w:val="24"/>
                <w:szCs w:val="24"/>
              </w:rPr>
            </w:pPr>
            <w:r w:rsidRPr="005E3792">
              <w:rPr>
                <w:rFonts w:ascii="Times New Roman" w:hAnsi="Times New Roman" w:cs="Times New Roman"/>
                <w:color w:val="000000"/>
                <w:sz w:val="24"/>
                <w:szCs w:val="24"/>
              </w:rPr>
              <w:t>Manejo de Recursos Financieros</w:t>
            </w:r>
          </w:p>
        </w:tc>
        <w:tc>
          <w:tcPr>
            <w:tcW w:w="850" w:type="dxa"/>
            <w:gridSpan w:val="3"/>
          </w:tcPr>
          <w:p w14:paraId="5E0A4D84" w14:textId="5D1E4DFB" w:rsidR="005E3792" w:rsidRDefault="005E3792"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4C4CA3DC" w14:textId="26CAB086" w:rsidR="005E3792" w:rsidRPr="005E3792" w:rsidRDefault="005E3792" w:rsidP="007E206A">
            <w:pPr>
              <w:rPr>
                <w:rFonts w:ascii="Times New Roman" w:hAnsi="Times New Roman" w:cs="Times New Roman"/>
                <w:color w:val="000000"/>
                <w:sz w:val="24"/>
                <w:szCs w:val="24"/>
              </w:rPr>
            </w:pPr>
            <w:r w:rsidRPr="005E3792">
              <w:rPr>
                <w:rFonts w:ascii="Times New Roman" w:hAnsi="Times New Roman" w:cs="Times New Roman"/>
                <w:color w:val="000000"/>
                <w:sz w:val="24"/>
                <w:szCs w:val="24"/>
              </w:rPr>
              <w:t>Planifica y aprueba el presupuesto anual de una institución o de un proyecto a largo plazo. Incluye gestionar el financiamiento necesario.</w:t>
            </w:r>
          </w:p>
        </w:tc>
      </w:tr>
      <w:tr w:rsidR="005E3792" w:rsidRPr="00D60381" w14:paraId="621F6551" w14:textId="77777777" w:rsidTr="00AA1D32">
        <w:trPr>
          <w:trHeight w:val="702"/>
        </w:trPr>
        <w:tc>
          <w:tcPr>
            <w:tcW w:w="1702" w:type="dxa"/>
          </w:tcPr>
          <w:p w14:paraId="1811DC20" w14:textId="6169B5CB" w:rsidR="005E3792" w:rsidRPr="005E3792" w:rsidRDefault="005E3792" w:rsidP="005E3792">
            <w:pPr>
              <w:jc w:val="center"/>
              <w:rPr>
                <w:rFonts w:ascii="Times New Roman" w:hAnsi="Times New Roman" w:cs="Times New Roman"/>
                <w:color w:val="000000"/>
                <w:sz w:val="24"/>
                <w:szCs w:val="24"/>
              </w:rPr>
            </w:pPr>
            <w:r w:rsidRPr="005E3792">
              <w:rPr>
                <w:rFonts w:ascii="Times New Roman" w:hAnsi="Times New Roman" w:cs="Times New Roman"/>
                <w:color w:val="000000"/>
                <w:sz w:val="24"/>
                <w:szCs w:val="24"/>
              </w:rPr>
              <w:t>Destreza Matemática</w:t>
            </w:r>
          </w:p>
        </w:tc>
        <w:tc>
          <w:tcPr>
            <w:tcW w:w="850" w:type="dxa"/>
            <w:gridSpan w:val="3"/>
          </w:tcPr>
          <w:p w14:paraId="0036888D" w14:textId="2A39D63F" w:rsidR="005E3792" w:rsidRDefault="0022514F"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4721434B" w14:textId="07DCE956" w:rsidR="005E3792" w:rsidRPr="005E3792" w:rsidRDefault="0022514F" w:rsidP="007E206A">
            <w:pPr>
              <w:rPr>
                <w:rFonts w:ascii="Times New Roman" w:hAnsi="Times New Roman" w:cs="Times New Roman"/>
                <w:color w:val="000000"/>
                <w:sz w:val="24"/>
                <w:szCs w:val="24"/>
              </w:rPr>
            </w:pPr>
            <w:r w:rsidRPr="0022514F">
              <w:rPr>
                <w:rFonts w:ascii="Times New Roman" w:hAnsi="Times New Roman" w:cs="Times New Roman"/>
                <w:color w:val="000000"/>
                <w:sz w:val="24"/>
                <w:szCs w:val="24"/>
              </w:rPr>
              <w:t>Utiliza las matemáticas para realizar cálculos de complejidad media. (Ejemplo liquidaciones, conciliaciones bancarias, etc.)</w:t>
            </w:r>
          </w:p>
        </w:tc>
      </w:tr>
      <w:tr w:rsidR="00EA5B54" w:rsidRPr="00D60381" w14:paraId="2BC468C7" w14:textId="77777777" w:rsidTr="00244170">
        <w:trPr>
          <w:trHeight w:val="209"/>
        </w:trPr>
        <w:tc>
          <w:tcPr>
            <w:tcW w:w="9923" w:type="dxa"/>
            <w:gridSpan w:val="9"/>
            <w:shd w:val="clear" w:color="auto" w:fill="FBE4D5" w:themeFill="accent2" w:themeFillTint="33"/>
          </w:tcPr>
          <w:p w14:paraId="53C0F002" w14:textId="40F02F6E" w:rsidR="00EA5B54" w:rsidRPr="00D60381" w:rsidRDefault="00EA5B54" w:rsidP="0022514F">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EA5B54" w:rsidRPr="0038590B" w14:paraId="4C43EEFE" w14:textId="77777777" w:rsidTr="00AA1D32">
        <w:trPr>
          <w:trHeight w:val="365"/>
        </w:trPr>
        <w:tc>
          <w:tcPr>
            <w:tcW w:w="1702" w:type="dxa"/>
            <w:shd w:val="clear" w:color="auto" w:fill="FBE4D5" w:themeFill="accent2" w:themeFillTint="33"/>
          </w:tcPr>
          <w:p w14:paraId="28F461ED" w14:textId="77777777" w:rsidR="00EA5B54" w:rsidRPr="0038590B" w:rsidRDefault="00EA5B54" w:rsidP="00244170">
            <w:pPr>
              <w:jc w:val="center"/>
              <w:rPr>
                <w:rFonts w:ascii="Times New Roman" w:hAnsi="Times New Roman" w:cs="Times New Roman"/>
                <w:b/>
                <w:bCs/>
                <w:sz w:val="24"/>
                <w:szCs w:val="24"/>
              </w:rPr>
            </w:pPr>
            <w:r w:rsidRPr="0038590B">
              <w:rPr>
                <w:rFonts w:ascii="Times New Roman" w:hAnsi="Times New Roman" w:cs="Times New Roman"/>
                <w:b/>
                <w:bCs/>
                <w:sz w:val="24"/>
                <w:szCs w:val="24"/>
              </w:rPr>
              <w:t>Denominación de la Competencia</w:t>
            </w:r>
          </w:p>
        </w:tc>
        <w:tc>
          <w:tcPr>
            <w:tcW w:w="850" w:type="dxa"/>
            <w:gridSpan w:val="3"/>
            <w:shd w:val="clear" w:color="auto" w:fill="FBE4D5" w:themeFill="accent2" w:themeFillTint="33"/>
          </w:tcPr>
          <w:p w14:paraId="425D8D73" w14:textId="77777777" w:rsidR="00EA5B54" w:rsidRPr="0038590B" w:rsidRDefault="00EA5B54" w:rsidP="00244170">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 xml:space="preserve">Nivel </w:t>
            </w:r>
          </w:p>
        </w:tc>
        <w:tc>
          <w:tcPr>
            <w:tcW w:w="7371" w:type="dxa"/>
            <w:gridSpan w:val="5"/>
            <w:shd w:val="clear" w:color="auto" w:fill="FBE4D5" w:themeFill="accent2" w:themeFillTint="33"/>
          </w:tcPr>
          <w:p w14:paraId="1A085224" w14:textId="77777777" w:rsidR="00EA5B54" w:rsidRPr="0038590B" w:rsidRDefault="00EA5B54" w:rsidP="0022514F">
            <w:pPr>
              <w:jc w:val="center"/>
              <w:rPr>
                <w:rFonts w:ascii="Times New Roman" w:eastAsia="Times New Roman" w:hAnsi="Times New Roman" w:cs="Times New Roman"/>
                <w:b/>
                <w:bCs/>
                <w:sz w:val="24"/>
                <w:szCs w:val="24"/>
              </w:rPr>
            </w:pPr>
            <w:r w:rsidRPr="0038590B">
              <w:rPr>
                <w:rFonts w:ascii="Times New Roman" w:eastAsia="Times New Roman" w:hAnsi="Times New Roman" w:cs="Times New Roman"/>
                <w:b/>
                <w:bCs/>
                <w:sz w:val="24"/>
                <w:szCs w:val="24"/>
              </w:rPr>
              <w:t>Comportamiento Observable</w:t>
            </w:r>
          </w:p>
        </w:tc>
      </w:tr>
      <w:tr w:rsidR="00EA5B54" w:rsidRPr="00D60381" w14:paraId="4F685CEF" w14:textId="77777777" w:rsidTr="00AA1D32">
        <w:trPr>
          <w:trHeight w:val="365"/>
        </w:trPr>
        <w:tc>
          <w:tcPr>
            <w:tcW w:w="1702" w:type="dxa"/>
          </w:tcPr>
          <w:p w14:paraId="65345DCA" w14:textId="77777777" w:rsidR="00EA5B54" w:rsidRPr="00F90B9E" w:rsidRDefault="00EA5B54" w:rsidP="00244170">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24FEEE38" w14:textId="77777777" w:rsidR="00EA5B54" w:rsidRPr="001A6F01" w:rsidRDefault="00EA5B54" w:rsidP="00244170">
            <w:pPr>
              <w:rPr>
                <w:rFonts w:ascii="Times New Roman" w:hAnsi="Times New Roman" w:cs="Times New Roman"/>
                <w:sz w:val="24"/>
                <w:szCs w:val="24"/>
              </w:rPr>
            </w:pPr>
          </w:p>
        </w:tc>
        <w:tc>
          <w:tcPr>
            <w:tcW w:w="850" w:type="dxa"/>
            <w:gridSpan w:val="3"/>
          </w:tcPr>
          <w:p w14:paraId="63059A08"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68F30DE1" w14:textId="77777777" w:rsidR="00EA5B54" w:rsidRPr="00D60381" w:rsidRDefault="00EA5B54" w:rsidP="007E206A">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EA5B54" w:rsidRPr="00D60381" w14:paraId="62B08C07" w14:textId="77777777" w:rsidTr="00AA1D32">
        <w:trPr>
          <w:trHeight w:val="863"/>
        </w:trPr>
        <w:tc>
          <w:tcPr>
            <w:tcW w:w="1702" w:type="dxa"/>
          </w:tcPr>
          <w:p w14:paraId="71C221C0" w14:textId="77777777" w:rsidR="00EA5B54" w:rsidRPr="00F90B9E" w:rsidRDefault="00EA5B54" w:rsidP="00244170">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3F95B64A" w14:textId="77777777" w:rsidR="00EA5B54" w:rsidRPr="00D60381" w:rsidRDefault="00EA5B54" w:rsidP="00244170">
            <w:pPr>
              <w:rPr>
                <w:rFonts w:ascii="Times New Roman" w:eastAsia="Times New Roman" w:hAnsi="Times New Roman" w:cs="Times New Roman"/>
                <w:sz w:val="24"/>
                <w:szCs w:val="24"/>
              </w:rPr>
            </w:pPr>
          </w:p>
        </w:tc>
        <w:tc>
          <w:tcPr>
            <w:tcW w:w="850" w:type="dxa"/>
            <w:gridSpan w:val="3"/>
          </w:tcPr>
          <w:p w14:paraId="6D7F1251" w14:textId="77777777" w:rsidR="00EA5B54" w:rsidRPr="00D60381" w:rsidRDefault="00EA5B54" w:rsidP="00244170">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7371" w:type="dxa"/>
            <w:gridSpan w:val="5"/>
          </w:tcPr>
          <w:p w14:paraId="3EEE9AAC" w14:textId="77777777" w:rsidR="00EA5B54" w:rsidRPr="00D60381" w:rsidRDefault="00EA5B54" w:rsidP="007E206A">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EA5B54" w:rsidRPr="00D60381" w14:paraId="2C246BB4" w14:textId="77777777" w:rsidTr="00AA1D32">
        <w:trPr>
          <w:trHeight w:val="417"/>
        </w:trPr>
        <w:tc>
          <w:tcPr>
            <w:tcW w:w="1702" w:type="dxa"/>
          </w:tcPr>
          <w:p w14:paraId="29F8D6B0" w14:textId="77777777" w:rsidR="00EA5B54" w:rsidRPr="003B5896" w:rsidRDefault="00EA5B54" w:rsidP="00244170">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4A50F83A" w14:textId="77777777" w:rsidR="00EA5B54" w:rsidRPr="00D60381" w:rsidRDefault="00EA5B54" w:rsidP="00244170">
            <w:pPr>
              <w:rPr>
                <w:rFonts w:ascii="Times New Roman" w:eastAsia="Times New Roman" w:hAnsi="Times New Roman" w:cs="Times New Roman"/>
                <w:sz w:val="24"/>
                <w:szCs w:val="24"/>
              </w:rPr>
            </w:pPr>
          </w:p>
        </w:tc>
        <w:tc>
          <w:tcPr>
            <w:tcW w:w="850" w:type="dxa"/>
            <w:gridSpan w:val="3"/>
          </w:tcPr>
          <w:p w14:paraId="1F4F9E31"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4C747E77" w14:textId="77777777" w:rsidR="00EA5B54" w:rsidRPr="001A6F01" w:rsidRDefault="00EA5B54" w:rsidP="007E206A">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EA5B54" w:rsidRPr="00D60381" w14:paraId="55F8A6B1" w14:textId="77777777" w:rsidTr="00AA1D32">
        <w:trPr>
          <w:trHeight w:val="434"/>
        </w:trPr>
        <w:tc>
          <w:tcPr>
            <w:tcW w:w="1702" w:type="dxa"/>
          </w:tcPr>
          <w:p w14:paraId="2BB943C6" w14:textId="77777777" w:rsidR="00EA5B54" w:rsidRPr="003D2622" w:rsidRDefault="00EA5B54" w:rsidP="004801A1">
            <w:pPr>
              <w:jc w:val="center"/>
              <w:rPr>
                <w:rFonts w:ascii="Times New Roman" w:hAnsi="Times New Roman" w:cs="Times New Roman"/>
                <w:color w:val="000000"/>
                <w:sz w:val="24"/>
                <w:szCs w:val="24"/>
              </w:rPr>
            </w:pPr>
            <w:r w:rsidRPr="003D2622">
              <w:rPr>
                <w:rFonts w:ascii="Times New Roman" w:hAnsi="Times New Roman" w:cs="Times New Roman"/>
                <w:color w:val="000000"/>
                <w:sz w:val="24"/>
                <w:szCs w:val="24"/>
              </w:rPr>
              <w:lastRenderedPageBreak/>
              <w:t>Construcciones de Relaciones</w:t>
            </w:r>
          </w:p>
          <w:p w14:paraId="7D69C65D" w14:textId="77777777" w:rsidR="00EA5B54" w:rsidRPr="001A6F01" w:rsidRDefault="00EA5B54" w:rsidP="00244170">
            <w:pPr>
              <w:rPr>
                <w:rFonts w:ascii="Times New Roman" w:hAnsi="Times New Roman" w:cs="Times New Roman"/>
                <w:color w:val="000000"/>
                <w:sz w:val="24"/>
                <w:szCs w:val="24"/>
              </w:rPr>
            </w:pPr>
          </w:p>
        </w:tc>
        <w:tc>
          <w:tcPr>
            <w:tcW w:w="850" w:type="dxa"/>
            <w:gridSpan w:val="3"/>
          </w:tcPr>
          <w:p w14:paraId="5DEBC9E8"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371" w:type="dxa"/>
            <w:gridSpan w:val="5"/>
          </w:tcPr>
          <w:p w14:paraId="39ADA751" w14:textId="77777777" w:rsidR="00EA5B54" w:rsidRPr="001A6F01" w:rsidRDefault="00EA5B54" w:rsidP="007E206A">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EA5B54" w:rsidRPr="00D60381" w14:paraId="5B575F77" w14:textId="77777777" w:rsidTr="00AA1D32">
        <w:trPr>
          <w:trHeight w:val="553"/>
        </w:trPr>
        <w:tc>
          <w:tcPr>
            <w:tcW w:w="1702" w:type="dxa"/>
          </w:tcPr>
          <w:p w14:paraId="3F1FAD17" w14:textId="77777777" w:rsidR="00EA5B54" w:rsidRPr="00D60381" w:rsidRDefault="00EA5B54" w:rsidP="00244170">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0" w:type="dxa"/>
            <w:gridSpan w:val="3"/>
          </w:tcPr>
          <w:p w14:paraId="3D402E90"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624710AB" w14:textId="77777777" w:rsidR="00EA5B54" w:rsidRPr="00B82ABC" w:rsidRDefault="00EA5B54" w:rsidP="007E206A">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EA5B54" w:rsidRPr="00D60381" w14:paraId="74829919" w14:textId="77777777" w:rsidTr="00AA1D32">
        <w:trPr>
          <w:trHeight w:val="553"/>
        </w:trPr>
        <w:tc>
          <w:tcPr>
            <w:tcW w:w="1702" w:type="dxa"/>
          </w:tcPr>
          <w:p w14:paraId="1A4E53A6" w14:textId="77777777" w:rsidR="004801A1" w:rsidRDefault="004801A1" w:rsidP="00244170">
            <w:pPr>
              <w:jc w:val="center"/>
              <w:rPr>
                <w:rFonts w:ascii="Times New Roman" w:eastAsia="Times New Roman" w:hAnsi="Times New Roman" w:cs="Times New Roman"/>
                <w:sz w:val="24"/>
                <w:szCs w:val="24"/>
              </w:rPr>
            </w:pPr>
          </w:p>
          <w:p w14:paraId="41F62EEC" w14:textId="61732B3B" w:rsidR="00EA5B54" w:rsidRPr="003D2622" w:rsidRDefault="00EA5B54" w:rsidP="00244170">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1C72F3A5" w14:textId="77777777" w:rsidR="00EA5B54" w:rsidRPr="003D2622" w:rsidRDefault="00EA5B54" w:rsidP="00244170">
            <w:pPr>
              <w:jc w:val="center"/>
              <w:rPr>
                <w:rFonts w:ascii="Times New Roman" w:eastAsia="Times New Roman" w:hAnsi="Times New Roman" w:cs="Times New Roman"/>
                <w:sz w:val="24"/>
                <w:szCs w:val="24"/>
              </w:rPr>
            </w:pPr>
          </w:p>
          <w:p w14:paraId="00F9C79A" w14:textId="77777777" w:rsidR="00EA5B54" w:rsidRPr="00D60381" w:rsidRDefault="00EA5B54" w:rsidP="00244170">
            <w:pPr>
              <w:jc w:val="center"/>
              <w:rPr>
                <w:rFonts w:ascii="Times New Roman" w:eastAsia="Times New Roman" w:hAnsi="Times New Roman" w:cs="Times New Roman"/>
                <w:sz w:val="24"/>
                <w:szCs w:val="24"/>
              </w:rPr>
            </w:pPr>
          </w:p>
        </w:tc>
        <w:tc>
          <w:tcPr>
            <w:tcW w:w="850" w:type="dxa"/>
            <w:gridSpan w:val="3"/>
          </w:tcPr>
          <w:p w14:paraId="096B1D70"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6D5517E5" w14:textId="77777777" w:rsidR="00EA5B54" w:rsidRPr="00B82ABC" w:rsidRDefault="00EA5B54" w:rsidP="007E206A">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EA5B54" w:rsidRPr="00D60381" w14:paraId="365BE9BB" w14:textId="77777777" w:rsidTr="00AA1D32">
        <w:trPr>
          <w:trHeight w:val="553"/>
        </w:trPr>
        <w:tc>
          <w:tcPr>
            <w:tcW w:w="1702" w:type="dxa"/>
          </w:tcPr>
          <w:p w14:paraId="763D6656" w14:textId="309CB6EF" w:rsidR="00EA5B54" w:rsidRPr="00D60381" w:rsidRDefault="00EA5B54" w:rsidP="004801A1">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tc>
        <w:tc>
          <w:tcPr>
            <w:tcW w:w="850" w:type="dxa"/>
            <w:gridSpan w:val="3"/>
          </w:tcPr>
          <w:p w14:paraId="2C8BEA2E" w14:textId="77777777" w:rsidR="00EA5B54" w:rsidRPr="00D60381" w:rsidRDefault="00EA5B54" w:rsidP="0024417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371" w:type="dxa"/>
            <w:gridSpan w:val="5"/>
          </w:tcPr>
          <w:p w14:paraId="0EA3A0C9" w14:textId="7F07E989" w:rsidR="00EA5B54" w:rsidRPr="00B82ABC" w:rsidRDefault="004801A1" w:rsidP="007E206A">
            <w:pPr>
              <w:rPr>
                <w:rFonts w:ascii="Times New Roman" w:hAnsi="Times New Roman" w:cs="Times New Roman"/>
                <w:color w:val="000000"/>
                <w:sz w:val="24"/>
                <w:szCs w:val="24"/>
              </w:rPr>
            </w:pPr>
            <w:r w:rsidRPr="004801A1">
              <w:rPr>
                <w:rFonts w:ascii="Times New Roman" w:hAnsi="Times New Roman" w:cs="Times New Roman"/>
                <w:color w:val="000000"/>
                <w:sz w:val="24"/>
                <w:szCs w:val="24"/>
              </w:rPr>
              <w:t>Mantiene su formación técnica. Realiza un gran esfuerzo por adquirir nuevas habilidades y conocimientos.</w:t>
            </w:r>
          </w:p>
        </w:tc>
      </w:tr>
    </w:tbl>
    <w:p w14:paraId="6605E2CC" w14:textId="77777777" w:rsidR="0085660D" w:rsidRDefault="0085660D" w:rsidP="0085660D">
      <w:pPr>
        <w:spacing w:before="40" w:after="0" w:line="360" w:lineRule="auto"/>
        <w:jc w:val="center"/>
        <w:rPr>
          <w:rFonts w:ascii="Times New Roman" w:eastAsia="Times New Roman" w:hAnsi="Times New Roman" w:cs="Times New Roman"/>
          <w:sz w:val="24"/>
          <w:szCs w:val="24"/>
          <w:lang w:val="es-ES" w:eastAsia="es-EC"/>
        </w:rPr>
      </w:pPr>
    </w:p>
    <w:p w14:paraId="4736F90C" w14:textId="3485CDE9" w:rsidR="0085660D" w:rsidRDefault="0085660D" w:rsidP="00904802">
      <w:pPr>
        <w:spacing w:before="40" w:after="0" w:line="360" w:lineRule="auto"/>
        <w:rPr>
          <w:rFonts w:ascii="Times New Roman" w:eastAsia="Times New Roman" w:hAnsi="Times New Roman" w:cs="Times New Roman"/>
          <w:sz w:val="24"/>
          <w:szCs w:val="24"/>
          <w:lang w:val="es-ES" w:eastAsia="es-EC"/>
        </w:rPr>
      </w:pPr>
    </w:p>
    <w:p w14:paraId="0C392E94" w14:textId="290A98A5" w:rsidR="00AA1D32" w:rsidRDefault="00AA1D32" w:rsidP="00904802">
      <w:pPr>
        <w:spacing w:before="40" w:after="0" w:line="360" w:lineRule="auto"/>
        <w:rPr>
          <w:rFonts w:ascii="Times New Roman" w:eastAsia="Times New Roman" w:hAnsi="Times New Roman" w:cs="Times New Roman"/>
          <w:sz w:val="24"/>
          <w:szCs w:val="24"/>
          <w:lang w:val="es-ES" w:eastAsia="es-EC"/>
        </w:rPr>
      </w:pPr>
    </w:p>
    <w:p w14:paraId="168EAD36" w14:textId="7A97BE17"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2A647184" w14:textId="6A63A3DA"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0B91C64E" w14:textId="72714539"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7E797FF5" w14:textId="162EDBB5"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EAF726B" w14:textId="4BC5272C"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657C9494" w14:textId="775CEA8C"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429EF592" w14:textId="673FAD7D"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0EF913E" w14:textId="51A3C287"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26A8811" w14:textId="1BF2B18B"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4891F245" w14:textId="22081391"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2AE354A1" w14:textId="6E326BBE"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F5C4E43" w14:textId="33332C18"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4D2F60B2" w14:textId="2D9D6D8C"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0B806862" w14:textId="583126E1"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70AD772D" w14:textId="49C1F9B3"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319527B6" w14:textId="4221493C"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2034DA7" w14:textId="23C6C4C1"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B76E5B9" w14:textId="3B57BA3B"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2F9042F9" w14:textId="4C66269E"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01690760" w14:textId="77777777" w:rsidR="00035CA0" w:rsidRDefault="00035CA0" w:rsidP="00904802">
      <w:pPr>
        <w:spacing w:before="40" w:after="0" w:line="360" w:lineRule="auto"/>
        <w:rPr>
          <w:rFonts w:ascii="Times New Roman" w:eastAsia="Times New Roman" w:hAnsi="Times New Roman" w:cs="Times New Roman"/>
          <w:sz w:val="24"/>
          <w:szCs w:val="24"/>
          <w:lang w:val="es-ES" w:eastAsia="es-EC"/>
        </w:rPr>
      </w:pPr>
    </w:p>
    <w:tbl>
      <w:tblPr>
        <w:tblStyle w:val="Tablaconcuadrcula"/>
        <w:tblW w:w="9923" w:type="dxa"/>
        <w:tblInd w:w="-714" w:type="dxa"/>
        <w:tblLayout w:type="fixed"/>
        <w:tblLook w:val="04A0" w:firstRow="1" w:lastRow="0" w:firstColumn="1" w:lastColumn="0" w:noHBand="0" w:noVBand="1"/>
      </w:tblPr>
      <w:tblGrid>
        <w:gridCol w:w="1843"/>
        <w:gridCol w:w="426"/>
        <w:gridCol w:w="425"/>
        <w:gridCol w:w="992"/>
        <w:gridCol w:w="1499"/>
        <w:gridCol w:w="4738"/>
      </w:tblGrid>
      <w:tr w:rsidR="000D4942" w:rsidRPr="007C7B1F" w14:paraId="13179B36" w14:textId="77777777" w:rsidTr="004801A1">
        <w:trPr>
          <w:trHeight w:val="209"/>
        </w:trPr>
        <w:tc>
          <w:tcPr>
            <w:tcW w:w="9923" w:type="dxa"/>
            <w:gridSpan w:val="6"/>
            <w:shd w:val="clear" w:color="auto" w:fill="F4B083" w:themeFill="accent2" w:themeFillTint="99"/>
          </w:tcPr>
          <w:p w14:paraId="1E2BD859" w14:textId="77777777" w:rsidR="000D4942" w:rsidRPr="007C7B1F" w:rsidRDefault="000D494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0D4942" w:rsidRPr="00385943" w14:paraId="7C1CC3C8" w14:textId="77777777" w:rsidTr="001A74B9">
        <w:trPr>
          <w:trHeight w:val="1155"/>
        </w:trPr>
        <w:tc>
          <w:tcPr>
            <w:tcW w:w="1843" w:type="dxa"/>
          </w:tcPr>
          <w:p w14:paraId="0BAA2808" w14:textId="77777777"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1C3758" wp14:editId="56ACE340">
                  <wp:extent cx="750548" cy="69160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5380" cy="723701"/>
                          </a:xfrm>
                          <a:prstGeom prst="rect">
                            <a:avLst/>
                          </a:prstGeom>
                          <a:noFill/>
                        </pic:spPr>
                      </pic:pic>
                    </a:graphicData>
                  </a:graphic>
                </wp:inline>
              </w:drawing>
            </w:r>
          </w:p>
        </w:tc>
        <w:tc>
          <w:tcPr>
            <w:tcW w:w="8080" w:type="dxa"/>
            <w:gridSpan w:val="5"/>
          </w:tcPr>
          <w:p w14:paraId="19CE8457" w14:textId="77777777" w:rsidR="000D4942" w:rsidRPr="00863E6C" w:rsidRDefault="000D4942" w:rsidP="00054BDD">
            <w:pPr>
              <w:rPr>
                <w:rFonts w:ascii="Times New Roman" w:eastAsia="Times New Roman" w:hAnsi="Times New Roman" w:cs="Times New Roman"/>
                <w:b/>
                <w:bCs/>
                <w:sz w:val="32"/>
                <w:szCs w:val="32"/>
              </w:rPr>
            </w:pPr>
          </w:p>
          <w:p w14:paraId="22B7B162" w14:textId="48135770" w:rsidR="000D4942" w:rsidRPr="00863E6C" w:rsidRDefault="000D4942" w:rsidP="00054BDD">
            <w:pPr>
              <w:jc w:val="center"/>
              <w:rPr>
                <w:rFonts w:ascii="Times New Roman" w:eastAsia="Times New Roman" w:hAnsi="Times New Roman" w:cs="Times New Roman"/>
                <w:sz w:val="32"/>
                <w:szCs w:val="32"/>
              </w:rPr>
            </w:pPr>
            <w:r w:rsidRPr="00863E6C">
              <w:rPr>
                <w:rFonts w:ascii="Times New Roman" w:eastAsia="Times New Roman" w:hAnsi="Times New Roman" w:cs="Times New Roman"/>
                <w:b/>
                <w:bCs/>
                <w:sz w:val="32"/>
                <w:szCs w:val="32"/>
              </w:rPr>
              <w:t>DESCRIPCIÓN Y PE</w:t>
            </w:r>
            <w:r w:rsidR="009918FB" w:rsidRPr="00863E6C">
              <w:rPr>
                <w:rFonts w:ascii="Times New Roman" w:eastAsia="Times New Roman" w:hAnsi="Times New Roman" w:cs="Times New Roman"/>
                <w:b/>
                <w:bCs/>
                <w:sz w:val="32"/>
                <w:szCs w:val="32"/>
              </w:rPr>
              <w:t>R</w:t>
            </w:r>
            <w:r w:rsidRPr="00863E6C">
              <w:rPr>
                <w:rFonts w:ascii="Times New Roman" w:eastAsia="Times New Roman" w:hAnsi="Times New Roman" w:cs="Times New Roman"/>
                <w:b/>
                <w:bCs/>
                <w:sz w:val="32"/>
                <w:szCs w:val="32"/>
              </w:rPr>
              <w:t>FIL DEL PUESTO</w:t>
            </w:r>
          </w:p>
        </w:tc>
      </w:tr>
      <w:tr w:rsidR="000D4942" w:rsidRPr="0066126D" w14:paraId="039C59E6" w14:textId="77777777" w:rsidTr="00F27465">
        <w:trPr>
          <w:trHeight w:val="209"/>
        </w:trPr>
        <w:tc>
          <w:tcPr>
            <w:tcW w:w="9923" w:type="dxa"/>
            <w:gridSpan w:val="6"/>
            <w:shd w:val="clear" w:color="auto" w:fill="FBE4D5" w:themeFill="accent2" w:themeFillTint="33"/>
          </w:tcPr>
          <w:p w14:paraId="768FBEEC"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0D4942" w:rsidRPr="00385943" w14:paraId="69731E01" w14:textId="77777777" w:rsidTr="001A74B9">
        <w:trPr>
          <w:trHeight w:val="209"/>
        </w:trPr>
        <w:tc>
          <w:tcPr>
            <w:tcW w:w="1843" w:type="dxa"/>
          </w:tcPr>
          <w:p w14:paraId="20319144" w14:textId="77777777" w:rsidR="000D4942" w:rsidRPr="00D32A1B" w:rsidRDefault="000D494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8080" w:type="dxa"/>
            <w:gridSpan w:val="5"/>
          </w:tcPr>
          <w:p w14:paraId="289EA6D6" w14:textId="77777777" w:rsidR="000D4942" w:rsidRDefault="000D4942" w:rsidP="00054BDD">
            <w:pPr>
              <w:rPr>
                <w:rFonts w:ascii="Times New Roman" w:eastAsia="Times New Roman" w:hAnsi="Times New Roman" w:cs="Times New Roman"/>
                <w:sz w:val="24"/>
                <w:szCs w:val="24"/>
              </w:rPr>
            </w:pPr>
          </w:p>
        </w:tc>
      </w:tr>
      <w:tr w:rsidR="000D4942" w:rsidRPr="00385943" w14:paraId="1E8578E5" w14:textId="77777777" w:rsidTr="00F27465">
        <w:trPr>
          <w:trHeight w:val="200"/>
        </w:trPr>
        <w:tc>
          <w:tcPr>
            <w:tcW w:w="5185" w:type="dxa"/>
            <w:gridSpan w:val="5"/>
          </w:tcPr>
          <w:p w14:paraId="00530A66"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738" w:type="dxa"/>
          </w:tcPr>
          <w:p w14:paraId="0CC28C1A" w14:textId="3A22D188"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0D4942" w:rsidRPr="00385943" w14:paraId="767878B6" w14:textId="77777777" w:rsidTr="00F27465">
        <w:trPr>
          <w:trHeight w:val="209"/>
        </w:trPr>
        <w:tc>
          <w:tcPr>
            <w:tcW w:w="5185" w:type="dxa"/>
            <w:gridSpan w:val="5"/>
          </w:tcPr>
          <w:p w14:paraId="017BBAEF"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738" w:type="dxa"/>
          </w:tcPr>
          <w:p w14:paraId="02BF0D93" w14:textId="42476F61" w:rsidR="000D4942" w:rsidRPr="00385943" w:rsidRDefault="0017770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w:t>
            </w:r>
          </w:p>
        </w:tc>
      </w:tr>
      <w:tr w:rsidR="000D4942" w:rsidRPr="00385943" w14:paraId="000561DE" w14:textId="77777777" w:rsidTr="00F27465">
        <w:trPr>
          <w:trHeight w:val="209"/>
        </w:trPr>
        <w:tc>
          <w:tcPr>
            <w:tcW w:w="5185" w:type="dxa"/>
            <w:gridSpan w:val="5"/>
          </w:tcPr>
          <w:p w14:paraId="06BBC392"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738" w:type="dxa"/>
          </w:tcPr>
          <w:p w14:paraId="6C4A78B3" w14:textId="77777777" w:rsidR="000D4942" w:rsidRPr="00385943" w:rsidRDefault="000D4942"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0D4942" w:rsidRPr="00385943" w14:paraId="77F9240C" w14:textId="77777777" w:rsidTr="00F27465">
        <w:trPr>
          <w:trHeight w:val="209"/>
        </w:trPr>
        <w:tc>
          <w:tcPr>
            <w:tcW w:w="5185" w:type="dxa"/>
            <w:gridSpan w:val="5"/>
          </w:tcPr>
          <w:p w14:paraId="6988386B"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738" w:type="dxa"/>
          </w:tcPr>
          <w:p w14:paraId="29E9589C" w14:textId="77777777"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0D4942" w:rsidRPr="00385943" w14:paraId="26F4F8E6" w14:textId="77777777" w:rsidTr="00F27465">
        <w:trPr>
          <w:trHeight w:val="209"/>
        </w:trPr>
        <w:tc>
          <w:tcPr>
            <w:tcW w:w="5185" w:type="dxa"/>
            <w:gridSpan w:val="5"/>
          </w:tcPr>
          <w:p w14:paraId="2BE8D639"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738" w:type="dxa"/>
          </w:tcPr>
          <w:p w14:paraId="1E6F17E9" w14:textId="77777777"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0D4942" w:rsidRPr="00385943" w14:paraId="7665CB8A" w14:textId="77777777" w:rsidTr="00F27465">
        <w:trPr>
          <w:trHeight w:val="209"/>
        </w:trPr>
        <w:tc>
          <w:tcPr>
            <w:tcW w:w="9923" w:type="dxa"/>
            <w:gridSpan w:val="6"/>
            <w:shd w:val="clear" w:color="auto" w:fill="FBE4D5" w:themeFill="accent2" w:themeFillTint="33"/>
          </w:tcPr>
          <w:p w14:paraId="1EFD4C53"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0D4942" w:rsidRPr="00385943" w14:paraId="060CA3FA" w14:textId="77777777" w:rsidTr="00F27465">
        <w:trPr>
          <w:trHeight w:val="209"/>
        </w:trPr>
        <w:tc>
          <w:tcPr>
            <w:tcW w:w="9923" w:type="dxa"/>
            <w:gridSpan w:val="6"/>
          </w:tcPr>
          <w:p w14:paraId="3A3E6099" w14:textId="48EDDA1B" w:rsidR="000D4942" w:rsidRPr="0066126D" w:rsidRDefault="001A74B9" w:rsidP="00054BDD">
            <w:pPr>
              <w:jc w:val="center"/>
              <w:rPr>
                <w:rFonts w:ascii="Times New Roman" w:eastAsia="Times New Roman" w:hAnsi="Times New Roman" w:cs="Times New Roman"/>
                <w:sz w:val="24"/>
                <w:szCs w:val="24"/>
              </w:rPr>
            </w:pPr>
            <w:r w:rsidRPr="001A74B9">
              <w:rPr>
                <w:rFonts w:ascii="Times New Roman" w:eastAsia="Times New Roman" w:hAnsi="Times New Roman" w:cs="Times New Roman"/>
                <w:sz w:val="24"/>
                <w:szCs w:val="24"/>
              </w:rPr>
              <w:t>Brindar a su jefe un apoyo incondicional con las tareas establecidas, además de acompañar en la vigilancia de los procesos a seguir dentro de la empresa.</w:t>
            </w:r>
          </w:p>
        </w:tc>
      </w:tr>
      <w:tr w:rsidR="000D4942" w:rsidRPr="00385943" w14:paraId="224BB5B4" w14:textId="77777777" w:rsidTr="00F27465">
        <w:trPr>
          <w:trHeight w:val="209"/>
        </w:trPr>
        <w:tc>
          <w:tcPr>
            <w:tcW w:w="9923" w:type="dxa"/>
            <w:gridSpan w:val="6"/>
            <w:shd w:val="clear" w:color="auto" w:fill="FBE4D5" w:themeFill="accent2" w:themeFillTint="33"/>
          </w:tcPr>
          <w:p w14:paraId="2DFB71DB"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0D4942" w:rsidRPr="00120A43" w14:paraId="034E01AF" w14:textId="77777777" w:rsidTr="001A74B9">
        <w:trPr>
          <w:trHeight w:val="459"/>
        </w:trPr>
        <w:tc>
          <w:tcPr>
            <w:tcW w:w="1843" w:type="dxa"/>
            <w:vMerge w:val="restart"/>
          </w:tcPr>
          <w:p w14:paraId="4D867762" w14:textId="77777777" w:rsidR="000D4942" w:rsidRDefault="000D4942" w:rsidP="00054BDD">
            <w:pPr>
              <w:jc w:val="center"/>
              <w:rPr>
                <w:rFonts w:ascii="Times New Roman" w:eastAsia="Times New Roman" w:hAnsi="Times New Roman" w:cs="Times New Roman"/>
                <w:sz w:val="24"/>
                <w:szCs w:val="24"/>
              </w:rPr>
            </w:pPr>
          </w:p>
          <w:p w14:paraId="3A9EBEE6" w14:textId="77777777" w:rsidR="000D4942" w:rsidRDefault="000D4942" w:rsidP="00054BDD">
            <w:pPr>
              <w:rPr>
                <w:rFonts w:ascii="Times New Roman" w:eastAsia="Times New Roman" w:hAnsi="Times New Roman" w:cs="Times New Roman"/>
                <w:sz w:val="24"/>
                <w:szCs w:val="24"/>
              </w:rPr>
            </w:pPr>
          </w:p>
          <w:p w14:paraId="770E3E4A"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78789AAF" w14:textId="77777777" w:rsidR="000D4942" w:rsidRPr="00120A43" w:rsidRDefault="000D4942" w:rsidP="00054BDD">
            <w:pPr>
              <w:rPr>
                <w:rFonts w:ascii="Times New Roman" w:eastAsia="Times New Roman" w:hAnsi="Times New Roman" w:cs="Times New Roman"/>
                <w:sz w:val="24"/>
                <w:szCs w:val="24"/>
              </w:rPr>
            </w:pPr>
          </w:p>
        </w:tc>
        <w:tc>
          <w:tcPr>
            <w:tcW w:w="1843" w:type="dxa"/>
            <w:gridSpan w:val="3"/>
          </w:tcPr>
          <w:p w14:paraId="45D32AE1" w14:textId="77777777" w:rsidR="000D4942" w:rsidRDefault="000D4942" w:rsidP="00054BDD">
            <w:pPr>
              <w:jc w:val="center"/>
              <w:rPr>
                <w:rFonts w:ascii="Times New Roman" w:eastAsia="Times New Roman" w:hAnsi="Times New Roman" w:cs="Times New Roman"/>
                <w:sz w:val="24"/>
                <w:szCs w:val="24"/>
              </w:rPr>
            </w:pPr>
          </w:p>
          <w:p w14:paraId="5120C497" w14:textId="77777777" w:rsidR="000D4942" w:rsidRPr="00120A43"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7122C04D" w14:textId="77777777" w:rsidR="000D4942" w:rsidRPr="00120A43" w:rsidRDefault="000D4942" w:rsidP="00054BDD">
            <w:pPr>
              <w:rPr>
                <w:rFonts w:ascii="Times New Roman" w:eastAsia="Times New Roman" w:hAnsi="Times New Roman" w:cs="Times New Roman"/>
                <w:sz w:val="24"/>
                <w:szCs w:val="24"/>
              </w:rPr>
            </w:pPr>
          </w:p>
        </w:tc>
        <w:tc>
          <w:tcPr>
            <w:tcW w:w="6237" w:type="dxa"/>
            <w:gridSpan w:val="2"/>
          </w:tcPr>
          <w:p w14:paraId="5D3835F1"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507A5503"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001C349A"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551AA99F"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7AEA2302" w14:textId="77777777" w:rsidR="000D4942" w:rsidRPr="00120A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0D4942" w:rsidRPr="00120A43" w14:paraId="47F9085F" w14:textId="77777777" w:rsidTr="001A74B9">
        <w:trPr>
          <w:trHeight w:val="380"/>
        </w:trPr>
        <w:tc>
          <w:tcPr>
            <w:tcW w:w="1843" w:type="dxa"/>
            <w:vMerge/>
          </w:tcPr>
          <w:p w14:paraId="62A35716" w14:textId="77777777" w:rsidR="000D4942" w:rsidRDefault="000D4942" w:rsidP="00054BDD">
            <w:pPr>
              <w:jc w:val="center"/>
              <w:rPr>
                <w:rFonts w:ascii="Times New Roman" w:eastAsia="Times New Roman" w:hAnsi="Times New Roman" w:cs="Times New Roman"/>
                <w:sz w:val="24"/>
                <w:szCs w:val="24"/>
              </w:rPr>
            </w:pPr>
          </w:p>
        </w:tc>
        <w:tc>
          <w:tcPr>
            <w:tcW w:w="1843" w:type="dxa"/>
            <w:gridSpan w:val="3"/>
          </w:tcPr>
          <w:p w14:paraId="2F50CFE5" w14:textId="77777777" w:rsidR="000D4942" w:rsidRDefault="000D4942" w:rsidP="00054BDD">
            <w:pPr>
              <w:rPr>
                <w:rFonts w:ascii="Times New Roman" w:eastAsia="Times New Roman" w:hAnsi="Times New Roman" w:cs="Times New Roman"/>
                <w:sz w:val="24"/>
                <w:szCs w:val="24"/>
              </w:rPr>
            </w:pPr>
          </w:p>
          <w:p w14:paraId="4A445A0F" w14:textId="77777777" w:rsidR="000D4942"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3B3FD16F" w14:textId="77777777" w:rsidR="000D4942" w:rsidRDefault="000D4942" w:rsidP="00054BDD">
            <w:pPr>
              <w:rPr>
                <w:rFonts w:ascii="Times New Roman" w:eastAsia="Times New Roman" w:hAnsi="Times New Roman" w:cs="Times New Roman"/>
                <w:sz w:val="24"/>
                <w:szCs w:val="24"/>
              </w:rPr>
            </w:pPr>
          </w:p>
        </w:tc>
        <w:tc>
          <w:tcPr>
            <w:tcW w:w="6237" w:type="dxa"/>
            <w:gridSpan w:val="2"/>
          </w:tcPr>
          <w:p w14:paraId="1A525CF4"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64C4B702"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69ADB4AC" w14:textId="6C99F0B2" w:rsidR="000D4942" w:rsidRDefault="000F3B0F"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Internacionales</w:t>
            </w:r>
          </w:p>
        </w:tc>
      </w:tr>
      <w:tr w:rsidR="000D4942" w:rsidRPr="00C968F4" w14:paraId="4C518F23" w14:textId="77777777" w:rsidTr="00F27465">
        <w:trPr>
          <w:trHeight w:val="209"/>
        </w:trPr>
        <w:tc>
          <w:tcPr>
            <w:tcW w:w="9923" w:type="dxa"/>
            <w:gridSpan w:val="6"/>
            <w:shd w:val="clear" w:color="auto" w:fill="FBE4D5" w:themeFill="accent2" w:themeFillTint="33"/>
          </w:tcPr>
          <w:p w14:paraId="37C2EED7" w14:textId="77777777" w:rsidR="000D4942" w:rsidRPr="00C968F4" w:rsidRDefault="000D494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0D4942" w:rsidRPr="00120A43" w14:paraId="7052B7CC" w14:textId="77777777" w:rsidTr="005C149B">
        <w:trPr>
          <w:trHeight w:val="272"/>
        </w:trPr>
        <w:tc>
          <w:tcPr>
            <w:tcW w:w="3686" w:type="dxa"/>
            <w:gridSpan w:val="4"/>
          </w:tcPr>
          <w:p w14:paraId="270E06DE" w14:textId="2BBBC3E2" w:rsidR="000D4942" w:rsidRPr="005C149B"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6237" w:type="dxa"/>
            <w:gridSpan w:val="2"/>
            <w:shd w:val="clear" w:color="auto" w:fill="FFFFFF" w:themeFill="background1"/>
          </w:tcPr>
          <w:p w14:paraId="51CAE8D3" w14:textId="2A827C28" w:rsidR="000D4942" w:rsidRDefault="000F3B0F"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TERCER</w:t>
            </w:r>
            <w:r w:rsidR="000D4942" w:rsidRPr="00395095">
              <w:rPr>
                <w:rFonts w:ascii="Times New Roman" w:eastAsia="Times New Roman" w:hAnsi="Times New Roman" w:cs="Times New Roman"/>
                <w:sz w:val="24"/>
                <w:szCs w:val="24"/>
              </w:rPr>
              <w:t xml:space="preserve"> NIVEL</w:t>
            </w:r>
          </w:p>
        </w:tc>
      </w:tr>
      <w:tr w:rsidR="000D4942" w:rsidRPr="00FD3ED6" w14:paraId="14D3047A" w14:textId="77777777" w:rsidTr="005C149B">
        <w:trPr>
          <w:trHeight w:val="405"/>
        </w:trPr>
        <w:tc>
          <w:tcPr>
            <w:tcW w:w="3686" w:type="dxa"/>
            <w:gridSpan w:val="4"/>
          </w:tcPr>
          <w:p w14:paraId="3F78D648"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6237" w:type="dxa"/>
            <w:gridSpan w:val="2"/>
          </w:tcPr>
          <w:p w14:paraId="119ED160" w14:textId="1E4AD180" w:rsidR="000D4942" w:rsidRPr="00FD3ED6" w:rsidRDefault="00863E6C" w:rsidP="00054BDD">
            <w:pPr>
              <w:rPr>
                <w:rFonts w:ascii="Times New Roman" w:eastAsia="Times New Roman" w:hAnsi="Times New Roman" w:cs="Times New Roman"/>
                <w:sz w:val="24"/>
                <w:szCs w:val="24"/>
              </w:rPr>
            </w:pPr>
            <w:r w:rsidRPr="00863E6C">
              <w:rPr>
                <w:rFonts w:ascii="Times New Roman" w:eastAsia="Times New Roman" w:hAnsi="Times New Roman" w:cs="Times New Roman"/>
                <w:sz w:val="24"/>
                <w:szCs w:val="24"/>
              </w:rPr>
              <w:t xml:space="preserve">Licenciado/a o Magister en </w:t>
            </w:r>
            <w:r w:rsidR="000F3B0F">
              <w:rPr>
                <w:rFonts w:ascii="Times New Roman" w:eastAsia="Times New Roman" w:hAnsi="Times New Roman" w:cs="Times New Roman"/>
                <w:sz w:val="24"/>
                <w:szCs w:val="24"/>
              </w:rPr>
              <w:t xml:space="preserve">Secretaría Bilingüe </w:t>
            </w:r>
          </w:p>
        </w:tc>
      </w:tr>
      <w:tr w:rsidR="000D4942" w:rsidRPr="00385943" w14:paraId="3141D4E6" w14:textId="77777777" w:rsidTr="00F27465">
        <w:trPr>
          <w:trHeight w:val="209"/>
        </w:trPr>
        <w:tc>
          <w:tcPr>
            <w:tcW w:w="9923" w:type="dxa"/>
            <w:gridSpan w:val="6"/>
            <w:shd w:val="clear" w:color="auto" w:fill="FBE4D5" w:themeFill="accent2" w:themeFillTint="33"/>
          </w:tcPr>
          <w:p w14:paraId="7E5F836C" w14:textId="77777777" w:rsidR="000D4942" w:rsidRPr="0066126D" w:rsidRDefault="000D494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0E501D" w:rsidRPr="00385943" w14:paraId="71C27951" w14:textId="73EB12EC" w:rsidTr="001A74B9">
        <w:trPr>
          <w:trHeight w:val="209"/>
        </w:trPr>
        <w:tc>
          <w:tcPr>
            <w:tcW w:w="1843" w:type="dxa"/>
            <w:shd w:val="clear" w:color="auto" w:fill="FFFFFF" w:themeFill="background1"/>
          </w:tcPr>
          <w:p w14:paraId="11F7FD70" w14:textId="1AFBFE9B" w:rsidR="000E501D" w:rsidRPr="000E501D" w:rsidRDefault="000E501D" w:rsidP="000E501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8080" w:type="dxa"/>
            <w:gridSpan w:val="5"/>
            <w:shd w:val="clear" w:color="auto" w:fill="FFFFFF" w:themeFill="background1"/>
          </w:tcPr>
          <w:p w14:paraId="1C41CA45" w14:textId="7AE8F1BB" w:rsidR="000E501D" w:rsidRPr="0068105E" w:rsidRDefault="0068105E" w:rsidP="00054BDD">
            <w:pPr>
              <w:jc w:val="cente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3 años</w:t>
            </w:r>
          </w:p>
        </w:tc>
      </w:tr>
      <w:tr w:rsidR="000E501D" w:rsidRPr="00385943" w14:paraId="71C2627B" w14:textId="0A45469D" w:rsidTr="001A74B9">
        <w:trPr>
          <w:trHeight w:val="209"/>
        </w:trPr>
        <w:tc>
          <w:tcPr>
            <w:tcW w:w="1843" w:type="dxa"/>
            <w:shd w:val="clear" w:color="auto" w:fill="FFFFFF" w:themeFill="background1"/>
          </w:tcPr>
          <w:p w14:paraId="10338EB4" w14:textId="77777777" w:rsidR="009F5102" w:rsidRDefault="009F5102" w:rsidP="000E501D">
            <w:pPr>
              <w:rPr>
                <w:rFonts w:ascii="Times New Roman" w:eastAsia="Times New Roman" w:hAnsi="Times New Roman" w:cs="Times New Roman"/>
                <w:b/>
                <w:bCs/>
                <w:i/>
                <w:iCs/>
                <w:sz w:val="24"/>
                <w:szCs w:val="24"/>
              </w:rPr>
            </w:pPr>
          </w:p>
          <w:p w14:paraId="73648154" w14:textId="0F2EC476" w:rsidR="000E501D" w:rsidRPr="00AA4552" w:rsidRDefault="000E501D" w:rsidP="000E501D">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8080" w:type="dxa"/>
            <w:gridSpan w:val="5"/>
            <w:shd w:val="clear" w:color="auto" w:fill="FFFFFF" w:themeFill="background1"/>
          </w:tcPr>
          <w:p w14:paraId="08D90B4E"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Excelente redacción y ortografía.</w:t>
            </w:r>
          </w:p>
          <w:p w14:paraId="09936D01"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Facilidad de expresión verbal y escrita.</w:t>
            </w:r>
          </w:p>
          <w:p w14:paraId="77C985A5"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xml:space="preserve">- Persona proactiva y organizada. </w:t>
            </w:r>
          </w:p>
          <w:p w14:paraId="0918F352"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Facilidad para interactuar en grupos.</w:t>
            </w:r>
          </w:p>
          <w:p w14:paraId="1D3B4551"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Dominio de Windows, Microsoft Office, Internet</w:t>
            </w:r>
          </w:p>
          <w:p w14:paraId="108A750D" w14:textId="77777777" w:rsidR="0068105E"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Habilidades para el planeamiento, motivación, liderazgo y toma de decisiones.</w:t>
            </w:r>
          </w:p>
          <w:p w14:paraId="1EB2B480" w14:textId="2AB937E9" w:rsidR="000E501D" w:rsidRPr="0068105E" w:rsidRDefault="0068105E" w:rsidP="0068105E">
            <w:pPr>
              <w:rPr>
                <w:rFonts w:ascii="Times New Roman" w:eastAsia="Times New Roman" w:hAnsi="Times New Roman" w:cs="Times New Roman"/>
                <w:sz w:val="24"/>
                <w:szCs w:val="24"/>
              </w:rPr>
            </w:pPr>
            <w:r w:rsidRPr="0068105E">
              <w:rPr>
                <w:rFonts w:ascii="Times New Roman" w:eastAsia="Times New Roman" w:hAnsi="Times New Roman" w:cs="Times New Roman"/>
                <w:sz w:val="24"/>
                <w:szCs w:val="24"/>
              </w:rPr>
              <w:t>- Capacidad para trabajar en equipo y bajo presión.</w:t>
            </w:r>
          </w:p>
        </w:tc>
      </w:tr>
      <w:tr w:rsidR="000D4942" w:rsidRPr="00F67721" w14:paraId="7EF548A1" w14:textId="77777777" w:rsidTr="00F27465">
        <w:trPr>
          <w:trHeight w:val="209"/>
        </w:trPr>
        <w:tc>
          <w:tcPr>
            <w:tcW w:w="9923" w:type="dxa"/>
            <w:gridSpan w:val="6"/>
            <w:shd w:val="clear" w:color="auto" w:fill="FBE4D5" w:themeFill="accent2" w:themeFillTint="33"/>
          </w:tcPr>
          <w:p w14:paraId="7D494552" w14:textId="77777777" w:rsidR="000D4942" w:rsidRPr="00F67721" w:rsidRDefault="000D494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0D4942" w:rsidRPr="00385943" w14:paraId="42CB962C" w14:textId="77777777" w:rsidTr="00B138F5">
        <w:trPr>
          <w:trHeight w:val="209"/>
        </w:trPr>
        <w:tc>
          <w:tcPr>
            <w:tcW w:w="2269" w:type="dxa"/>
            <w:gridSpan w:val="2"/>
          </w:tcPr>
          <w:p w14:paraId="22F053C8" w14:textId="77777777" w:rsidR="000D4942" w:rsidRDefault="000D494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78CAECE7" w14:textId="77777777" w:rsidR="000D4942" w:rsidRPr="0066126D" w:rsidRDefault="000D4942" w:rsidP="00054BDD">
            <w:pPr>
              <w:rPr>
                <w:rFonts w:ascii="Times New Roman" w:eastAsia="Times New Roman" w:hAnsi="Times New Roman" w:cs="Times New Roman"/>
                <w:b/>
                <w:bCs/>
                <w:sz w:val="24"/>
                <w:szCs w:val="24"/>
              </w:rPr>
            </w:pPr>
          </w:p>
        </w:tc>
        <w:tc>
          <w:tcPr>
            <w:tcW w:w="7654" w:type="dxa"/>
            <w:gridSpan w:val="4"/>
          </w:tcPr>
          <w:p w14:paraId="64949678"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-Educación popular</w:t>
            </w:r>
          </w:p>
          <w:p w14:paraId="335D6BB7"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-Doctrina social de la iglesia</w:t>
            </w:r>
          </w:p>
          <w:p w14:paraId="32AD70C2" w14:textId="153FDCD4" w:rsidR="000D4942" w:rsidRPr="009F7DF9" w:rsidRDefault="00B138F5" w:rsidP="00DC6233">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-Acción y orientaciones pastorales para la atención y acompañamiento a migrantes, refugiados</w:t>
            </w:r>
            <w:r w:rsidR="00DC6233">
              <w:rPr>
                <w:rFonts w:ascii="Times New Roman" w:eastAsia="Times New Roman" w:hAnsi="Times New Roman" w:cs="Times New Roman"/>
                <w:sz w:val="24"/>
                <w:szCs w:val="24"/>
              </w:rPr>
              <w:t>.</w:t>
            </w:r>
          </w:p>
        </w:tc>
      </w:tr>
      <w:tr w:rsidR="000D4942" w:rsidRPr="00385943" w14:paraId="7CFB2A6F" w14:textId="77777777" w:rsidTr="00F27465">
        <w:trPr>
          <w:trHeight w:val="209"/>
        </w:trPr>
        <w:tc>
          <w:tcPr>
            <w:tcW w:w="9923" w:type="dxa"/>
            <w:gridSpan w:val="6"/>
            <w:shd w:val="clear" w:color="auto" w:fill="FBE4D5" w:themeFill="accent2" w:themeFillTint="33"/>
          </w:tcPr>
          <w:p w14:paraId="174CEBB5" w14:textId="77777777" w:rsidR="000D4942" w:rsidRPr="0066126D" w:rsidRDefault="000D494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0D4942" w:rsidRPr="00385943" w14:paraId="7AEA0E06" w14:textId="77777777" w:rsidTr="00F27465">
        <w:trPr>
          <w:trHeight w:val="209"/>
        </w:trPr>
        <w:tc>
          <w:tcPr>
            <w:tcW w:w="9923" w:type="dxa"/>
            <w:gridSpan w:val="6"/>
          </w:tcPr>
          <w:p w14:paraId="4CADB330" w14:textId="2261F0FA" w:rsidR="004B4D9B" w:rsidRPr="004B4D9B" w:rsidRDefault="004B4D9B" w:rsidP="00142538">
            <w:pPr>
              <w:pStyle w:val="Prrafodelista"/>
              <w:numPr>
                <w:ilvl w:val="0"/>
                <w:numId w:val="7"/>
              </w:numPr>
              <w:spacing w:line="240" w:lineRule="auto"/>
              <w:rPr>
                <w:rFonts w:ascii="Times New Roman" w:eastAsia="Times New Roman" w:hAnsi="Times New Roman" w:cs="Times New Roman"/>
                <w:sz w:val="24"/>
                <w:szCs w:val="24"/>
              </w:rPr>
            </w:pPr>
            <w:r w:rsidRPr="004B4D9B">
              <w:rPr>
                <w:rFonts w:ascii="Times New Roman" w:eastAsia="Times New Roman" w:hAnsi="Times New Roman" w:cs="Times New Roman"/>
                <w:sz w:val="24"/>
                <w:szCs w:val="24"/>
              </w:rPr>
              <w:t>Reclutar las solicitudes de servicios por parte del departamento de servicio al cliente.</w:t>
            </w:r>
          </w:p>
          <w:p w14:paraId="6B198D7C" w14:textId="437785F5" w:rsidR="004B4D9B" w:rsidRPr="004B4D9B" w:rsidRDefault="004B4D9B" w:rsidP="00142538">
            <w:pPr>
              <w:pStyle w:val="Prrafodelista"/>
              <w:numPr>
                <w:ilvl w:val="0"/>
                <w:numId w:val="7"/>
              </w:numPr>
              <w:spacing w:line="240" w:lineRule="auto"/>
              <w:rPr>
                <w:rFonts w:ascii="Times New Roman" w:eastAsia="Times New Roman" w:hAnsi="Times New Roman" w:cs="Times New Roman"/>
                <w:sz w:val="24"/>
                <w:szCs w:val="24"/>
              </w:rPr>
            </w:pPr>
            <w:r w:rsidRPr="004B4D9B">
              <w:rPr>
                <w:rFonts w:ascii="Times New Roman" w:eastAsia="Times New Roman" w:hAnsi="Times New Roman" w:cs="Times New Roman"/>
                <w:sz w:val="24"/>
                <w:szCs w:val="24"/>
              </w:rPr>
              <w:t>Recibir e informar asuntos que tenga que ver con el departamento correspondiente, para que todos estemos informados y desarrollar bien el trabajo asignado.</w:t>
            </w:r>
          </w:p>
          <w:p w14:paraId="4E55D06C" w14:textId="4618C9DA" w:rsidR="004B4D9B" w:rsidRPr="004B4D9B" w:rsidRDefault="004B4D9B" w:rsidP="00142538">
            <w:pPr>
              <w:pStyle w:val="Prrafodelista"/>
              <w:numPr>
                <w:ilvl w:val="0"/>
                <w:numId w:val="7"/>
              </w:numPr>
              <w:spacing w:line="240" w:lineRule="auto"/>
              <w:rPr>
                <w:rFonts w:ascii="Times New Roman" w:eastAsia="Times New Roman" w:hAnsi="Times New Roman" w:cs="Times New Roman"/>
                <w:sz w:val="24"/>
                <w:szCs w:val="24"/>
              </w:rPr>
            </w:pPr>
            <w:r w:rsidRPr="004B4D9B">
              <w:rPr>
                <w:rFonts w:ascii="Times New Roman" w:eastAsia="Times New Roman" w:hAnsi="Times New Roman" w:cs="Times New Roman"/>
                <w:sz w:val="24"/>
                <w:szCs w:val="24"/>
              </w:rPr>
              <w:t>Mantener discreción sobre todo lo que respecta a la empresa.</w:t>
            </w:r>
          </w:p>
          <w:p w14:paraId="5032BBF4" w14:textId="3E7BA4BE" w:rsidR="004B4D9B" w:rsidRPr="004B4D9B" w:rsidRDefault="004B4D9B" w:rsidP="00142538">
            <w:pPr>
              <w:pStyle w:val="Prrafodelista"/>
              <w:numPr>
                <w:ilvl w:val="0"/>
                <w:numId w:val="7"/>
              </w:numPr>
              <w:spacing w:line="240" w:lineRule="auto"/>
              <w:rPr>
                <w:rFonts w:ascii="Times New Roman" w:eastAsia="Times New Roman" w:hAnsi="Times New Roman" w:cs="Times New Roman"/>
                <w:sz w:val="24"/>
                <w:szCs w:val="24"/>
              </w:rPr>
            </w:pPr>
            <w:r w:rsidRPr="004B4D9B">
              <w:rPr>
                <w:rFonts w:ascii="Times New Roman" w:eastAsia="Times New Roman" w:hAnsi="Times New Roman" w:cs="Times New Roman"/>
                <w:sz w:val="24"/>
                <w:szCs w:val="24"/>
              </w:rPr>
              <w:lastRenderedPageBreak/>
              <w:t>Hacer y recibir llamadas telefónicas para tener informado a los jefes de los compromisos y demás asuntos.</w:t>
            </w:r>
          </w:p>
          <w:p w14:paraId="456158BB" w14:textId="4BEBED7D" w:rsidR="004B4D9B" w:rsidRPr="004B4D9B" w:rsidRDefault="004B4D9B" w:rsidP="00142538">
            <w:pPr>
              <w:pStyle w:val="Prrafodelista"/>
              <w:numPr>
                <w:ilvl w:val="0"/>
                <w:numId w:val="7"/>
              </w:numPr>
              <w:spacing w:line="240" w:lineRule="auto"/>
              <w:rPr>
                <w:rFonts w:ascii="Times New Roman" w:eastAsia="Times New Roman" w:hAnsi="Times New Roman" w:cs="Times New Roman"/>
                <w:sz w:val="24"/>
                <w:szCs w:val="24"/>
              </w:rPr>
            </w:pPr>
            <w:r w:rsidRPr="004B4D9B">
              <w:rPr>
                <w:rFonts w:ascii="Times New Roman" w:eastAsia="Times New Roman" w:hAnsi="Times New Roman" w:cs="Times New Roman"/>
                <w:sz w:val="24"/>
                <w:szCs w:val="24"/>
              </w:rPr>
              <w:t xml:space="preserve">Obedecer y realizar instrucciones que te sean asignadas por </w:t>
            </w:r>
            <w:r w:rsidR="00745478">
              <w:rPr>
                <w:rFonts w:ascii="Times New Roman" w:eastAsia="Times New Roman" w:hAnsi="Times New Roman" w:cs="Times New Roman"/>
                <w:sz w:val="24"/>
                <w:szCs w:val="24"/>
              </w:rPr>
              <w:t>s</w:t>
            </w:r>
            <w:r w:rsidR="00745478" w:rsidRPr="004B4D9B">
              <w:rPr>
                <w:rFonts w:ascii="Times New Roman" w:eastAsia="Times New Roman" w:hAnsi="Times New Roman" w:cs="Times New Roman"/>
                <w:sz w:val="24"/>
                <w:szCs w:val="24"/>
              </w:rPr>
              <w:t>u</w:t>
            </w:r>
            <w:r w:rsidRPr="004B4D9B">
              <w:rPr>
                <w:rFonts w:ascii="Times New Roman" w:eastAsia="Times New Roman" w:hAnsi="Times New Roman" w:cs="Times New Roman"/>
                <w:sz w:val="24"/>
                <w:szCs w:val="24"/>
              </w:rPr>
              <w:t xml:space="preserve"> jefe.</w:t>
            </w:r>
          </w:p>
          <w:p w14:paraId="4E02BDA2" w14:textId="4F678BE5" w:rsidR="00745478" w:rsidRDefault="00745478" w:rsidP="00142538">
            <w:pPr>
              <w:pStyle w:val="Prrafodelista"/>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Llevar puntualmente las crónicas de la Fundación.</w:t>
            </w:r>
            <w:r w:rsidR="000D4942" w:rsidRPr="009F7DF9">
              <w:rPr>
                <w:rFonts w:ascii="Times New Roman" w:eastAsia="Times New Roman" w:hAnsi="Times New Roman" w:cs="Times New Roman"/>
                <w:sz w:val="24"/>
                <w:szCs w:val="24"/>
              </w:rPr>
              <w:tab/>
            </w:r>
          </w:p>
          <w:p w14:paraId="70D5FFB1" w14:textId="77777777" w:rsidR="00745478" w:rsidRPr="00745478" w:rsidRDefault="00745478" w:rsidP="00142538">
            <w:pPr>
              <w:pStyle w:val="Prrafodelista"/>
              <w:numPr>
                <w:ilvl w:val="0"/>
                <w:numId w:val="7"/>
              </w:numPr>
              <w:spacing w:line="240" w:lineRule="auto"/>
              <w:rPr>
                <w:rFonts w:ascii="Times New Roman" w:eastAsia="Times New Roman" w:hAnsi="Times New Roman" w:cs="Times New Roman"/>
                <w:sz w:val="24"/>
                <w:szCs w:val="24"/>
              </w:rPr>
            </w:pPr>
            <w:r w:rsidRPr="00745478">
              <w:rPr>
                <w:rFonts w:ascii="Times New Roman" w:eastAsia="Times New Roman" w:hAnsi="Times New Roman" w:cs="Times New Roman"/>
                <w:sz w:val="24"/>
                <w:szCs w:val="24"/>
              </w:rPr>
              <w:t>Anotar las actas de las reuniones y de la mesa directiva</w:t>
            </w:r>
          </w:p>
          <w:p w14:paraId="38806A84" w14:textId="77777777" w:rsidR="000D4942" w:rsidRDefault="00745478" w:rsidP="00142538">
            <w:pPr>
              <w:pStyle w:val="Prrafodelista"/>
              <w:numPr>
                <w:ilvl w:val="0"/>
                <w:numId w:val="7"/>
              </w:numPr>
              <w:spacing w:line="240" w:lineRule="auto"/>
              <w:rPr>
                <w:rFonts w:ascii="Times New Roman" w:eastAsia="Times New Roman" w:hAnsi="Times New Roman" w:cs="Times New Roman"/>
                <w:sz w:val="24"/>
                <w:szCs w:val="24"/>
              </w:rPr>
            </w:pPr>
            <w:r w:rsidRPr="00745478">
              <w:rPr>
                <w:rFonts w:ascii="Times New Roman" w:eastAsia="Times New Roman" w:hAnsi="Times New Roman" w:cs="Times New Roman"/>
                <w:sz w:val="24"/>
                <w:szCs w:val="24"/>
              </w:rPr>
              <w:t>Firmar junto con el presidente documentos formales: autorizaciones de pago, resoluciones y carta formales</w:t>
            </w:r>
            <w:r w:rsidR="00B02F8F">
              <w:rPr>
                <w:rFonts w:ascii="Times New Roman" w:eastAsia="Times New Roman" w:hAnsi="Times New Roman" w:cs="Times New Roman"/>
                <w:sz w:val="24"/>
                <w:szCs w:val="24"/>
              </w:rPr>
              <w:t>.</w:t>
            </w:r>
          </w:p>
          <w:p w14:paraId="4631ADEC" w14:textId="0DA80D0B" w:rsidR="00B02F8F" w:rsidRPr="00745478" w:rsidRDefault="00B02F8F" w:rsidP="00142538">
            <w:pPr>
              <w:pStyle w:val="Prrafodelista"/>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Preparación de presentaciones.</w:t>
            </w:r>
          </w:p>
        </w:tc>
      </w:tr>
      <w:tr w:rsidR="000D4942" w:rsidRPr="00E5562A" w14:paraId="3D2B0702" w14:textId="77777777" w:rsidTr="00F27465">
        <w:trPr>
          <w:trHeight w:val="242"/>
        </w:trPr>
        <w:tc>
          <w:tcPr>
            <w:tcW w:w="9923" w:type="dxa"/>
            <w:gridSpan w:val="6"/>
            <w:shd w:val="clear" w:color="auto" w:fill="FBE4D5" w:themeFill="accent2" w:themeFillTint="33"/>
          </w:tcPr>
          <w:p w14:paraId="0028ED7A" w14:textId="77777777" w:rsidR="000D4942" w:rsidRPr="00E5562A" w:rsidRDefault="000D494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0D4942" w:rsidRPr="00385943" w14:paraId="7FE81602" w14:textId="77777777" w:rsidTr="00F27465">
        <w:trPr>
          <w:trHeight w:val="209"/>
        </w:trPr>
        <w:tc>
          <w:tcPr>
            <w:tcW w:w="9923" w:type="dxa"/>
            <w:gridSpan w:val="6"/>
          </w:tcPr>
          <w:p w14:paraId="689A6F8C" w14:textId="1DE906D4" w:rsidR="000D4942" w:rsidRPr="00942C76" w:rsidRDefault="00B02F8F"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02F8F">
              <w:rPr>
                <w:rFonts w:ascii="Times New Roman" w:eastAsia="Times New Roman" w:hAnsi="Times New Roman" w:cs="Times New Roman"/>
                <w:sz w:val="24"/>
                <w:szCs w:val="24"/>
              </w:rPr>
              <w:t>écnicas de organización secretarial, precisión de prioridades y rutinas, planificación de actividades y tareas, gestión del tiempo, delegación de tareas, labores de seguimiento.</w:t>
            </w:r>
            <w:r w:rsidR="000D4942" w:rsidRPr="00942C76">
              <w:rPr>
                <w:rFonts w:ascii="Times New Roman" w:eastAsia="Times New Roman" w:hAnsi="Times New Roman" w:cs="Times New Roman"/>
                <w:sz w:val="24"/>
                <w:szCs w:val="24"/>
              </w:rPr>
              <w:tab/>
            </w:r>
          </w:p>
          <w:p w14:paraId="07B64573"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7692FC5B"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0D4942" w:rsidRPr="00385943" w14:paraId="15577A25" w14:textId="77777777" w:rsidTr="00F27465">
        <w:trPr>
          <w:trHeight w:val="209"/>
        </w:trPr>
        <w:tc>
          <w:tcPr>
            <w:tcW w:w="9923" w:type="dxa"/>
            <w:gridSpan w:val="6"/>
            <w:shd w:val="clear" w:color="auto" w:fill="FBE4D5" w:themeFill="accent2" w:themeFillTint="33"/>
          </w:tcPr>
          <w:p w14:paraId="05A13AC0" w14:textId="77777777" w:rsidR="000D4942" w:rsidRPr="0066126D" w:rsidRDefault="000D494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244170" w:rsidRPr="00244170" w14:paraId="21EB717D" w14:textId="77777777" w:rsidTr="002915A0">
        <w:trPr>
          <w:trHeight w:val="553"/>
        </w:trPr>
        <w:tc>
          <w:tcPr>
            <w:tcW w:w="1843" w:type="dxa"/>
            <w:shd w:val="clear" w:color="auto" w:fill="FBE4D5" w:themeFill="accent2" w:themeFillTint="33"/>
          </w:tcPr>
          <w:p w14:paraId="633A513E" w14:textId="77199C88" w:rsidR="00244170" w:rsidRPr="00244170" w:rsidRDefault="00244170" w:rsidP="00054BDD">
            <w:pPr>
              <w:jc w:val="center"/>
              <w:rPr>
                <w:rFonts w:ascii="Times New Roman" w:eastAsia="Times New Roman" w:hAnsi="Times New Roman" w:cs="Times New Roman"/>
                <w:b/>
                <w:bCs/>
                <w:sz w:val="24"/>
                <w:szCs w:val="24"/>
              </w:rPr>
            </w:pPr>
            <w:r w:rsidRPr="00244170">
              <w:rPr>
                <w:rFonts w:ascii="Times New Roman" w:eastAsia="Times New Roman" w:hAnsi="Times New Roman" w:cs="Times New Roman"/>
                <w:b/>
                <w:bCs/>
                <w:sz w:val="24"/>
                <w:szCs w:val="24"/>
              </w:rPr>
              <w:t>Denominación de la Competencia</w:t>
            </w:r>
          </w:p>
        </w:tc>
        <w:tc>
          <w:tcPr>
            <w:tcW w:w="851" w:type="dxa"/>
            <w:gridSpan w:val="2"/>
            <w:shd w:val="clear" w:color="auto" w:fill="FBE4D5" w:themeFill="accent2" w:themeFillTint="33"/>
          </w:tcPr>
          <w:p w14:paraId="4F4B9303" w14:textId="69747BEB" w:rsidR="00244170" w:rsidRPr="00244170" w:rsidRDefault="00244170" w:rsidP="00054BDD">
            <w:pPr>
              <w:jc w:val="center"/>
              <w:rPr>
                <w:rFonts w:ascii="Times New Roman" w:eastAsia="Times New Roman" w:hAnsi="Times New Roman" w:cs="Times New Roman"/>
                <w:b/>
                <w:bCs/>
                <w:sz w:val="24"/>
                <w:szCs w:val="24"/>
              </w:rPr>
            </w:pPr>
            <w:r w:rsidRPr="00244170">
              <w:rPr>
                <w:rFonts w:ascii="Times New Roman" w:eastAsia="Times New Roman" w:hAnsi="Times New Roman" w:cs="Times New Roman"/>
                <w:b/>
                <w:bCs/>
                <w:sz w:val="24"/>
                <w:szCs w:val="24"/>
              </w:rPr>
              <w:t xml:space="preserve">Nivel </w:t>
            </w:r>
          </w:p>
        </w:tc>
        <w:tc>
          <w:tcPr>
            <w:tcW w:w="7229" w:type="dxa"/>
            <w:gridSpan w:val="3"/>
            <w:shd w:val="clear" w:color="auto" w:fill="FBE4D5" w:themeFill="accent2" w:themeFillTint="33"/>
          </w:tcPr>
          <w:p w14:paraId="2153AB9D" w14:textId="13DFBD09" w:rsidR="00244170" w:rsidRPr="00244170" w:rsidRDefault="00244170" w:rsidP="00054BDD">
            <w:pPr>
              <w:jc w:val="center"/>
              <w:rPr>
                <w:rFonts w:ascii="Times New Roman" w:hAnsi="Times New Roman" w:cs="Times New Roman"/>
                <w:b/>
                <w:bCs/>
                <w:color w:val="000000"/>
                <w:sz w:val="24"/>
                <w:szCs w:val="24"/>
              </w:rPr>
            </w:pPr>
            <w:r w:rsidRPr="00244170">
              <w:rPr>
                <w:rFonts w:ascii="Times New Roman" w:hAnsi="Times New Roman" w:cs="Times New Roman"/>
                <w:b/>
                <w:bCs/>
                <w:color w:val="000000"/>
                <w:sz w:val="24"/>
                <w:szCs w:val="24"/>
              </w:rPr>
              <w:t>Comportamiento Observable</w:t>
            </w:r>
          </w:p>
        </w:tc>
      </w:tr>
      <w:tr w:rsidR="00FC7288" w:rsidRPr="00244170" w14:paraId="7D3C0F0C" w14:textId="77777777" w:rsidTr="002915A0">
        <w:trPr>
          <w:trHeight w:val="553"/>
        </w:trPr>
        <w:tc>
          <w:tcPr>
            <w:tcW w:w="1843" w:type="dxa"/>
            <w:shd w:val="clear" w:color="auto" w:fill="auto"/>
          </w:tcPr>
          <w:p w14:paraId="76C52034" w14:textId="1AECDDFC" w:rsidR="00FC7288" w:rsidRPr="00FC7288" w:rsidRDefault="00FC7288" w:rsidP="00FC7288">
            <w:pPr>
              <w:jc w:val="center"/>
              <w:rPr>
                <w:rFonts w:ascii="Times New Roman" w:eastAsia="Times New Roman" w:hAnsi="Times New Roman" w:cs="Times New Roman"/>
                <w:sz w:val="24"/>
                <w:szCs w:val="24"/>
              </w:rPr>
            </w:pPr>
            <w:r w:rsidRPr="00FC7288">
              <w:rPr>
                <w:rFonts w:ascii="Times New Roman" w:eastAsia="Times New Roman" w:hAnsi="Times New Roman" w:cs="Times New Roman"/>
                <w:sz w:val="24"/>
                <w:szCs w:val="24"/>
              </w:rPr>
              <w:t>Pensamiento Estratégico</w:t>
            </w:r>
          </w:p>
        </w:tc>
        <w:tc>
          <w:tcPr>
            <w:tcW w:w="851" w:type="dxa"/>
            <w:gridSpan w:val="2"/>
            <w:shd w:val="clear" w:color="auto" w:fill="auto"/>
          </w:tcPr>
          <w:p w14:paraId="03717477" w14:textId="77777777" w:rsidR="00FC7288" w:rsidRPr="00244170" w:rsidRDefault="00FC7288" w:rsidP="00054BDD">
            <w:pPr>
              <w:jc w:val="center"/>
              <w:rPr>
                <w:rFonts w:ascii="Times New Roman" w:eastAsia="Times New Roman" w:hAnsi="Times New Roman" w:cs="Times New Roman"/>
                <w:b/>
                <w:bCs/>
                <w:sz w:val="24"/>
                <w:szCs w:val="24"/>
              </w:rPr>
            </w:pPr>
          </w:p>
        </w:tc>
        <w:tc>
          <w:tcPr>
            <w:tcW w:w="7229" w:type="dxa"/>
            <w:gridSpan w:val="3"/>
            <w:shd w:val="clear" w:color="auto" w:fill="auto"/>
          </w:tcPr>
          <w:p w14:paraId="328D993A" w14:textId="1CA0D6D6" w:rsidR="00FC7288" w:rsidRPr="00FC7288" w:rsidRDefault="00FC7288" w:rsidP="00FC7288">
            <w:pPr>
              <w:rPr>
                <w:rFonts w:ascii="Times New Roman" w:hAnsi="Times New Roman" w:cs="Times New Roman"/>
                <w:color w:val="000000"/>
                <w:sz w:val="24"/>
                <w:szCs w:val="24"/>
              </w:rPr>
            </w:pPr>
            <w:r w:rsidRPr="00FC7288">
              <w:rPr>
                <w:rFonts w:ascii="Times New Roman" w:hAnsi="Times New Roman" w:cs="Times New Roman"/>
                <w:color w:val="000000"/>
                <w:sz w:val="24"/>
                <w:szCs w:val="24"/>
              </w:rPr>
              <w:t>Comprende los cambios del entorno y está en la capacidad de proponer planes y programas de mejoramiento continuo.</w:t>
            </w:r>
          </w:p>
        </w:tc>
      </w:tr>
      <w:tr w:rsidR="002915A0" w:rsidRPr="00244170" w14:paraId="792A67AF" w14:textId="77777777" w:rsidTr="002915A0">
        <w:trPr>
          <w:trHeight w:val="553"/>
        </w:trPr>
        <w:tc>
          <w:tcPr>
            <w:tcW w:w="1843" w:type="dxa"/>
            <w:shd w:val="clear" w:color="auto" w:fill="auto"/>
          </w:tcPr>
          <w:p w14:paraId="576CFB2A" w14:textId="05E427B9" w:rsidR="002915A0" w:rsidRPr="00FC7288" w:rsidRDefault="002915A0" w:rsidP="002915A0">
            <w:pPr>
              <w:jc w:val="center"/>
              <w:rPr>
                <w:rFonts w:ascii="Times New Roman" w:eastAsia="Times New Roman" w:hAnsi="Times New Roman" w:cs="Times New Roman"/>
                <w:sz w:val="24"/>
                <w:szCs w:val="24"/>
              </w:rPr>
            </w:pPr>
            <w:r w:rsidRPr="002915A0">
              <w:rPr>
                <w:rFonts w:ascii="Times New Roman" w:eastAsia="Times New Roman" w:hAnsi="Times New Roman" w:cs="Times New Roman"/>
                <w:sz w:val="24"/>
                <w:szCs w:val="24"/>
              </w:rPr>
              <w:t>Generación de Ideas</w:t>
            </w:r>
          </w:p>
        </w:tc>
        <w:tc>
          <w:tcPr>
            <w:tcW w:w="851" w:type="dxa"/>
            <w:gridSpan w:val="2"/>
            <w:shd w:val="clear" w:color="auto" w:fill="auto"/>
          </w:tcPr>
          <w:p w14:paraId="0AEC69E8" w14:textId="77777777" w:rsidR="002915A0" w:rsidRPr="00244170" w:rsidRDefault="002915A0" w:rsidP="00054BDD">
            <w:pPr>
              <w:jc w:val="center"/>
              <w:rPr>
                <w:rFonts w:ascii="Times New Roman" w:eastAsia="Times New Roman" w:hAnsi="Times New Roman" w:cs="Times New Roman"/>
                <w:b/>
                <w:bCs/>
                <w:sz w:val="24"/>
                <w:szCs w:val="24"/>
              </w:rPr>
            </w:pPr>
          </w:p>
        </w:tc>
        <w:tc>
          <w:tcPr>
            <w:tcW w:w="7229" w:type="dxa"/>
            <w:gridSpan w:val="3"/>
            <w:shd w:val="clear" w:color="auto" w:fill="auto"/>
          </w:tcPr>
          <w:p w14:paraId="2AA78F1F" w14:textId="179B6338" w:rsidR="002915A0" w:rsidRPr="00FC7288" w:rsidRDefault="002915A0" w:rsidP="00FC7288">
            <w:pPr>
              <w:rPr>
                <w:rFonts w:ascii="Times New Roman" w:hAnsi="Times New Roman" w:cs="Times New Roman"/>
                <w:color w:val="000000"/>
                <w:sz w:val="24"/>
                <w:szCs w:val="24"/>
              </w:rPr>
            </w:pPr>
            <w:r w:rsidRPr="002915A0">
              <w:rPr>
                <w:rFonts w:ascii="Times New Roman" w:hAnsi="Times New Roman" w:cs="Times New Roman"/>
                <w:color w:val="000000"/>
                <w:sz w:val="24"/>
                <w:szCs w:val="24"/>
              </w:rPr>
              <w:t>Desarrolla estrategias para la optimización de los recursos humanos, materiales y económicos.</w:t>
            </w:r>
          </w:p>
        </w:tc>
      </w:tr>
      <w:tr w:rsidR="000D4942" w:rsidRPr="00D60381" w14:paraId="21F0A5A5" w14:textId="77777777" w:rsidTr="002915A0">
        <w:trPr>
          <w:trHeight w:val="706"/>
        </w:trPr>
        <w:tc>
          <w:tcPr>
            <w:tcW w:w="1843" w:type="dxa"/>
          </w:tcPr>
          <w:p w14:paraId="2B1F7CB3" w14:textId="77777777" w:rsidR="000D4942" w:rsidRPr="00F32152" w:rsidRDefault="000D4942" w:rsidP="00054BDD">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71FF99FE" w14:textId="77777777" w:rsidR="000D4942" w:rsidRPr="00F32152" w:rsidRDefault="000D4942" w:rsidP="00054BDD">
            <w:pPr>
              <w:jc w:val="center"/>
              <w:rPr>
                <w:rFonts w:ascii="Times New Roman" w:hAnsi="Times New Roman" w:cs="Times New Roman"/>
                <w:color w:val="000000"/>
                <w:sz w:val="24"/>
                <w:szCs w:val="24"/>
              </w:rPr>
            </w:pPr>
          </w:p>
          <w:p w14:paraId="75C3A399" w14:textId="77777777" w:rsidR="000D4942" w:rsidRPr="00F32152" w:rsidRDefault="000D4942" w:rsidP="00054BDD">
            <w:pPr>
              <w:jc w:val="center"/>
              <w:rPr>
                <w:rFonts w:ascii="Times New Roman" w:hAnsi="Times New Roman" w:cs="Times New Roman"/>
                <w:color w:val="000000"/>
                <w:sz w:val="24"/>
                <w:szCs w:val="24"/>
              </w:rPr>
            </w:pPr>
          </w:p>
        </w:tc>
        <w:tc>
          <w:tcPr>
            <w:tcW w:w="851" w:type="dxa"/>
            <w:gridSpan w:val="2"/>
          </w:tcPr>
          <w:p w14:paraId="6D682E5F"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229" w:type="dxa"/>
            <w:gridSpan w:val="3"/>
          </w:tcPr>
          <w:p w14:paraId="50C7F436" w14:textId="77777777" w:rsidR="000D4942" w:rsidRPr="00F32152" w:rsidRDefault="000D4942" w:rsidP="00FC7288">
            <w:pP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Analiza situaciones presentes utilizando los conocimientos teóricos o adquiridos con la experiencia. Utiliza y adapta los conceptos o principios adquiridos para solucionar problemas en la ejecución de programas, proyectos y otros.</w:t>
            </w:r>
          </w:p>
        </w:tc>
      </w:tr>
      <w:tr w:rsidR="000D4942" w:rsidRPr="00D60381" w14:paraId="57A6B21C" w14:textId="77777777" w:rsidTr="002915A0">
        <w:trPr>
          <w:trHeight w:val="621"/>
        </w:trPr>
        <w:tc>
          <w:tcPr>
            <w:tcW w:w="1843" w:type="dxa"/>
          </w:tcPr>
          <w:p w14:paraId="70C59F1E" w14:textId="50BC8880" w:rsidR="000D4942" w:rsidRPr="00F32152" w:rsidRDefault="000D4942" w:rsidP="00356430">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356430">
              <w:rPr>
                <w:rFonts w:ascii="Times New Roman" w:eastAsia="Times New Roman" w:hAnsi="Times New Roman" w:cs="Times New Roman"/>
                <w:sz w:val="24"/>
                <w:szCs w:val="24"/>
              </w:rPr>
              <w:t>”</w:t>
            </w:r>
          </w:p>
        </w:tc>
        <w:tc>
          <w:tcPr>
            <w:tcW w:w="851" w:type="dxa"/>
            <w:gridSpan w:val="2"/>
          </w:tcPr>
          <w:p w14:paraId="68763AAE"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1AB61DEC" w14:textId="77777777" w:rsidR="000D4942" w:rsidRPr="00F32152" w:rsidRDefault="000D4942" w:rsidP="00FC728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2915A0" w:rsidRPr="00D60381" w14:paraId="326465B9" w14:textId="77777777" w:rsidTr="002915A0">
        <w:trPr>
          <w:trHeight w:val="621"/>
        </w:trPr>
        <w:tc>
          <w:tcPr>
            <w:tcW w:w="1843" w:type="dxa"/>
          </w:tcPr>
          <w:p w14:paraId="6723D419" w14:textId="39F7EA05" w:rsidR="002915A0" w:rsidRPr="00456A45" w:rsidRDefault="002915A0" w:rsidP="002915A0">
            <w:pPr>
              <w:jc w:val="center"/>
              <w:rPr>
                <w:rFonts w:ascii="Times New Roman" w:eastAsia="Times New Roman" w:hAnsi="Times New Roman" w:cs="Times New Roman"/>
                <w:sz w:val="24"/>
                <w:szCs w:val="24"/>
              </w:rPr>
            </w:pPr>
            <w:r w:rsidRPr="002915A0">
              <w:rPr>
                <w:rFonts w:ascii="Times New Roman" w:eastAsia="Times New Roman" w:hAnsi="Times New Roman" w:cs="Times New Roman"/>
                <w:sz w:val="24"/>
                <w:szCs w:val="24"/>
              </w:rPr>
              <w:t>Organización de la Información</w:t>
            </w:r>
          </w:p>
        </w:tc>
        <w:tc>
          <w:tcPr>
            <w:tcW w:w="851" w:type="dxa"/>
            <w:gridSpan w:val="2"/>
          </w:tcPr>
          <w:p w14:paraId="648CA157" w14:textId="425D5E32" w:rsidR="002915A0" w:rsidRDefault="002915A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021673C8" w14:textId="1E98BAF3" w:rsidR="002915A0" w:rsidRPr="00456A45" w:rsidRDefault="002915A0" w:rsidP="00FC7288">
            <w:pPr>
              <w:rPr>
                <w:rFonts w:ascii="Times New Roman" w:hAnsi="Times New Roman" w:cs="Times New Roman"/>
                <w:color w:val="000000"/>
                <w:sz w:val="24"/>
                <w:szCs w:val="24"/>
              </w:rPr>
            </w:pPr>
            <w:r w:rsidRPr="002915A0">
              <w:rPr>
                <w:rFonts w:ascii="Times New Roman" w:hAnsi="Times New Roman" w:cs="Times New Roman"/>
                <w:color w:val="000000"/>
                <w:sz w:val="24"/>
                <w:szCs w:val="24"/>
              </w:rPr>
              <w:t xml:space="preserve">Define niveles de información para la gestión de una unidad o proceso.  </w:t>
            </w:r>
          </w:p>
        </w:tc>
      </w:tr>
      <w:tr w:rsidR="000D4942" w:rsidRPr="00D60381" w14:paraId="1D53289C" w14:textId="77777777" w:rsidTr="002915A0">
        <w:trPr>
          <w:trHeight w:val="529"/>
        </w:trPr>
        <w:tc>
          <w:tcPr>
            <w:tcW w:w="1843" w:type="dxa"/>
          </w:tcPr>
          <w:p w14:paraId="310BD209" w14:textId="77777777" w:rsidR="000D4942" w:rsidRPr="00456A45" w:rsidRDefault="000D4942"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73825F56" w14:textId="77777777" w:rsidR="000D4942" w:rsidRPr="00F32152" w:rsidRDefault="000D4942" w:rsidP="00356430">
            <w:pPr>
              <w:rPr>
                <w:rFonts w:ascii="Times New Roman" w:hAnsi="Times New Roman" w:cs="Times New Roman"/>
                <w:color w:val="000000"/>
                <w:sz w:val="24"/>
                <w:szCs w:val="24"/>
              </w:rPr>
            </w:pPr>
          </w:p>
        </w:tc>
        <w:tc>
          <w:tcPr>
            <w:tcW w:w="851" w:type="dxa"/>
            <w:gridSpan w:val="2"/>
          </w:tcPr>
          <w:p w14:paraId="6B904D7E" w14:textId="77777777" w:rsidR="000D4942" w:rsidRPr="00F32152" w:rsidRDefault="000D4942" w:rsidP="00054BDD">
            <w:pPr>
              <w:rPr>
                <w:rFonts w:ascii="Times New Roman" w:hAnsi="Times New Roman" w:cs="Times New Roman"/>
                <w:sz w:val="24"/>
                <w:szCs w:val="24"/>
              </w:rPr>
            </w:pPr>
            <w:r>
              <w:rPr>
                <w:rFonts w:ascii="Times New Roman" w:hAnsi="Times New Roman" w:cs="Times New Roman"/>
                <w:sz w:val="24"/>
                <w:szCs w:val="24"/>
              </w:rPr>
              <w:t xml:space="preserve">Alto </w:t>
            </w:r>
          </w:p>
        </w:tc>
        <w:tc>
          <w:tcPr>
            <w:tcW w:w="7229" w:type="dxa"/>
            <w:gridSpan w:val="3"/>
          </w:tcPr>
          <w:p w14:paraId="19F9C04E" w14:textId="77777777" w:rsidR="000D4942" w:rsidRPr="00F32152" w:rsidRDefault="000D4942" w:rsidP="00FC728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Pone en marcha personalmente sistemas o prácticas que permiten recoger información esencial de forma habitual (ejemplo reuniones informales periódicas). Analiza la información recopilada.</w:t>
            </w:r>
          </w:p>
        </w:tc>
      </w:tr>
      <w:tr w:rsidR="000D4942" w:rsidRPr="00D60381" w14:paraId="5400F270" w14:textId="77777777" w:rsidTr="002915A0">
        <w:trPr>
          <w:trHeight w:val="564"/>
        </w:trPr>
        <w:tc>
          <w:tcPr>
            <w:tcW w:w="1843" w:type="dxa"/>
          </w:tcPr>
          <w:p w14:paraId="744B7BA3" w14:textId="73445963" w:rsidR="000D4942" w:rsidRPr="00F32152" w:rsidRDefault="000D4942" w:rsidP="00356430">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1" w:type="dxa"/>
            <w:gridSpan w:val="2"/>
          </w:tcPr>
          <w:p w14:paraId="0ED31321"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364D7151" w14:textId="18D7769D" w:rsidR="000D4942" w:rsidRPr="00356430" w:rsidRDefault="000D4942" w:rsidP="00FC728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2915A0" w:rsidRPr="00D60381" w14:paraId="189B88E6" w14:textId="77777777" w:rsidTr="002915A0">
        <w:trPr>
          <w:trHeight w:val="564"/>
        </w:trPr>
        <w:tc>
          <w:tcPr>
            <w:tcW w:w="1843" w:type="dxa"/>
          </w:tcPr>
          <w:p w14:paraId="352E31C3" w14:textId="08DE40D2" w:rsidR="002915A0" w:rsidRPr="00456A45" w:rsidRDefault="002915A0" w:rsidP="002915A0">
            <w:pPr>
              <w:jc w:val="center"/>
              <w:rPr>
                <w:rFonts w:ascii="Times New Roman" w:hAnsi="Times New Roman" w:cs="Times New Roman"/>
                <w:color w:val="000000"/>
                <w:sz w:val="24"/>
                <w:szCs w:val="24"/>
              </w:rPr>
            </w:pPr>
            <w:r w:rsidRPr="002915A0">
              <w:rPr>
                <w:rFonts w:ascii="Times New Roman" w:hAnsi="Times New Roman" w:cs="Times New Roman"/>
                <w:color w:val="000000"/>
                <w:sz w:val="24"/>
                <w:szCs w:val="24"/>
              </w:rPr>
              <w:t>Organización de Sistemas</w:t>
            </w:r>
          </w:p>
        </w:tc>
        <w:tc>
          <w:tcPr>
            <w:tcW w:w="851" w:type="dxa"/>
            <w:gridSpan w:val="2"/>
          </w:tcPr>
          <w:p w14:paraId="4837DE08" w14:textId="1E954813" w:rsidR="002915A0" w:rsidRDefault="002915A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229" w:type="dxa"/>
            <w:gridSpan w:val="3"/>
          </w:tcPr>
          <w:p w14:paraId="224DAABB" w14:textId="5FFAB979" w:rsidR="002915A0" w:rsidRPr="00456A45" w:rsidRDefault="002915A0" w:rsidP="00FC7288">
            <w:pPr>
              <w:rPr>
                <w:rFonts w:ascii="Times New Roman" w:hAnsi="Times New Roman" w:cs="Times New Roman"/>
                <w:color w:val="000000"/>
                <w:sz w:val="24"/>
                <w:szCs w:val="24"/>
              </w:rPr>
            </w:pPr>
            <w:r w:rsidRPr="002915A0">
              <w:rPr>
                <w:rFonts w:ascii="Times New Roman" w:hAnsi="Times New Roman" w:cs="Times New Roman"/>
                <w:color w:val="000000"/>
                <w:sz w:val="24"/>
                <w:szCs w:val="24"/>
              </w:rPr>
              <w:t>Diseña o rediseña los procesos de elaboración de los productos o servicios que generan las unidades organizacionales.</w:t>
            </w:r>
          </w:p>
        </w:tc>
      </w:tr>
      <w:tr w:rsidR="002915A0" w:rsidRPr="00D60381" w14:paraId="40DA96E0" w14:textId="77777777" w:rsidTr="002915A0">
        <w:trPr>
          <w:trHeight w:val="564"/>
        </w:trPr>
        <w:tc>
          <w:tcPr>
            <w:tcW w:w="1843" w:type="dxa"/>
          </w:tcPr>
          <w:p w14:paraId="71EDCDFA" w14:textId="5FEB0EE8" w:rsidR="002915A0" w:rsidRPr="002915A0" w:rsidRDefault="002915A0" w:rsidP="002915A0">
            <w:pPr>
              <w:jc w:val="center"/>
              <w:rPr>
                <w:rFonts w:ascii="Times New Roman" w:hAnsi="Times New Roman" w:cs="Times New Roman"/>
                <w:color w:val="000000"/>
                <w:sz w:val="24"/>
                <w:szCs w:val="24"/>
              </w:rPr>
            </w:pPr>
            <w:r w:rsidRPr="002915A0">
              <w:rPr>
                <w:rFonts w:ascii="Times New Roman" w:hAnsi="Times New Roman" w:cs="Times New Roman"/>
                <w:color w:val="000000"/>
                <w:sz w:val="24"/>
                <w:szCs w:val="24"/>
              </w:rPr>
              <w:t>Diseño de Tecnología</w:t>
            </w:r>
          </w:p>
        </w:tc>
        <w:tc>
          <w:tcPr>
            <w:tcW w:w="851" w:type="dxa"/>
            <w:gridSpan w:val="2"/>
          </w:tcPr>
          <w:p w14:paraId="4B03F471" w14:textId="2EB350BB" w:rsidR="002915A0" w:rsidRDefault="002915A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229" w:type="dxa"/>
            <w:gridSpan w:val="3"/>
          </w:tcPr>
          <w:p w14:paraId="71C5805E" w14:textId="302CDD1E" w:rsidR="002915A0" w:rsidRPr="002915A0" w:rsidRDefault="002915A0" w:rsidP="00FC7288">
            <w:pPr>
              <w:rPr>
                <w:rFonts w:ascii="Times New Roman" w:hAnsi="Times New Roman" w:cs="Times New Roman"/>
                <w:color w:val="000000"/>
                <w:sz w:val="24"/>
                <w:szCs w:val="24"/>
              </w:rPr>
            </w:pPr>
            <w:r w:rsidRPr="002915A0">
              <w:rPr>
                <w:rFonts w:ascii="Times New Roman" w:hAnsi="Times New Roman" w:cs="Times New Roman"/>
                <w:color w:val="000000"/>
                <w:sz w:val="24"/>
                <w:szCs w:val="24"/>
              </w:rPr>
              <w:t>Rediseña el portal web institucional, base de datos y otros para mejorar el acceso a la información.</w:t>
            </w:r>
          </w:p>
        </w:tc>
      </w:tr>
      <w:tr w:rsidR="000D4942" w:rsidRPr="00D60381" w14:paraId="4A9CB1E0" w14:textId="77777777" w:rsidTr="002915A0">
        <w:trPr>
          <w:trHeight w:val="693"/>
        </w:trPr>
        <w:tc>
          <w:tcPr>
            <w:tcW w:w="1843" w:type="dxa"/>
          </w:tcPr>
          <w:p w14:paraId="3797C4A2" w14:textId="4EDE3551" w:rsidR="000D4942" w:rsidRPr="00CF3AD2" w:rsidRDefault="000D4942" w:rsidP="00356430">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1" w:type="dxa"/>
            <w:gridSpan w:val="2"/>
          </w:tcPr>
          <w:p w14:paraId="545F513E" w14:textId="349F7DD3" w:rsidR="000D4942" w:rsidRDefault="002915A0"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0D4942">
              <w:rPr>
                <w:rFonts w:ascii="Times New Roman" w:eastAsia="Times New Roman" w:hAnsi="Times New Roman" w:cs="Times New Roman"/>
                <w:sz w:val="24"/>
                <w:szCs w:val="24"/>
              </w:rPr>
              <w:t xml:space="preserve"> </w:t>
            </w:r>
          </w:p>
        </w:tc>
        <w:tc>
          <w:tcPr>
            <w:tcW w:w="7229" w:type="dxa"/>
            <w:gridSpan w:val="3"/>
          </w:tcPr>
          <w:p w14:paraId="67BCA1EB" w14:textId="65AAD26E" w:rsidR="000D4942" w:rsidRPr="00CF3AD2" w:rsidRDefault="002915A0" w:rsidP="00FC7288">
            <w:pPr>
              <w:rPr>
                <w:rFonts w:ascii="Times New Roman" w:hAnsi="Times New Roman" w:cs="Times New Roman"/>
                <w:color w:val="000000"/>
                <w:sz w:val="24"/>
                <w:szCs w:val="24"/>
              </w:rPr>
            </w:pPr>
            <w:r w:rsidRPr="002915A0">
              <w:rPr>
                <w:rFonts w:ascii="Times New Roman" w:hAnsi="Times New Roman" w:cs="Times New Roman"/>
                <w:color w:val="000000"/>
                <w:sz w:val="24"/>
                <w:szCs w:val="24"/>
              </w:rPr>
              <w:t>Comprende las ideas presentadas en forma oral en las reuniones de trabajo y desarrolla propuestas en base a los requerimientos.</w:t>
            </w:r>
          </w:p>
        </w:tc>
      </w:tr>
      <w:tr w:rsidR="000D4942" w:rsidRPr="00D60381" w14:paraId="7098653E" w14:textId="77777777" w:rsidTr="002915A0">
        <w:trPr>
          <w:trHeight w:val="562"/>
        </w:trPr>
        <w:tc>
          <w:tcPr>
            <w:tcW w:w="1843" w:type="dxa"/>
          </w:tcPr>
          <w:p w14:paraId="7860C1BA"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7ABD533E" w14:textId="77777777" w:rsidR="000D4942" w:rsidRPr="00CF3AD2" w:rsidRDefault="000D4942" w:rsidP="00356430">
            <w:pPr>
              <w:rPr>
                <w:rFonts w:ascii="Times New Roman" w:hAnsi="Times New Roman" w:cs="Times New Roman"/>
                <w:color w:val="000000"/>
                <w:sz w:val="24"/>
                <w:szCs w:val="24"/>
              </w:rPr>
            </w:pPr>
          </w:p>
        </w:tc>
        <w:tc>
          <w:tcPr>
            <w:tcW w:w="851" w:type="dxa"/>
            <w:gridSpan w:val="2"/>
          </w:tcPr>
          <w:p w14:paraId="4C2F764C"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7229" w:type="dxa"/>
            <w:gridSpan w:val="3"/>
          </w:tcPr>
          <w:p w14:paraId="53DA165A" w14:textId="77777777" w:rsidR="000D4942" w:rsidRPr="00CF3AD2" w:rsidRDefault="000D4942" w:rsidP="00FC7288">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2915A0" w:rsidRPr="00D60381" w14:paraId="5BD16329" w14:textId="77777777" w:rsidTr="002915A0">
        <w:trPr>
          <w:trHeight w:val="562"/>
        </w:trPr>
        <w:tc>
          <w:tcPr>
            <w:tcW w:w="1843" w:type="dxa"/>
          </w:tcPr>
          <w:p w14:paraId="6C06FF78" w14:textId="15103633" w:rsidR="002915A0" w:rsidRPr="00495DD6" w:rsidRDefault="002915A0" w:rsidP="002915A0">
            <w:pPr>
              <w:jc w:val="center"/>
              <w:rPr>
                <w:rFonts w:ascii="Times New Roman" w:hAnsi="Times New Roman" w:cs="Times New Roman"/>
                <w:color w:val="000000"/>
                <w:sz w:val="24"/>
                <w:szCs w:val="24"/>
              </w:rPr>
            </w:pPr>
            <w:r w:rsidRPr="002915A0">
              <w:rPr>
                <w:rFonts w:ascii="Times New Roman" w:hAnsi="Times New Roman" w:cs="Times New Roman"/>
                <w:color w:val="000000"/>
                <w:sz w:val="24"/>
                <w:szCs w:val="24"/>
              </w:rPr>
              <w:t>Expresión Escrita</w:t>
            </w:r>
          </w:p>
        </w:tc>
        <w:tc>
          <w:tcPr>
            <w:tcW w:w="851" w:type="dxa"/>
            <w:gridSpan w:val="2"/>
          </w:tcPr>
          <w:p w14:paraId="63839667" w14:textId="5D7CFF95" w:rsidR="002915A0" w:rsidRDefault="004706DE"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4A2DD857" w14:textId="68618C69" w:rsidR="002915A0" w:rsidRPr="00495DD6" w:rsidRDefault="004706DE" w:rsidP="00FC7288">
            <w:pPr>
              <w:rPr>
                <w:rFonts w:ascii="Times New Roman" w:hAnsi="Times New Roman" w:cs="Times New Roman"/>
                <w:color w:val="000000"/>
                <w:sz w:val="24"/>
                <w:szCs w:val="24"/>
              </w:rPr>
            </w:pPr>
            <w:r w:rsidRPr="004706DE">
              <w:rPr>
                <w:rFonts w:ascii="Times New Roman" w:hAnsi="Times New Roman" w:cs="Times New Roman"/>
                <w:color w:val="000000"/>
                <w:sz w:val="24"/>
                <w:szCs w:val="24"/>
              </w:rPr>
              <w:t>Escribir documentos de complejidad alta, donde se establezcan parámetros que tengan impacto directo sobre el funcionamiento de una organización, proyectos u otros. Ejemplo (Informes de procesos legales, técnicos, administrativos)</w:t>
            </w:r>
          </w:p>
        </w:tc>
      </w:tr>
      <w:tr w:rsidR="000D4942" w:rsidRPr="00D60381" w14:paraId="66E10AAD" w14:textId="77777777" w:rsidTr="002915A0">
        <w:trPr>
          <w:trHeight w:val="837"/>
        </w:trPr>
        <w:tc>
          <w:tcPr>
            <w:tcW w:w="1843" w:type="dxa"/>
          </w:tcPr>
          <w:p w14:paraId="6E8DB02B"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lastRenderedPageBreak/>
              <w:t>Comprensión Escrita</w:t>
            </w:r>
          </w:p>
          <w:p w14:paraId="08E4936D" w14:textId="77777777" w:rsidR="000D4942" w:rsidRPr="00495DD6" w:rsidRDefault="000D4942" w:rsidP="00356430">
            <w:pPr>
              <w:rPr>
                <w:rFonts w:ascii="Times New Roman" w:hAnsi="Times New Roman" w:cs="Times New Roman"/>
                <w:color w:val="000000"/>
                <w:sz w:val="24"/>
                <w:szCs w:val="24"/>
              </w:rPr>
            </w:pPr>
          </w:p>
        </w:tc>
        <w:tc>
          <w:tcPr>
            <w:tcW w:w="851" w:type="dxa"/>
            <w:gridSpan w:val="2"/>
          </w:tcPr>
          <w:p w14:paraId="43F8668F" w14:textId="70489275" w:rsidR="000D4942" w:rsidRDefault="007B43E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0D4942">
              <w:rPr>
                <w:rFonts w:ascii="Times New Roman" w:eastAsia="Times New Roman" w:hAnsi="Times New Roman" w:cs="Times New Roman"/>
                <w:sz w:val="24"/>
                <w:szCs w:val="24"/>
              </w:rPr>
              <w:t xml:space="preserve"> </w:t>
            </w:r>
          </w:p>
        </w:tc>
        <w:tc>
          <w:tcPr>
            <w:tcW w:w="7229" w:type="dxa"/>
            <w:gridSpan w:val="3"/>
          </w:tcPr>
          <w:p w14:paraId="2B834B00" w14:textId="72C9A987" w:rsidR="000D4942" w:rsidRPr="00495DD6" w:rsidRDefault="007B43E3" w:rsidP="00FC7288">
            <w:pPr>
              <w:rPr>
                <w:rFonts w:ascii="Times New Roman" w:hAnsi="Times New Roman" w:cs="Times New Roman"/>
                <w:color w:val="000000"/>
                <w:sz w:val="24"/>
                <w:szCs w:val="24"/>
              </w:rPr>
            </w:pPr>
            <w:r w:rsidRPr="007B43E3">
              <w:rPr>
                <w:rFonts w:ascii="Times New Roman" w:hAnsi="Times New Roman" w:cs="Times New Roman"/>
                <w:color w:val="000000"/>
                <w:sz w:val="24"/>
                <w:szCs w:val="24"/>
              </w:rPr>
              <w:t xml:space="preserve">Lee y comprende documentos de alta complejidad. Elabora propuestas de solución o mejoramiento sobre la base del nivel de comprensión  </w:t>
            </w:r>
          </w:p>
        </w:tc>
      </w:tr>
      <w:tr w:rsidR="000D4942" w:rsidRPr="00D60381" w14:paraId="1D549B59" w14:textId="77777777" w:rsidTr="00F27465">
        <w:trPr>
          <w:trHeight w:val="209"/>
        </w:trPr>
        <w:tc>
          <w:tcPr>
            <w:tcW w:w="9923" w:type="dxa"/>
            <w:gridSpan w:val="6"/>
            <w:shd w:val="clear" w:color="auto" w:fill="FBE4D5" w:themeFill="accent2" w:themeFillTint="33"/>
          </w:tcPr>
          <w:p w14:paraId="62637A38" w14:textId="672059AD" w:rsidR="000D4942" w:rsidRPr="00D60381" w:rsidRDefault="000D4942" w:rsidP="00B80C66">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1B609F" w:rsidRPr="001B609F" w14:paraId="740F16DA" w14:textId="77777777" w:rsidTr="002915A0">
        <w:trPr>
          <w:trHeight w:val="365"/>
        </w:trPr>
        <w:tc>
          <w:tcPr>
            <w:tcW w:w="1843" w:type="dxa"/>
            <w:shd w:val="clear" w:color="auto" w:fill="FBE4D5" w:themeFill="accent2" w:themeFillTint="33"/>
          </w:tcPr>
          <w:p w14:paraId="58F3DA96" w14:textId="0E222030" w:rsidR="001B609F" w:rsidRPr="001B609F" w:rsidRDefault="001B609F" w:rsidP="00054BDD">
            <w:pPr>
              <w:jc w:val="center"/>
              <w:rPr>
                <w:rFonts w:ascii="Times New Roman" w:hAnsi="Times New Roman" w:cs="Times New Roman"/>
                <w:b/>
                <w:bCs/>
                <w:sz w:val="24"/>
                <w:szCs w:val="24"/>
              </w:rPr>
            </w:pPr>
            <w:r w:rsidRPr="001B609F">
              <w:rPr>
                <w:rFonts w:ascii="Times New Roman" w:hAnsi="Times New Roman" w:cs="Times New Roman"/>
                <w:b/>
                <w:bCs/>
                <w:sz w:val="24"/>
                <w:szCs w:val="24"/>
              </w:rPr>
              <w:t>Denominación de la Competencia</w:t>
            </w:r>
            <w:r w:rsidRPr="001B609F">
              <w:rPr>
                <w:rFonts w:ascii="Times New Roman" w:hAnsi="Times New Roman" w:cs="Times New Roman"/>
                <w:b/>
                <w:bCs/>
                <w:sz w:val="24"/>
                <w:szCs w:val="24"/>
              </w:rPr>
              <w:tab/>
            </w:r>
          </w:p>
        </w:tc>
        <w:tc>
          <w:tcPr>
            <w:tcW w:w="851" w:type="dxa"/>
            <w:gridSpan w:val="2"/>
            <w:shd w:val="clear" w:color="auto" w:fill="FBE4D5" w:themeFill="accent2" w:themeFillTint="33"/>
          </w:tcPr>
          <w:p w14:paraId="1E15953F" w14:textId="6489105C" w:rsidR="001B609F" w:rsidRPr="001B609F" w:rsidRDefault="001B609F" w:rsidP="00054BDD">
            <w:pPr>
              <w:jc w:val="center"/>
              <w:rPr>
                <w:rFonts w:ascii="Times New Roman" w:eastAsia="Times New Roman" w:hAnsi="Times New Roman" w:cs="Times New Roman"/>
                <w:b/>
                <w:bCs/>
                <w:sz w:val="24"/>
                <w:szCs w:val="24"/>
              </w:rPr>
            </w:pPr>
            <w:r w:rsidRPr="001B609F">
              <w:rPr>
                <w:rFonts w:ascii="Times New Roman" w:eastAsia="Times New Roman" w:hAnsi="Times New Roman" w:cs="Times New Roman"/>
                <w:b/>
                <w:bCs/>
                <w:sz w:val="24"/>
                <w:szCs w:val="24"/>
              </w:rPr>
              <w:t xml:space="preserve">Nivel </w:t>
            </w:r>
          </w:p>
        </w:tc>
        <w:tc>
          <w:tcPr>
            <w:tcW w:w="7229" w:type="dxa"/>
            <w:gridSpan w:val="3"/>
            <w:shd w:val="clear" w:color="auto" w:fill="FBE4D5" w:themeFill="accent2" w:themeFillTint="33"/>
          </w:tcPr>
          <w:p w14:paraId="3D0B42D1" w14:textId="74985EE0" w:rsidR="001B609F" w:rsidRPr="001B609F" w:rsidRDefault="001B609F" w:rsidP="00FC7288">
            <w:pPr>
              <w:jc w:val="center"/>
              <w:rPr>
                <w:rFonts w:ascii="Times New Roman" w:eastAsia="Times New Roman" w:hAnsi="Times New Roman" w:cs="Times New Roman"/>
                <w:b/>
                <w:bCs/>
                <w:sz w:val="24"/>
                <w:szCs w:val="24"/>
              </w:rPr>
            </w:pPr>
            <w:r w:rsidRPr="001B609F">
              <w:rPr>
                <w:rFonts w:ascii="Times New Roman" w:eastAsia="Times New Roman" w:hAnsi="Times New Roman" w:cs="Times New Roman"/>
                <w:b/>
                <w:bCs/>
                <w:sz w:val="24"/>
                <w:szCs w:val="24"/>
              </w:rPr>
              <w:t>Comportamiento Observable</w:t>
            </w:r>
          </w:p>
        </w:tc>
      </w:tr>
      <w:tr w:rsidR="000D4942" w:rsidRPr="00D60381" w14:paraId="3101C586" w14:textId="77777777" w:rsidTr="002915A0">
        <w:trPr>
          <w:trHeight w:val="365"/>
        </w:trPr>
        <w:tc>
          <w:tcPr>
            <w:tcW w:w="1843" w:type="dxa"/>
          </w:tcPr>
          <w:p w14:paraId="51D8797A" w14:textId="77777777" w:rsidR="000D4942" w:rsidRPr="00F90B9E" w:rsidRDefault="000D494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78B9167B" w14:textId="77777777" w:rsidR="000D4942" w:rsidRPr="001A6F01" w:rsidRDefault="000D4942" w:rsidP="00054BDD">
            <w:pPr>
              <w:rPr>
                <w:rFonts w:ascii="Times New Roman" w:hAnsi="Times New Roman" w:cs="Times New Roman"/>
                <w:sz w:val="24"/>
                <w:szCs w:val="24"/>
              </w:rPr>
            </w:pPr>
          </w:p>
        </w:tc>
        <w:tc>
          <w:tcPr>
            <w:tcW w:w="851" w:type="dxa"/>
            <w:gridSpan w:val="2"/>
          </w:tcPr>
          <w:p w14:paraId="6FA072BA"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795E481F" w14:textId="77777777" w:rsidR="000D4942" w:rsidRPr="00D60381" w:rsidRDefault="000D4942" w:rsidP="00FC7288">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0D4942" w:rsidRPr="00D60381" w14:paraId="50927B66" w14:textId="77777777" w:rsidTr="002915A0">
        <w:trPr>
          <w:trHeight w:val="358"/>
        </w:trPr>
        <w:tc>
          <w:tcPr>
            <w:tcW w:w="1843" w:type="dxa"/>
          </w:tcPr>
          <w:p w14:paraId="2C036DB0" w14:textId="77777777" w:rsidR="000D4942" w:rsidRPr="00F90B9E"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317D6B53" w14:textId="77777777" w:rsidR="000D4942" w:rsidRPr="00D60381" w:rsidRDefault="000D4942" w:rsidP="0041731F">
            <w:pPr>
              <w:rPr>
                <w:rFonts w:ascii="Times New Roman" w:eastAsia="Times New Roman" w:hAnsi="Times New Roman" w:cs="Times New Roman"/>
                <w:sz w:val="24"/>
                <w:szCs w:val="24"/>
              </w:rPr>
            </w:pPr>
          </w:p>
        </w:tc>
        <w:tc>
          <w:tcPr>
            <w:tcW w:w="851" w:type="dxa"/>
            <w:gridSpan w:val="2"/>
          </w:tcPr>
          <w:p w14:paraId="338B10F1" w14:textId="2DF3F7E6" w:rsidR="000D4942" w:rsidRPr="00D60381" w:rsidRDefault="00334D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7915B375" w14:textId="6D71CBBE" w:rsidR="000D4942" w:rsidRPr="00D60381" w:rsidRDefault="00334DC3" w:rsidP="00FC7288">
            <w:pPr>
              <w:rPr>
                <w:rFonts w:ascii="Times New Roman" w:eastAsia="Times New Roman" w:hAnsi="Times New Roman" w:cs="Times New Roman"/>
                <w:sz w:val="24"/>
                <w:szCs w:val="24"/>
              </w:rPr>
            </w:pPr>
            <w:r w:rsidRPr="00334DC3">
              <w:rPr>
                <w:rFonts w:ascii="Times New Roman" w:eastAsia="Times New Roman" w:hAnsi="Times New Roman" w:cs="Times New Roman"/>
                <w:sz w:val="24"/>
                <w:szCs w:val="24"/>
              </w:rPr>
              <w:t>Demuestra interés en atender a los clientes internos o externos con rapidez, diagnostica correctamente la necesidad y plantea soluciones adecuadas</w:t>
            </w:r>
            <w:r w:rsidR="000D4942" w:rsidRPr="00F90B9E">
              <w:rPr>
                <w:rFonts w:ascii="Times New Roman" w:eastAsia="Times New Roman" w:hAnsi="Times New Roman" w:cs="Times New Roman"/>
                <w:sz w:val="24"/>
                <w:szCs w:val="24"/>
              </w:rPr>
              <w:t>.</w:t>
            </w:r>
          </w:p>
        </w:tc>
      </w:tr>
      <w:tr w:rsidR="000D4942" w:rsidRPr="00D60381" w14:paraId="38F7B710" w14:textId="77777777" w:rsidTr="002915A0">
        <w:trPr>
          <w:trHeight w:val="417"/>
        </w:trPr>
        <w:tc>
          <w:tcPr>
            <w:tcW w:w="1843" w:type="dxa"/>
          </w:tcPr>
          <w:p w14:paraId="1E94E77A"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59B58B2F" w14:textId="77777777" w:rsidR="000D4942" w:rsidRPr="00D60381" w:rsidRDefault="000D4942" w:rsidP="0041731F">
            <w:pPr>
              <w:rPr>
                <w:rFonts w:ascii="Times New Roman" w:eastAsia="Times New Roman" w:hAnsi="Times New Roman" w:cs="Times New Roman"/>
                <w:sz w:val="24"/>
                <w:szCs w:val="24"/>
              </w:rPr>
            </w:pPr>
          </w:p>
        </w:tc>
        <w:tc>
          <w:tcPr>
            <w:tcW w:w="851" w:type="dxa"/>
            <w:gridSpan w:val="2"/>
          </w:tcPr>
          <w:p w14:paraId="24A97779"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145917EE" w14:textId="77777777" w:rsidR="000D4942" w:rsidRPr="001A6F01" w:rsidRDefault="000D4942" w:rsidP="00FC728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0D4942" w:rsidRPr="00D60381" w14:paraId="17A5E289" w14:textId="77777777" w:rsidTr="002915A0">
        <w:trPr>
          <w:trHeight w:val="374"/>
        </w:trPr>
        <w:tc>
          <w:tcPr>
            <w:tcW w:w="1843" w:type="dxa"/>
          </w:tcPr>
          <w:p w14:paraId="1236C418"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5A0D9A0B" w14:textId="77777777" w:rsidR="000D4942" w:rsidRPr="00D60381" w:rsidRDefault="000D4942" w:rsidP="00054BDD">
            <w:pPr>
              <w:rPr>
                <w:rFonts w:ascii="Times New Roman" w:eastAsia="Times New Roman" w:hAnsi="Times New Roman" w:cs="Times New Roman"/>
                <w:sz w:val="24"/>
                <w:szCs w:val="24"/>
              </w:rPr>
            </w:pPr>
          </w:p>
        </w:tc>
        <w:tc>
          <w:tcPr>
            <w:tcW w:w="851" w:type="dxa"/>
            <w:gridSpan w:val="2"/>
          </w:tcPr>
          <w:p w14:paraId="56DB8338"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229" w:type="dxa"/>
            <w:gridSpan w:val="3"/>
          </w:tcPr>
          <w:p w14:paraId="3E45D269" w14:textId="77777777" w:rsidR="000D4942" w:rsidRPr="001A6F01" w:rsidRDefault="000D4942" w:rsidP="00FC728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0D4942" w:rsidRPr="00D60381" w14:paraId="6946441E" w14:textId="77777777" w:rsidTr="002915A0">
        <w:trPr>
          <w:trHeight w:val="434"/>
        </w:trPr>
        <w:tc>
          <w:tcPr>
            <w:tcW w:w="1843" w:type="dxa"/>
          </w:tcPr>
          <w:p w14:paraId="51F053D2" w14:textId="77777777" w:rsidR="000D4942" w:rsidRPr="003D2622" w:rsidRDefault="000D4942" w:rsidP="00054BDD">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0BCC8605" w14:textId="77777777" w:rsidR="000D4942" w:rsidRPr="001A6F01" w:rsidRDefault="000D4942" w:rsidP="00054BDD">
            <w:pPr>
              <w:rPr>
                <w:rFonts w:ascii="Times New Roman" w:hAnsi="Times New Roman" w:cs="Times New Roman"/>
                <w:color w:val="000000"/>
                <w:sz w:val="24"/>
                <w:szCs w:val="24"/>
              </w:rPr>
            </w:pPr>
          </w:p>
        </w:tc>
        <w:tc>
          <w:tcPr>
            <w:tcW w:w="851" w:type="dxa"/>
            <w:gridSpan w:val="2"/>
          </w:tcPr>
          <w:p w14:paraId="403E226B" w14:textId="3AF65E8B" w:rsidR="000D4942" w:rsidRPr="00D60381" w:rsidRDefault="00334D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0D4942">
              <w:rPr>
                <w:rFonts w:ascii="Times New Roman" w:eastAsia="Times New Roman" w:hAnsi="Times New Roman" w:cs="Times New Roman"/>
                <w:sz w:val="24"/>
                <w:szCs w:val="24"/>
              </w:rPr>
              <w:t xml:space="preserve"> </w:t>
            </w:r>
          </w:p>
        </w:tc>
        <w:tc>
          <w:tcPr>
            <w:tcW w:w="7229" w:type="dxa"/>
            <w:gridSpan w:val="3"/>
          </w:tcPr>
          <w:p w14:paraId="2ABB29FB" w14:textId="09E62722" w:rsidR="000D4942" w:rsidRPr="001A6F01" w:rsidRDefault="00334DC3" w:rsidP="00FC7288">
            <w:pPr>
              <w:rPr>
                <w:rFonts w:ascii="Times New Roman" w:hAnsi="Times New Roman" w:cs="Times New Roman"/>
                <w:color w:val="000000"/>
                <w:sz w:val="24"/>
                <w:szCs w:val="24"/>
              </w:rPr>
            </w:pPr>
            <w:r w:rsidRPr="00334DC3">
              <w:rPr>
                <w:rFonts w:ascii="Times New Roman" w:hAnsi="Times New Roman" w:cs="Times New Roman"/>
                <w:color w:val="000000"/>
                <w:sz w:val="24"/>
                <w:szCs w:val="24"/>
              </w:rPr>
              <w:t>Construye relaciones beneficiosas para el cliente externo y la institución, que le permiten alcanzar los objetivos organizacionales. Identifica y crea nuevas oportunidades en beneficio de la institución.</w:t>
            </w:r>
          </w:p>
        </w:tc>
      </w:tr>
      <w:tr w:rsidR="000D4942" w:rsidRPr="00D60381" w14:paraId="331F7AE3" w14:textId="77777777" w:rsidTr="002915A0">
        <w:trPr>
          <w:trHeight w:val="553"/>
        </w:trPr>
        <w:tc>
          <w:tcPr>
            <w:tcW w:w="1843" w:type="dxa"/>
          </w:tcPr>
          <w:p w14:paraId="47B02D1B" w14:textId="77777777" w:rsidR="000D4942" w:rsidRPr="00D60381"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1" w:type="dxa"/>
            <w:gridSpan w:val="2"/>
          </w:tcPr>
          <w:p w14:paraId="4CBF4876" w14:textId="646F35DB" w:rsidR="000D4942" w:rsidRPr="00D60381" w:rsidRDefault="00334DC3"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229" w:type="dxa"/>
            <w:gridSpan w:val="3"/>
          </w:tcPr>
          <w:p w14:paraId="614BC708" w14:textId="5E644013" w:rsidR="000D4942" w:rsidRPr="00B82ABC" w:rsidRDefault="00334DC3" w:rsidP="00FC7288">
            <w:pPr>
              <w:rPr>
                <w:rFonts w:ascii="Times New Roman" w:hAnsi="Times New Roman" w:cs="Times New Roman"/>
                <w:color w:val="000000"/>
                <w:sz w:val="24"/>
                <w:szCs w:val="24"/>
              </w:rPr>
            </w:pPr>
            <w:r w:rsidRPr="00334DC3">
              <w:rPr>
                <w:rFonts w:ascii="Times New Roman" w:hAnsi="Times New Roman" w:cs="Times New Roman"/>
                <w:color w:val="000000"/>
                <w:sz w:val="24"/>
                <w:szCs w:val="24"/>
              </w:rPr>
              <w:t>Identifica, describe y utiliza las relaciones de poder e influencia existentes dentro de la institución, con un sentido claro de lo que que es influir en la institución.</w:t>
            </w:r>
          </w:p>
        </w:tc>
      </w:tr>
      <w:tr w:rsidR="000D4942" w:rsidRPr="00D60381" w14:paraId="686CD256" w14:textId="77777777" w:rsidTr="002915A0">
        <w:trPr>
          <w:trHeight w:val="553"/>
        </w:trPr>
        <w:tc>
          <w:tcPr>
            <w:tcW w:w="1843" w:type="dxa"/>
          </w:tcPr>
          <w:p w14:paraId="59BA2F67" w14:textId="77777777" w:rsidR="000D4942" w:rsidRPr="003D2622"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56B9738F" w14:textId="77777777" w:rsidR="000D4942" w:rsidRPr="003D2622" w:rsidRDefault="000D4942" w:rsidP="00054BDD">
            <w:pPr>
              <w:jc w:val="center"/>
              <w:rPr>
                <w:rFonts w:ascii="Times New Roman" w:eastAsia="Times New Roman" w:hAnsi="Times New Roman" w:cs="Times New Roman"/>
                <w:sz w:val="24"/>
                <w:szCs w:val="24"/>
              </w:rPr>
            </w:pPr>
          </w:p>
          <w:p w14:paraId="2393196E" w14:textId="77777777" w:rsidR="000D4942" w:rsidRPr="00D60381" w:rsidRDefault="000D4942" w:rsidP="00054BDD">
            <w:pPr>
              <w:jc w:val="center"/>
              <w:rPr>
                <w:rFonts w:ascii="Times New Roman" w:eastAsia="Times New Roman" w:hAnsi="Times New Roman" w:cs="Times New Roman"/>
                <w:sz w:val="24"/>
                <w:szCs w:val="24"/>
              </w:rPr>
            </w:pPr>
          </w:p>
        </w:tc>
        <w:tc>
          <w:tcPr>
            <w:tcW w:w="851" w:type="dxa"/>
            <w:gridSpan w:val="2"/>
          </w:tcPr>
          <w:p w14:paraId="5D435AB0"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7BFB07F2" w14:textId="77777777" w:rsidR="000D4942" w:rsidRPr="00B82ABC" w:rsidRDefault="000D4942" w:rsidP="00FC7288">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0D4942" w:rsidRPr="00D60381" w14:paraId="069A6EA2" w14:textId="77777777" w:rsidTr="002915A0">
        <w:trPr>
          <w:trHeight w:val="553"/>
        </w:trPr>
        <w:tc>
          <w:tcPr>
            <w:tcW w:w="1843" w:type="dxa"/>
          </w:tcPr>
          <w:p w14:paraId="31CE1E29" w14:textId="77777777" w:rsidR="000D4942" w:rsidRPr="008319A5" w:rsidRDefault="000D4942"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6A3503AF" w14:textId="77777777" w:rsidR="000D4942" w:rsidRPr="00D60381" w:rsidRDefault="000D4942" w:rsidP="0041731F">
            <w:pPr>
              <w:rPr>
                <w:rFonts w:ascii="Times New Roman" w:eastAsia="Times New Roman" w:hAnsi="Times New Roman" w:cs="Times New Roman"/>
                <w:sz w:val="24"/>
                <w:szCs w:val="24"/>
              </w:rPr>
            </w:pPr>
          </w:p>
        </w:tc>
        <w:tc>
          <w:tcPr>
            <w:tcW w:w="851" w:type="dxa"/>
            <w:gridSpan w:val="2"/>
          </w:tcPr>
          <w:p w14:paraId="0EDB4577"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229" w:type="dxa"/>
            <w:gridSpan w:val="3"/>
          </w:tcPr>
          <w:p w14:paraId="0D04A77F" w14:textId="77777777" w:rsidR="000D4942" w:rsidRPr="00B82ABC" w:rsidRDefault="000D4942" w:rsidP="00FC7288">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bl>
    <w:p w14:paraId="2C0C9BE4" w14:textId="7AC53BFD" w:rsidR="000D4942" w:rsidRDefault="000D4942" w:rsidP="000D4942">
      <w:pPr>
        <w:spacing w:before="40" w:after="0" w:line="360" w:lineRule="auto"/>
        <w:jc w:val="center"/>
        <w:rPr>
          <w:rFonts w:ascii="Times New Roman" w:eastAsia="Times New Roman" w:hAnsi="Times New Roman" w:cs="Times New Roman"/>
          <w:sz w:val="24"/>
          <w:szCs w:val="24"/>
          <w:lang w:val="es-ES" w:eastAsia="es-EC"/>
        </w:rPr>
      </w:pPr>
    </w:p>
    <w:p w14:paraId="7B9B41A8" w14:textId="354C992F" w:rsidR="000D4942" w:rsidRDefault="000D4942" w:rsidP="00904802">
      <w:pPr>
        <w:spacing w:before="40" w:after="0" w:line="360" w:lineRule="auto"/>
        <w:rPr>
          <w:rFonts w:ascii="Times New Roman" w:eastAsia="Times New Roman" w:hAnsi="Times New Roman" w:cs="Times New Roman"/>
          <w:sz w:val="24"/>
          <w:szCs w:val="24"/>
          <w:lang w:val="es-ES" w:eastAsia="es-EC"/>
        </w:rPr>
      </w:pPr>
    </w:p>
    <w:p w14:paraId="569D7977" w14:textId="7249A3F4"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0E23C85F" w14:textId="0DCA9A63"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30919272" w14:textId="5BABE805"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6CF0E207" w14:textId="701C1B0E"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0146D350" w14:textId="152554D8"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54349F76" w14:textId="01D651AB"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607B62F" w14:textId="40E4F13C"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2A075235" w14:textId="75E972B3" w:rsidR="00035CA0" w:rsidRDefault="00035CA0" w:rsidP="00904802">
      <w:pPr>
        <w:spacing w:before="40" w:after="0" w:line="360" w:lineRule="auto"/>
        <w:rPr>
          <w:rFonts w:ascii="Times New Roman" w:eastAsia="Times New Roman" w:hAnsi="Times New Roman" w:cs="Times New Roman"/>
          <w:sz w:val="24"/>
          <w:szCs w:val="24"/>
          <w:lang w:val="es-ES" w:eastAsia="es-EC"/>
        </w:rPr>
      </w:pPr>
    </w:p>
    <w:p w14:paraId="17E226C1" w14:textId="77777777" w:rsidR="00035CA0" w:rsidRDefault="00035CA0" w:rsidP="00904802">
      <w:pPr>
        <w:spacing w:before="40" w:after="0" w:line="360" w:lineRule="auto"/>
        <w:rPr>
          <w:rFonts w:ascii="Times New Roman" w:eastAsia="Times New Roman" w:hAnsi="Times New Roman" w:cs="Times New Roman"/>
          <w:sz w:val="24"/>
          <w:szCs w:val="24"/>
          <w:lang w:val="es-ES" w:eastAsia="es-EC"/>
        </w:rPr>
      </w:pPr>
    </w:p>
    <w:tbl>
      <w:tblPr>
        <w:tblStyle w:val="Tablaconcuadrcula"/>
        <w:tblW w:w="9781" w:type="dxa"/>
        <w:tblInd w:w="-572" w:type="dxa"/>
        <w:tblLayout w:type="fixed"/>
        <w:tblLook w:val="04A0" w:firstRow="1" w:lastRow="0" w:firstColumn="1" w:lastColumn="0" w:noHBand="0" w:noVBand="1"/>
      </w:tblPr>
      <w:tblGrid>
        <w:gridCol w:w="1832"/>
        <w:gridCol w:w="295"/>
        <w:gridCol w:w="850"/>
        <w:gridCol w:w="81"/>
        <w:gridCol w:w="1528"/>
        <w:gridCol w:w="64"/>
        <w:gridCol w:w="5131"/>
      </w:tblGrid>
      <w:tr w:rsidR="00B47C87" w:rsidRPr="007C7B1F" w14:paraId="2BE43D2C" w14:textId="77777777" w:rsidTr="00927797">
        <w:trPr>
          <w:trHeight w:val="207"/>
        </w:trPr>
        <w:tc>
          <w:tcPr>
            <w:tcW w:w="9781" w:type="dxa"/>
            <w:gridSpan w:val="7"/>
            <w:shd w:val="clear" w:color="auto" w:fill="F4B083" w:themeFill="accent2" w:themeFillTint="99"/>
          </w:tcPr>
          <w:p w14:paraId="2B7468C6" w14:textId="77777777" w:rsidR="00B47C87" w:rsidRPr="007C7B1F" w:rsidRDefault="00B47C87" w:rsidP="00B47C87">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B47C87" w:rsidRPr="00385943" w14:paraId="27F9273C" w14:textId="77777777" w:rsidTr="00927797">
        <w:trPr>
          <w:trHeight w:val="1147"/>
        </w:trPr>
        <w:tc>
          <w:tcPr>
            <w:tcW w:w="3058" w:type="dxa"/>
            <w:gridSpan w:val="4"/>
          </w:tcPr>
          <w:p w14:paraId="6E0B9CE2" w14:textId="77777777" w:rsidR="00B47C87" w:rsidRPr="00385943" w:rsidRDefault="00B47C87" w:rsidP="0022727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319790" wp14:editId="2498670B">
                  <wp:extent cx="766404" cy="7062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975" cy="715035"/>
                          </a:xfrm>
                          <a:prstGeom prst="rect">
                            <a:avLst/>
                          </a:prstGeom>
                          <a:noFill/>
                        </pic:spPr>
                      </pic:pic>
                    </a:graphicData>
                  </a:graphic>
                </wp:inline>
              </w:drawing>
            </w:r>
          </w:p>
        </w:tc>
        <w:tc>
          <w:tcPr>
            <w:tcW w:w="6723" w:type="dxa"/>
            <w:gridSpan w:val="3"/>
          </w:tcPr>
          <w:p w14:paraId="4E8E6EC4" w14:textId="77777777" w:rsidR="00B47C87" w:rsidRPr="00995085" w:rsidRDefault="00B47C87" w:rsidP="00B47C87">
            <w:pPr>
              <w:rPr>
                <w:rFonts w:ascii="Times New Roman" w:eastAsia="Times New Roman" w:hAnsi="Times New Roman" w:cs="Times New Roman"/>
                <w:b/>
                <w:bCs/>
                <w:sz w:val="32"/>
                <w:szCs w:val="32"/>
              </w:rPr>
            </w:pPr>
          </w:p>
          <w:p w14:paraId="493C4392" w14:textId="290E50DC" w:rsidR="00B47C87" w:rsidRPr="00995085" w:rsidRDefault="00B47C87" w:rsidP="00B47C87">
            <w:pPr>
              <w:jc w:val="center"/>
              <w:rPr>
                <w:rFonts w:ascii="Times New Roman" w:eastAsia="Times New Roman" w:hAnsi="Times New Roman" w:cs="Times New Roman"/>
                <w:sz w:val="32"/>
                <w:szCs w:val="32"/>
              </w:rPr>
            </w:pPr>
            <w:r w:rsidRPr="00995085">
              <w:rPr>
                <w:rFonts w:ascii="Times New Roman" w:eastAsia="Times New Roman" w:hAnsi="Times New Roman" w:cs="Times New Roman"/>
                <w:b/>
                <w:bCs/>
                <w:sz w:val="32"/>
                <w:szCs w:val="32"/>
              </w:rPr>
              <w:t>DESCRIPCIÓN Y PE</w:t>
            </w:r>
            <w:r w:rsidR="009918FB" w:rsidRPr="00995085">
              <w:rPr>
                <w:rFonts w:ascii="Times New Roman" w:eastAsia="Times New Roman" w:hAnsi="Times New Roman" w:cs="Times New Roman"/>
                <w:b/>
                <w:bCs/>
                <w:sz w:val="32"/>
                <w:szCs w:val="32"/>
              </w:rPr>
              <w:t>R</w:t>
            </w:r>
            <w:r w:rsidRPr="00995085">
              <w:rPr>
                <w:rFonts w:ascii="Times New Roman" w:eastAsia="Times New Roman" w:hAnsi="Times New Roman" w:cs="Times New Roman"/>
                <w:b/>
                <w:bCs/>
                <w:sz w:val="32"/>
                <w:szCs w:val="32"/>
              </w:rPr>
              <w:t>FIL DEL PUESTO</w:t>
            </w:r>
          </w:p>
        </w:tc>
      </w:tr>
      <w:tr w:rsidR="00B47C87" w:rsidRPr="0066126D" w14:paraId="1AD99660" w14:textId="77777777" w:rsidTr="00927797">
        <w:trPr>
          <w:trHeight w:val="207"/>
        </w:trPr>
        <w:tc>
          <w:tcPr>
            <w:tcW w:w="9781" w:type="dxa"/>
            <w:gridSpan w:val="7"/>
            <w:shd w:val="clear" w:color="auto" w:fill="FBE4D5" w:themeFill="accent2" w:themeFillTint="33"/>
          </w:tcPr>
          <w:p w14:paraId="1C62F18E"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B47C87" w:rsidRPr="00385943" w14:paraId="29D93AA5" w14:textId="77777777" w:rsidTr="00927797">
        <w:trPr>
          <w:trHeight w:val="207"/>
        </w:trPr>
        <w:tc>
          <w:tcPr>
            <w:tcW w:w="2977" w:type="dxa"/>
            <w:gridSpan w:val="3"/>
          </w:tcPr>
          <w:p w14:paraId="286AA6C9" w14:textId="77777777" w:rsidR="00B47C87" w:rsidRPr="00D32A1B" w:rsidRDefault="00B47C87" w:rsidP="00B47C87">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6804" w:type="dxa"/>
            <w:gridSpan w:val="4"/>
          </w:tcPr>
          <w:p w14:paraId="1E8D328E" w14:textId="77777777" w:rsidR="00B47C87" w:rsidRDefault="00B47C87" w:rsidP="00B47C87">
            <w:pPr>
              <w:rPr>
                <w:rFonts w:ascii="Times New Roman" w:eastAsia="Times New Roman" w:hAnsi="Times New Roman" w:cs="Times New Roman"/>
                <w:sz w:val="24"/>
                <w:szCs w:val="24"/>
              </w:rPr>
            </w:pPr>
          </w:p>
        </w:tc>
      </w:tr>
      <w:tr w:rsidR="00B47C87" w:rsidRPr="00385943" w14:paraId="4E69AF4F" w14:textId="77777777" w:rsidTr="00927797">
        <w:trPr>
          <w:trHeight w:val="199"/>
        </w:trPr>
        <w:tc>
          <w:tcPr>
            <w:tcW w:w="4650" w:type="dxa"/>
            <w:gridSpan w:val="6"/>
          </w:tcPr>
          <w:p w14:paraId="0DAB833E"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5131" w:type="dxa"/>
          </w:tcPr>
          <w:p w14:paraId="07D696F3" w14:textId="77777777" w:rsidR="00B47C87" w:rsidRPr="003859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B47C87" w:rsidRPr="00385943" w14:paraId="28CCD34B" w14:textId="77777777" w:rsidTr="00927797">
        <w:trPr>
          <w:trHeight w:val="207"/>
        </w:trPr>
        <w:tc>
          <w:tcPr>
            <w:tcW w:w="4650" w:type="dxa"/>
            <w:gridSpan w:val="6"/>
          </w:tcPr>
          <w:p w14:paraId="47774B08"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5131" w:type="dxa"/>
          </w:tcPr>
          <w:p w14:paraId="468649DF" w14:textId="77777777" w:rsidR="00B47C87" w:rsidRPr="003859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DOCENTE</w:t>
            </w:r>
          </w:p>
        </w:tc>
      </w:tr>
      <w:tr w:rsidR="00B47C87" w:rsidRPr="00385943" w14:paraId="561CF668" w14:textId="77777777" w:rsidTr="00927797">
        <w:trPr>
          <w:trHeight w:val="207"/>
        </w:trPr>
        <w:tc>
          <w:tcPr>
            <w:tcW w:w="4650" w:type="dxa"/>
            <w:gridSpan w:val="6"/>
          </w:tcPr>
          <w:p w14:paraId="54D2B192"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5131" w:type="dxa"/>
          </w:tcPr>
          <w:p w14:paraId="31F31943" w14:textId="77777777" w:rsidR="00B47C87" w:rsidRPr="00385943" w:rsidRDefault="00B47C87" w:rsidP="00B47C87">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B47C87" w:rsidRPr="00385943" w14:paraId="364C71FF" w14:textId="77777777" w:rsidTr="00927797">
        <w:trPr>
          <w:trHeight w:val="207"/>
        </w:trPr>
        <w:tc>
          <w:tcPr>
            <w:tcW w:w="4650" w:type="dxa"/>
            <w:gridSpan w:val="6"/>
          </w:tcPr>
          <w:p w14:paraId="3025D02B"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5131" w:type="dxa"/>
          </w:tcPr>
          <w:p w14:paraId="35AFDA0A" w14:textId="77777777" w:rsidR="00B47C87" w:rsidRPr="008C7BE1" w:rsidRDefault="00B47C87" w:rsidP="00B47C87">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B47C87" w:rsidRPr="00385943" w14:paraId="7202F805" w14:textId="77777777" w:rsidTr="00927797">
        <w:trPr>
          <w:trHeight w:val="207"/>
        </w:trPr>
        <w:tc>
          <w:tcPr>
            <w:tcW w:w="4650" w:type="dxa"/>
            <w:gridSpan w:val="6"/>
          </w:tcPr>
          <w:p w14:paraId="2DBE1E9A"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5131" w:type="dxa"/>
          </w:tcPr>
          <w:p w14:paraId="71A8C10D" w14:textId="77777777" w:rsidR="00B47C87" w:rsidRPr="008C7BE1" w:rsidRDefault="00B47C87" w:rsidP="00B47C87">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B47C87" w:rsidRPr="00385943" w14:paraId="361313E9" w14:textId="77777777" w:rsidTr="00927797">
        <w:trPr>
          <w:trHeight w:val="207"/>
        </w:trPr>
        <w:tc>
          <w:tcPr>
            <w:tcW w:w="9781" w:type="dxa"/>
            <w:gridSpan w:val="7"/>
            <w:shd w:val="clear" w:color="auto" w:fill="FBE4D5" w:themeFill="accent2" w:themeFillTint="33"/>
          </w:tcPr>
          <w:p w14:paraId="76F1D205"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B47C87" w:rsidRPr="00385943" w14:paraId="4839953D" w14:textId="77777777" w:rsidTr="00927797">
        <w:trPr>
          <w:trHeight w:val="207"/>
        </w:trPr>
        <w:tc>
          <w:tcPr>
            <w:tcW w:w="9781" w:type="dxa"/>
            <w:gridSpan w:val="7"/>
          </w:tcPr>
          <w:p w14:paraId="14EFA27F" w14:textId="77777777" w:rsidR="00B47C87" w:rsidRPr="0066126D" w:rsidRDefault="00B47C87" w:rsidP="00B47C87">
            <w:pPr>
              <w:jc w:val="center"/>
              <w:rPr>
                <w:rFonts w:ascii="Times New Roman" w:eastAsia="Times New Roman" w:hAnsi="Times New Roman" w:cs="Times New Roman"/>
                <w:sz w:val="24"/>
                <w:szCs w:val="24"/>
              </w:rPr>
            </w:pPr>
            <w:r w:rsidRPr="008352AF">
              <w:rPr>
                <w:rFonts w:ascii="Times New Roman" w:eastAsia="Times New Roman" w:hAnsi="Times New Roman" w:cs="Times New Roman"/>
                <w:sz w:val="24"/>
                <w:szCs w:val="24"/>
              </w:rPr>
              <w:t xml:space="preserve">Garantizar el acceso y calidad de la educación </w:t>
            </w:r>
            <w:r>
              <w:rPr>
                <w:rFonts w:ascii="Times New Roman" w:eastAsia="Times New Roman" w:hAnsi="Times New Roman" w:cs="Times New Roman"/>
                <w:sz w:val="24"/>
                <w:szCs w:val="24"/>
              </w:rPr>
              <w:t>en los niños de las familias migrantes</w:t>
            </w:r>
            <w:r w:rsidRPr="008352AF">
              <w:rPr>
                <w:rFonts w:ascii="Times New Roman" w:eastAsia="Times New Roman" w:hAnsi="Times New Roman" w:cs="Times New Roman"/>
                <w:sz w:val="24"/>
                <w:szCs w:val="24"/>
              </w:rPr>
              <w:t>, mediante la formación integral, holística e inclusiva de niños</w:t>
            </w:r>
            <w:r>
              <w:rPr>
                <w:rFonts w:ascii="Times New Roman" w:eastAsia="Times New Roman" w:hAnsi="Times New Roman" w:cs="Times New Roman"/>
                <w:sz w:val="24"/>
                <w:szCs w:val="24"/>
              </w:rPr>
              <w:t xml:space="preserve"> y </w:t>
            </w:r>
            <w:r w:rsidRPr="008352AF">
              <w:rPr>
                <w:rFonts w:ascii="Times New Roman" w:eastAsia="Times New Roman" w:hAnsi="Times New Roman" w:cs="Times New Roman"/>
                <w:sz w:val="24"/>
                <w:szCs w:val="24"/>
              </w:rPr>
              <w:t>niñas</w:t>
            </w:r>
            <w:r>
              <w:rPr>
                <w:rFonts w:ascii="Times New Roman" w:eastAsia="Times New Roman" w:hAnsi="Times New Roman" w:cs="Times New Roman"/>
                <w:sz w:val="24"/>
                <w:szCs w:val="24"/>
              </w:rPr>
              <w:t>,</w:t>
            </w:r>
            <w:r w:rsidRPr="008352AF">
              <w:rPr>
                <w:rFonts w:ascii="Times New Roman" w:eastAsia="Times New Roman" w:hAnsi="Times New Roman" w:cs="Times New Roman"/>
                <w:sz w:val="24"/>
                <w:szCs w:val="24"/>
              </w:rPr>
              <w:t xml:space="preserve"> tomando en cuenta la interculturalidad, la plurinacionalidad</w:t>
            </w:r>
            <w:r>
              <w:rPr>
                <w:rFonts w:ascii="Times New Roman" w:eastAsia="Times New Roman" w:hAnsi="Times New Roman" w:cs="Times New Roman"/>
                <w:sz w:val="24"/>
                <w:szCs w:val="24"/>
              </w:rPr>
              <w:t xml:space="preserve"> </w:t>
            </w:r>
            <w:r w:rsidRPr="008352AF">
              <w:rPr>
                <w:rFonts w:ascii="Times New Roman" w:eastAsia="Times New Roman" w:hAnsi="Times New Roman" w:cs="Times New Roman"/>
                <w:sz w:val="24"/>
                <w:szCs w:val="24"/>
              </w:rPr>
              <w:t>y género desde un enfoque de derechos y deberes para fortalecer el desarrollo social, económico y cultural, el ejercicio de la ciudadanía y la unidad en la diversidad de la sociedad ecuatoriana.</w:t>
            </w:r>
          </w:p>
        </w:tc>
      </w:tr>
      <w:tr w:rsidR="00B47C87" w:rsidRPr="00385943" w14:paraId="1842DCB1" w14:textId="77777777" w:rsidTr="00927797">
        <w:trPr>
          <w:trHeight w:val="207"/>
        </w:trPr>
        <w:tc>
          <w:tcPr>
            <w:tcW w:w="9781" w:type="dxa"/>
            <w:gridSpan w:val="7"/>
            <w:shd w:val="clear" w:color="auto" w:fill="FBE4D5" w:themeFill="accent2" w:themeFillTint="33"/>
          </w:tcPr>
          <w:p w14:paraId="641F1A5A" w14:textId="77777777" w:rsidR="00B47C87" w:rsidRPr="0066126D" w:rsidRDefault="00B47C87" w:rsidP="00B47C87">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B47C87" w:rsidRPr="00120A43" w14:paraId="44E40ACA" w14:textId="77777777" w:rsidTr="00927797">
        <w:trPr>
          <w:trHeight w:val="456"/>
        </w:trPr>
        <w:tc>
          <w:tcPr>
            <w:tcW w:w="2977" w:type="dxa"/>
            <w:gridSpan w:val="3"/>
            <w:vMerge w:val="restart"/>
          </w:tcPr>
          <w:p w14:paraId="58193EA7" w14:textId="77777777" w:rsidR="00B47C87" w:rsidRDefault="00B47C87" w:rsidP="00B47C87">
            <w:pPr>
              <w:jc w:val="center"/>
              <w:rPr>
                <w:rFonts w:ascii="Times New Roman" w:eastAsia="Times New Roman" w:hAnsi="Times New Roman" w:cs="Times New Roman"/>
                <w:sz w:val="24"/>
                <w:szCs w:val="24"/>
              </w:rPr>
            </w:pPr>
          </w:p>
          <w:p w14:paraId="5B856A07" w14:textId="77777777" w:rsidR="00B47C87" w:rsidRDefault="00B47C87" w:rsidP="00B47C87">
            <w:pPr>
              <w:rPr>
                <w:rFonts w:ascii="Times New Roman" w:eastAsia="Times New Roman" w:hAnsi="Times New Roman" w:cs="Times New Roman"/>
                <w:sz w:val="24"/>
                <w:szCs w:val="24"/>
              </w:rPr>
            </w:pPr>
          </w:p>
          <w:p w14:paraId="284174D2"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722B73CD" w14:textId="77777777" w:rsidR="00B47C87" w:rsidRPr="00120A43" w:rsidRDefault="00B47C87" w:rsidP="00B47C87">
            <w:pPr>
              <w:rPr>
                <w:rFonts w:ascii="Times New Roman" w:eastAsia="Times New Roman" w:hAnsi="Times New Roman" w:cs="Times New Roman"/>
                <w:sz w:val="24"/>
                <w:szCs w:val="24"/>
              </w:rPr>
            </w:pPr>
          </w:p>
        </w:tc>
        <w:tc>
          <w:tcPr>
            <w:tcW w:w="1609" w:type="dxa"/>
            <w:gridSpan w:val="2"/>
          </w:tcPr>
          <w:p w14:paraId="080685AC" w14:textId="77777777" w:rsidR="00B47C87" w:rsidRDefault="00B47C87" w:rsidP="00B47C87">
            <w:pPr>
              <w:jc w:val="center"/>
              <w:rPr>
                <w:rFonts w:ascii="Times New Roman" w:eastAsia="Times New Roman" w:hAnsi="Times New Roman" w:cs="Times New Roman"/>
                <w:sz w:val="24"/>
                <w:szCs w:val="24"/>
              </w:rPr>
            </w:pPr>
          </w:p>
          <w:p w14:paraId="7D42D73F" w14:textId="77777777" w:rsidR="00B47C87" w:rsidRPr="00120A43" w:rsidRDefault="00B47C87" w:rsidP="00B47C87">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08487BD5" w14:textId="77777777" w:rsidR="00B47C87" w:rsidRPr="00120A43" w:rsidRDefault="00B47C87" w:rsidP="00B47C87">
            <w:pPr>
              <w:rPr>
                <w:rFonts w:ascii="Times New Roman" w:eastAsia="Times New Roman" w:hAnsi="Times New Roman" w:cs="Times New Roman"/>
                <w:sz w:val="24"/>
                <w:szCs w:val="24"/>
              </w:rPr>
            </w:pPr>
          </w:p>
        </w:tc>
        <w:tc>
          <w:tcPr>
            <w:tcW w:w="5195" w:type="dxa"/>
            <w:gridSpan w:val="2"/>
          </w:tcPr>
          <w:p w14:paraId="5FC35C3D"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64B68366"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48DBC7D5"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328DFFCF"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0C9B8257" w14:textId="77777777" w:rsidR="00B47C87" w:rsidRPr="00120A43"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B47C87" w:rsidRPr="00120A43" w14:paraId="129FF577" w14:textId="77777777" w:rsidTr="00927797">
        <w:trPr>
          <w:trHeight w:val="378"/>
        </w:trPr>
        <w:tc>
          <w:tcPr>
            <w:tcW w:w="2977" w:type="dxa"/>
            <w:gridSpan w:val="3"/>
            <w:vMerge/>
          </w:tcPr>
          <w:p w14:paraId="7B7EB049" w14:textId="77777777" w:rsidR="00B47C87" w:rsidRDefault="00B47C87" w:rsidP="00B47C87">
            <w:pPr>
              <w:jc w:val="center"/>
              <w:rPr>
                <w:rFonts w:ascii="Times New Roman" w:eastAsia="Times New Roman" w:hAnsi="Times New Roman" w:cs="Times New Roman"/>
                <w:sz w:val="24"/>
                <w:szCs w:val="24"/>
              </w:rPr>
            </w:pPr>
          </w:p>
        </w:tc>
        <w:tc>
          <w:tcPr>
            <w:tcW w:w="1609" w:type="dxa"/>
            <w:gridSpan w:val="2"/>
          </w:tcPr>
          <w:p w14:paraId="463DD69B" w14:textId="77777777" w:rsidR="00B47C87" w:rsidRDefault="00B47C87" w:rsidP="00B47C87">
            <w:pPr>
              <w:rPr>
                <w:rFonts w:ascii="Times New Roman" w:eastAsia="Times New Roman" w:hAnsi="Times New Roman" w:cs="Times New Roman"/>
                <w:sz w:val="24"/>
                <w:szCs w:val="24"/>
              </w:rPr>
            </w:pPr>
          </w:p>
          <w:p w14:paraId="4B37BBE3" w14:textId="5D4E824A" w:rsidR="00B47C87" w:rsidRDefault="00B47C87" w:rsidP="00B47C87">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tc>
        <w:tc>
          <w:tcPr>
            <w:tcW w:w="5195" w:type="dxa"/>
            <w:gridSpan w:val="2"/>
          </w:tcPr>
          <w:p w14:paraId="342FDBD7" w14:textId="77777777" w:rsidR="00B47C87"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5E7D93E7" w14:textId="6066A82C" w:rsidR="00D60CA5" w:rsidRDefault="00B47C87" w:rsidP="00B47C87">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tc>
      </w:tr>
      <w:tr w:rsidR="00B47C87" w:rsidRPr="00C968F4" w14:paraId="7EE50210" w14:textId="77777777" w:rsidTr="00927797">
        <w:trPr>
          <w:trHeight w:val="207"/>
        </w:trPr>
        <w:tc>
          <w:tcPr>
            <w:tcW w:w="9781" w:type="dxa"/>
            <w:gridSpan w:val="7"/>
            <w:shd w:val="clear" w:color="auto" w:fill="FBE4D5" w:themeFill="accent2" w:themeFillTint="33"/>
          </w:tcPr>
          <w:p w14:paraId="1D9882F7" w14:textId="77777777" w:rsidR="00B47C87" w:rsidRPr="00C968F4" w:rsidRDefault="00B47C87" w:rsidP="00B47C87">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B47C87" w:rsidRPr="00120A43" w14:paraId="5490608B" w14:textId="77777777" w:rsidTr="00927797">
        <w:trPr>
          <w:trHeight w:val="272"/>
        </w:trPr>
        <w:tc>
          <w:tcPr>
            <w:tcW w:w="4586" w:type="dxa"/>
            <w:gridSpan w:val="5"/>
          </w:tcPr>
          <w:p w14:paraId="5DDBB720" w14:textId="33A7A545" w:rsidR="00B47C87" w:rsidRPr="00D60CA5"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195" w:type="dxa"/>
            <w:gridSpan w:val="2"/>
            <w:shd w:val="clear" w:color="auto" w:fill="FFFFFF" w:themeFill="background1"/>
          </w:tcPr>
          <w:p w14:paraId="04A54D3A" w14:textId="77777777" w:rsidR="00B47C87" w:rsidRDefault="00B47C87" w:rsidP="00B47C87">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B47C87" w:rsidRPr="00FD3ED6" w14:paraId="315F7CB5" w14:textId="77777777" w:rsidTr="00927797">
        <w:trPr>
          <w:trHeight w:val="557"/>
        </w:trPr>
        <w:tc>
          <w:tcPr>
            <w:tcW w:w="4586" w:type="dxa"/>
            <w:gridSpan w:val="5"/>
          </w:tcPr>
          <w:p w14:paraId="7464F771" w14:textId="77777777" w:rsidR="00B47C87" w:rsidRPr="00616FBE" w:rsidRDefault="00B47C87" w:rsidP="00B47C87">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195" w:type="dxa"/>
            <w:gridSpan w:val="2"/>
          </w:tcPr>
          <w:p w14:paraId="1EEAD0F8" w14:textId="19CC511E" w:rsidR="00B47C87" w:rsidRPr="00FD3ED6" w:rsidRDefault="00E42456" w:rsidP="00B47C87">
            <w:pPr>
              <w:rPr>
                <w:rFonts w:ascii="Times New Roman" w:eastAsia="Times New Roman" w:hAnsi="Times New Roman" w:cs="Times New Roman"/>
                <w:sz w:val="24"/>
                <w:szCs w:val="24"/>
              </w:rPr>
            </w:pPr>
            <w:r w:rsidRPr="00E42456">
              <w:rPr>
                <w:rFonts w:ascii="Times New Roman" w:eastAsia="Times New Roman" w:hAnsi="Times New Roman" w:cs="Times New Roman"/>
                <w:sz w:val="24"/>
                <w:szCs w:val="24"/>
              </w:rPr>
              <w:t xml:space="preserve">Licenciado/a o Magister </w:t>
            </w:r>
            <w:r w:rsidR="00072E30">
              <w:rPr>
                <w:rFonts w:ascii="Times New Roman" w:eastAsia="Times New Roman" w:hAnsi="Times New Roman" w:cs="Times New Roman"/>
                <w:sz w:val="24"/>
                <w:szCs w:val="24"/>
              </w:rPr>
              <w:t xml:space="preserve">en Pedagogía Infantil </w:t>
            </w:r>
            <w:r w:rsidRPr="00E42456">
              <w:rPr>
                <w:rFonts w:ascii="Times New Roman" w:eastAsia="Times New Roman" w:hAnsi="Times New Roman" w:cs="Times New Roman"/>
                <w:sz w:val="24"/>
                <w:szCs w:val="24"/>
              </w:rPr>
              <w:t>en el área social.</w:t>
            </w:r>
          </w:p>
        </w:tc>
      </w:tr>
      <w:tr w:rsidR="00B47C87" w:rsidRPr="00385943" w14:paraId="2B23EC6C" w14:textId="77777777" w:rsidTr="00927797">
        <w:trPr>
          <w:trHeight w:val="207"/>
        </w:trPr>
        <w:tc>
          <w:tcPr>
            <w:tcW w:w="9781" w:type="dxa"/>
            <w:gridSpan w:val="7"/>
            <w:shd w:val="clear" w:color="auto" w:fill="FBE4D5" w:themeFill="accent2" w:themeFillTint="33"/>
          </w:tcPr>
          <w:p w14:paraId="373FF197" w14:textId="77777777" w:rsidR="00B47C87" w:rsidRPr="0066126D" w:rsidRDefault="00B47C87" w:rsidP="00B47C87">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380BC4" w:rsidRPr="00385943" w14:paraId="741410C5" w14:textId="76766CB8" w:rsidTr="00927797">
        <w:trPr>
          <w:trHeight w:val="207"/>
        </w:trPr>
        <w:tc>
          <w:tcPr>
            <w:tcW w:w="4650" w:type="dxa"/>
            <w:gridSpan w:val="6"/>
            <w:shd w:val="clear" w:color="auto" w:fill="FFFFFF" w:themeFill="background1"/>
          </w:tcPr>
          <w:p w14:paraId="4A2B2415" w14:textId="636DA779" w:rsidR="00380BC4" w:rsidRPr="00380BC4" w:rsidRDefault="00380BC4" w:rsidP="00380BC4">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5131" w:type="dxa"/>
            <w:shd w:val="clear" w:color="auto" w:fill="FFFFFF" w:themeFill="background1"/>
          </w:tcPr>
          <w:p w14:paraId="3835C2AF" w14:textId="1F2C2591" w:rsidR="00380BC4" w:rsidRPr="00927797" w:rsidRDefault="00927797" w:rsidP="00927797">
            <w:pPr>
              <w:rPr>
                <w:rFonts w:ascii="Times New Roman" w:eastAsia="Times New Roman" w:hAnsi="Times New Roman" w:cs="Times New Roman"/>
                <w:sz w:val="24"/>
                <w:szCs w:val="24"/>
              </w:rPr>
            </w:pPr>
            <w:r>
              <w:rPr>
                <w:rFonts w:ascii="Times New Roman" w:eastAsia="Times New Roman" w:hAnsi="Times New Roman" w:cs="Times New Roman"/>
                <w:sz w:val="24"/>
                <w:szCs w:val="24"/>
              </w:rPr>
              <w:t>3 años</w:t>
            </w:r>
          </w:p>
        </w:tc>
      </w:tr>
      <w:tr w:rsidR="00380BC4" w:rsidRPr="00385943" w14:paraId="796D979D" w14:textId="1671CE95" w:rsidTr="00927797">
        <w:trPr>
          <w:trHeight w:val="207"/>
        </w:trPr>
        <w:tc>
          <w:tcPr>
            <w:tcW w:w="4650" w:type="dxa"/>
            <w:gridSpan w:val="6"/>
            <w:shd w:val="clear" w:color="auto" w:fill="FFFFFF" w:themeFill="background1"/>
          </w:tcPr>
          <w:p w14:paraId="329E2E93" w14:textId="636D2155" w:rsidR="00380BC4" w:rsidRPr="00AA4552" w:rsidRDefault="00380BC4" w:rsidP="00380BC4">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5131" w:type="dxa"/>
            <w:shd w:val="clear" w:color="auto" w:fill="FFFFFF" w:themeFill="background1"/>
          </w:tcPr>
          <w:p w14:paraId="270ED5F7" w14:textId="383857E2" w:rsidR="00380BC4" w:rsidRPr="00927797" w:rsidRDefault="00927797" w:rsidP="00927797">
            <w:pPr>
              <w:rPr>
                <w:rFonts w:ascii="Times New Roman" w:eastAsia="Times New Roman" w:hAnsi="Times New Roman" w:cs="Times New Roman"/>
                <w:sz w:val="24"/>
                <w:szCs w:val="24"/>
              </w:rPr>
            </w:pPr>
            <w:r w:rsidRPr="00927797">
              <w:rPr>
                <w:rFonts w:ascii="Times New Roman" w:eastAsia="Times New Roman" w:hAnsi="Times New Roman" w:cs="Times New Roman"/>
                <w:sz w:val="24"/>
                <w:szCs w:val="24"/>
              </w:rPr>
              <w:t>Un profesional de la articulación del proceso de enseñanza y aprendizaje</w:t>
            </w:r>
          </w:p>
        </w:tc>
      </w:tr>
      <w:tr w:rsidR="00B47C87" w:rsidRPr="00F67721" w14:paraId="35CFABD1" w14:textId="77777777" w:rsidTr="00927797">
        <w:trPr>
          <w:trHeight w:val="207"/>
        </w:trPr>
        <w:tc>
          <w:tcPr>
            <w:tcW w:w="9781" w:type="dxa"/>
            <w:gridSpan w:val="7"/>
            <w:shd w:val="clear" w:color="auto" w:fill="FBE4D5" w:themeFill="accent2" w:themeFillTint="33"/>
          </w:tcPr>
          <w:p w14:paraId="3573C815" w14:textId="77777777" w:rsidR="00B47C87" w:rsidRPr="00F67721" w:rsidRDefault="00B47C87" w:rsidP="00B47C87">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B47C87" w:rsidRPr="00385943" w14:paraId="2C83BC21" w14:textId="77777777" w:rsidTr="00927797">
        <w:trPr>
          <w:trHeight w:val="207"/>
        </w:trPr>
        <w:tc>
          <w:tcPr>
            <w:tcW w:w="1832" w:type="dxa"/>
          </w:tcPr>
          <w:p w14:paraId="7AFF30C3" w14:textId="77777777" w:rsidR="00B47C87" w:rsidRDefault="00B47C87" w:rsidP="00B47C87">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2AFE9FC1" w14:textId="77777777" w:rsidR="00B47C87" w:rsidRPr="0066126D" w:rsidRDefault="00B47C87" w:rsidP="00B47C87">
            <w:pPr>
              <w:rPr>
                <w:rFonts w:ascii="Times New Roman" w:eastAsia="Times New Roman" w:hAnsi="Times New Roman" w:cs="Times New Roman"/>
                <w:b/>
                <w:bCs/>
                <w:sz w:val="24"/>
                <w:szCs w:val="24"/>
              </w:rPr>
            </w:pPr>
          </w:p>
        </w:tc>
        <w:tc>
          <w:tcPr>
            <w:tcW w:w="7949" w:type="dxa"/>
            <w:gridSpan w:val="6"/>
          </w:tcPr>
          <w:p w14:paraId="5BC71404"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-Educación popular</w:t>
            </w:r>
          </w:p>
          <w:p w14:paraId="7F57CD9E"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-Doctrina social de la iglesia</w:t>
            </w:r>
          </w:p>
          <w:p w14:paraId="66782360"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4E97B190" w14:textId="29F2192E" w:rsidR="00B47C87" w:rsidRPr="009F7DF9"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-PEAS (contra acoso y abuso sexual)</w:t>
            </w:r>
          </w:p>
        </w:tc>
      </w:tr>
      <w:tr w:rsidR="00B47C87" w:rsidRPr="00385943" w14:paraId="091AAA14" w14:textId="77777777" w:rsidTr="00927797">
        <w:trPr>
          <w:trHeight w:val="207"/>
        </w:trPr>
        <w:tc>
          <w:tcPr>
            <w:tcW w:w="9781" w:type="dxa"/>
            <w:gridSpan w:val="7"/>
            <w:shd w:val="clear" w:color="auto" w:fill="FBE4D5" w:themeFill="accent2" w:themeFillTint="33"/>
          </w:tcPr>
          <w:p w14:paraId="54D4F728" w14:textId="77777777" w:rsidR="00B47C87" w:rsidRPr="0066126D" w:rsidRDefault="00B47C87" w:rsidP="00B47C87">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B47C87" w:rsidRPr="00385943" w14:paraId="2F258F7B" w14:textId="77777777" w:rsidTr="00927797">
        <w:trPr>
          <w:trHeight w:val="207"/>
        </w:trPr>
        <w:tc>
          <w:tcPr>
            <w:tcW w:w="9781" w:type="dxa"/>
            <w:gridSpan w:val="7"/>
          </w:tcPr>
          <w:p w14:paraId="5EFB6DFF" w14:textId="77777777" w:rsidR="00B47C87"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 clases a niños y niñas</w:t>
            </w:r>
          </w:p>
          <w:p w14:paraId="6EB7BA55" w14:textId="77777777" w:rsidR="00B47C87" w:rsidRPr="00800DD8"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Planifica el proceso de enseñanza-aprendizaje</w:t>
            </w:r>
            <w:r>
              <w:rPr>
                <w:rFonts w:ascii="Times New Roman" w:eastAsia="Times New Roman" w:hAnsi="Times New Roman" w:cs="Times New Roman"/>
                <w:sz w:val="24"/>
                <w:szCs w:val="24"/>
              </w:rPr>
              <w:t>.</w:t>
            </w:r>
          </w:p>
          <w:p w14:paraId="197441E6" w14:textId="77777777" w:rsidR="00B47C87"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Realiza la recuperación o activación de conocimientos previos</w:t>
            </w:r>
          </w:p>
          <w:p w14:paraId="1C10C124" w14:textId="77777777" w:rsidR="00B47C87"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800DD8">
              <w:rPr>
                <w:rFonts w:ascii="Times New Roman" w:eastAsia="Times New Roman" w:hAnsi="Times New Roman" w:cs="Times New Roman"/>
                <w:sz w:val="24"/>
                <w:szCs w:val="24"/>
              </w:rPr>
              <w:t>Diseña y desarrolla procesos de nivelación académica</w:t>
            </w:r>
            <w:r>
              <w:rPr>
                <w:rFonts w:ascii="Times New Roman" w:eastAsia="Times New Roman" w:hAnsi="Times New Roman" w:cs="Times New Roman"/>
                <w:sz w:val="24"/>
                <w:szCs w:val="24"/>
              </w:rPr>
              <w:t>.</w:t>
            </w:r>
          </w:p>
          <w:p w14:paraId="49CE387A"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Realiza retroalimentación a partir de los resultados de la evaluación</w:t>
            </w:r>
          </w:p>
          <w:p w14:paraId="07597538"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Elabora materiales didácticos</w:t>
            </w:r>
          </w:p>
          <w:p w14:paraId="0DF2911B"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proyectos de investigación</w:t>
            </w:r>
          </w:p>
          <w:p w14:paraId="2DB56F48"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proyectos de desarrollo estudiantil</w:t>
            </w:r>
          </w:p>
          <w:p w14:paraId="247AF905"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lastRenderedPageBreak/>
              <w:t>Diseña proyectos de desarrollo comunitario</w:t>
            </w:r>
          </w:p>
          <w:p w14:paraId="1CB002D2"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aplica instrumentos de investigación</w:t>
            </w:r>
          </w:p>
          <w:p w14:paraId="2768E923"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desarrolla tutorías</w:t>
            </w:r>
          </w:p>
          <w:p w14:paraId="7EC4BC0D"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desarrolla procesos de reforzamientos</w:t>
            </w:r>
            <w:r>
              <w:rPr>
                <w:rFonts w:ascii="Times New Roman" w:eastAsia="Times New Roman" w:hAnsi="Times New Roman" w:cs="Times New Roman"/>
                <w:sz w:val="24"/>
                <w:szCs w:val="24"/>
              </w:rPr>
              <w:t>.</w:t>
            </w:r>
          </w:p>
          <w:p w14:paraId="5C6F44D8"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desarrolla eventos relacionados con su campo de ejercicio</w:t>
            </w:r>
            <w:r>
              <w:rPr>
                <w:rFonts w:ascii="Times New Roman" w:eastAsia="Times New Roman" w:hAnsi="Times New Roman" w:cs="Times New Roman"/>
                <w:sz w:val="24"/>
                <w:szCs w:val="24"/>
              </w:rPr>
              <w:t>.</w:t>
            </w:r>
          </w:p>
          <w:p w14:paraId="33B0F1B4"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desarrolla procesos de superación profesional</w:t>
            </w:r>
          </w:p>
          <w:p w14:paraId="26355B10"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Diseña y desarrolla prácticas innovadoras</w:t>
            </w:r>
          </w:p>
          <w:p w14:paraId="67F33207"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 xml:space="preserve">Asiste y apoya las reuniones </w:t>
            </w:r>
            <w:r>
              <w:rPr>
                <w:rFonts w:ascii="Times New Roman" w:eastAsia="Times New Roman" w:hAnsi="Times New Roman" w:cs="Times New Roman"/>
                <w:sz w:val="24"/>
                <w:szCs w:val="24"/>
              </w:rPr>
              <w:t>del equipo</w:t>
            </w:r>
          </w:p>
          <w:p w14:paraId="77D31FBD" w14:textId="77777777" w:rsidR="00B47C87" w:rsidRPr="00776BA0"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Remite estudiantes al Departamento de Orientación</w:t>
            </w:r>
          </w:p>
          <w:p w14:paraId="797596C2" w14:textId="77777777" w:rsidR="00B47C87" w:rsidRPr="009F7DF9" w:rsidRDefault="00B47C87" w:rsidP="00142538">
            <w:pPr>
              <w:pStyle w:val="Prrafodelista"/>
              <w:numPr>
                <w:ilvl w:val="0"/>
                <w:numId w:val="7"/>
              </w:numPr>
              <w:spacing w:line="240" w:lineRule="auto"/>
              <w:rPr>
                <w:rFonts w:ascii="Times New Roman" w:eastAsia="Times New Roman" w:hAnsi="Times New Roman" w:cs="Times New Roman"/>
                <w:sz w:val="24"/>
                <w:szCs w:val="24"/>
              </w:rPr>
            </w:pPr>
            <w:r w:rsidRPr="00776BA0">
              <w:rPr>
                <w:rFonts w:ascii="Times New Roman" w:eastAsia="Times New Roman" w:hAnsi="Times New Roman" w:cs="Times New Roman"/>
                <w:sz w:val="24"/>
                <w:szCs w:val="24"/>
              </w:rPr>
              <w:t>Otras que le sean asignadas por las instancias correspondientes</w:t>
            </w:r>
            <w:r w:rsidRPr="009F7DF9">
              <w:rPr>
                <w:rFonts w:ascii="Times New Roman" w:eastAsia="Times New Roman" w:hAnsi="Times New Roman" w:cs="Times New Roman"/>
                <w:sz w:val="24"/>
                <w:szCs w:val="24"/>
              </w:rPr>
              <w:tab/>
            </w:r>
            <w:r w:rsidRPr="009F7DF9">
              <w:rPr>
                <w:rFonts w:ascii="Times New Roman" w:eastAsia="Times New Roman" w:hAnsi="Times New Roman" w:cs="Times New Roman"/>
                <w:sz w:val="24"/>
                <w:szCs w:val="24"/>
              </w:rPr>
              <w:tab/>
            </w:r>
            <w:r w:rsidRPr="009F7DF9">
              <w:rPr>
                <w:rFonts w:ascii="Times New Roman" w:eastAsia="Times New Roman" w:hAnsi="Times New Roman" w:cs="Times New Roman"/>
                <w:sz w:val="24"/>
                <w:szCs w:val="24"/>
              </w:rPr>
              <w:tab/>
            </w:r>
          </w:p>
        </w:tc>
      </w:tr>
      <w:tr w:rsidR="00B47C87" w:rsidRPr="00E5562A" w14:paraId="0991DD1D" w14:textId="77777777" w:rsidTr="00927797">
        <w:trPr>
          <w:trHeight w:val="241"/>
        </w:trPr>
        <w:tc>
          <w:tcPr>
            <w:tcW w:w="9781" w:type="dxa"/>
            <w:gridSpan w:val="7"/>
            <w:shd w:val="clear" w:color="auto" w:fill="FBE4D5" w:themeFill="accent2" w:themeFillTint="33"/>
          </w:tcPr>
          <w:p w14:paraId="4EFE3707" w14:textId="77777777" w:rsidR="00B47C87" w:rsidRPr="00E5562A" w:rsidRDefault="00B47C87" w:rsidP="00B47C87">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B47C87" w:rsidRPr="00385943" w14:paraId="4EC4AF10" w14:textId="77777777" w:rsidTr="00927797">
        <w:trPr>
          <w:trHeight w:val="207"/>
        </w:trPr>
        <w:tc>
          <w:tcPr>
            <w:tcW w:w="9781" w:type="dxa"/>
            <w:gridSpan w:val="7"/>
          </w:tcPr>
          <w:p w14:paraId="3BDC65A5" w14:textId="77777777" w:rsidR="00B47C87"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el desarrollo del talento y de la creatividad</w:t>
            </w:r>
            <w:r>
              <w:rPr>
                <w:rFonts w:ascii="Times New Roman" w:eastAsia="Times New Roman" w:hAnsi="Times New Roman" w:cs="Times New Roman"/>
                <w:sz w:val="24"/>
                <w:szCs w:val="24"/>
              </w:rPr>
              <w:t>.</w:t>
            </w:r>
          </w:p>
          <w:p w14:paraId="1134490E" w14:textId="77777777" w:rsidR="00B47C87" w:rsidRPr="00942C76"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las dificultades de aprendizaje</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1DE356F5" w14:textId="77777777" w:rsidR="00B47C87" w:rsidRPr="00942C76"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4E297D8B" w14:textId="77777777" w:rsidR="00927797" w:rsidRDefault="00B47C87" w:rsidP="00B47C87">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p>
          <w:p w14:paraId="3011E7BE" w14:textId="77777777" w:rsidR="00927797" w:rsidRDefault="00927797" w:rsidP="00927797">
            <w:pPr>
              <w:rPr>
                <w:rFonts w:ascii="Times New Roman" w:eastAsia="Times New Roman" w:hAnsi="Times New Roman" w:cs="Times New Roman"/>
                <w:sz w:val="24"/>
                <w:szCs w:val="24"/>
              </w:rPr>
            </w:pPr>
          </w:p>
          <w:p w14:paraId="66E55C43" w14:textId="77777777" w:rsidR="00927797" w:rsidRDefault="00927797" w:rsidP="00927797">
            <w:pPr>
              <w:rPr>
                <w:rFonts w:ascii="Times New Roman" w:eastAsia="Times New Roman" w:hAnsi="Times New Roman" w:cs="Times New Roman"/>
                <w:sz w:val="24"/>
                <w:szCs w:val="24"/>
              </w:rPr>
            </w:pPr>
          </w:p>
          <w:p w14:paraId="1D0C9190" w14:textId="77777777" w:rsidR="00927797" w:rsidRDefault="00927797" w:rsidP="00927797">
            <w:pPr>
              <w:rPr>
                <w:rFonts w:ascii="Times New Roman" w:eastAsia="Times New Roman" w:hAnsi="Times New Roman" w:cs="Times New Roman"/>
                <w:sz w:val="24"/>
                <w:szCs w:val="24"/>
              </w:rPr>
            </w:pPr>
          </w:p>
          <w:p w14:paraId="56102D25" w14:textId="77777777" w:rsidR="00927797" w:rsidRDefault="00927797" w:rsidP="00927797">
            <w:pPr>
              <w:rPr>
                <w:rFonts w:ascii="Times New Roman" w:eastAsia="Times New Roman" w:hAnsi="Times New Roman" w:cs="Times New Roman"/>
                <w:sz w:val="24"/>
                <w:szCs w:val="24"/>
              </w:rPr>
            </w:pPr>
          </w:p>
          <w:p w14:paraId="358BC9AD" w14:textId="06390F64" w:rsidR="00B47C87" w:rsidRPr="00927797" w:rsidRDefault="00B47C87" w:rsidP="00927797">
            <w:pPr>
              <w:rPr>
                <w:rFonts w:ascii="Times New Roman" w:eastAsia="Times New Roman" w:hAnsi="Times New Roman" w:cs="Times New Roman"/>
                <w:sz w:val="24"/>
                <w:szCs w:val="24"/>
              </w:rPr>
            </w:pP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r w:rsidRPr="00927797">
              <w:rPr>
                <w:rFonts w:ascii="Times New Roman" w:eastAsia="Times New Roman" w:hAnsi="Times New Roman" w:cs="Times New Roman"/>
                <w:sz w:val="24"/>
                <w:szCs w:val="24"/>
              </w:rPr>
              <w:tab/>
            </w:r>
          </w:p>
        </w:tc>
      </w:tr>
      <w:tr w:rsidR="00B47C87" w:rsidRPr="00385943" w14:paraId="53F767D4" w14:textId="77777777" w:rsidTr="00927797">
        <w:trPr>
          <w:trHeight w:val="207"/>
        </w:trPr>
        <w:tc>
          <w:tcPr>
            <w:tcW w:w="9781" w:type="dxa"/>
            <w:gridSpan w:val="7"/>
            <w:shd w:val="clear" w:color="auto" w:fill="FBE4D5" w:themeFill="accent2" w:themeFillTint="33"/>
          </w:tcPr>
          <w:p w14:paraId="6A7CE202" w14:textId="77777777" w:rsidR="00B47C87" w:rsidRPr="0066126D" w:rsidRDefault="00B47C87" w:rsidP="00B47C87">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1B609F" w:rsidRPr="001B609F" w14:paraId="6DED4C15" w14:textId="77777777" w:rsidTr="00927797">
        <w:trPr>
          <w:trHeight w:val="547"/>
        </w:trPr>
        <w:tc>
          <w:tcPr>
            <w:tcW w:w="2127" w:type="dxa"/>
            <w:gridSpan w:val="2"/>
            <w:shd w:val="clear" w:color="auto" w:fill="FBE4D5" w:themeFill="accent2" w:themeFillTint="33"/>
          </w:tcPr>
          <w:p w14:paraId="6696F5F5" w14:textId="2F610787" w:rsidR="001B609F" w:rsidRPr="00927797" w:rsidRDefault="00927797" w:rsidP="00B47C87">
            <w:pPr>
              <w:jc w:val="center"/>
              <w:rPr>
                <w:rFonts w:ascii="Times New Roman" w:eastAsia="Times New Roman" w:hAnsi="Times New Roman" w:cs="Times New Roman"/>
                <w:b/>
                <w:bCs/>
              </w:rPr>
            </w:pPr>
            <w:r w:rsidRPr="00927797">
              <w:rPr>
                <w:rFonts w:ascii="Times New Roman" w:eastAsia="Times New Roman" w:hAnsi="Times New Roman" w:cs="Times New Roman"/>
                <w:b/>
                <w:bCs/>
              </w:rPr>
              <w:t xml:space="preserve">Denominación de la Competencia </w:t>
            </w:r>
            <w:r w:rsidR="001B609F" w:rsidRPr="00927797">
              <w:rPr>
                <w:rFonts w:ascii="Times New Roman" w:eastAsia="Times New Roman" w:hAnsi="Times New Roman" w:cs="Times New Roman"/>
                <w:b/>
                <w:bCs/>
              </w:rPr>
              <w:tab/>
            </w:r>
          </w:p>
        </w:tc>
        <w:tc>
          <w:tcPr>
            <w:tcW w:w="850" w:type="dxa"/>
            <w:shd w:val="clear" w:color="auto" w:fill="FBE4D5" w:themeFill="accent2" w:themeFillTint="33"/>
          </w:tcPr>
          <w:p w14:paraId="48669DC2" w14:textId="4C272985" w:rsidR="001B609F" w:rsidRPr="001B609F" w:rsidRDefault="001B609F" w:rsidP="00B47C87">
            <w:pPr>
              <w:jc w:val="center"/>
              <w:rPr>
                <w:rFonts w:ascii="Times New Roman" w:eastAsia="Times New Roman" w:hAnsi="Times New Roman" w:cs="Times New Roman"/>
                <w:b/>
                <w:bCs/>
                <w:sz w:val="24"/>
                <w:szCs w:val="24"/>
              </w:rPr>
            </w:pPr>
            <w:r w:rsidRPr="001B609F">
              <w:rPr>
                <w:rFonts w:ascii="Times New Roman" w:eastAsia="Times New Roman" w:hAnsi="Times New Roman" w:cs="Times New Roman"/>
                <w:b/>
                <w:bCs/>
                <w:sz w:val="24"/>
                <w:szCs w:val="24"/>
              </w:rPr>
              <w:t xml:space="preserve">Nivel </w:t>
            </w:r>
          </w:p>
        </w:tc>
        <w:tc>
          <w:tcPr>
            <w:tcW w:w="6804" w:type="dxa"/>
            <w:gridSpan w:val="4"/>
            <w:shd w:val="clear" w:color="auto" w:fill="FBE4D5" w:themeFill="accent2" w:themeFillTint="33"/>
          </w:tcPr>
          <w:p w14:paraId="23BEE894" w14:textId="4A31BF35" w:rsidR="001B609F" w:rsidRPr="001B609F" w:rsidRDefault="001B609F" w:rsidP="00B47C87">
            <w:pPr>
              <w:jc w:val="center"/>
              <w:rPr>
                <w:rFonts w:ascii="Times New Roman" w:hAnsi="Times New Roman" w:cs="Times New Roman"/>
                <w:b/>
                <w:bCs/>
                <w:color w:val="000000"/>
                <w:sz w:val="24"/>
                <w:szCs w:val="24"/>
              </w:rPr>
            </w:pPr>
            <w:r w:rsidRPr="001B609F">
              <w:rPr>
                <w:rFonts w:ascii="Times New Roman" w:hAnsi="Times New Roman" w:cs="Times New Roman"/>
                <w:b/>
                <w:bCs/>
                <w:color w:val="000000"/>
                <w:sz w:val="24"/>
                <w:szCs w:val="24"/>
              </w:rPr>
              <w:t>Comportamiento Observable</w:t>
            </w:r>
          </w:p>
        </w:tc>
      </w:tr>
      <w:tr w:rsidR="00B47C87" w:rsidRPr="00D60381" w14:paraId="493C7757" w14:textId="77777777" w:rsidTr="00927797">
        <w:trPr>
          <w:trHeight w:val="549"/>
        </w:trPr>
        <w:tc>
          <w:tcPr>
            <w:tcW w:w="2127" w:type="dxa"/>
            <w:gridSpan w:val="2"/>
          </w:tcPr>
          <w:p w14:paraId="55570894" w14:textId="77777777" w:rsidR="00B47C87" w:rsidRPr="00F32152" w:rsidRDefault="00B47C87" w:rsidP="00B47C87">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p w14:paraId="06F10A6F" w14:textId="77777777" w:rsidR="00B47C87" w:rsidRPr="00F32152" w:rsidRDefault="00B47C87" w:rsidP="00B47C87">
            <w:pPr>
              <w:jc w:val="center"/>
              <w:rPr>
                <w:rFonts w:ascii="Times New Roman" w:eastAsia="Times New Roman" w:hAnsi="Times New Roman" w:cs="Times New Roman"/>
                <w:sz w:val="24"/>
                <w:szCs w:val="24"/>
              </w:rPr>
            </w:pPr>
          </w:p>
          <w:p w14:paraId="6829F0AE" w14:textId="77777777" w:rsidR="00B47C87" w:rsidRPr="00F32152" w:rsidRDefault="00B47C87" w:rsidP="00B47C87">
            <w:pPr>
              <w:jc w:val="center"/>
              <w:rPr>
                <w:rFonts w:ascii="Times New Roman" w:eastAsia="Times New Roman" w:hAnsi="Times New Roman" w:cs="Times New Roman"/>
                <w:sz w:val="24"/>
                <w:szCs w:val="24"/>
              </w:rPr>
            </w:pPr>
          </w:p>
        </w:tc>
        <w:tc>
          <w:tcPr>
            <w:tcW w:w="850" w:type="dxa"/>
          </w:tcPr>
          <w:p w14:paraId="2C03316F"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4"/>
          </w:tcPr>
          <w:p w14:paraId="118C2A39" w14:textId="77777777" w:rsidR="00B47C87" w:rsidRPr="00F32152" w:rsidRDefault="00B47C87" w:rsidP="00927797">
            <w:pPr>
              <w:rPr>
                <w:rFonts w:ascii="Times New Roman" w:hAnsi="Times New Roman" w:cs="Times New Roman"/>
                <w:color w:val="000000"/>
                <w:sz w:val="24"/>
                <w:szCs w:val="24"/>
              </w:rPr>
            </w:pPr>
            <w:r w:rsidRPr="00F32152">
              <w:rPr>
                <w:rFonts w:ascii="Times New Roman" w:hAnsi="Times New Roman" w:cs="Times New Roman"/>
                <w:color w:val="000000"/>
                <w:sz w:val="24"/>
                <w:szCs w:val="24"/>
              </w:rPr>
              <w:t>Establece objetivos y plazos para la realización de las tareas o actividades, define prioridades, controlando la calidad del trabajo y verificando la información para asegurarse de que se han ejecutado las acciones previstas.</w:t>
            </w:r>
          </w:p>
        </w:tc>
      </w:tr>
      <w:tr w:rsidR="00B47C87" w:rsidRPr="00D60381" w14:paraId="4BBC2A9C" w14:textId="77777777" w:rsidTr="00927797">
        <w:trPr>
          <w:trHeight w:val="701"/>
        </w:trPr>
        <w:tc>
          <w:tcPr>
            <w:tcW w:w="2127" w:type="dxa"/>
            <w:gridSpan w:val="2"/>
          </w:tcPr>
          <w:p w14:paraId="2FBB2C02" w14:textId="77777777" w:rsidR="00B47C87" w:rsidRPr="00F32152" w:rsidRDefault="00B47C87" w:rsidP="00B47C87">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3A9415AE" w14:textId="77777777" w:rsidR="00B47C87" w:rsidRPr="00F32152" w:rsidRDefault="00B47C87" w:rsidP="00B47C87">
            <w:pPr>
              <w:jc w:val="center"/>
              <w:rPr>
                <w:rFonts w:ascii="Times New Roman" w:hAnsi="Times New Roman" w:cs="Times New Roman"/>
                <w:color w:val="000000"/>
                <w:sz w:val="24"/>
                <w:szCs w:val="24"/>
              </w:rPr>
            </w:pPr>
          </w:p>
          <w:p w14:paraId="5E107C97" w14:textId="77777777" w:rsidR="00B47C87" w:rsidRPr="00F32152" w:rsidRDefault="00B47C87" w:rsidP="00B47C87">
            <w:pPr>
              <w:jc w:val="center"/>
              <w:rPr>
                <w:rFonts w:ascii="Times New Roman" w:hAnsi="Times New Roman" w:cs="Times New Roman"/>
                <w:color w:val="000000"/>
                <w:sz w:val="24"/>
                <w:szCs w:val="24"/>
              </w:rPr>
            </w:pPr>
          </w:p>
        </w:tc>
        <w:tc>
          <w:tcPr>
            <w:tcW w:w="850" w:type="dxa"/>
          </w:tcPr>
          <w:p w14:paraId="39889887"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4"/>
          </w:tcPr>
          <w:p w14:paraId="48504D8E" w14:textId="77777777" w:rsidR="00B47C87" w:rsidRPr="00F32152" w:rsidRDefault="00B47C87" w:rsidP="00927797">
            <w:pP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Analiza situaciones presentes utilizando los conocimientos teóricos o adquiridos con la experiencia. Utiliza y adapta los conceptos o principios adquiridos para solucionar problemas en la ejecución de programas, proyectos y otros.</w:t>
            </w:r>
          </w:p>
        </w:tc>
      </w:tr>
      <w:tr w:rsidR="00B47C87" w:rsidRPr="00D60381" w14:paraId="5746EBC8" w14:textId="77777777" w:rsidTr="00927797">
        <w:trPr>
          <w:trHeight w:val="617"/>
        </w:trPr>
        <w:tc>
          <w:tcPr>
            <w:tcW w:w="2127" w:type="dxa"/>
            <w:gridSpan w:val="2"/>
          </w:tcPr>
          <w:p w14:paraId="0FC41DD8" w14:textId="25691CED" w:rsidR="00B47C87" w:rsidRPr="00F32152" w:rsidRDefault="00B47C87" w:rsidP="00D06F4A">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r w:rsidR="00D06F4A">
              <w:rPr>
                <w:rFonts w:ascii="Times New Roman" w:eastAsia="Times New Roman" w:hAnsi="Times New Roman" w:cs="Times New Roman"/>
                <w:sz w:val="24"/>
                <w:szCs w:val="24"/>
              </w:rPr>
              <w:t>”</w:t>
            </w:r>
          </w:p>
        </w:tc>
        <w:tc>
          <w:tcPr>
            <w:tcW w:w="850" w:type="dxa"/>
          </w:tcPr>
          <w:p w14:paraId="71B99386"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775D7463" w14:textId="77777777" w:rsidR="00B47C87" w:rsidRPr="00F32152" w:rsidRDefault="00B47C87" w:rsidP="0092779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B47C87" w:rsidRPr="00D60381" w14:paraId="12318BB3" w14:textId="77777777" w:rsidTr="00927797">
        <w:trPr>
          <w:trHeight w:val="526"/>
        </w:trPr>
        <w:tc>
          <w:tcPr>
            <w:tcW w:w="2127" w:type="dxa"/>
            <w:gridSpan w:val="2"/>
          </w:tcPr>
          <w:p w14:paraId="56D02E33" w14:textId="77777777" w:rsidR="00B47C87" w:rsidRPr="00456A45" w:rsidRDefault="00B47C87" w:rsidP="00B47C87">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287CF967" w14:textId="77777777" w:rsidR="00B47C87" w:rsidRPr="00F32152" w:rsidRDefault="00B47C87" w:rsidP="000942CE">
            <w:pPr>
              <w:rPr>
                <w:rFonts w:ascii="Times New Roman" w:hAnsi="Times New Roman" w:cs="Times New Roman"/>
                <w:color w:val="000000"/>
                <w:sz w:val="24"/>
                <w:szCs w:val="24"/>
              </w:rPr>
            </w:pPr>
          </w:p>
        </w:tc>
        <w:tc>
          <w:tcPr>
            <w:tcW w:w="850" w:type="dxa"/>
          </w:tcPr>
          <w:p w14:paraId="5D78A228" w14:textId="77777777" w:rsidR="00B47C87" w:rsidRPr="00F32152" w:rsidRDefault="00B47C87" w:rsidP="00B47C87">
            <w:pPr>
              <w:rPr>
                <w:rFonts w:ascii="Times New Roman" w:hAnsi="Times New Roman" w:cs="Times New Roman"/>
                <w:sz w:val="24"/>
                <w:szCs w:val="24"/>
              </w:rPr>
            </w:pPr>
            <w:r>
              <w:rPr>
                <w:rFonts w:ascii="Times New Roman" w:hAnsi="Times New Roman" w:cs="Times New Roman"/>
                <w:sz w:val="24"/>
                <w:szCs w:val="24"/>
              </w:rPr>
              <w:t xml:space="preserve">Alto </w:t>
            </w:r>
          </w:p>
        </w:tc>
        <w:tc>
          <w:tcPr>
            <w:tcW w:w="6804" w:type="dxa"/>
            <w:gridSpan w:val="4"/>
          </w:tcPr>
          <w:p w14:paraId="77F1CC24" w14:textId="77777777" w:rsidR="00B47C87" w:rsidRPr="00F32152" w:rsidRDefault="00B47C87" w:rsidP="0092779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Pone en marcha personalmente sistemas o prácticas que permiten recoger información esencial de forma habitual (ejemplo reuniones informales periódicas). Analiza la información recopilada.</w:t>
            </w:r>
          </w:p>
        </w:tc>
      </w:tr>
      <w:tr w:rsidR="00B47C87" w:rsidRPr="00D60381" w14:paraId="029164F0" w14:textId="77777777" w:rsidTr="00927797">
        <w:trPr>
          <w:trHeight w:val="658"/>
        </w:trPr>
        <w:tc>
          <w:tcPr>
            <w:tcW w:w="2127" w:type="dxa"/>
            <w:gridSpan w:val="2"/>
          </w:tcPr>
          <w:p w14:paraId="737961F8" w14:textId="163A350E" w:rsidR="00B47C87" w:rsidRPr="00F32152" w:rsidRDefault="00B47C87" w:rsidP="000942CE">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0" w:type="dxa"/>
          </w:tcPr>
          <w:p w14:paraId="12B0632E" w14:textId="77777777" w:rsidR="00B47C87" w:rsidRPr="00F32152"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1B2C0390" w14:textId="01264DE7" w:rsidR="00B47C87" w:rsidRPr="000942CE" w:rsidRDefault="00B47C87" w:rsidP="00927797">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B47C87" w:rsidRPr="00D60381" w14:paraId="212524E4" w14:textId="77777777" w:rsidTr="00927797">
        <w:trPr>
          <w:trHeight w:val="837"/>
        </w:trPr>
        <w:tc>
          <w:tcPr>
            <w:tcW w:w="2127" w:type="dxa"/>
            <w:gridSpan w:val="2"/>
          </w:tcPr>
          <w:p w14:paraId="1C01AD2E" w14:textId="69858A7E" w:rsidR="00B47C87" w:rsidRPr="00456A45" w:rsidRDefault="00B47C87" w:rsidP="008D39A3">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tc>
        <w:tc>
          <w:tcPr>
            <w:tcW w:w="850" w:type="dxa"/>
          </w:tcPr>
          <w:p w14:paraId="075D6C2C"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260B78C7" w14:textId="77777777" w:rsidR="00B47C87" w:rsidRPr="00456A45" w:rsidRDefault="00B47C87" w:rsidP="00927797">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B47C87" w:rsidRPr="00D60381" w14:paraId="30B50EE6" w14:textId="77777777" w:rsidTr="00927797">
        <w:trPr>
          <w:trHeight w:val="693"/>
        </w:trPr>
        <w:tc>
          <w:tcPr>
            <w:tcW w:w="2127" w:type="dxa"/>
            <w:gridSpan w:val="2"/>
          </w:tcPr>
          <w:p w14:paraId="79D97BB5" w14:textId="49DA54DA" w:rsidR="00B47C87" w:rsidRPr="00456A45" w:rsidRDefault="00B47C87" w:rsidP="008D39A3">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Destreza Matemática</w:t>
            </w:r>
          </w:p>
        </w:tc>
        <w:tc>
          <w:tcPr>
            <w:tcW w:w="850" w:type="dxa"/>
          </w:tcPr>
          <w:p w14:paraId="276BCB96"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6D6E04A5" w14:textId="77777777" w:rsidR="00B47C87" w:rsidRPr="00456A45" w:rsidRDefault="00B47C87" w:rsidP="00927797">
            <w:pPr>
              <w:rPr>
                <w:rFonts w:ascii="Times New Roman" w:hAnsi="Times New Roman" w:cs="Times New Roman"/>
                <w:color w:val="000000"/>
                <w:sz w:val="24"/>
                <w:szCs w:val="24"/>
              </w:rPr>
            </w:pPr>
            <w:r w:rsidRPr="00CF3AD2">
              <w:rPr>
                <w:rFonts w:ascii="Times New Roman" w:hAnsi="Times New Roman" w:cs="Times New Roman"/>
                <w:color w:val="000000"/>
                <w:sz w:val="24"/>
                <w:szCs w:val="24"/>
              </w:rPr>
              <w:t xml:space="preserve">Desarrolla un modelo matemático para simular y resolver problemas.  </w:t>
            </w:r>
          </w:p>
        </w:tc>
      </w:tr>
      <w:tr w:rsidR="00B47C87" w:rsidRPr="00D60381" w14:paraId="2C3B1F44" w14:textId="77777777" w:rsidTr="00927797">
        <w:trPr>
          <w:trHeight w:val="703"/>
        </w:trPr>
        <w:tc>
          <w:tcPr>
            <w:tcW w:w="2127" w:type="dxa"/>
            <w:gridSpan w:val="2"/>
          </w:tcPr>
          <w:p w14:paraId="1781398E" w14:textId="57F6098F" w:rsidR="00B47C87" w:rsidRPr="00CF3AD2" w:rsidRDefault="00B47C87" w:rsidP="008D39A3">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0" w:type="dxa"/>
          </w:tcPr>
          <w:p w14:paraId="5389AD70"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4"/>
          </w:tcPr>
          <w:p w14:paraId="63CF8C02" w14:textId="77777777" w:rsidR="00B47C87" w:rsidRPr="00CF3AD2" w:rsidRDefault="00B47C87" w:rsidP="00927797">
            <w:pPr>
              <w:rPr>
                <w:rFonts w:ascii="Times New Roman" w:hAnsi="Times New Roman" w:cs="Times New Roman"/>
                <w:color w:val="000000"/>
                <w:sz w:val="24"/>
                <w:szCs w:val="24"/>
              </w:rPr>
            </w:pPr>
            <w:r w:rsidRPr="00CF3AD2">
              <w:rPr>
                <w:rFonts w:ascii="Times New Roman" w:hAnsi="Times New Roman" w:cs="Times New Roman"/>
                <w:color w:val="000000"/>
                <w:sz w:val="24"/>
                <w:szCs w:val="24"/>
              </w:rPr>
              <w:t>Escucha y comprende la información o disposiciones que se le provee y realiza las acciones pertinentes para el cumplimiento.</w:t>
            </w:r>
          </w:p>
        </w:tc>
      </w:tr>
      <w:tr w:rsidR="00B47C87" w:rsidRPr="00D60381" w14:paraId="750C938F" w14:textId="77777777" w:rsidTr="00927797">
        <w:trPr>
          <w:trHeight w:val="558"/>
        </w:trPr>
        <w:tc>
          <w:tcPr>
            <w:tcW w:w="2127" w:type="dxa"/>
            <w:gridSpan w:val="2"/>
          </w:tcPr>
          <w:p w14:paraId="732B34D0" w14:textId="77777777" w:rsidR="00B47C87" w:rsidRPr="00495DD6" w:rsidRDefault="00B47C87" w:rsidP="00B47C87">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lastRenderedPageBreak/>
              <w:t>Expresión Oral</w:t>
            </w:r>
          </w:p>
          <w:p w14:paraId="26048E18" w14:textId="77777777" w:rsidR="00B47C87" w:rsidRPr="00CF3AD2" w:rsidRDefault="00B47C87" w:rsidP="008D39A3">
            <w:pPr>
              <w:rPr>
                <w:rFonts w:ascii="Times New Roman" w:hAnsi="Times New Roman" w:cs="Times New Roman"/>
                <w:color w:val="000000"/>
                <w:sz w:val="24"/>
                <w:szCs w:val="24"/>
              </w:rPr>
            </w:pPr>
          </w:p>
        </w:tc>
        <w:tc>
          <w:tcPr>
            <w:tcW w:w="850" w:type="dxa"/>
          </w:tcPr>
          <w:p w14:paraId="17CBF468"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6804" w:type="dxa"/>
            <w:gridSpan w:val="4"/>
          </w:tcPr>
          <w:p w14:paraId="066BEA6A" w14:textId="77777777" w:rsidR="00B47C87" w:rsidRPr="00CF3AD2" w:rsidRDefault="00B47C87" w:rsidP="0092779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B47C87" w:rsidRPr="00D60381" w14:paraId="3695F918" w14:textId="77777777" w:rsidTr="00927797">
        <w:trPr>
          <w:trHeight w:val="849"/>
        </w:trPr>
        <w:tc>
          <w:tcPr>
            <w:tcW w:w="2127" w:type="dxa"/>
            <w:gridSpan w:val="2"/>
          </w:tcPr>
          <w:p w14:paraId="7E85D7D8" w14:textId="77777777" w:rsidR="00B47C87" w:rsidRPr="00495DD6" w:rsidRDefault="00B47C87" w:rsidP="00B47C87">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p w14:paraId="457A6E7F" w14:textId="77777777" w:rsidR="00B47C87" w:rsidRPr="00495DD6" w:rsidRDefault="00B47C87" w:rsidP="008D39A3">
            <w:pPr>
              <w:rPr>
                <w:rFonts w:ascii="Times New Roman" w:hAnsi="Times New Roman" w:cs="Times New Roman"/>
                <w:color w:val="000000"/>
                <w:sz w:val="24"/>
                <w:szCs w:val="24"/>
              </w:rPr>
            </w:pPr>
          </w:p>
        </w:tc>
        <w:tc>
          <w:tcPr>
            <w:tcW w:w="850" w:type="dxa"/>
          </w:tcPr>
          <w:p w14:paraId="04EDE7CA"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6804" w:type="dxa"/>
            <w:gridSpan w:val="4"/>
          </w:tcPr>
          <w:p w14:paraId="35E1E835" w14:textId="77777777" w:rsidR="00B47C87" w:rsidRPr="00495DD6" w:rsidRDefault="00B47C87" w:rsidP="0092779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B47C87" w:rsidRPr="00D60381" w14:paraId="2655EFFF" w14:textId="77777777" w:rsidTr="00927797">
        <w:trPr>
          <w:trHeight w:val="833"/>
        </w:trPr>
        <w:tc>
          <w:tcPr>
            <w:tcW w:w="2127" w:type="dxa"/>
            <w:gridSpan w:val="2"/>
          </w:tcPr>
          <w:p w14:paraId="3281DE45" w14:textId="77777777" w:rsidR="00B47C87" w:rsidRPr="00495DD6" w:rsidRDefault="00B47C87" w:rsidP="00B47C87">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Comprensión Escrita</w:t>
            </w:r>
          </w:p>
          <w:p w14:paraId="0A5DA4B6" w14:textId="77777777" w:rsidR="00B47C87" w:rsidRPr="00495DD6" w:rsidRDefault="00B47C87" w:rsidP="008D39A3">
            <w:pPr>
              <w:rPr>
                <w:rFonts w:ascii="Times New Roman" w:hAnsi="Times New Roman" w:cs="Times New Roman"/>
                <w:color w:val="000000"/>
                <w:sz w:val="24"/>
                <w:szCs w:val="24"/>
              </w:rPr>
            </w:pPr>
          </w:p>
        </w:tc>
        <w:tc>
          <w:tcPr>
            <w:tcW w:w="850" w:type="dxa"/>
          </w:tcPr>
          <w:p w14:paraId="4584A040" w14:textId="77777777" w:rsidR="00B47C87"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4"/>
          </w:tcPr>
          <w:p w14:paraId="0C0491B1" w14:textId="77777777" w:rsidR="00B47C87" w:rsidRPr="00495DD6" w:rsidRDefault="00B47C87" w:rsidP="00927797">
            <w:pPr>
              <w:rPr>
                <w:rFonts w:ascii="Times New Roman" w:hAnsi="Times New Roman" w:cs="Times New Roman"/>
                <w:color w:val="000000"/>
                <w:sz w:val="24"/>
                <w:szCs w:val="24"/>
              </w:rPr>
            </w:pPr>
            <w:r w:rsidRPr="00495DD6">
              <w:rPr>
                <w:rFonts w:ascii="Times New Roman" w:hAnsi="Times New Roman" w:cs="Times New Roman"/>
                <w:color w:val="000000"/>
                <w:sz w:val="24"/>
                <w:szCs w:val="24"/>
              </w:rPr>
              <w:t>Lee y comprende la información sencilla que se le presenta en forma escrita y realiza las acciones pertinentes que indican el nivel de comprensión.</w:t>
            </w:r>
          </w:p>
        </w:tc>
      </w:tr>
      <w:tr w:rsidR="00B47C87" w:rsidRPr="00D60381" w14:paraId="67F58AAB" w14:textId="77777777" w:rsidTr="00927797">
        <w:trPr>
          <w:trHeight w:val="207"/>
        </w:trPr>
        <w:tc>
          <w:tcPr>
            <w:tcW w:w="9781" w:type="dxa"/>
            <w:gridSpan w:val="7"/>
            <w:shd w:val="clear" w:color="auto" w:fill="FBE4D5" w:themeFill="accent2" w:themeFillTint="33"/>
          </w:tcPr>
          <w:p w14:paraId="49E4C20F" w14:textId="77777777" w:rsidR="00B47C87" w:rsidRPr="00D60381" w:rsidRDefault="00B47C87" w:rsidP="00927797">
            <w:pP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 xml:space="preserve">10. COMPETENCIAS CONDUCTUALES </w:t>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r w:rsidRPr="00D60381">
              <w:rPr>
                <w:rFonts w:ascii="Times New Roman" w:eastAsia="Times New Roman" w:hAnsi="Times New Roman" w:cs="Times New Roman"/>
                <w:b/>
                <w:bCs/>
                <w:sz w:val="24"/>
                <w:szCs w:val="24"/>
              </w:rPr>
              <w:tab/>
            </w:r>
          </w:p>
        </w:tc>
      </w:tr>
      <w:tr w:rsidR="00FA5CE4" w:rsidRPr="00271927" w14:paraId="3E01477A" w14:textId="77777777" w:rsidTr="00927797">
        <w:trPr>
          <w:trHeight w:val="363"/>
        </w:trPr>
        <w:tc>
          <w:tcPr>
            <w:tcW w:w="2127" w:type="dxa"/>
            <w:gridSpan w:val="2"/>
            <w:shd w:val="clear" w:color="auto" w:fill="FBE4D5" w:themeFill="accent2" w:themeFillTint="33"/>
          </w:tcPr>
          <w:p w14:paraId="7B12B187" w14:textId="70A0FAB6" w:rsidR="00FA5CE4" w:rsidRPr="00271927" w:rsidRDefault="00FA5CE4" w:rsidP="00B47C87">
            <w:pPr>
              <w:jc w:val="center"/>
              <w:rPr>
                <w:rFonts w:ascii="Times New Roman" w:hAnsi="Times New Roman" w:cs="Times New Roman"/>
                <w:b/>
                <w:bCs/>
                <w:i/>
                <w:iCs/>
                <w:sz w:val="24"/>
                <w:szCs w:val="24"/>
              </w:rPr>
            </w:pPr>
            <w:r w:rsidRPr="00271927">
              <w:rPr>
                <w:rFonts w:ascii="Times New Roman" w:hAnsi="Times New Roman" w:cs="Times New Roman"/>
                <w:b/>
                <w:bCs/>
                <w:i/>
                <w:iCs/>
                <w:sz w:val="24"/>
                <w:szCs w:val="24"/>
              </w:rPr>
              <w:t>Denominación de la Competencia</w:t>
            </w:r>
          </w:p>
        </w:tc>
        <w:tc>
          <w:tcPr>
            <w:tcW w:w="850" w:type="dxa"/>
            <w:shd w:val="clear" w:color="auto" w:fill="FBE4D5" w:themeFill="accent2" w:themeFillTint="33"/>
          </w:tcPr>
          <w:p w14:paraId="17318182" w14:textId="60BA3A46" w:rsidR="00FA5CE4" w:rsidRPr="00271927" w:rsidRDefault="00FA5CE4" w:rsidP="00B47C87">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 xml:space="preserve">Nivel </w:t>
            </w:r>
          </w:p>
        </w:tc>
        <w:tc>
          <w:tcPr>
            <w:tcW w:w="6804" w:type="dxa"/>
            <w:gridSpan w:val="4"/>
            <w:shd w:val="clear" w:color="auto" w:fill="FBE4D5" w:themeFill="accent2" w:themeFillTint="33"/>
          </w:tcPr>
          <w:p w14:paraId="61420D33" w14:textId="51C47E79" w:rsidR="00FA5CE4" w:rsidRPr="00271927" w:rsidRDefault="00FA5CE4" w:rsidP="00927797">
            <w:pP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Comportamiento Observable</w:t>
            </w:r>
          </w:p>
        </w:tc>
      </w:tr>
      <w:tr w:rsidR="00B47C87" w:rsidRPr="00D60381" w14:paraId="543B9A45" w14:textId="77777777" w:rsidTr="00927797">
        <w:trPr>
          <w:trHeight w:val="363"/>
        </w:trPr>
        <w:tc>
          <w:tcPr>
            <w:tcW w:w="2127" w:type="dxa"/>
            <w:gridSpan w:val="2"/>
          </w:tcPr>
          <w:p w14:paraId="51D5BE6D" w14:textId="77777777" w:rsidR="00B47C87" w:rsidRPr="00F90B9E" w:rsidRDefault="00B47C87" w:rsidP="00B47C87">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0FF7428D" w14:textId="77777777" w:rsidR="00B47C87" w:rsidRPr="001A6F01" w:rsidRDefault="00B47C87" w:rsidP="00B47C87">
            <w:pPr>
              <w:rPr>
                <w:rFonts w:ascii="Times New Roman" w:hAnsi="Times New Roman" w:cs="Times New Roman"/>
                <w:sz w:val="24"/>
                <w:szCs w:val="24"/>
              </w:rPr>
            </w:pPr>
          </w:p>
        </w:tc>
        <w:tc>
          <w:tcPr>
            <w:tcW w:w="850" w:type="dxa"/>
          </w:tcPr>
          <w:p w14:paraId="1BC0E4BB"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521394AD" w14:textId="77777777" w:rsidR="00B47C87" w:rsidRPr="00D60381" w:rsidRDefault="00B47C87" w:rsidP="00927797">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B47C87" w:rsidRPr="00D60381" w14:paraId="149EB390" w14:textId="77777777" w:rsidTr="00927797">
        <w:trPr>
          <w:trHeight w:val="355"/>
        </w:trPr>
        <w:tc>
          <w:tcPr>
            <w:tcW w:w="2127" w:type="dxa"/>
            <w:gridSpan w:val="2"/>
          </w:tcPr>
          <w:p w14:paraId="3CC19B37" w14:textId="0A8F4FAA" w:rsidR="00B47C87" w:rsidRPr="00D60381" w:rsidRDefault="00B47C87" w:rsidP="00863488">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tc>
        <w:tc>
          <w:tcPr>
            <w:tcW w:w="850" w:type="dxa"/>
          </w:tcPr>
          <w:p w14:paraId="6A6C5522" w14:textId="77777777" w:rsidR="00B47C87" w:rsidRPr="00D60381" w:rsidRDefault="00B47C87" w:rsidP="00B47C87">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6804" w:type="dxa"/>
            <w:gridSpan w:val="4"/>
          </w:tcPr>
          <w:p w14:paraId="590AF67B" w14:textId="77777777" w:rsidR="00B47C87" w:rsidRPr="00D60381" w:rsidRDefault="00B47C87" w:rsidP="00927797">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B47C87" w:rsidRPr="00D60381" w14:paraId="66E679EF" w14:textId="77777777" w:rsidTr="00927797">
        <w:trPr>
          <w:trHeight w:val="414"/>
        </w:trPr>
        <w:tc>
          <w:tcPr>
            <w:tcW w:w="2127" w:type="dxa"/>
            <w:gridSpan w:val="2"/>
          </w:tcPr>
          <w:p w14:paraId="275B5DDA" w14:textId="77777777" w:rsidR="00B47C87" w:rsidRPr="003B5896" w:rsidRDefault="00B47C87" w:rsidP="00B47C87">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75AFAF7F" w14:textId="77777777" w:rsidR="00B47C87" w:rsidRPr="00D60381" w:rsidRDefault="00B47C87" w:rsidP="00863488">
            <w:pPr>
              <w:rPr>
                <w:rFonts w:ascii="Times New Roman" w:eastAsia="Times New Roman" w:hAnsi="Times New Roman" w:cs="Times New Roman"/>
                <w:sz w:val="24"/>
                <w:szCs w:val="24"/>
              </w:rPr>
            </w:pPr>
          </w:p>
        </w:tc>
        <w:tc>
          <w:tcPr>
            <w:tcW w:w="850" w:type="dxa"/>
          </w:tcPr>
          <w:p w14:paraId="6FEC8E73"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6121C098" w14:textId="77777777" w:rsidR="00B47C87" w:rsidRPr="001A6F01" w:rsidRDefault="00B47C87" w:rsidP="00927797">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B47C87" w:rsidRPr="00D60381" w14:paraId="7BBB98D4" w14:textId="77777777" w:rsidTr="00927797">
        <w:trPr>
          <w:trHeight w:val="371"/>
        </w:trPr>
        <w:tc>
          <w:tcPr>
            <w:tcW w:w="2127" w:type="dxa"/>
            <w:gridSpan w:val="2"/>
          </w:tcPr>
          <w:p w14:paraId="32E0A330" w14:textId="77777777" w:rsidR="00B47C87" w:rsidRPr="003B5896" w:rsidRDefault="00B47C87" w:rsidP="00B47C87">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6EE12859" w14:textId="77777777" w:rsidR="00B47C87" w:rsidRPr="00D60381" w:rsidRDefault="00B47C87" w:rsidP="00B47C87">
            <w:pPr>
              <w:rPr>
                <w:rFonts w:ascii="Times New Roman" w:eastAsia="Times New Roman" w:hAnsi="Times New Roman" w:cs="Times New Roman"/>
                <w:sz w:val="24"/>
                <w:szCs w:val="24"/>
              </w:rPr>
            </w:pPr>
          </w:p>
        </w:tc>
        <w:tc>
          <w:tcPr>
            <w:tcW w:w="850" w:type="dxa"/>
          </w:tcPr>
          <w:p w14:paraId="4ED5DC36"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804" w:type="dxa"/>
            <w:gridSpan w:val="4"/>
          </w:tcPr>
          <w:p w14:paraId="7D6DE372" w14:textId="77777777" w:rsidR="00B47C87" w:rsidRPr="001A6F01" w:rsidRDefault="00B47C87" w:rsidP="00927797">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B47C87" w:rsidRPr="00D60381" w14:paraId="004FC3F9" w14:textId="77777777" w:rsidTr="00927797">
        <w:trPr>
          <w:trHeight w:val="431"/>
        </w:trPr>
        <w:tc>
          <w:tcPr>
            <w:tcW w:w="2127" w:type="dxa"/>
            <w:gridSpan w:val="2"/>
          </w:tcPr>
          <w:p w14:paraId="66E2E623" w14:textId="77777777" w:rsidR="00B47C87" w:rsidRPr="003D2622" w:rsidRDefault="00B47C87" w:rsidP="00B47C8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29A3C6ED" w14:textId="77777777" w:rsidR="00B47C87" w:rsidRPr="001A6F01" w:rsidRDefault="00B47C87" w:rsidP="00B47C87">
            <w:pPr>
              <w:rPr>
                <w:rFonts w:ascii="Times New Roman" w:hAnsi="Times New Roman" w:cs="Times New Roman"/>
                <w:color w:val="000000"/>
                <w:sz w:val="24"/>
                <w:szCs w:val="24"/>
              </w:rPr>
            </w:pPr>
          </w:p>
        </w:tc>
        <w:tc>
          <w:tcPr>
            <w:tcW w:w="850" w:type="dxa"/>
          </w:tcPr>
          <w:p w14:paraId="0B132F64"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804" w:type="dxa"/>
            <w:gridSpan w:val="4"/>
          </w:tcPr>
          <w:p w14:paraId="7A0DD921" w14:textId="77777777" w:rsidR="00B47C87" w:rsidRPr="001A6F01" w:rsidRDefault="00B47C87" w:rsidP="0092779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B47C87" w:rsidRPr="00D60381" w14:paraId="765DA709" w14:textId="77777777" w:rsidTr="00927797">
        <w:trPr>
          <w:trHeight w:val="549"/>
        </w:trPr>
        <w:tc>
          <w:tcPr>
            <w:tcW w:w="2127" w:type="dxa"/>
            <w:gridSpan w:val="2"/>
          </w:tcPr>
          <w:p w14:paraId="0F1DDA09" w14:textId="77777777" w:rsidR="00B47C87" w:rsidRPr="00D60381" w:rsidRDefault="00B47C87" w:rsidP="00B47C87">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0" w:type="dxa"/>
          </w:tcPr>
          <w:p w14:paraId="0742560E"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16EBFD35" w14:textId="77777777" w:rsidR="00B47C87" w:rsidRPr="00B82ABC" w:rsidRDefault="00B47C87" w:rsidP="00927797">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B47C87" w:rsidRPr="00D60381" w14:paraId="46FE85F3" w14:textId="77777777" w:rsidTr="00927797">
        <w:trPr>
          <w:trHeight w:val="549"/>
        </w:trPr>
        <w:tc>
          <w:tcPr>
            <w:tcW w:w="2127" w:type="dxa"/>
            <w:gridSpan w:val="2"/>
          </w:tcPr>
          <w:p w14:paraId="01DDECEE" w14:textId="77777777" w:rsidR="00B47C87" w:rsidRPr="003D2622" w:rsidRDefault="00B47C87" w:rsidP="00B47C87">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39D7184A" w14:textId="77777777" w:rsidR="00B47C87" w:rsidRPr="003D2622" w:rsidRDefault="00B47C87" w:rsidP="00B47C87">
            <w:pPr>
              <w:jc w:val="center"/>
              <w:rPr>
                <w:rFonts w:ascii="Times New Roman" w:eastAsia="Times New Roman" w:hAnsi="Times New Roman" w:cs="Times New Roman"/>
                <w:sz w:val="24"/>
                <w:szCs w:val="24"/>
              </w:rPr>
            </w:pPr>
          </w:p>
          <w:p w14:paraId="0BCBA0B6" w14:textId="77777777" w:rsidR="00B47C87" w:rsidRPr="00D60381" w:rsidRDefault="00B47C87" w:rsidP="00B47C87">
            <w:pPr>
              <w:jc w:val="center"/>
              <w:rPr>
                <w:rFonts w:ascii="Times New Roman" w:eastAsia="Times New Roman" w:hAnsi="Times New Roman" w:cs="Times New Roman"/>
                <w:sz w:val="24"/>
                <w:szCs w:val="24"/>
              </w:rPr>
            </w:pPr>
          </w:p>
        </w:tc>
        <w:tc>
          <w:tcPr>
            <w:tcW w:w="850" w:type="dxa"/>
          </w:tcPr>
          <w:p w14:paraId="1DE117B9"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5F57D11F" w14:textId="77777777" w:rsidR="00B47C87" w:rsidRPr="00B82ABC" w:rsidRDefault="00B47C87" w:rsidP="00927797">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B47C87" w:rsidRPr="00D60381" w14:paraId="12F9AC13" w14:textId="77777777" w:rsidTr="00927797">
        <w:trPr>
          <w:trHeight w:val="549"/>
        </w:trPr>
        <w:tc>
          <w:tcPr>
            <w:tcW w:w="2127" w:type="dxa"/>
            <w:gridSpan w:val="2"/>
          </w:tcPr>
          <w:p w14:paraId="2D65A680" w14:textId="77777777" w:rsidR="00B47C87" w:rsidRPr="008319A5" w:rsidRDefault="00B47C87" w:rsidP="00B47C87">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40DFBE10" w14:textId="77777777" w:rsidR="00B47C87" w:rsidRPr="00D60381" w:rsidRDefault="00B47C87" w:rsidP="00863488">
            <w:pPr>
              <w:rPr>
                <w:rFonts w:ascii="Times New Roman" w:eastAsia="Times New Roman" w:hAnsi="Times New Roman" w:cs="Times New Roman"/>
                <w:sz w:val="24"/>
                <w:szCs w:val="24"/>
              </w:rPr>
            </w:pPr>
          </w:p>
        </w:tc>
        <w:tc>
          <w:tcPr>
            <w:tcW w:w="850" w:type="dxa"/>
          </w:tcPr>
          <w:p w14:paraId="628B443A"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4"/>
          </w:tcPr>
          <w:p w14:paraId="13C54BCD" w14:textId="77777777" w:rsidR="00B47C87" w:rsidRPr="00B82ABC" w:rsidRDefault="00B47C87" w:rsidP="00927797">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r w:rsidR="00B47C87" w:rsidRPr="00D60381" w14:paraId="153D429F" w14:textId="77777777" w:rsidTr="00927797">
        <w:trPr>
          <w:trHeight w:val="549"/>
        </w:trPr>
        <w:tc>
          <w:tcPr>
            <w:tcW w:w="2127" w:type="dxa"/>
            <w:gridSpan w:val="2"/>
          </w:tcPr>
          <w:p w14:paraId="0F4B1C03" w14:textId="77777777" w:rsidR="00B47C87" w:rsidRPr="008319A5" w:rsidRDefault="00B47C87" w:rsidP="00B47C87">
            <w:pPr>
              <w:jc w:val="center"/>
              <w:rPr>
                <w:rFonts w:ascii="Times New Roman" w:eastAsia="Times New Roman" w:hAnsi="Times New Roman" w:cs="Times New Roman"/>
                <w:sz w:val="24"/>
                <w:szCs w:val="24"/>
              </w:rPr>
            </w:pPr>
            <w:r w:rsidRPr="00904802">
              <w:rPr>
                <w:rFonts w:ascii="Times New Roman" w:eastAsia="Times New Roman" w:hAnsi="Times New Roman" w:cs="Times New Roman"/>
                <w:sz w:val="24"/>
                <w:szCs w:val="24"/>
              </w:rPr>
              <w:t>Habilidad para empoderar</w:t>
            </w:r>
          </w:p>
        </w:tc>
        <w:tc>
          <w:tcPr>
            <w:tcW w:w="850" w:type="dxa"/>
          </w:tcPr>
          <w:p w14:paraId="4F7E6107" w14:textId="77777777" w:rsidR="00B47C87" w:rsidRPr="00D60381" w:rsidRDefault="00B47C87" w:rsidP="00B47C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6804" w:type="dxa"/>
            <w:gridSpan w:val="4"/>
          </w:tcPr>
          <w:p w14:paraId="3E5D1D63" w14:textId="77777777" w:rsidR="00B47C87" w:rsidRPr="008319A5" w:rsidRDefault="00B47C87" w:rsidP="00927797">
            <w:pPr>
              <w:rPr>
                <w:rFonts w:ascii="Times New Roman" w:hAnsi="Times New Roman" w:cs="Times New Roman"/>
                <w:color w:val="000000"/>
                <w:sz w:val="24"/>
                <w:szCs w:val="24"/>
              </w:rPr>
            </w:pPr>
            <w:r>
              <w:rPr>
                <w:rFonts w:ascii="Times New Roman" w:hAnsi="Times New Roman" w:cs="Times New Roman"/>
                <w:color w:val="000000"/>
                <w:sz w:val="24"/>
                <w:szCs w:val="24"/>
              </w:rPr>
              <w:t>C</w:t>
            </w:r>
            <w:r w:rsidRPr="00904802">
              <w:rPr>
                <w:rFonts w:ascii="Times New Roman" w:hAnsi="Times New Roman" w:cs="Times New Roman"/>
                <w:color w:val="000000"/>
                <w:sz w:val="24"/>
                <w:szCs w:val="24"/>
              </w:rPr>
              <w:t>apacita a los estudiantes para que piensen críticamente, sean innovadores, creativos, adaptables, apasionados y flexibles. Los capacitan para poder resolver problemas, autodirigirse, reflexionar y liderar. Les brindan herramientas tanto digitales como informadas para tener éxito, no solo en la escuela sino también en la vida.</w:t>
            </w:r>
          </w:p>
        </w:tc>
      </w:tr>
    </w:tbl>
    <w:p w14:paraId="241F38BA" w14:textId="77777777" w:rsidR="00B47C87" w:rsidRDefault="00B47C87" w:rsidP="00D77587">
      <w:pPr>
        <w:spacing w:before="40" w:after="0" w:line="360" w:lineRule="auto"/>
        <w:jc w:val="center"/>
        <w:rPr>
          <w:rFonts w:ascii="Times New Roman" w:eastAsia="Times New Roman" w:hAnsi="Times New Roman" w:cs="Times New Roman"/>
          <w:sz w:val="24"/>
          <w:szCs w:val="24"/>
          <w:lang w:val="es-ES" w:eastAsia="es-EC"/>
        </w:rPr>
      </w:pPr>
    </w:p>
    <w:p w14:paraId="309B4FF8" w14:textId="08BC8975" w:rsidR="00B47C87" w:rsidRDefault="00B47C87" w:rsidP="00D77587">
      <w:pPr>
        <w:spacing w:before="40" w:after="0" w:line="360" w:lineRule="auto"/>
        <w:jc w:val="center"/>
        <w:rPr>
          <w:rFonts w:ascii="Times New Roman" w:eastAsia="Times New Roman" w:hAnsi="Times New Roman" w:cs="Times New Roman"/>
          <w:sz w:val="24"/>
          <w:szCs w:val="24"/>
          <w:lang w:val="es-ES" w:eastAsia="es-EC"/>
        </w:rPr>
      </w:pPr>
    </w:p>
    <w:p w14:paraId="43F20EFE" w14:textId="3835F6AC" w:rsidR="00AA1D32" w:rsidRDefault="00AA1D32" w:rsidP="00D77587">
      <w:pPr>
        <w:spacing w:before="40" w:after="0" w:line="360" w:lineRule="auto"/>
        <w:jc w:val="center"/>
        <w:rPr>
          <w:rFonts w:ascii="Times New Roman" w:eastAsia="Times New Roman" w:hAnsi="Times New Roman" w:cs="Times New Roman"/>
          <w:sz w:val="24"/>
          <w:szCs w:val="24"/>
          <w:lang w:val="es-ES" w:eastAsia="es-EC"/>
        </w:rPr>
      </w:pPr>
    </w:p>
    <w:p w14:paraId="0944FA81" w14:textId="364AEE6C" w:rsidR="00AA1D32" w:rsidRDefault="00AA1D32" w:rsidP="00D77587">
      <w:pPr>
        <w:spacing w:before="40" w:after="0" w:line="360" w:lineRule="auto"/>
        <w:jc w:val="center"/>
        <w:rPr>
          <w:rFonts w:ascii="Times New Roman" w:eastAsia="Times New Roman" w:hAnsi="Times New Roman" w:cs="Times New Roman"/>
          <w:sz w:val="24"/>
          <w:szCs w:val="24"/>
          <w:lang w:val="es-ES" w:eastAsia="es-EC"/>
        </w:rPr>
      </w:pPr>
    </w:p>
    <w:p w14:paraId="73A96A9D" w14:textId="77777777" w:rsidR="00AA1D32" w:rsidRDefault="00AA1D32" w:rsidP="00D77587">
      <w:pPr>
        <w:spacing w:before="40" w:after="0" w:line="360" w:lineRule="auto"/>
        <w:jc w:val="center"/>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1807"/>
        <w:gridCol w:w="178"/>
        <w:gridCol w:w="635"/>
        <w:gridCol w:w="230"/>
        <w:gridCol w:w="146"/>
        <w:gridCol w:w="407"/>
        <w:gridCol w:w="996"/>
        <w:gridCol w:w="5524"/>
      </w:tblGrid>
      <w:tr w:rsidR="000D4942" w:rsidRPr="007C7B1F" w14:paraId="2E8447B6" w14:textId="77777777" w:rsidTr="00440205">
        <w:trPr>
          <w:trHeight w:val="209"/>
        </w:trPr>
        <w:tc>
          <w:tcPr>
            <w:tcW w:w="9923" w:type="dxa"/>
            <w:gridSpan w:val="8"/>
            <w:shd w:val="clear" w:color="auto" w:fill="F4B083" w:themeFill="accent2" w:themeFillTint="99"/>
          </w:tcPr>
          <w:p w14:paraId="476CA860" w14:textId="77777777" w:rsidR="000D4942" w:rsidRPr="007C7B1F" w:rsidRDefault="000D494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0D4942" w:rsidRPr="00385943" w14:paraId="7577AFDB" w14:textId="77777777" w:rsidTr="001967FD">
        <w:trPr>
          <w:trHeight w:val="1155"/>
        </w:trPr>
        <w:tc>
          <w:tcPr>
            <w:tcW w:w="2996" w:type="dxa"/>
            <w:gridSpan w:val="5"/>
          </w:tcPr>
          <w:p w14:paraId="23BFECFB" w14:textId="77777777" w:rsidR="000D4942" w:rsidRPr="00385943" w:rsidRDefault="000D4942" w:rsidP="0044020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4ECCAF" wp14:editId="62C1D11D">
                  <wp:extent cx="685800" cy="6319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7372" cy="651819"/>
                          </a:xfrm>
                          <a:prstGeom prst="rect">
                            <a:avLst/>
                          </a:prstGeom>
                          <a:noFill/>
                        </pic:spPr>
                      </pic:pic>
                    </a:graphicData>
                  </a:graphic>
                </wp:inline>
              </w:drawing>
            </w:r>
          </w:p>
        </w:tc>
        <w:tc>
          <w:tcPr>
            <w:tcW w:w="6927" w:type="dxa"/>
            <w:gridSpan w:val="3"/>
          </w:tcPr>
          <w:p w14:paraId="14F32730" w14:textId="77777777" w:rsidR="000D4942" w:rsidRPr="00AA1D32" w:rsidRDefault="000D4942" w:rsidP="00054BDD">
            <w:pPr>
              <w:rPr>
                <w:rFonts w:ascii="Times New Roman" w:eastAsia="Times New Roman" w:hAnsi="Times New Roman" w:cs="Times New Roman"/>
                <w:b/>
                <w:bCs/>
                <w:sz w:val="28"/>
                <w:szCs w:val="28"/>
              </w:rPr>
            </w:pPr>
          </w:p>
          <w:p w14:paraId="4F331349" w14:textId="2540D45A" w:rsidR="000D4942" w:rsidRPr="00AA1D32" w:rsidRDefault="000D4942" w:rsidP="00054BDD">
            <w:pPr>
              <w:jc w:val="center"/>
              <w:rPr>
                <w:rFonts w:ascii="Times New Roman" w:eastAsia="Times New Roman" w:hAnsi="Times New Roman" w:cs="Times New Roman"/>
                <w:sz w:val="28"/>
                <w:szCs w:val="28"/>
              </w:rPr>
            </w:pPr>
            <w:r w:rsidRPr="00AA1D32">
              <w:rPr>
                <w:rFonts w:ascii="Times New Roman" w:eastAsia="Times New Roman" w:hAnsi="Times New Roman" w:cs="Times New Roman"/>
                <w:b/>
                <w:bCs/>
                <w:sz w:val="28"/>
                <w:szCs w:val="28"/>
              </w:rPr>
              <w:t>DESCRIPCIÓN Y PE</w:t>
            </w:r>
            <w:r w:rsidR="009918FB" w:rsidRPr="00AA1D32">
              <w:rPr>
                <w:rFonts w:ascii="Times New Roman" w:eastAsia="Times New Roman" w:hAnsi="Times New Roman" w:cs="Times New Roman"/>
                <w:b/>
                <w:bCs/>
                <w:sz w:val="28"/>
                <w:szCs w:val="28"/>
              </w:rPr>
              <w:t>R</w:t>
            </w:r>
            <w:r w:rsidRPr="00AA1D32">
              <w:rPr>
                <w:rFonts w:ascii="Times New Roman" w:eastAsia="Times New Roman" w:hAnsi="Times New Roman" w:cs="Times New Roman"/>
                <w:b/>
                <w:bCs/>
                <w:sz w:val="28"/>
                <w:szCs w:val="28"/>
              </w:rPr>
              <w:t>FIL DEL PUESTO</w:t>
            </w:r>
          </w:p>
        </w:tc>
      </w:tr>
      <w:tr w:rsidR="000D4942" w:rsidRPr="0066126D" w14:paraId="70E37471" w14:textId="77777777" w:rsidTr="00054BDD">
        <w:trPr>
          <w:trHeight w:val="209"/>
        </w:trPr>
        <w:tc>
          <w:tcPr>
            <w:tcW w:w="9923" w:type="dxa"/>
            <w:gridSpan w:val="8"/>
            <w:shd w:val="clear" w:color="auto" w:fill="FBE4D5" w:themeFill="accent2" w:themeFillTint="33"/>
          </w:tcPr>
          <w:p w14:paraId="0BA26AAF"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0D4942" w:rsidRPr="00385943" w14:paraId="4A93DD32" w14:textId="77777777" w:rsidTr="001967FD">
        <w:trPr>
          <w:trHeight w:val="209"/>
        </w:trPr>
        <w:tc>
          <w:tcPr>
            <w:tcW w:w="2620" w:type="dxa"/>
            <w:gridSpan w:val="3"/>
          </w:tcPr>
          <w:p w14:paraId="60F70E15" w14:textId="77777777" w:rsidR="000D4942" w:rsidRPr="00D32A1B" w:rsidRDefault="000D494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7303" w:type="dxa"/>
            <w:gridSpan w:val="5"/>
          </w:tcPr>
          <w:p w14:paraId="00E41F5D" w14:textId="77777777" w:rsidR="000D4942" w:rsidRDefault="000D4942" w:rsidP="00054BDD">
            <w:pPr>
              <w:rPr>
                <w:rFonts w:ascii="Times New Roman" w:eastAsia="Times New Roman" w:hAnsi="Times New Roman" w:cs="Times New Roman"/>
                <w:sz w:val="24"/>
                <w:szCs w:val="24"/>
              </w:rPr>
            </w:pPr>
          </w:p>
        </w:tc>
      </w:tr>
      <w:tr w:rsidR="000D4942" w:rsidRPr="00385943" w14:paraId="36D3F697" w14:textId="77777777" w:rsidTr="001967FD">
        <w:trPr>
          <w:trHeight w:val="200"/>
        </w:trPr>
        <w:tc>
          <w:tcPr>
            <w:tcW w:w="3403" w:type="dxa"/>
            <w:gridSpan w:val="6"/>
          </w:tcPr>
          <w:p w14:paraId="259999AA"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6520" w:type="dxa"/>
            <w:gridSpan w:val="2"/>
          </w:tcPr>
          <w:p w14:paraId="10A8CD2D" w14:textId="1B53F0A0"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0D4942" w:rsidRPr="00385943" w14:paraId="6D7BD9B4" w14:textId="77777777" w:rsidTr="001967FD">
        <w:trPr>
          <w:trHeight w:val="209"/>
        </w:trPr>
        <w:tc>
          <w:tcPr>
            <w:tcW w:w="3403" w:type="dxa"/>
            <w:gridSpan w:val="6"/>
          </w:tcPr>
          <w:p w14:paraId="7CA7BE04" w14:textId="300B1469"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Cargo:</w:t>
            </w:r>
          </w:p>
        </w:tc>
        <w:tc>
          <w:tcPr>
            <w:tcW w:w="6520" w:type="dxa"/>
            <w:gridSpan w:val="2"/>
          </w:tcPr>
          <w:p w14:paraId="4A31A460" w14:textId="0FC76416" w:rsidR="000D4942" w:rsidRPr="00385943" w:rsidRDefault="00A115BC"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JEFE DE COSINA</w:t>
            </w:r>
          </w:p>
        </w:tc>
      </w:tr>
      <w:tr w:rsidR="000D4942" w:rsidRPr="00385943" w14:paraId="5B479F3F" w14:textId="77777777" w:rsidTr="001967FD">
        <w:trPr>
          <w:trHeight w:val="209"/>
        </w:trPr>
        <w:tc>
          <w:tcPr>
            <w:tcW w:w="3403" w:type="dxa"/>
            <w:gridSpan w:val="6"/>
          </w:tcPr>
          <w:p w14:paraId="435BBEA2"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6520" w:type="dxa"/>
            <w:gridSpan w:val="2"/>
          </w:tcPr>
          <w:p w14:paraId="31AD2A97" w14:textId="77777777" w:rsidR="000D4942" w:rsidRPr="00385943" w:rsidRDefault="000D4942"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0D4942" w:rsidRPr="00385943" w14:paraId="788DDB63" w14:textId="77777777" w:rsidTr="001967FD">
        <w:trPr>
          <w:trHeight w:val="209"/>
        </w:trPr>
        <w:tc>
          <w:tcPr>
            <w:tcW w:w="3403" w:type="dxa"/>
            <w:gridSpan w:val="6"/>
          </w:tcPr>
          <w:p w14:paraId="65B51D29"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6520" w:type="dxa"/>
            <w:gridSpan w:val="2"/>
          </w:tcPr>
          <w:p w14:paraId="702C8F99" w14:textId="16F97521" w:rsidR="000D4942" w:rsidRPr="008C7BE1" w:rsidRDefault="00A115BC"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DE APOYO</w:t>
            </w:r>
          </w:p>
        </w:tc>
      </w:tr>
      <w:tr w:rsidR="000D4942" w:rsidRPr="00385943" w14:paraId="3B0D62C3" w14:textId="77777777" w:rsidTr="001967FD">
        <w:trPr>
          <w:trHeight w:val="209"/>
        </w:trPr>
        <w:tc>
          <w:tcPr>
            <w:tcW w:w="3403" w:type="dxa"/>
            <w:gridSpan w:val="6"/>
          </w:tcPr>
          <w:p w14:paraId="75265A13"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6520" w:type="dxa"/>
            <w:gridSpan w:val="2"/>
          </w:tcPr>
          <w:p w14:paraId="5B5A8782" w14:textId="77777777"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0D4942" w:rsidRPr="00385943" w14:paraId="16D76B4A" w14:textId="77777777" w:rsidTr="00054BDD">
        <w:trPr>
          <w:trHeight w:val="209"/>
        </w:trPr>
        <w:tc>
          <w:tcPr>
            <w:tcW w:w="9923" w:type="dxa"/>
            <w:gridSpan w:val="8"/>
            <w:shd w:val="clear" w:color="auto" w:fill="FBE4D5" w:themeFill="accent2" w:themeFillTint="33"/>
          </w:tcPr>
          <w:p w14:paraId="0B92B932"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0D4942" w:rsidRPr="00385943" w14:paraId="4924DCDC" w14:textId="77777777" w:rsidTr="00054BDD">
        <w:trPr>
          <w:trHeight w:val="209"/>
        </w:trPr>
        <w:tc>
          <w:tcPr>
            <w:tcW w:w="9923" w:type="dxa"/>
            <w:gridSpan w:val="8"/>
          </w:tcPr>
          <w:p w14:paraId="613BAB3B" w14:textId="2F7B079D" w:rsidR="000D4942" w:rsidRPr="0066126D" w:rsidRDefault="00FA4EBC"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FA4EBC">
              <w:rPr>
                <w:rFonts w:ascii="Times New Roman" w:eastAsia="Times New Roman" w:hAnsi="Times New Roman" w:cs="Times New Roman"/>
                <w:sz w:val="24"/>
                <w:szCs w:val="24"/>
              </w:rPr>
              <w:t>irigir una cocina profesional y encarga</w:t>
            </w:r>
            <w:r>
              <w:rPr>
                <w:rFonts w:ascii="Times New Roman" w:eastAsia="Times New Roman" w:hAnsi="Times New Roman" w:cs="Times New Roman"/>
                <w:sz w:val="24"/>
                <w:szCs w:val="24"/>
              </w:rPr>
              <w:t>rse</w:t>
            </w:r>
            <w:r w:rsidRPr="00FA4EBC">
              <w:rPr>
                <w:rFonts w:ascii="Times New Roman" w:eastAsia="Times New Roman" w:hAnsi="Times New Roman" w:cs="Times New Roman"/>
                <w:sz w:val="24"/>
                <w:szCs w:val="24"/>
              </w:rPr>
              <w:t xml:space="preserve"> de administrar la brigada de cocina, </w:t>
            </w:r>
            <w:r>
              <w:rPr>
                <w:rFonts w:ascii="Times New Roman" w:eastAsia="Times New Roman" w:hAnsi="Times New Roman" w:cs="Times New Roman"/>
                <w:sz w:val="24"/>
                <w:szCs w:val="24"/>
              </w:rPr>
              <w:t>con su</w:t>
            </w:r>
            <w:r w:rsidRPr="00FA4EBC">
              <w:rPr>
                <w:rFonts w:ascii="Times New Roman" w:eastAsia="Times New Roman" w:hAnsi="Times New Roman" w:cs="Times New Roman"/>
                <w:sz w:val="24"/>
                <w:szCs w:val="24"/>
              </w:rPr>
              <w:t xml:space="preserve"> función de líder. </w:t>
            </w:r>
            <w:r w:rsidR="00653526" w:rsidRPr="00653526">
              <w:rPr>
                <w:rFonts w:ascii="Times New Roman" w:eastAsia="Times New Roman" w:hAnsi="Times New Roman" w:cs="Times New Roman"/>
                <w:sz w:val="24"/>
                <w:szCs w:val="24"/>
              </w:rPr>
              <w:t>Creativa</w:t>
            </w:r>
            <w:r w:rsidR="00653526">
              <w:rPr>
                <w:rFonts w:ascii="Times New Roman" w:eastAsia="Times New Roman" w:hAnsi="Times New Roman" w:cs="Times New Roman"/>
                <w:sz w:val="24"/>
                <w:szCs w:val="24"/>
              </w:rPr>
              <w:t xml:space="preserve">, </w:t>
            </w:r>
            <w:r w:rsidR="00653526" w:rsidRPr="00653526">
              <w:rPr>
                <w:rFonts w:ascii="Times New Roman" w:eastAsia="Times New Roman" w:hAnsi="Times New Roman" w:cs="Times New Roman"/>
                <w:sz w:val="24"/>
                <w:szCs w:val="24"/>
              </w:rPr>
              <w:t>innovadora, con capacidad de superación y conocedor de técnicas y sabores.</w:t>
            </w:r>
          </w:p>
        </w:tc>
      </w:tr>
      <w:tr w:rsidR="000D4942" w:rsidRPr="00385943" w14:paraId="11EF3F78" w14:textId="77777777" w:rsidTr="00054BDD">
        <w:trPr>
          <w:trHeight w:val="209"/>
        </w:trPr>
        <w:tc>
          <w:tcPr>
            <w:tcW w:w="9923" w:type="dxa"/>
            <w:gridSpan w:val="8"/>
            <w:shd w:val="clear" w:color="auto" w:fill="FBE4D5" w:themeFill="accent2" w:themeFillTint="33"/>
          </w:tcPr>
          <w:p w14:paraId="2639C960"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0D4942" w:rsidRPr="00120A43" w14:paraId="5523CF4F" w14:textId="77777777" w:rsidTr="001967FD">
        <w:trPr>
          <w:trHeight w:val="459"/>
        </w:trPr>
        <w:tc>
          <w:tcPr>
            <w:tcW w:w="2996" w:type="dxa"/>
            <w:gridSpan w:val="5"/>
            <w:vMerge w:val="restart"/>
          </w:tcPr>
          <w:p w14:paraId="22629F09" w14:textId="77777777" w:rsidR="000D4942" w:rsidRDefault="000D4942" w:rsidP="00054BDD">
            <w:pPr>
              <w:jc w:val="center"/>
              <w:rPr>
                <w:rFonts w:ascii="Times New Roman" w:eastAsia="Times New Roman" w:hAnsi="Times New Roman" w:cs="Times New Roman"/>
                <w:sz w:val="24"/>
                <w:szCs w:val="24"/>
              </w:rPr>
            </w:pPr>
          </w:p>
          <w:p w14:paraId="3C7BD7D7" w14:textId="77777777" w:rsidR="000D4942" w:rsidRDefault="000D4942" w:rsidP="00054BDD">
            <w:pPr>
              <w:rPr>
                <w:rFonts w:ascii="Times New Roman" w:eastAsia="Times New Roman" w:hAnsi="Times New Roman" w:cs="Times New Roman"/>
                <w:sz w:val="24"/>
                <w:szCs w:val="24"/>
              </w:rPr>
            </w:pPr>
          </w:p>
          <w:p w14:paraId="76141617"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7BA05907" w14:textId="77777777" w:rsidR="000D4942" w:rsidRPr="00120A43" w:rsidRDefault="000D4942" w:rsidP="00054BDD">
            <w:pPr>
              <w:rPr>
                <w:rFonts w:ascii="Times New Roman" w:eastAsia="Times New Roman" w:hAnsi="Times New Roman" w:cs="Times New Roman"/>
                <w:sz w:val="24"/>
                <w:szCs w:val="24"/>
              </w:rPr>
            </w:pPr>
          </w:p>
        </w:tc>
        <w:tc>
          <w:tcPr>
            <w:tcW w:w="1403" w:type="dxa"/>
            <w:gridSpan w:val="2"/>
          </w:tcPr>
          <w:p w14:paraId="5184584E" w14:textId="77777777" w:rsidR="000D4942" w:rsidRDefault="000D4942" w:rsidP="00054BDD">
            <w:pPr>
              <w:jc w:val="center"/>
              <w:rPr>
                <w:rFonts w:ascii="Times New Roman" w:eastAsia="Times New Roman" w:hAnsi="Times New Roman" w:cs="Times New Roman"/>
                <w:sz w:val="24"/>
                <w:szCs w:val="24"/>
              </w:rPr>
            </w:pPr>
          </w:p>
          <w:p w14:paraId="5D3C7E6D" w14:textId="77777777" w:rsidR="000D4942" w:rsidRPr="00120A43"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74CB107C" w14:textId="77777777" w:rsidR="000D4942" w:rsidRPr="00120A43" w:rsidRDefault="000D4942" w:rsidP="00054BDD">
            <w:pPr>
              <w:rPr>
                <w:rFonts w:ascii="Times New Roman" w:eastAsia="Times New Roman" w:hAnsi="Times New Roman" w:cs="Times New Roman"/>
                <w:sz w:val="24"/>
                <w:szCs w:val="24"/>
              </w:rPr>
            </w:pPr>
          </w:p>
        </w:tc>
        <w:tc>
          <w:tcPr>
            <w:tcW w:w="5524" w:type="dxa"/>
          </w:tcPr>
          <w:p w14:paraId="2D444CAD"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303E446B"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5FD37FDB"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4FDCDD3C"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6720171E" w14:textId="77777777" w:rsidR="000D4942" w:rsidRPr="00120A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0D4942" w:rsidRPr="00120A43" w14:paraId="7E659BE3" w14:textId="77777777" w:rsidTr="001967FD">
        <w:trPr>
          <w:trHeight w:val="380"/>
        </w:trPr>
        <w:tc>
          <w:tcPr>
            <w:tcW w:w="2996" w:type="dxa"/>
            <w:gridSpan w:val="5"/>
            <w:vMerge/>
          </w:tcPr>
          <w:p w14:paraId="59D4FBBD" w14:textId="77777777" w:rsidR="000D4942" w:rsidRDefault="000D4942" w:rsidP="00054BDD">
            <w:pPr>
              <w:jc w:val="center"/>
              <w:rPr>
                <w:rFonts w:ascii="Times New Roman" w:eastAsia="Times New Roman" w:hAnsi="Times New Roman" w:cs="Times New Roman"/>
                <w:sz w:val="24"/>
                <w:szCs w:val="24"/>
              </w:rPr>
            </w:pPr>
          </w:p>
        </w:tc>
        <w:tc>
          <w:tcPr>
            <w:tcW w:w="1403" w:type="dxa"/>
            <w:gridSpan w:val="2"/>
          </w:tcPr>
          <w:p w14:paraId="22C5B0E9" w14:textId="77777777" w:rsidR="000D4942"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1520AECB" w14:textId="77777777" w:rsidR="000D4942" w:rsidRDefault="000D4942" w:rsidP="00054BDD">
            <w:pPr>
              <w:rPr>
                <w:rFonts w:ascii="Times New Roman" w:eastAsia="Times New Roman" w:hAnsi="Times New Roman" w:cs="Times New Roman"/>
                <w:sz w:val="24"/>
                <w:szCs w:val="24"/>
              </w:rPr>
            </w:pPr>
          </w:p>
        </w:tc>
        <w:tc>
          <w:tcPr>
            <w:tcW w:w="5524" w:type="dxa"/>
          </w:tcPr>
          <w:p w14:paraId="21DE548D"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645DD29C" w14:textId="604C3FF1" w:rsidR="00653526"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tc>
      </w:tr>
      <w:tr w:rsidR="000D4942" w:rsidRPr="00C968F4" w14:paraId="58EC5CC4" w14:textId="77777777" w:rsidTr="00054BDD">
        <w:trPr>
          <w:trHeight w:val="209"/>
        </w:trPr>
        <w:tc>
          <w:tcPr>
            <w:tcW w:w="9923" w:type="dxa"/>
            <w:gridSpan w:val="8"/>
            <w:shd w:val="clear" w:color="auto" w:fill="FBE4D5" w:themeFill="accent2" w:themeFillTint="33"/>
          </w:tcPr>
          <w:p w14:paraId="1B1A3EEA" w14:textId="77777777" w:rsidR="000D4942" w:rsidRPr="00C968F4" w:rsidRDefault="000D494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0D4942" w:rsidRPr="00120A43" w14:paraId="2CEA843F" w14:textId="77777777" w:rsidTr="001967FD">
        <w:trPr>
          <w:trHeight w:val="272"/>
        </w:trPr>
        <w:tc>
          <w:tcPr>
            <w:tcW w:w="2850" w:type="dxa"/>
            <w:gridSpan w:val="4"/>
          </w:tcPr>
          <w:p w14:paraId="05EC0193" w14:textId="19D9F9AC" w:rsidR="000D4942" w:rsidRPr="00653526"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7073" w:type="dxa"/>
            <w:gridSpan w:val="4"/>
            <w:shd w:val="clear" w:color="auto" w:fill="FFFFFF" w:themeFill="background1"/>
          </w:tcPr>
          <w:p w14:paraId="42D628DD" w14:textId="67ED0D84" w:rsidR="000D4942" w:rsidRDefault="00653526"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TERCER NIVEL</w:t>
            </w:r>
          </w:p>
        </w:tc>
      </w:tr>
      <w:tr w:rsidR="000D4942" w:rsidRPr="00FD3ED6" w14:paraId="3714B6CD" w14:textId="77777777" w:rsidTr="001967FD">
        <w:trPr>
          <w:trHeight w:val="283"/>
        </w:trPr>
        <w:tc>
          <w:tcPr>
            <w:tcW w:w="2850" w:type="dxa"/>
            <w:gridSpan w:val="4"/>
          </w:tcPr>
          <w:p w14:paraId="3A9FF761"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7073" w:type="dxa"/>
            <w:gridSpan w:val="4"/>
          </w:tcPr>
          <w:p w14:paraId="18E8D3DE" w14:textId="01E58887" w:rsidR="000D4942" w:rsidRPr="00FD3ED6" w:rsidRDefault="0016741E" w:rsidP="00054BDD">
            <w:pPr>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Gerente</w:t>
            </w:r>
            <w:r>
              <w:rPr>
                <w:rFonts w:ascii="Times New Roman" w:eastAsia="Times New Roman" w:hAnsi="Times New Roman" w:cs="Times New Roman"/>
                <w:sz w:val="24"/>
                <w:szCs w:val="24"/>
              </w:rPr>
              <w:t xml:space="preserve"> </w:t>
            </w:r>
            <w:r w:rsidRPr="0016741E">
              <w:rPr>
                <w:rFonts w:ascii="Times New Roman" w:eastAsia="Times New Roman" w:hAnsi="Times New Roman" w:cs="Times New Roman"/>
                <w:sz w:val="24"/>
                <w:szCs w:val="24"/>
              </w:rPr>
              <w:t>de restaurante o chef jefe</w:t>
            </w:r>
          </w:p>
        </w:tc>
      </w:tr>
      <w:tr w:rsidR="000D4942" w:rsidRPr="00385943" w14:paraId="464AD273" w14:textId="77777777" w:rsidTr="00054BDD">
        <w:trPr>
          <w:trHeight w:val="209"/>
        </w:trPr>
        <w:tc>
          <w:tcPr>
            <w:tcW w:w="9923" w:type="dxa"/>
            <w:gridSpan w:val="8"/>
            <w:shd w:val="clear" w:color="auto" w:fill="FBE4D5" w:themeFill="accent2" w:themeFillTint="33"/>
          </w:tcPr>
          <w:p w14:paraId="30B5B76E" w14:textId="77777777" w:rsidR="000D4942" w:rsidRPr="0066126D" w:rsidRDefault="000D494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1A4432" w:rsidRPr="00385943" w14:paraId="06C6E5DA" w14:textId="48C3AE35" w:rsidTr="001967FD">
        <w:trPr>
          <w:trHeight w:val="209"/>
        </w:trPr>
        <w:tc>
          <w:tcPr>
            <w:tcW w:w="3403" w:type="dxa"/>
            <w:gridSpan w:val="6"/>
            <w:shd w:val="clear" w:color="auto" w:fill="FFFFFF" w:themeFill="background1"/>
          </w:tcPr>
          <w:p w14:paraId="42EFDB8F" w14:textId="5B80D6AE" w:rsidR="001A4432" w:rsidRPr="00E409E9" w:rsidRDefault="00E409E9" w:rsidP="00E409E9">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6520" w:type="dxa"/>
            <w:gridSpan w:val="2"/>
            <w:shd w:val="clear" w:color="auto" w:fill="FFFFFF" w:themeFill="background1"/>
          </w:tcPr>
          <w:p w14:paraId="15FF0105" w14:textId="32A5EFB7" w:rsidR="001A4432" w:rsidRPr="001967FD" w:rsidRDefault="001967FD" w:rsidP="001967FD">
            <w:pPr>
              <w:rPr>
                <w:rFonts w:ascii="Times New Roman" w:eastAsia="Times New Roman" w:hAnsi="Times New Roman" w:cs="Times New Roman"/>
                <w:sz w:val="24"/>
                <w:szCs w:val="24"/>
              </w:rPr>
            </w:pPr>
            <w:r>
              <w:rPr>
                <w:rFonts w:ascii="Times New Roman" w:eastAsia="Times New Roman" w:hAnsi="Times New Roman" w:cs="Times New Roman"/>
                <w:sz w:val="24"/>
                <w:szCs w:val="24"/>
              </w:rPr>
              <w:t>3 años</w:t>
            </w:r>
          </w:p>
        </w:tc>
      </w:tr>
      <w:tr w:rsidR="001A4432" w:rsidRPr="00385943" w14:paraId="2FA83D23" w14:textId="0D275552" w:rsidTr="001967FD">
        <w:trPr>
          <w:trHeight w:val="209"/>
        </w:trPr>
        <w:tc>
          <w:tcPr>
            <w:tcW w:w="1985" w:type="dxa"/>
            <w:gridSpan w:val="2"/>
            <w:shd w:val="clear" w:color="auto" w:fill="FFFFFF" w:themeFill="background1"/>
          </w:tcPr>
          <w:p w14:paraId="1E5EA337" w14:textId="726DD613" w:rsidR="001A4432" w:rsidRPr="00AA4552" w:rsidRDefault="00E409E9" w:rsidP="00E409E9">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7938" w:type="dxa"/>
            <w:gridSpan w:val="6"/>
            <w:shd w:val="clear" w:color="auto" w:fill="FFFFFF" w:themeFill="background1"/>
          </w:tcPr>
          <w:p w14:paraId="3900EEF0" w14:textId="697BDFCA" w:rsidR="001A4432" w:rsidRPr="001967FD" w:rsidRDefault="001967FD" w:rsidP="001967FD">
            <w:pPr>
              <w:rPr>
                <w:rFonts w:ascii="Times New Roman" w:eastAsia="Times New Roman" w:hAnsi="Times New Roman" w:cs="Times New Roman"/>
                <w:sz w:val="24"/>
                <w:szCs w:val="24"/>
              </w:rPr>
            </w:pPr>
            <w:r w:rsidRPr="001967FD">
              <w:rPr>
                <w:rFonts w:ascii="Times New Roman" w:eastAsia="Times New Roman" w:hAnsi="Times New Roman" w:cs="Times New Roman"/>
                <w:sz w:val="24"/>
                <w:szCs w:val="24"/>
              </w:rPr>
              <w:t>El jefe de cocina debe tener mucha experiencia en el trabajo de preparación de alimentos, esta experiencia es la que le ayudará a resolver problemas y coordinar correctamente al equipo de cocineros a su cargo.</w:t>
            </w:r>
          </w:p>
        </w:tc>
      </w:tr>
      <w:tr w:rsidR="000D4942" w:rsidRPr="00F67721" w14:paraId="0D597758" w14:textId="77777777" w:rsidTr="00054BDD">
        <w:trPr>
          <w:trHeight w:val="209"/>
        </w:trPr>
        <w:tc>
          <w:tcPr>
            <w:tcW w:w="9923" w:type="dxa"/>
            <w:gridSpan w:val="8"/>
            <w:shd w:val="clear" w:color="auto" w:fill="FBE4D5" w:themeFill="accent2" w:themeFillTint="33"/>
          </w:tcPr>
          <w:p w14:paraId="0E19C2F9" w14:textId="77777777" w:rsidR="000D4942" w:rsidRPr="00F67721" w:rsidRDefault="000D494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0D4942" w:rsidRPr="00385943" w14:paraId="41EB76FE" w14:textId="77777777" w:rsidTr="001967FD">
        <w:trPr>
          <w:trHeight w:val="209"/>
        </w:trPr>
        <w:tc>
          <w:tcPr>
            <w:tcW w:w="1807" w:type="dxa"/>
          </w:tcPr>
          <w:p w14:paraId="3C4416E1" w14:textId="77777777" w:rsidR="000D4942" w:rsidRDefault="000D494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1B2E7A26" w14:textId="77777777" w:rsidR="000D4942" w:rsidRPr="0066126D" w:rsidRDefault="000D4942" w:rsidP="00054BDD">
            <w:pPr>
              <w:rPr>
                <w:rFonts w:ascii="Times New Roman" w:eastAsia="Times New Roman" w:hAnsi="Times New Roman" w:cs="Times New Roman"/>
                <w:b/>
                <w:bCs/>
                <w:sz w:val="24"/>
                <w:szCs w:val="24"/>
              </w:rPr>
            </w:pPr>
          </w:p>
        </w:tc>
        <w:tc>
          <w:tcPr>
            <w:tcW w:w="8116" w:type="dxa"/>
            <w:gridSpan w:val="7"/>
          </w:tcPr>
          <w:p w14:paraId="307FF5C9"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-Educación popular</w:t>
            </w:r>
          </w:p>
          <w:p w14:paraId="3804E46E" w14:textId="77777777" w:rsidR="00B138F5" w:rsidRPr="00B138F5"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-Doctrina social de la iglesia</w:t>
            </w:r>
          </w:p>
          <w:p w14:paraId="55FC0F80" w14:textId="2F8ACBD4" w:rsidR="000D4942" w:rsidRPr="009F7DF9" w:rsidRDefault="00B138F5" w:rsidP="00B138F5">
            <w:pPr>
              <w:rPr>
                <w:rFonts w:ascii="Times New Roman" w:eastAsia="Times New Roman" w:hAnsi="Times New Roman" w:cs="Times New Roman"/>
                <w:sz w:val="24"/>
                <w:szCs w:val="24"/>
              </w:rPr>
            </w:pPr>
            <w:r w:rsidRPr="00B138F5">
              <w:rPr>
                <w:rFonts w:ascii="Times New Roman" w:eastAsia="Times New Roman" w:hAnsi="Times New Roman" w:cs="Times New Roman"/>
                <w:sz w:val="24"/>
                <w:szCs w:val="24"/>
              </w:rPr>
              <w:t>-Acción y orientaciones pastorales para la atención y acompañamiento a migrantes, refugiados, víctimas de trata y tráfico de migrantes.</w:t>
            </w:r>
          </w:p>
        </w:tc>
      </w:tr>
      <w:tr w:rsidR="000D4942" w:rsidRPr="00385943" w14:paraId="2EBCA186" w14:textId="77777777" w:rsidTr="00054BDD">
        <w:trPr>
          <w:trHeight w:val="209"/>
        </w:trPr>
        <w:tc>
          <w:tcPr>
            <w:tcW w:w="9923" w:type="dxa"/>
            <w:gridSpan w:val="8"/>
            <w:shd w:val="clear" w:color="auto" w:fill="FBE4D5" w:themeFill="accent2" w:themeFillTint="33"/>
          </w:tcPr>
          <w:p w14:paraId="0140D1C8" w14:textId="77777777" w:rsidR="000D4942" w:rsidRPr="0066126D" w:rsidRDefault="000D494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0D4942" w:rsidRPr="00385943" w14:paraId="2A7AB644" w14:textId="77777777" w:rsidTr="00054BDD">
        <w:trPr>
          <w:trHeight w:val="209"/>
        </w:trPr>
        <w:tc>
          <w:tcPr>
            <w:tcW w:w="9923" w:type="dxa"/>
            <w:gridSpan w:val="8"/>
          </w:tcPr>
          <w:p w14:paraId="7893DAD7" w14:textId="54AC67A2" w:rsid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967FD" w:rsidRPr="001967FD">
              <w:rPr>
                <w:rFonts w:ascii="Times New Roman" w:eastAsia="Times New Roman" w:hAnsi="Times New Roman" w:cs="Times New Roman"/>
                <w:sz w:val="24"/>
                <w:szCs w:val="24"/>
              </w:rPr>
              <w:t>rear nuevos elementos de menú</w:t>
            </w:r>
            <w:r>
              <w:rPr>
                <w:rFonts w:ascii="Times New Roman" w:eastAsia="Times New Roman" w:hAnsi="Times New Roman" w:cs="Times New Roman"/>
                <w:sz w:val="24"/>
                <w:szCs w:val="24"/>
              </w:rPr>
              <w:t>.</w:t>
            </w:r>
          </w:p>
          <w:p w14:paraId="6B92E03D"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Dirigir al personal de cocina y coordinar las comandas de comida</w:t>
            </w:r>
          </w:p>
          <w:p w14:paraId="7CB166B0"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Supervisar la preparación y cocinado de la comida</w:t>
            </w:r>
          </w:p>
          <w:p w14:paraId="3CBD68BF"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Comprobar el emplatado y la temperatura de la comida</w:t>
            </w:r>
          </w:p>
          <w:p w14:paraId="49683623"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Fijar el tamaño de las porciones</w:t>
            </w:r>
          </w:p>
          <w:p w14:paraId="3DF1B2E2"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Hacer los horarios de los turnos del personal de cocina</w:t>
            </w:r>
          </w:p>
          <w:p w14:paraId="4ADB73B9"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Hacer los pedidos de provisiones de comida y equipo de cocina cuando sea necesario</w:t>
            </w:r>
          </w:p>
          <w:p w14:paraId="5FF36270"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Formar al personal de cocina sobre las tareas de preparación y las técnicas de emplatado</w:t>
            </w:r>
          </w:p>
          <w:p w14:paraId="1714418D" w14:textId="04E10F55"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Almacenar los alimentos siguiendo las prácticas de seguridad</w:t>
            </w:r>
            <w:r>
              <w:rPr>
                <w:rFonts w:ascii="Times New Roman" w:eastAsia="Times New Roman" w:hAnsi="Times New Roman" w:cs="Times New Roman"/>
                <w:sz w:val="24"/>
                <w:szCs w:val="24"/>
              </w:rPr>
              <w:t>.</w:t>
            </w:r>
          </w:p>
          <w:p w14:paraId="7F23700C" w14:textId="77777777" w:rsidR="000A0B20" w:rsidRPr="000A0B20"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Realizar informes de costes semanales y mensuales</w:t>
            </w:r>
          </w:p>
          <w:p w14:paraId="52D758E9" w14:textId="4915E1C8" w:rsidR="000D4942" w:rsidRPr="001967FD" w:rsidRDefault="000A0B20" w:rsidP="00142538">
            <w:pPr>
              <w:pStyle w:val="Prrafodelista"/>
              <w:numPr>
                <w:ilvl w:val="0"/>
                <w:numId w:val="31"/>
              </w:numPr>
              <w:spacing w:line="240" w:lineRule="auto"/>
              <w:rPr>
                <w:rFonts w:ascii="Times New Roman" w:eastAsia="Times New Roman" w:hAnsi="Times New Roman" w:cs="Times New Roman"/>
                <w:sz w:val="24"/>
                <w:szCs w:val="24"/>
              </w:rPr>
            </w:pPr>
            <w:r w:rsidRPr="000A0B20">
              <w:rPr>
                <w:rFonts w:ascii="Times New Roman" w:eastAsia="Times New Roman" w:hAnsi="Times New Roman" w:cs="Times New Roman"/>
                <w:sz w:val="24"/>
                <w:szCs w:val="24"/>
              </w:rPr>
              <w:t>Mantener los estándares sanitarios y de seguridad en la zona de la cocina</w:t>
            </w:r>
            <w:r w:rsidR="000D4942" w:rsidRPr="001967FD">
              <w:rPr>
                <w:rFonts w:ascii="Times New Roman" w:eastAsia="Times New Roman" w:hAnsi="Times New Roman" w:cs="Times New Roman"/>
                <w:sz w:val="24"/>
                <w:szCs w:val="24"/>
              </w:rPr>
              <w:tab/>
            </w:r>
            <w:r w:rsidR="000D4942" w:rsidRPr="001967FD">
              <w:rPr>
                <w:rFonts w:ascii="Times New Roman" w:eastAsia="Times New Roman" w:hAnsi="Times New Roman" w:cs="Times New Roman"/>
                <w:sz w:val="24"/>
                <w:szCs w:val="24"/>
              </w:rPr>
              <w:tab/>
            </w:r>
          </w:p>
        </w:tc>
      </w:tr>
      <w:tr w:rsidR="000D4942" w:rsidRPr="00E5562A" w14:paraId="1909C150" w14:textId="77777777" w:rsidTr="00054BDD">
        <w:trPr>
          <w:trHeight w:val="242"/>
        </w:trPr>
        <w:tc>
          <w:tcPr>
            <w:tcW w:w="9923" w:type="dxa"/>
            <w:gridSpan w:val="8"/>
            <w:shd w:val="clear" w:color="auto" w:fill="FBE4D5" w:themeFill="accent2" w:themeFillTint="33"/>
          </w:tcPr>
          <w:p w14:paraId="40AF1D74" w14:textId="77777777" w:rsidR="000D4942" w:rsidRPr="00E5562A" w:rsidRDefault="000D494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lastRenderedPageBreak/>
              <w:t>8. CONOCIMIENTOS ADICIONALES RELACIONADOS A LAS ACTIVIDADES ESENCIA</w:t>
            </w:r>
            <w:r>
              <w:rPr>
                <w:rFonts w:ascii="Times New Roman" w:eastAsia="Times New Roman" w:hAnsi="Times New Roman" w:cs="Times New Roman"/>
                <w:b/>
                <w:bCs/>
                <w:sz w:val="24"/>
                <w:szCs w:val="24"/>
              </w:rPr>
              <w:t>LES</w:t>
            </w:r>
          </w:p>
        </w:tc>
      </w:tr>
      <w:tr w:rsidR="000D4942" w:rsidRPr="00385943" w14:paraId="7A19B6E7" w14:textId="77777777" w:rsidTr="00054BDD">
        <w:trPr>
          <w:trHeight w:val="209"/>
        </w:trPr>
        <w:tc>
          <w:tcPr>
            <w:tcW w:w="9923" w:type="dxa"/>
            <w:gridSpan w:val="8"/>
          </w:tcPr>
          <w:p w14:paraId="028FA9B0" w14:textId="77777777" w:rsidR="0016741E" w:rsidRPr="0016741E"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Grandes habilidades culinarias y atención al detalle</w:t>
            </w:r>
          </w:p>
          <w:p w14:paraId="5C6D781D" w14:textId="77777777" w:rsidR="0016741E" w:rsidRPr="0016741E"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Capacidad de liderazgo y gestión</w:t>
            </w:r>
          </w:p>
          <w:p w14:paraId="6EA5CCB2" w14:textId="77777777" w:rsidR="0016741E" w:rsidRPr="0016741E"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Capacidad para gestionar un presupuesto y llevar registros precisos</w:t>
            </w:r>
          </w:p>
          <w:p w14:paraId="69AAC98A" w14:textId="77777777" w:rsidR="0016741E" w:rsidRPr="0016741E"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Buenas dotes de organización y comunicación</w:t>
            </w:r>
          </w:p>
          <w:p w14:paraId="7753E231" w14:textId="0BCBD36E" w:rsidR="0016741E" w:rsidRPr="0016741E"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Capacidad para trabajar bajo presión</w:t>
            </w:r>
          </w:p>
          <w:p w14:paraId="77B8404D" w14:textId="681969C2" w:rsidR="000D4942" w:rsidRPr="00942C76" w:rsidRDefault="0016741E" w:rsidP="0016741E">
            <w:pPr>
              <w:pStyle w:val="Prrafodelista"/>
              <w:numPr>
                <w:ilvl w:val="0"/>
                <w:numId w:val="15"/>
              </w:numPr>
              <w:spacing w:line="240" w:lineRule="auto"/>
              <w:rPr>
                <w:rFonts w:ascii="Times New Roman" w:eastAsia="Times New Roman" w:hAnsi="Times New Roman" w:cs="Times New Roman"/>
                <w:sz w:val="24"/>
                <w:szCs w:val="24"/>
              </w:rPr>
            </w:pPr>
            <w:r w:rsidRPr="0016741E">
              <w:rPr>
                <w:rFonts w:ascii="Times New Roman" w:eastAsia="Times New Roman" w:hAnsi="Times New Roman" w:cs="Times New Roman"/>
                <w:sz w:val="24"/>
                <w:szCs w:val="24"/>
              </w:rPr>
              <w:t>Innovación en su cocina; los clientes quieren ver algo diferente</w:t>
            </w:r>
            <w:r w:rsidR="000D4942" w:rsidRPr="00942C76">
              <w:rPr>
                <w:rFonts w:ascii="Times New Roman" w:eastAsia="Times New Roman" w:hAnsi="Times New Roman" w:cs="Times New Roman"/>
                <w:sz w:val="24"/>
                <w:szCs w:val="24"/>
              </w:rPr>
              <w:tab/>
            </w:r>
            <w:r w:rsidR="000D4942" w:rsidRPr="00942C76">
              <w:rPr>
                <w:rFonts w:ascii="Times New Roman" w:eastAsia="Times New Roman" w:hAnsi="Times New Roman" w:cs="Times New Roman"/>
                <w:sz w:val="24"/>
                <w:szCs w:val="24"/>
              </w:rPr>
              <w:tab/>
            </w:r>
          </w:p>
          <w:p w14:paraId="7287D290"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5FA5E39C"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0D4942" w:rsidRPr="00385943" w14:paraId="2F996C02" w14:textId="77777777" w:rsidTr="00054BDD">
        <w:trPr>
          <w:trHeight w:val="209"/>
        </w:trPr>
        <w:tc>
          <w:tcPr>
            <w:tcW w:w="9923" w:type="dxa"/>
            <w:gridSpan w:val="8"/>
            <w:shd w:val="clear" w:color="auto" w:fill="FBE4D5" w:themeFill="accent2" w:themeFillTint="33"/>
          </w:tcPr>
          <w:p w14:paraId="478AB6F3" w14:textId="77777777" w:rsidR="000D4942" w:rsidRPr="0066126D" w:rsidRDefault="000D494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271927" w:rsidRPr="00271927" w14:paraId="19724CD8" w14:textId="77777777" w:rsidTr="00AA1D32">
        <w:trPr>
          <w:trHeight w:val="553"/>
        </w:trPr>
        <w:tc>
          <w:tcPr>
            <w:tcW w:w="1985" w:type="dxa"/>
            <w:gridSpan w:val="2"/>
            <w:shd w:val="clear" w:color="auto" w:fill="FBE4D5" w:themeFill="accent2" w:themeFillTint="33"/>
          </w:tcPr>
          <w:p w14:paraId="662E6788" w14:textId="257AEA5F" w:rsidR="00271927" w:rsidRPr="00271927" w:rsidRDefault="00271927" w:rsidP="00054BDD">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Denominación de la Competencia</w:t>
            </w:r>
          </w:p>
        </w:tc>
        <w:tc>
          <w:tcPr>
            <w:tcW w:w="1011" w:type="dxa"/>
            <w:gridSpan w:val="3"/>
            <w:shd w:val="clear" w:color="auto" w:fill="FBE4D5" w:themeFill="accent2" w:themeFillTint="33"/>
          </w:tcPr>
          <w:p w14:paraId="1D46AD71" w14:textId="754E5859" w:rsidR="00271927" w:rsidRPr="00271927" w:rsidRDefault="00271927" w:rsidP="00054BDD">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 xml:space="preserve">Nivel </w:t>
            </w:r>
          </w:p>
        </w:tc>
        <w:tc>
          <w:tcPr>
            <w:tcW w:w="6927" w:type="dxa"/>
            <w:gridSpan w:val="3"/>
            <w:shd w:val="clear" w:color="auto" w:fill="FBE4D5" w:themeFill="accent2" w:themeFillTint="33"/>
          </w:tcPr>
          <w:p w14:paraId="3B788425" w14:textId="0B861840" w:rsidR="00271927" w:rsidRPr="00271927" w:rsidRDefault="00271927" w:rsidP="00054BDD">
            <w:pPr>
              <w:jc w:val="center"/>
              <w:rPr>
                <w:rFonts w:ascii="Times New Roman" w:hAnsi="Times New Roman" w:cs="Times New Roman"/>
                <w:b/>
                <w:bCs/>
                <w:i/>
                <w:iCs/>
                <w:color w:val="000000"/>
                <w:sz w:val="24"/>
                <w:szCs w:val="24"/>
              </w:rPr>
            </w:pPr>
            <w:r w:rsidRPr="00271927">
              <w:rPr>
                <w:rFonts w:ascii="Times New Roman" w:hAnsi="Times New Roman" w:cs="Times New Roman"/>
                <w:b/>
                <w:bCs/>
                <w:i/>
                <w:iCs/>
                <w:color w:val="000000"/>
                <w:sz w:val="24"/>
                <w:szCs w:val="24"/>
              </w:rPr>
              <w:t>Comportamiento Observable</w:t>
            </w:r>
          </w:p>
        </w:tc>
      </w:tr>
      <w:tr w:rsidR="00A81361" w:rsidRPr="00A81361" w14:paraId="6D92206D" w14:textId="77777777" w:rsidTr="00AA1D32">
        <w:trPr>
          <w:trHeight w:val="553"/>
        </w:trPr>
        <w:tc>
          <w:tcPr>
            <w:tcW w:w="1985" w:type="dxa"/>
            <w:gridSpan w:val="2"/>
            <w:shd w:val="clear" w:color="auto" w:fill="FFFFFF" w:themeFill="background1"/>
          </w:tcPr>
          <w:p w14:paraId="106AB18A" w14:textId="31B6A464" w:rsidR="00A81361" w:rsidRPr="00A81361" w:rsidRDefault="00A81361" w:rsidP="00A81361">
            <w:pPr>
              <w:jc w:val="center"/>
              <w:rPr>
                <w:rFonts w:ascii="Times New Roman" w:eastAsia="Times New Roman" w:hAnsi="Times New Roman" w:cs="Times New Roman"/>
                <w:sz w:val="24"/>
                <w:szCs w:val="24"/>
              </w:rPr>
            </w:pPr>
            <w:r w:rsidRPr="00A81361">
              <w:rPr>
                <w:rFonts w:ascii="Times New Roman" w:eastAsia="Times New Roman" w:hAnsi="Times New Roman" w:cs="Times New Roman"/>
                <w:sz w:val="24"/>
                <w:szCs w:val="24"/>
              </w:rPr>
              <w:t>Orientación / Asesoramiento</w:t>
            </w:r>
          </w:p>
        </w:tc>
        <w:tc>
          <w:tcPr>
            <w:tcW w:w="1011" w:type="dxa"/>
            <w:gridSpan w:val="3"/>
            <w:shd w:val="clear" w:color="auto" w:fill="FFFFFF" w:themeFill="background1"/>
          </w:tcPr>
          <w:p w14:paraId="6829BFB1" w14:textId="634BB0D6" w:rsidR="00A81361" w:rsidRPr="00A81361" w:rsidRDefault="00A81361" w:rsidP="00054BDD">
            <w:pPr>
              <w:jc w:val="center"/>
              <w:rPr>
                <w:rFonts w:ascii="Times New Roman" w:eastAsia="Times New Roman" w:hAnsi="Times New Roman" w:cs="Times New Roman"/>
                <w:sz w:val="24"/>
                <w:szCs w:val="24"/>
              </w:rPr>
            </w:pPr>
            <w:r w:rsidRPr="00A81361">
              <w:rPr>
                <w:rFonts w:ascii="Times New Roman" w:eastAsia="Times New Roman" w:hAnsi="Times New Roman" w:cs="Times New Roman"/>
                <w:sz w:val="24"/>
                <w:szCs w:val="24"/>
              </w:rPr>
              <w:t>Bajo</w:t>
            </w:r>
          </w:p>
        </w:tc>
        <w:tc>
          <w:tcPr>
            <w:tcW w:w="6927" w:type="dxa"/>
            <w:gridSpan w:val="3"/>
            <w:shd w:val="clear" w:color="auto" w:fill="FFFFFF" w:themeFill="background1"/>
          </w:tcPr>
          <w:p w14:paraId="24ABCADC" w14:textId="224D1BB7" w:rsidR="00A81361" w:rsidRPr="00A81361" w:rsidRDefault="00A81361" w:rsidP="00A81361">
            <w:pPr>
              <w:rPr>
                <w:rFonts w:ascii="Times New Roman" w:hAnsi="Times New Roman" w:cs="Times New Roman"/>
                <w:color w:val="000000"/>
                <w:sz w:val="24"/>
                <w:szCs w:val="24"/>
              </w:rPr>
            </w:pPr>
            <w:r w:rsidRPr="00A81361">
              <w:rPr>
                <w:rFonts w:ascii="Times New Roman" w:hAnsi="Times New Roman" w:cs="Times New Roman"/>
                <w:color w:val="000000"/>
                <w:sz w:val="24"/>
                <w:szCs w:val="24"/>
              </w:rPr>
              <w:t>Orienta a un compañero en la forma de realizar ciertas actividades de complejidad baja.</w:t>
            </w:r>
          </w:p>
        </w:tc>
      </w:tr>
      <w:tr w:rsidR="00353DB7" w:rsidRPr="00A81361" w14:paraId="3B2D65CA" w14:textId="77777777" w:rsidTr="00AA1D32">
        <w:trPr>
          <w:trHeight w:val="553"/>
        </w:trPr>
        <w:tc>
          <w:tcPr>
            <w:tcW w:w="1985" w:type="dxa"/>
            <w:gridSpan w:val="2"/>
            <w:shd w:val="clear" w:color="auto" w:fill="FFFFFF" w:themeFill="background1"/>
          </w:tcPr>
          <w:p w14:paraId="2238991E" w14:textId="7252B7A9" w:rsidR="00353DB7" w:rsidRPr="00A81361" w:rsidRDefault="00353DB7" w:rsidP="00353DB7">
            <w:pPr>
              <w:jc w:val="center"/>
              <w:rPr>
                <w:rFonts w:ascii="Times New Roman" w:eastAsia="Times New Roman" w:hAnsi="Times New Roman" w:cs="Times New Roman"/>
                <w:sz w:val="24"/>
                <w:szCs w:val="24"/>
              </w:rPr>
            </w:pPr>
            <w:r w:rsidRPr="00353DB7">
              <w:rPr>
                <w:rFonts w:ascii="Times New Roman" w:eastAsia="Times New Roman" w:hAnsi="Times New Roman" w:cs="Times New Roman"/>
                <w:sz w:val="24"/>
                <w:szCs w:val="24"/>
              </w:rPr>
              <w:t>Pensamiento Estratégico</w:t>
            </w:r>
          </w:p>
        </w:tc>
        <w:tc>
          <w:tcPr>
            <w:tcW w:w="1011" w:type="dxa"/>
            <w:gridSpan w:val="3"/>
            <w:shd w:val="clear" w:color="auto" w:fill="FFFFFF" w:themeFill="background1"/>
          </w:tcPr>
          <w:p w14:paraId="7056DFB9" w14:textId="68428CDE" w:rsidR="00353DB7" w:rsidRPr="00A81361" w:rsidRDefault="00353DB7"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27" w:type="dxa"/>
            <w:gridSpan w:val="3"/>
            <w:shd w:val="clear" w:color="auto" w:fill="FFFFFF" w:themeFill="background1"/>
          </w:tcPr>
          <w:p w14:paraId="4FD1B584" w14:textId="08CF789A" w:rsidR="00353DB7" w:rsidRPr="00A81361" w:rsidRDefault="00353DB7" w:rsidP="00A81361">
            <w:pPr>
              <w:rPr>
                <w:rFonts w:ascii="Times New Roman" w:hAnsi="Times New Roman" w:cs="Times New Roman"/>
                <w:color w:val="000000"/>
                <w:sz w:val="24"/>
                <w:szCs w:val="24"/>
              </w:rPr>
            </w:pPr>
            <w:r w:rsidRPr="00353DB7">
              <w:rPr>
                <w:rFonts w:ascii="Times New Roman" w:hAnsi="Times New Roman" w:cs="Times New Roman"/>
                <w:color w:val="000000"/>
                <w:sz w:val="24"/>
                <w:szCs w:val="24"/>
              </w:rPr>
              <w:t>Comprende los cambios del entorno y está en la capacidad de proponer planes y programas de mejoramiento continuo.</w:t>
            </w:r>
          </w:p>
        </w:tc>
      </w:tr>
      <w:tr w:rsidR="000D4942" w:rsidRPr="00D60381" w14:paraId="70F998CC" w14:textId="77777777" w:rsidTr="00AA1D32">
        <w:trPr>
          <w:trHeight w:val="621"/>
        </w:trPr>
        <w:tc>
          <w:tcPr>
            <w:tcW w:w="1985" w:type="dxa"/>
            <w:gridSpan w:val="2"/>
          </w:tcPr>
          <w:p w14:paraId="6BC17EF7" w14:textId="3845DC27" w:rsidR="000D4942" w:rsidRPr="00F32152" w:rsidRDefault="000D4942" w:rsidP="00863488">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p>
        </w:tc>
        <w:tc>
          <w:tcPr>
            <w:tcW w:w="1011" w:type="dxa"/>
            <w:gridSpan w:val="3"/>
          </w:tcPr>
          <w:p w14:paraId="7930A8D0"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5AC920BB" w14:textId="77777777" w:rsidR="000D4942" w:rsidRPr="00F32152" w:rsidRDefault="000D4942" w:rsidP="00A81361">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353DB7" w:rsidRPr="00D60381" w14:paraId="13BD76B4" w14:textId="77777777" w:rsidTr="00AA1D32">
        <w:trPr>
          <w:trHeight w:val="621"/>
        </w:trPr>
        <w:tc>
          <w:tcPr>
            <w:tcW w:w="1985" w:type="dxa"/>
            <w:gridSpan w:val="2"/>
          </w:tcPr>
          <w:p w14:paraId="26DFE3B7" w14:textId="3D4F828B" w:rsidR="00353DB7" w:rsidRPr="00456A45" w:rsidRDefault="00353DB7" w:rsidP="00353DB7">
            <w:pPr>
              <w:jc w:val="center"/>
              <w:rPr>
                <w:rFonts w:ascii="Times New Roman" w:eastAsia="Times New Roman" w:hAnsi="Times New Roman" w:cs="Times New Roman"/>
                <w:sz w:val="24"/>
                <w:szCs w:val="24"/>
              </w:rPr>
            </w:pPr>
            <w:r w:rsidRPr="00353DB7">
              <w:rPr>
                <w:rFonts w:ascii="Times New Roman" w:eastAsia="Times New Roman" w:hAnsi="Times New Roman" w:cs="Times New Roman"/>
                <w:sz w:val="24"/>
                <w:szCs w:val="24"/>
              </w:rPr>
              <w:t>Generación de Ideas</w:t>
            </w:r>
          </w:p>
        </w:tc>
        <w:tc>
          <w:tcPr>
            <w:tcW w:w="1011" w:type="dxa"/>
            <w:gridSpan w:val="3"/>
          </w:tcPr>
          <w:p w14:paraId="762F9AD9" w14:textId="32A2AFCA" w:rsidR="00353DB7" w:rsidRDefault="00353DB7"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27" w:type="dxa"/>
            <w:gridSpan w:val="3"/>
          </w:tcPr>
          <w:p w14:paraId="1B547FF4" w14:textId="057E86B2" w:rsidR="00353DB7" w:rsidRPr="00456A45" w:rsidRDefault="00353DB7" w:rsidP="00A81361">
            <w:pPr>
              <w:rPr>
                <w:rFonts w:ascii="Times New Roman" w:hAnsi="Times New Roman" w:cs="Times New Roman"/>
                <w:color w:val="000000"/>
                <w:sz w:val="24"/>
                <w:szCs w:val="24"/>
              </w:rPr>
            </w:pPr>
            <w:r w:rsidRPr="00353DB7">
              <w:rPr>
                <w:rFonts w:ascii="Times New Roman" w:hAnsi="Times New Roman" w:cs="Times New Roman"/>
                <w:color w:val="000000"/>
                <w:sz w:val="24"/>
                <w:szCs w:val="24"/>
              </w:rPr>
              <w:t>Desarrolla estrategias para la optimización de los recursos humanos, materiales y económicos.</w:t>
            </w:r>
          </w:p>
        </w:tc>
      </w:tr>
      <w:tr w:rsidR="00E83128" w:rsidRPr="00D60381" w14:paraId="612556EA" w14:textId="77777777" w:rsidTr="00AA1D32">
        <w:trPr>
          <w:trHeight w:val="621"/>
        </w:trPr>
        <w:tc>
          <w:tcPr>
            <w:tcW w:w="1985" w:type="dxa"/>
            <w:gridSpan w:val="2"/>
          </w:tcPr>
          <w:p w14:paraId="6ECA5D2D" w14:textId="3F0F566F" w:rsidR="00E83128" w:rsidRPr="00353DB7" w:rsidRDefault="00E83128" w:rsidP="00E83128">
            <w:pPr>
              <w:jc w:val="center"/>
              <w:rPr>
                <w:rFonts w:ascii="Times New Roman" w:eastAsia="Times New Roman" w:hAnsi="Times New Roman" w:cs="Times New Roman"/>
                <w:sz w:val="24"/>
                <w:szCs w:val="24"/>
              </w:rPr>
            </w:pPr>
            <w:r w:rsidRPr="00E83128">
              <w:rPr>
                <w:rFonts w:ascii="Times New Roman" w:eastAsia="Times New Roman" w:hAnsi="Times New Roman" w:cs="Times New Roman"/>
                <w:sz w:val="24"/>
                <w:szCs w:val="24"/>
              </w:rPr>
              <w:t>Manejo de Recursos Materiales</w:t>
            </w:r>
          </w:p>
        </w:tc>
        <w:tc>
          <w:tcPr>
            <w:tcW w:w="1011" w:type="dxa"/>
            <w:gridSpan w:val="3"/>
          </w:tcPr>
          <w:p w14:paraId="6465684E" w14:textId="4A273F4F" w:rsidR="00E83128" w:rsidRDefault="00E8312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27" w:type="dxa"/>
            <w:gridSpan w:val="3"/>
          </w:tcPr>
          <w:p w14:paraId="215F53FA" w14:textId="2FD55ED0" w:rsidR="00E83128" w:rsidRPr="00353DB7" w:rsidRDefault="00E83128" w:rsidP="00A81361">
            <w:pPr>
              <w:rPr>
                <w:rFonts w:ascii="Times New Roman" w:hAnsi="Times New Roman" w:cs="Times New Roman"/>
                <w:color w:val="000000"/>
                <w:sz w:val="24"/>
                <w:szCs w:val="24"/>
              </w:rPr>
            </w:pPr>
            <w:r w:rsidRPr="00E83128">
              <w:rPr>
                <w:rFonts w:ascii="Times New Roman" w:hAnsi="Times New Roman" w:cs="Times New Roman"/>
                <w:color w:val="000000"/>
                <w:sz w:val="24"/>
                <w:szCs w:val="24"/>
              </w:rPr>
              <w:t>Determina las necesidades de recursos materiales de la institución y controla el uso de los mismos.</w:t>
            </w:r>
          </w:p>
        </w:tc>
      </w:tr>
      <w:tr w:rsidR="000D4942" w:rsidRPr="00D60381" w14:paraId="76F20D7E" w14:textId="77777777" w:rsidTr="00AA1D32">
        <w:trPr>
          <w:trHeight w:val="843"/>
        </w:trPr>
        <w:tc>
          <w:tcPr>
            <w:tcW w:w="1985" w:type="dxa"/>
            <w:gridSpan w:val="2"/>
          </w:tcPr>
          <w:p w14:paraId="39317B04" w14:textId="77777777" w:rsidR="000D4942" w:rsidRPr="00456A45" w:rsidRDefault="000D4942"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p w14:paraId="23845F9C" w14:textId="77777777" w:rsidR="000D4942" w:rsidRPr="00456A45" w:rsidRDefault="000D4942" w:rsidP="00863488">
            <w:pPr>
              <w:rPr>
                <w:rFonts w:ascii="Times New Roman" w:hAnsi="Times New Roman" w:cs="Times New Roman"/>
                <w:color w:val="000000"/>
                <w:sz w:val="24"/>
                <w:szCs w:val="24"/>
              </w:rPr>
            </w:pPr>
          </w:p>
        </w:tc>
        <w:tc>
          <w:tcPr>
            <w:tcW w:w="1011" w:type="dxa"/>
            <w:gridSpan w:val="3"/>
          </w:tcPr>
          <w:p w14:paraId="2854A0E4"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51AD0DAA" w14:textId="77777777" w:rsidR="000D4942" w:rsidRPr="00456A45" w:rsidRDefault="000D4942" w:rsidP="00A81361">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0D4942" w:rsidRPr="00D60381" w14:paraId="5FBDE7E6" w14:textId="77777777" w:rsidTr="00AA1D32">
        <w:trPr>
          <w:trHeight w:val="709"/>
        </w:trPr>
        <w:tc>
          <w:tcPr>
            <w:tcW w:w="1985" w:type="dxa"/>
            <w:gridSpan w:val="2"/>
          </w:tcPr>
          <w:p w14:paraId="22679C8D" w14:textId="19DD076F" w:rsidR="000D4942" w:rsidRPr="00CF3AD2" w:rsidRDefault="000D4942" w:rsidP="00863488">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1011" w:type="dxa"/>
            <w:gridSpan w:val="3"/>
          </w:tcPr>
          <w:p w14:paraId="7BED99B9"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927" w:type="dxa"/>
            <w:gridSpan w:val="3"/>
          </w:tcPr>
          <w:p w14:paraId="652F3981" w14:textId="77777777" w:rsidR="000D4942" w:rsidRPr="00CF3AD2" w:rsidRDefault="000D4942" w:rsidP="00A81361">
            <w:pPr>
              <w:rPr>
                <w:rFonts w:ascii="Times New Roman" w:hAnsi="Times New Roman" w:cs="Times New Roman"/>
                <w:color w:val="000000"/>
                <w:sz w:val="24"/>
                <w:szCs w:val="24"/>
              </w:rPr>
            </w:pPr>
            <w:r w:rsidRPr="00CF3AD2">
              <w:rPr>
                <w:rFonts w:ascii="Times New Roman" w:hAnsi="Times New Roman" w:cs="Times New Roman"/>
                <w:color w:val="000000"/>
                <w:sz w:val="24"/>
                <w:szCs w:val="24"/>
              </w:rPr>
              <w:t>Escucha y comprende la información o disposiciones que se le provee y realiza las acciones pertinentes para el cumplimiento.</w:t>
            </w:r>
          </w:p>
        </w:tc>
      </w:tr>
      <w:tr w:rsidR="000D4942" w:rsidRPr="00D60381" w14:paraId="1AE056BB" w14:textId="77777777" w:rsidTr="00054BDD">
        <w:trPr>
          <w:trHeight w:val="209"/>
        </w:trPr>
        <w:tc>
          <w:tcPr>
            <w:tcW w:w="9923" w:type="dxa"/>
            <w:gridSpan w:val="8"/>
            <w:shd w:val="clear" w:color="auto" w:fill="FBE4D5" w:themeFill="accent2" w:themeFillTint="33"/>
          </w:tcPr>
          <w:p w14:paraId="56CD3E6A" w14:textId="4BCF2EB7" w:rsidR="000D4942" w:rsidRPr="00D60381" w:rsidRDefault="000D4942" w:rsidP="00353DB7">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271927" w:rsidRPr="00271927" w14:paraId="5F759D13" w14:textId="77777777" w:rsidTr="00AA1D32">
        <w:trPr>
          <w:trHeight w:val="365"/>
        </w:trPr>
        <w:tc>
          <w:tcPr>
            <w:tcW w:w="1985" w:type="dxa"/>
            <w:gridSpan w:val="2"/>
            <w:shd w:val="clear" w:color="auto" w:fill="FBE4D5" w:themeFill="accent2" w:themeFillTint="33"/>
          </w:tcPr>
          <w:p w14:paraId="2D97BD0D" w14:textId="73D7DB12" w:rsidR="00271927" w:rsidRPr="00271927" w:rsidRDefault="00271927" w:rsidP="00054BDD">
            <w:pPr>
              <w:jc w:val="center"/>
              <w:rPr>
                <w:rFonts w:ascii="Times New Roman" w:hAnsi="Times New Roman" w:cs="Times New Roman"/>
                <w:b/>
                <w:bCs/>
                <w:i/>
                <w:iCs/>
                <w:sz w:val="24"/>
                <w:szCs w:val="24"/>
              </w:rPr>
            </w:pPr>
            <w:r w:rsidRPr="00271927">
              <w:rPr>
                <w:rFonts w:ascii="Times New Roman" w:hAnsi="Times New Roman" w:cs="Times New Roman"/>
                <w:b/>
                <w:bCs/>
                <w:i/>
                <w:iCs/>
                <w:sz w:val="24"/>
                <w:szCs w:val="24"/>
              </w:rPr>
              <w:t>Denominación de la Competencia</w:t>
            </w:r>
            <w:r w:rsidRPr="00271927">
              <w:rPr>
                <w:rFonts w:ascii="Times New Roman" w:hAnsi="Times New Roman" w:cs="Times New Roman"/>
                <w:b/>
                <w:bCs/>
                <w:i/>
                <w:iCs/>
                <w:sz w:val="24"/>
                <w:szCs w:val="24"/>
              </w:rPr>
              <w:tab/>
            </w:r>
          </w:p>
        </w:tc>
        <w:tc>
          <w:tcPr>
            <w:tcW w:w="1011" w:type="dxa"/>
            <w:gridSpan w:val="3"/>
            <w:shd w:val="clear" w:color="auto" w:fill="FBE4D5" w:themeFill="accent2" w:themeFillTint="33"/>
          </w:tcPr>
          <w:p w14:paraId="313C55F1" w14:textId="769A2EBA" w:rsidR="00271927" w:rsidRPr="00271927" w:rsidRDefault="00271927" w:rsidP="00054BDD">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 xml:space="preserve">Nivel </w:t>
            </w:r>
          </w:p>
        </w:tc>
        <w:tc>
          <w:tcPr>
            <w:tcW w:w="6927" w:type="dxa"/>
            <w:gridSpan w:val="3"/>
            <w:shd w:val="clear" w:color="auto" w:fill="FBE4D5" w:themeFill="accent2" w:themeFillTint="33"/>
          </w:tcPr>
          <w:p w14:paraId="72B9DD8F" w14:textId="7D7E371B" w:rsidR="00271927" w:rsidRPr="00271927" w:rsidRDefault="00271927" w:rsidP="00A81361">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Comportamiento Observable</w:t>
            </w:r>
          </w:p>
        </w:tc>
      </w:tr>
      <w:tr w:rsidR="000D4942" w:rsidRPr="00D60381" w14:paraId="0DD7D408" w14:textId="77777777" w:rsidTr="00AA1D32">
        <w:trPr>
          <w:trHeight w:val="365"/>
        </w:trPr>
        <w:tc>
          <w:tcPr>
            <w:tcW w:w="1985" w:type="dxa"/>
            <w:gridSpan w:val="2"/>
          </w:tcPr>
          <w:p w14:paraId="2B6BFED4" w14:textId="77777777" w:rsidR="000D4942" w:rsidRPr="00F90B9E" w:rsidRDefault="000D494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691BDC03" w14:textId="77777777" w:rsidR="000D4942" w:rsidRPr="001A6F01" w:rsidRDefault="000D4942" w:rsidP="00054BDD">
            <w:pPr>
              <w:rPr>
                <w:rFonts w:ascii="Times New Roman" w:hAnsi="Times New Roman" w:cs="Times New Roman"/>
                <w:sz w:val="24"/>
                <w:szCs w:val="24"/>
              </w:rPr>
            </w:pPr>
          </w:p>
        </w:tc>
        <w:tc>
          <w:tcPr>
            <w:tcW w:w="1011" w:type="dxa"/>
            <w:gridSpan w:val="3"/>
          </w:tcPr>
          <w:p w14:paraId="6CD4467D"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26A11CBA" w14:textId="77777777" w:rsidR="000D4942" w:rsidRPr="00D60381" w:rsidRDefault="000D4942" w:rsidP="00A81361">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0D4942" w:rsidRPr="00D60381" w14:paraId="410C9BAB" w14:textId="77777777" w:rsidTr="00AA1D32">
        <w:trPr>
          <w:trHeight w:val="358"/>
        </w:trPr>
        <w:tc>
          <w:tcPr>
            <w:tcW w:w="1985" w:type="dxa"/>
            <w:gridSpan w:val="2"/>
          </w:tcPr>
          <w:p w14:paraId="4B010F9C" w14:textId="00F115A1" w:rsidR="000D4942" w:rsidRPr="00D60381" w:rsidRDefault="000D4942" w:rsidP="00863488">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tc>
        <w:tc>
          <w:tcPr>
            <w:tcW w:w="1011" w:type="dxa"/>
            <w:gridSpan w:val="3"/>
          </w:tcPr>
          <w:p w14:paraId="02C0AAD1" w14:textId="77777777" w:rsidR="000D4942" w:rsidRPr="00D60381"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6927" w:type="dxa"/>
            <w:gridSpan w:val="3"/>
          </w:tcPr>
          <w:p w14:paraId="3465D0EB" w14:textId="77777777" w:rsidR="000D4942" w:rsidRPr="00D60381" w:rsidRDefault="000D4942" w:rsidP="00A81361">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0D4942" w:rsidRPr="00D60381" w14:paraId="50BB575E" w14:textId="77777777" w:rsidTr="00AA1D32">
        <w:trPr>
          <w:trHeight w:val="417"/>
        </w:trPr>
        <w:tc>
          <w:tcPr>
            <w:tcW w:w="1985" w:type="dxa"/>
            <w:gridSpan w:val="2"/>
          </w:tcPr>
          <w:p w14:paraId="1BBCC6DD"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2B425F16" w14:textId="77777777" w:rsidR="000D4942" w:rsidRPr="00D60381" w:rsidRDefault="000D4942" w:rsidP="00863488">
            <w:pPr>
              <w:rPr>
                <w:rFonts w:ascii="Times New Roman" w:eastAsia="Times New Roman" w:hAnsi="Times New Roman" w:cs="Times New Roman"/>
                <w:sz w:val="24"/>
                <w:szCs w:val="24"/>
              </w:rPr>
            </w:pPr>
          </w:p>
        </w:tc>
        <w:tc>
          <w:tcPr>
            <w:tcW w:w="1011" w:type="dxa"/>
            <w:gridSpan w:val="3"/>
          </w:tcPr>
          <w:p w14:paraId="2C4692BB"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2A77CB34" w14:textId="77777777" w:rsidR="000D4942" w:rsidRPr="001A6F01" w:rsidRDefault="000D4942" w:rsidP="00A81361">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0D4942" w:rsidRPr="00D60381" w14:paraId="52457D90" w14:textId="77777777" w:rsidTr="00AA1D32">
        <w:trPr>
          <w:trHeight w:val="374"/>
        </w:trPr>
        <w:tc>
          <w:tcPr>
            <w:tcW w:w="1985" w:type="dxa"/>
            <w:gridSpan w:val="2"/>
          </w:tcPr>
          <w:p w14:paraId="3E1383F2"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0DB9A9BE" w14:textId="77777777" w:rsidR="000D4942" w:rsidRPr="00D60381" w:rsidRDefault="000D4942" w:rsidP="00054BDD">
            <w:pPr>
              <w:rPr>
                <w:rFonts w:ascii="Times New Roman" w:eastAsia="Times New Roman" w:hAnsi="Times New Roman" w:cs="Times New Roman"/>
                <w:sz w:val="24"/>
                <w:szCs w:val="24"/>
              </w:rPr>
            </w:pPr>
          </w:p>
        </w:tc>
        <w:tc>
          <w:tcPr>
            <w:tcW w:w="1011" w:type="dxa"/>
            <w:gridSpan w:val="3"/>
          </w:tcPr>
          <w:p w14:paraId="26B194CC"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27" w:type="dxa"/>
            <w:gridSpan w:val="3"/>
          </w:tcPr>
          <w:p w14:paraId="05A6277C" w14:textId="77777777" w:rsidR="000D4942" w:rsidRPr="001A6F01" w:rsidRDefault="000D4942" w:rsidP="00A81361">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0D4942" w:rsidRPr="00D60381" w14:paraId="79195598" w14:textId="77777777" w:rsidTr="00AA1D32">
        <w:trPr>
          <w:trHeight w:val="434"/>
        </w:trPr>
        <w:tc>
          <w:tcPr>
            <w:tcW w:w="1985" w:type="dxa"/>
            <w:gridSpan w:val="2"/>
          </w:tcPr>
          <w:p w14:paraId="4EEEDC05" w14:textId="77777777" w:rsidR="000D4942" w:rsidRPr="003D2622" w:rsidRDefault="000D4942" w:rsidP="008A297C">
            <w:pPr>
              <w:jc w:val="cente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3C7B9C6F" w14:textId="77777777" w:rsidR="000D4942" w:rsidRPr="001A6F01" w:rsidRDefault="000D4942" w:rsidP="00054BDD">
            <w:pPr>
              <w:rPr>
                <w:rFonts w:ascii="Times New Roman" w:hAnsi="Times New Roman" w:cs="Times New Roman"/>
                <w:color w:val="000000"/>
                <w:sz w:val="24"/>
                <w:szCs w:val="24"/>
              </w:rPr>
            </w:pPr>
          </w:p>
        </w:tc>
        <w:tc>
          <w:tcPr>
            <w:tcW w:w="1011" w:type="dxa"/>
            <w:gridSpan w:val="3"/>
          </w:tcPr>
          <w:p w14:paraId="6D2D2863"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927" w:type="dxa"/>
            <w:gridSpan w:val="3"/>
          </w:tcPr>
          <w:p w14:paraId="7873448A" w14:textId="77777777" w:rsidR="000D4942" w:rsidRPr="001A6F01" w:rsidRDefault="000D4942" w:rsidP="00A81361">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0D4942" w:rsidRPr="00D60381" w14:paraId="4521E646" w14:textId="77777777" w:rsidTr="00AA1D32">
        <w:trPr>
          <w:trHeight w:val="553"/>
        </w:trPr>
        <w:tc>
          <w:tcPr>
            <w:tcW w:w="1985" w:type="dxa"/>
            <w:gridSpan w:val="2"/>
          </w:tcPr>
          <w:p w14:paraId="5BF5A4F9" w14:textId="77777777" w:rsidR="000D4942" w:rsidRPr="00D60381"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lastRenderedPageBreak/>
              <w:t>Conocimiento del Entorno Organizacional</w:t>
            </w:r>
          </w:p>
        </w:tc>
        <w:tc>
          <w:tcPr>
            <w:tcW w:w="1011" w:type="dxa"/>
            <w:gridSpan w:val="3"/>
          </w:tcPr>
          <w:p w14:paraId="79C6CEED"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5AFD5E92" w14:textId="77777777" w:rsidR="000D4942" w:rsidRPr="00B82ABC" w:rsidRDefault="000D4942" w:rsidP="00A81361">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0D4942" w:rsidRPr="00D60381" w14:paraId="3196B936" w14:textId="77777777" w:rsidTr="00AA1D32">
        <w:trPr>
          <w:trHeight w:val="553"/>
        </w:trPr>
        <w:tc>
          <w:tcPr>
            <w:tcW w:w="1985" w:type="dxa"/>
            <w:gridSpan w:val="2"/>
          </w:tcPr>
          <w:p w14:paraId="408BE019" w14:textId="77777777" w:rsidR="000D4942" w:rsidRPr="003D2622"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512102A9" w14:textId="77777777" w:rsidR="000D4942" w:rsidRPr="003D2622" w:rsidRDefault="000D4942" w:rsidP="00054BDD">
            <w:pPr>
              <w:jc w:val="center"/>
              <w:rPr>
                <w:rFonts w:ascii="Times New Roman" w:eastAsia="Times New Roman" w:hAnsi="Times New Roman" w:cs="Times New Roman"/>
                <w:sz w:val="24"/>
                <w:szCs w:val="24"/>
              </w:rPr>
            </w:pPr>
          </w:p>
          <w:p w14:paraId="7A6FF697" w14:textId="77777777" w:rsidR="000D4942" w:rsidRPr="00D60381" w:rsidRDefault="000D4942" w:rsidP="00054BDD">
            <w:pPr>
              <w:jc w:val="center"/>
              <w:rPr>
                <w:rFonts w:ascii="Times New Roman" w:eastAsia="Times New Roman" w:hAnsi="Times New Roman" w:cs="Times New Roman"/>
                <w:sz w:val="24"/>
                <w:szCs w:val="24"/>
              </w:rPr>
            </w:pPr>
          </w:p>
        </w:tc>
        <w:tc>
          <w:tcPr>
            <w:tcW w:w="1011" w:type="dxa"/>
            <w:gridSpan w:val="3"/>
          </w:tcPr>
          <w:p w14:paraId="3453FFF5"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158F32A6" w14:textId="77777777" w:rsidR="000D4942" w:rsidRPr="00B82ABC" w:rsidRDefault="000D4942" w:rsidP="00A81361">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0D4942" w:rsidRPr="00D60381" w14:paraId="22B4475B" w14:textId="77777777" w:rsidTr="00AA1D32">
        <w:trPr>
          <w:trHeight w:val="553"/>
        </w:trPr>
        <w:tc>
          <w:tcPr>
            <w:tcW w:w="1985" w:type="dxa"/>
            <w:gridSpan w:val="2"/>
          </w:tcPr>
          <w:p w14:paraId="7E4C1B37" w14:textId="77777777" w:rsidR="000D4942" w:rsidRPr="008319A5" w:rsidRDefault="000D4942"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150C1424" w14:textId="77777777" w:rsidR="000D4942" w:rsidRPr="00D60381" w:rsidRDefault="000D4942" w:rsidP="00863488">
            <w:pPr>
              <w:rPr>
                <w:rFonts w:ascii="Times New Roman" w:eastAsia="Times New Roman" w:hAnsi="Times New Roman" w:cs="Times New Roman"/>
                <w:sz w:val="24"/>
                <w:szCs w:val="24"/>
              </w:rPr>
            </w:pPr>
          </w:p>
        </w:tc>
        <w:tc>
          <w:tcPr>
            <w:tcW w:w="1011" w:type="dxa"/>
            <w:gridSpan w:val="3"/>
          </w:tcPr>
          <w:p w14:paraId="0B6D6579"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927" w:type="dxa"/>
            <w:gridSpan w:val="3"/>
          </w:tcPr>
          <w:p w14:paraId="7EDA95DD" w14:textId="77777777" w:rsidR="000D4942" w:rsidRPr="00B82ABC" w:rsidRDefault="000D4942" w:rsidP="00A81361">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bl>
    <w:p w14:paraId="10F5BE59" w14:textId="59F578FA" w:rsidR="00652E46" w:rsidRDefault="00652E46" w:rsidP="00D77587">
      <w:pPr>
        <w:spacing w:before="40" w:after="0" w:line="360" w:lineRule="auto"/>
        <w:jc w:val="center"/>
        <w:rPr>
          <w:rFonts w:ascii="Times New Roman" w:eastAsia="Times New Roman" w:hAnsi="Times New Roman" w:cs="Times New Roman"/>
          <w:sz w:val="24"/>
          <w:szCs w:val="24"/>
          <w:lang w:val="es-ES" w:eastAsia="es-EC"/>
        </w:rPr>
      </w:pPr>
    </w:p>
    <w:p w14:paraId="392EF7DF" w14:textId="59E7F2D0"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25AF65F" w14:textId="66AA680F"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2670794" w14:textId="359A837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3B2701C" w14:textId="6F8389A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2444E7AC" w14:textId="02786BDC"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0CE7724" w14:textId="6BBD7DF7"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F964E10" w14:textId="243D93DB"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95DFC71" w14:textId="55AA6A9E"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5C91B00" w14:textId="0F1D7C2F"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931DEDA" w14:textId="093F51D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D33C706" w14:textId="26671F2D"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D23CDB3" w14:textId="41972963"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F1BA13E" w14:textId="42059F0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CB32277" w14:textId="2F3E1549"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BC35447" w14:textId="0F8521EE"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1735DF0" w14:textId="41E775B0"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79AAEF0" w14:textId="343615DD"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19F18F9C" w14:textId="631F22B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C83DEE3" w14:textId="2A0A6F7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D6359F5" w14:textId="177F0684"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F29A8D3" w14:textId="7C3EB3A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C7F7B45" w14:textId="11A8B8F2"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10CBDC35" w14:textId="77777777"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8419756" w14:textId="3757B142" w:rsidR="000D4942" w:rsidRDefault="000D4942" w:rsidP="00D77587">
      <w:pPr>
        <w:spacing w:before="40" w:after="0" w:line="360" w:lineRule="auto"/>
        <w:jc w:val="center"/>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1985"/>
        <w:gridCol w:w="851"/>
        <w:gridCol w:w="119"/>
        <w:gridCol w:w="54"/>
        <w:gridCol w:w="255"/>
        <w:gridCol w:w="422"/>
        <w:gridCol w:w="1070"/>
        <w:gridCol w:w="596"/>
        <w:gridCol w:w="4571"/>
      </w:tblGrid>
      <w:tr w:rsidR="000D4942" w:rsidRPr="007C7B1F" w14:paraId="26A0FD04" w14:textId="77777777" w:rsidTr="00652E46">
        <w:trPr>
          <w:trHeight w:val="209"/>
        </w:trPr>
        <w:tc>
          <w:tcPr>
            <w:tcW w:w="9923" w:type="dxa"/>
            <w:gridSpan w:val="9"/>
            <w:shd w:val="clear" w:color="auto" w:fill="F4B083" w:themeFill="accent2" w:themeFillTint="99"/>
          </w:tcPr>
          <w:p w14:paraId="454296D3" w14:textId="77777777" w:rsidR="000D4942" w:rsidRPr="007C7B1F" w:rsidRDefault="000D494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t>FUNDACIÓN “GOTITAS DE OBLACIÓN”</w:t>
            </w:r>
          </w:p>
        </w:tc>
      </w:tr>
      <w:tr w:rsidR="000D4942" w:rsidRPr="00385943" w14:paraId="00D79CEC" w14:textId="77777777" w:rsidTr="00271927">
        <w:trPr>
          <w:trHeight w:val="1155"/>
        </w:trPr>
        <w:tc>
          <w:tcPr>
            <w:tcW w:w="3264" w:type="dxa"/>
            <w:gridSpan w:val="5"/>
          </w:tcPr>
          <w:p w14:paraId="09173D33" w14:textId="77777777" w:rsidR="000D4942" w:rsidRPr="00385943" w:rsidRDefault="000D4942" w:rsidP="00E4245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444F6F" wp14:editId="54CDA794">
                  <wp:extent cx="757154" cy="697692"/>
                  <wp:effectExtent l="0" t="0" r="508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601" cy="703633"/>
                          </a:xfrm>
                          <a:prstGeom prst="rect">
                            <a:avLst/>
                          </a:prstGeom>
                          <a:noFill/>
                        </pic:spPr>
                      </pic:pic>
                    </a:graphicData>
                  </a:graphic>
                </wp:inline>
              </w:drawing>
            </w:r>
          </w:p>
        </w:tc>
        <w:tc>
          <w:tcPr>
            <w:tcW w:w="6659" w:type="dxa"/>
            <w:gridSpan w:val="4"/>
          </w:tcPr>
          <w:p w14:paraId="5B939096" w14:textId="77777777" w:rsidR="000D4942" w:rsidRPr="00652E46" w:rsidRDefault="000D4942" w:rsidP="00054BDD">
            <w:pPr>
              <w:rPr>
                <w:rFonts w:ascii="Times New Roman" w:eastAsia="Times New Roman" w:hAnsi="Times New Roman" w:cs="Times New Roman"/>
                <w:b/>
                <w:bCs/>
                <w:sz w:val="28"/>
                <w:szCs w:val="28"/>
              </w:rPr>
            </w:pPr>
          </w:p>
          <w:p w14:paraId="471EBA23" w14:textId="431F3EA9" w:rsidR="000D4942" w:rsidRPr="00652E46" w:rsidRDefault="000D4942" w:rsidP="00054BDD">
            <w:pPr>
              <w:jc w:val="center"/>
              <w:rPr>
                <w:rFonts w:ascii="Times New Roman" w:eastAsia="Times New Roman" w:hAnsi="Times New Roman" w:cs="Times New Roman"/>
                <w:sz w:val="28"/>
                <w:szCs w:val="28"/>
              </w:rPr>
            </w:pPr>
            <w:r w:rsidRPr="00652E46">
              <w:rPr>
                <w:rFonts w:ascii="Times New Roman" w:eastAsia="Times New Roman" w:hAnsi="Times New Roman" w:cs="Times New Roman"/>
                <w:b/>
                <w:bCs/>
                <w:sz w:val="28"/>
                <w:szCs w:val="28"/>
              </w:rPr>
              <w:t>DESCRIPCIÓN Y PE</w:t>
            </w:r>
            <w:r w:rsidR="009918FB" w:rsidRPr="00652E46">
              <w:rPr>
                <w:rFonts w:ascii="Times New Roman" w:eastAsia="Times New Roman" w:hAnsi="Times New Roman" w:cs="Times New Roman"/>
                <w:b/>
                <w:bCs/>
                <w:sz w:val="28"/>
                <w:szCs w:val="28"/>
              </w:rPr>
              <w:t>R</w:t>
            </w:r>
            <w:r w:rsidRPr="00652E46">
              <w:rPr>
                <w:rFonts w:ascii="Times New Roman" w:eastAsia="Times New Roman" w:hAnsi="Times New Roman" w:cs="Times New Roman"/>
                <w:b/>
                <w:bCs/>
                <w:sz w:val="28"/>
                <w:szCs w:val="28"/>
              </w:rPr>
              <w:t>FIL DEL PUESTO</w:t>
            </w:r>
          </w:p>
        </w:tc>
      </w:tr>
      <w:tr w:rsidR="000D4942" w:rsidRPr="0066126D" w14:paraId="57F70444" w14:textId="77777777" w:rsidTr="00054BDD">
        <w:trPr>
          <w:trHeight w:val="209"/>
        </w:trPr>
        <w:tc>
          <w:tcPr>
            <w:tcW w:w="9923" w:type="dxa"/>
            <w:gridSpan w:val="9"/>
            <w:shd w:val="clear" w:color="auto" w:fill="FBE4D5" w:themeFill="accent2" w:themeFillTint="33"/>
          </w:tcPr>
          <w:p w14:paraId="6AABB2CB"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0D4942" w:rsidRPr="00385943" w14:paraId="702ADAC3" w14:textId="77777777" w:rsidTr="00271927">
        <w:trPr>
          <w:trHeight w:val="209"/>
        </w:trPr>
        <w:tc>
          <w:tcPr>
            <w:tcW w:w="3009" w:type="dxa"/>
            <w:gridSpan w:val="4"/>
          </w:tcPr>
          <w:p w14:paraId="3A6B86EF" w14:textId="77777777" w:rsidR="000D4942" w:rsidRPr="00D32A1B" w:rsidRDefault="000D494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6914" w:type="dxa"/>
            <w:gridSpan w:val="5"/>
          </w:tcPr>
          <w:p w14:paraId="4A245DAF" w14:textId="77777777" w:rsidR="000D4942" w:rsidRDefault="000D4942" w:rsidP="00054BDD">
            <w:pPr>
              <w:rPr>
                <w:rFonts w:ascii="Times New Roman" w:eastAsia="Times New Roman" w:hAnsi="Times New Roman" w:cs="Times New Roman"/>
                <w:sz w:val="24"/>
                <w:szCs w:val="24"/>
              </w:rPr>
            </w:pPr>
          </w:p>
        </w:tc>
      </w:tr>
      <w:tr w:rsidR="000D4942" w:rsidRPr="00385943" w14:paraId="5E057535" w14:textId="77777777" w:rsidTr="00271927">
        <w:trPr>
          <w:trHeight w:val="200"/>
        </w:trPr>
        <w:tc>
          <w:tcPr>
            <w:tcW w:w="5352" w:type="dxa"/>
            <w:gridSpan w:val="8"/>
          </w:tcPr>
          <w:p w14:paraId="37176307"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571" w:type="dxa"/>
          </w:tcPr>
          <w:p w14:paraId="173EC482" w14:textId="09F44EDD"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4942" w:rsidRPr="00385943" w14:paraId="5A622B33" w14:textId="77777777" w:rsidTr="00271927">
        <w:trPr>
          <w:trHeight w:val="209"/>
        </w:trPr>
        <w:tc>
          <w:tcPr>
            <w:tcW w:w="5352" w:type="dxa"/>
            <w:gridSpan w:val="8"/>
          </w:tcPr>
          <w:p w14:paraId="126E651F"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571" w:type="dxa"/>
          </w:tcPr>
          <w:p w14:paraId="302A1B32" w14:textId="28E7E057" w:rsidR="000D4942" w:rsidRPr="00385943" w:rsidRDefault="00704F93"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 MIGRANTE</w:t>
            </w:r>
          </w:p>
        </w:tc>
      </w:tr>
      <w:tr w:rsidR="000D4942" w:rsidRPr="00385943" w14:paraId="331551FA" w14:textId="77777777" w:rsidTr="00271927">
        <w:trPr>
          <w:trHeight w:val="209"/>
        </w:trPr>
        <w:tc>
          <w:tcPr>
            <w:tcW w:w="5352" w:type="dxa"/>
            <w:gridSpan w:val="8"/>
          </w:tcPr>
          <w:p w14:paraId="03201BCC"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571" w:type="dxa"/>
          </w:tcPr>
          <w:p w14:paraId="01D7138A" w14:textId="3728A6DC" w:rsidR="000D4942" w:rsidRPr="00385943" w:rsidRDefault="001F3E71"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INDISTINTAMENTE</w:t>
            </w:r>
          </w:p>
        </w:tc>
      </w:tr>
      <w:tr w:rsidR="000D4942" w:rsidRPr="00385943" w14:paraId="72B4BBD4" w14:textId="77777777" w:rsidTr="00271927">
        <w:trPr>
          <w:trHeight w:val="209"/>
        </w:trPr>
        <w:tc>
          <w:tcPr>
            <w:tcW w:w="5352" w:type="dxa"/>
            <w:gridSpan w:val="8"/>
          </w:tcPr>
          <w:p w14:paraId="53F6C12D"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571" w:type="dxa"/>
          </w:tcPr>
          <w:p w14:paraId="3C5DB9FC" w14:textId="6550FBBD" w:rsidR="000D4942" w:rsidRPr="008C7BE1" w:rsidRDefault="001F3E71"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CLIENTE</w:t>
            </w:r>
          </w:p>
        </w:tc>
      </w:tr>
      <w:tr w:rsidR="000D4942" w:rsidRPr="00385943" w14:paraId="02F44260" w14:textId="77777777" w:rsidTr="00271927">
        <w:trPr>
          <w:trHeight w:val="209"/>
        </w:trPr>
        <w:tc>
          <w:tcPr>
            <w:tcW w:w="5352" w:type="dxa"/>
            <w:gridSpan w:val="8"/>
          </w:tcPr>
          <w:p w14:paraId="1A96B891"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571" w:type="dxa"/>
          </w:tcPr>
          <w:p w14:paraId="23335297" w14:textId="3C313275" w:rsidR="000D4942" w:rsidRPr="008C7BE1" w:rsidRDefault="001F3E71"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NACIONAL E INTERNACIONAL</w:t>
            </w:r>
          </w:p>
        </w:tc>
      </w:tr>
      <w:tr w:rsidR="000D4942" w:rsidRPr="00385943" w14:paraId="5E9D1406" w14:textId="77777777" w:rsidTr="00054BDD">
        <w:trPr>
          <w:trHeight w:val="209"/>
        </w:trPr>
        <w:tc>
          <w:tcPr>
            <w:tcW w:w="9923" w:type="dxa"/>
            <w:gridSpan w:val="9"/>
            <w:shd w:val="clear" w:color="auto" w:fill="FBE4D5" w:themeFill="accent2" w:themeFillTint="33"/>
          </w:tcPr>
          <w:p w14:paraId="6FA31658"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0D4942" w:rsidRPr="00385943" w14:paraId="269F45C0" w14:textId="77777777" w:rsidTr="00054BDD">
        <w:trPr>
          <w:trHeight w:val="209"/>
        </w:trPr>
        <w:tc>
          <w:tcPr>
            <w:tcW w:w="9923" w:type="dxa"/>
            <w:gridSpan w:val="9"/>
          </w:tcPr>
          <w:p w14:paraId="4B1603DE" w14:textId="03F202E8" w:rsidR="000D4942" w:rsidRPr="0066126D" w:rsidRDefault="000D4942" w:rsidP="00054BDD">
            <w:pPr>
              <w:jc w:val="center"/>
              <w:rPr>
                <w:rFonts w:ascii="Times New Roman" w:eastAsia="Times New Roman" w:hAnsi="Times New Roman" w:cs="Times New Roman"/>
                <w:sz w:val="24"/>
                <w:szCs w:val="24"/>
              </w:rPr>
            </w:pPr>
          </w:p>
        </w:tc>
      </w:tr>
      <w:tr w:rsidR="000D4942" w:rsidRPr="00385943" w14:paraId="0645974C" w14:textId="77777777" w:rsidTr="00054BDD">
        <w:trPr>
          <w:trHeight w:val="209"/>
        </w:trPr>
        <w:tc>
          <w:tcPr>
            <w:tcW w:w="9923" w:type="dxa"/>
            <w:gridSpan w:val="9"/>
            <w:shd w:val="clear" w:color="auto" w:fill="FBE4D5" w:themeFill="accent2" w:themeFillTint="33"/>
          </w:tcPr>
          <w:p w14:paraId="47439205"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0D4942" w:rsidRPr="00AA1D32" w14:paraId="5509F35C" w14:textId="77777777" w:rsidTr="00271927">
        <w:trPr>
          <w:trHeight w:val="459"/>
        </w:trPr>
        <w:tc>
          <w:tcPr>
            <w:tcW w:w="2955" w:type="dxa"/>
            <w:gridSpan w:val="3"/>
            <w:vMerge w:val="restart"/>
          </w:tcPr>
          <w:p w14:paraId="36C9EB0B" w14:textId="77777777" w:rsidR="000D4942" w:rsidRPr="00AA1D32" w:rsidRDefault="000D4942" w:rsidP="00AA1D32">
            <w:pPr>
              <w:pStyle w:val="Sinespaciado"/>
              <w:rPr>
                <w:rFonts w:ascii="Times New Roman" w:hAnsi="Times New Roman" w:cs="Times New Roman"/>
                <w:sz w:val="24"/>
                <w:szCs w:val="24"/>
              </w:rPr>
            </w:pPr>
          </w:p>
          <w:p w14:paraId="7B4AD3D1" w14:textId="77777777" w:rsidR="000D4942" w:rsidRPr="00AA1D32" w:rsidRDefault="000D4942" w:rsidP="00AA1D32">
            <w:pPr>
              <w:pStyle w:val="Sinespaciado"/>
              <w:rPr>
                <w:rFonts w:ascii="Times New Roman" w:hAnsi="Times New Roman" w:cs="Times New Roman"/>
                <w:sz w:val="24"/>
                <w:szCs w:val="24"/>
              </w:rPr>
            </w:pPr>
          </w:p>
          <w:p w14:paraId="00ACFC6E" w14:textId="77777777" w:rsidR="000D4942" w:rsidRPr="00AA1D32" w:rsidRDefault="000D4942" w:rsidP="00AA1D32">
            <w:pPr>
              <w:pStyle w:val="Sinespaciado"/>
              <w:rPr>
                <w:rFonts w:ascii="Times New Roman" w:hAnsi="Times New Roman" w:cs="Times New Roman"/>
                <w:b/>
                <w:bCs/>
                <w:i/>
                <w:iCs/>
                <w:sz w:val="24"/>
                <w:szCs w:val="24"/>
              </w:rPr>
            </w:pPr>
            <w:r w:rsidRPr="00AA1D32">
              <w:rPr>
                <w:rFonts w:ascii="Times New Roman" w:hAnsi="Times New Roman" w:cs="Times New Roman"/>
                <w:b/>
                <w:bCs/>
                <w:i/>
                <w:iCs/>
                <w:sz w:val="24"/>
                <w:szCs w:val="24"/>
              </w:rPr>
              <w:t>INTERFAZ:</w:t>
            </w:r>
          </w:p>
          <w:p w14:paraId="075CB30C" w14:textId="77777777" w:rsidR="000D4942" w:rsidRPr="00AA1D32" w:rsidRDefault="000D4942" w:rsidP="00AA1D32">
            <w:pPr>
              <w:pStyle w:val="Sinespaciado"/>
              <w:rPr>
                <w:rFonts w:ascii="Times New Roman" w:hAnsi="Times New Roman" w:cs="Times New Roman"/>
                <w:sz w:val="24"/>
                <w:szCs w:val="24"/>
              </w:rPr>
            </w:pPr>
          </w:p>
        </w:tc>
        <w:tc>
          <w:tcPr>
            <w:tcW w:w="1801" w:type="dxa"/>
            <w:gridSpan w:val="4"/>
          </w:tcPr>
          <w:p w14:paraId="0A4D97D9" w14:textId="77777777" w:rsidR="000D4942" w:rsidRPr="00AA1D32" w:rsidRDefault="000D4942" w:rsidP="00AA1D32">
            <w:pPr>
              <w:pStyle w:val="Sinespaciado"/>
              <w:rPr>
                <w:rFonts w:ascii="Times New Roman" w:hAnsi="Times New Roman" w:cs="Times New Roman"/>
                <w:sz w:val="24"/>
                <w:szCs w:val="24"/>
              </w:rPr>
            </w:pPr>
          </w:p>
          <w:p w14:paraId="5DC71F8F"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INTERNO:</w:t>
            </w:r>
          </w:p>
          <w:p w14:paraId="3B128A3A" w14:textId="77777777" w:rsidR="000D4942" w:rsidRPr="00AA1D32" w:rsidRDefault="000D4942" w:rsidP="00AA1D32">
            <w:pPr>
              <w:pStyle w:val="Sinespaciado"/>
              <w:rPr>
                <w:rFonts w:ascii="Times New Roman" w:hAnsi="Times New Roman" w:cs="Times New Roman"/>
                <w:sz w:val="24"/>
                <w:szCs w:val="24"/>
              </w:rPr>
            </w:pPr>
          </w:p>
        </w:tc>
        <w:tc>
          <w:tcPr>
            <w:tcW w:w="5167" w:type="dxa"/>
            <w:gridSpan w:val="2"/>
          </w:tcPr>
          <w:p w14:paraId="514DA9FD"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Equipo de la Fundación.</w:t>
            </w:r>
          </w:p>
          <w:p w14:paraId="2B7F1D5D"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Familias Migrantes</w:t>
            </w:r>
          </w:p>
          <w:p w14:paraId="46963314"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Comunidad Oblata</w:t>
            </w:r>
          </w:p>
          <w:p w14:paraId="0B326C3F"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Padres de Familia</w:t>
            </w:r>
          </w:p>
          <w:p w14:paraId="286F6888"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Niños y niñas</w:t>
            </w:r>
          </w:p>
        </w:tc>
      </w:tr>
      <w:tr w:rsidR="000D4942" w:rsidRPr="00AA1D32" w14:paraId="3972ECD0" w14:textId="77777777" w:rsidTr="00271927">
        <w:trPr>
          <w:trHeight w:val="380"/>
        </w:trPr>
        <w:tc>
          <w:tcPr>
            <w:tcW w:w="2955" w:type="dxa"/>
            <w:gridSpan w:val="3"/>
            <w:vMerge/>
          </w:tcPr>
          <w:p w14:paraId="79C9F4F9" w14:textId="77777777" w:rsidR="000D4942" w:rsidRPr="00AA1D32" w:rsidRDefault="000D4942" w:rsidP="00AA1D32">
            <w:pPr>
              <w:pStyle w:val="Sinespaciado"/>
              <w:rPr>
                <w:rFonts w:ascii="Times New Roman" w:hAnsi="Times New Roman" w:cs="Times New Roman"/>
                <w:sz w:val="24"/>
                <w:szCs w:val="24"/>
              </w:rPr>
            </w:pPr>
          </w:p>
        </w:tc>
        <w:tc>
          <w:tcPr>
            <w:tcW w:w="1801" w:type="dxa"/>
            <w:gridSpan w:val="4"/>
          </w:tcPr>
          <w:p w14:paraId="53C7EB84" w14:textId="77777777" w:rsidR="000D4942" w:rsidRPr="00AA1D32" w:rsidRDefault="000D4942" w:rsidP="00AA1D32">
            <w:pPr>
              <w:pStyle w:val="Sinespaciado"/>
              <w:rPr>
                <w:rFonts w:ascii="Times New Roman" w:hAnsi="Times New Roman" w:cs="Times New Roman"/>
                <w:sz w:val="24"/>
                <w:szCs w:val="24"/>
              </w:rPr>
            </w:pPr>
          </w:p>
          <w:p w14:paraId="37A318EB"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EXTERNO:</w:t>
            </w:r>
          </w:p>
          <w:p w14:paraId="06FFD3C7" w14:textId="77777777" w:rsidR="000D4942" w:rsidRPr="00AA1D32" w:rsidRDefault="000D4942" w:rsidP="00AA1D32">
            <w:pPr>
              <w:pStyle w:val="Sinespaciado"/>
              <w:rPr>
                <w:rFonts w:ascii="Times New Roman" w:hAnsi="Times New Roman" w:cs="Times New Roman"/>
                <w:sz w:val="24"/>
                <w:szCs w:val="24"/>
              </w:rPr>
            </w:pPr>
          </w:p>
        </w:tc>
        <w:tc>
          <w:tcPr>
            <w:tcW w:w="5167" w:type="dxa"/>
            <w:gridSpan w:val="2"/>
          </w:tcPr>
          <w:p w14:paraId="1F6C3C0E"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 xml:space="preserve">Barrio </w:t>
            </w:r>
          </w:p>
          <w:p w14:paraId="1648B8DC" w14:textId="77777777" w:rsidR="000D4942" w:rsidRPr="00AA1D32" w:rsidRDefault="000D4942"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Organizaciones Nacionales</w:t>
            </w:r>
          </w:p>
          <w:p w14:paraId="7EE8863E" w14:textId="07D9F284" w:rsidR="000D4942" w:rsidRPr="00AA1D32" w:rsidRDefault="007F20B9" w:rsidP="00AA1D32">
            <w:pPr>
              <w:pStyle w:val="Sinespaciado"/>
              <w:rPr>
                <w:rFonts w:ascii="Times New Roman" w:hAnsi="Times New Roman" w:cs="Times New Roman"/>
                <w:sz w:val="24"/>
                <w:szCs w:val="24"/>
              </w:rPr>
            </w:pPr>
            <w:r w:rsidRPr="00AA1D32">
              <w:rPr>
                <w:rFonts w:ascii="Times New Roman" w:hAnsi="Times New Roman" w:cs="Times New Roman"/>
                <w:sz w:val="24"/>
                <w:szCs w:val="24"/>
              </w:rPr>
              <w:t>Organizaciones Internacionales</w:t>
            </w:r>
          </w:p>
        </w:tc>
      </w:tr>
      <w:tr w:rsidR="000D4942" w:rsidRPr="00C968F4" w14:paraId="09C5644D" w14:textId="77777777" w:rsidTr="00054BDD">
        <w:trPr>
          <w:trHeight w:val="209"/>
        </w:trPr>
        <w:tc>
          <w:tcPr>
            <w:tcW w:w="9923" w:type="dxa"/>
            <w:gridSpan w:val="9"/>
            <w:shd w:val="clear" w:color="auto" w:fill="FBE4D5" w:themeFill="accent2" w:themeFillTint="33"/>
          </w:tcPr>
          <w:p w14:paraId="08F3BDCF" w14:textId="77777777" w:rsidR="000D4942" w:rsidRPr="00C968F4" w:rsidRDefault="000D494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0D4942" w:rsidRPr="00120A43" w14:paraId="6E2D678B" w14:textId="77777777" w:rsidTr="007F20B9">
        <w:trPr>
          <w:trHeight w:val="298"/>
        </w:trPr>
        <w:tc>
          <w:tcPr>
            <w:tcW w:w="4756" w:type="dxa"/>
            <w:gridSpan w:val="7"/>
          </w:tcPr>
          <w:p w14:paraId="4C5D4313" w14:textId="697BED0B" w:rsidR="000D4942" w:rsidRPr="007F20B9"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167" w:type="dxa"/>
            <w:gridSpan w:val="2"/>
            <w:shd w:val="clear" w:color="auto" w:fill="FFFFFF" w:themeFill="background1"/>
          </w:tcPr>
          <w:p w14:paraId="136393E5" w14:textId="1FD803EE" w:rsidR="000D4942" w:rsidRDefault="00B46619"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F20B9">
              <w:rPr>
                <w:rFonts w:ascii="Times New Roman" w:eastAsia="Times New Roman" w:hAnsi="Times New Roman" w:cs="Times New Roman"/>
                <w:sz w:val="24"/>
                <w:szCs w:val="24"/>
              </w:rPr>
              <w:t xml:space="preserve"> </w:t>
            </w:r>
          </w:p>
        </w:tc>
      </w:tr>
      <w:tr w:rsidR="000D4942" w:rsidRPr="00FD3ED6" w14:paraId="486BE392" w14:textId="77777777" w:rsidTr="007F20B9">
        <w:trPr>
          <w:trHeight w:val="274"/>
        </w:trPr>
        <w:tc>
          <w:tcPr>
            <w:tcW w:w="4756" w:type="dxa"/>
            <w:gridSpan w:val="7"/>
          </w:tcPr>
          <w:p w14:paraId="05BC92AA"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167" w:type="dxa"/>
            <w:gridSpan w:val="2"/>
          </w:tcPr>
          <w:p w14:paraId="1EC00AD2" w14:textId="2161DBA8" w:rsidR="000D4942" w:rsidRPr="00FD3ED6" w:rsidRDefault="007F20B9"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Cuenta todos sus conocimientos. </w:t>
            </w:r>
          </w:p>
        </w:tc>
      </w:tr>
      <w:tr w:rsidR="000D4942" w:rsidRPr="00385943" w14:paraId="7CA92DF2" w14:textId="77777777" w:rsidTr="00054BDD">
        <w:trPr>
          <w:trHeight w:val="209"/>
        </w:trPr>
        <w:tc>
          <w:tcPr>
            <w:tcW w:w="9923" w:type="dxa"/>
            <w:gridSpan w:val="9"/>
            <w:shd w:val="clear" w:color="auto" w:fill="FBE4D5" w:themeFill="accent2" w:themeFillTint="33"/>
          </w:tcPr>
          <w:p w14:paraId="6E06243D" w14:textId="77777777" w:rsidR="000D4942" w:rsidRPr="0066126D" w:rsidRDefault="000D494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F03622" w:rsidRPr="00385943" w14:paraId="5F4581AE" w14:textId="5FC3004D" w:rsidTr="00B425F7">
        <w:trPr>
          <w:trHeight w:val="209"/>
        </w:trPr>
        <w:tc>
          <w:tcPr>
            <w:tcW w:w="3686" w:type="dxa"/>
            <w:gridSpan w:val="6"/>
            <w:shd w:val="clear" w:color="auto" w:fill="FFFFFF" w:themeFill="background1"/>
          </w:tcPr>
          <w:p w14:paraId="1E3E8372" w14:textId="3A35913D" w:rsidR="00F03622" w:rsidRPr="00F03622" w:rsidRDefault="00F03622" w:rsidP="00F03622">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6237" w:type="dxa"/>
            <w:gridSpan w:val="3"/>
            <w:shd w:val="clear" w:color="auto" w:fill="FFFFFF" w:themeFill="background1"/>
          </w:tcPr>
          <w:p w14:paraId="56EF63D0" w14:textId="7E59BA41" w:rsidR="00F03622" w:rsidRPr="00AA4552" w:rsidRDefault="00B46619" w:rsidP="00B4661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F03622" w:rsidRPr="00385943" w14:paraId="66C6146B" w14:textId="4DA81C91" w:rsidTr="00B425F7">
        <w:trPr>
          <w:trHeight w:val="209"/>
        </w:trPr>
        <w:tc>
          <w:tcPr>
            <w:tcW w:w="3686" w:type="dxa"/>
            <w:gridSpan w:val="6"/>
            <w:shd w:val="clear" w:color="auto" w:fill="FFFFFF" w:themeFill="background1"/>
          </w:tcPr>
          <w:p w14:paraId="47D23849" w14:textId="110C7771" w:rsidR="00F03622" w:rsidRPr="00AA4552" w:rsidRDefault="00F03622" w:rsidP="00F03622">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6237" w:type="dxa"/>
            <w:gridSpan w:val="3"/>
            <w:shd w:val="clear" w:color="auto" w:fill="FFFFFF" w:themeFill="background1"/>
          </w:tcPr>
          <w:p w14:paraId="455CC78F" w14:textId="1C41FBF2" w:rsidR="00F03622" w:rsidRPr="00AA4552" w:rsidRDefault="00B46619" w:rsidP="00B4661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0D4942" w:rsidRPr="00F67721" w14:paraId="256C2F36" w14:textId="77777777" w:rsidTr="00054BDD">
        <w:trPr>
          <w:trHeight w:val="209"/>
        </w:trPr>
        <w:tc>
          <w:tcPr>
            <w:tcW w:w="9923" w:type="dxa"/>
            <w:gridSpan w:val="9"/>
            <w:shd w:val="clear" w:color="auto" w:fill="FBE4D5" w:themeFill="accent2" w:themeFillTint="33"/>
          </w:tcPr>
          <w:p w14:paraId="547EF43A" w14:textId="77777777" w:rsidR="000D4942" w:rsidRPr="00F67721" w:rsidRDefault="000D494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0D4942" w:rsidRPr="00385943" w14:paraId="30E0EDC5" w14:textId="77777777" w:rsidTr="005643BB">
        <w:trPr>
          <w:trHeight w:val="209"/>
        </w:trPr>
        <w:tc>
          <w:tcPr>
            <w:tcW w:w="1985" w:type="dxa"/>
          </w:tcPr>
          <w:p w14:paraId="425BF1CD" w14:textId="77777777" w:rsidR="000D4942" w:rsidRDefault="000D494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5C580E60" w14:textId="77777777" w:rsidR="000D4942" w:rsidRPr="0066126D" w:rsidRDefault="000D4942" w:rsidP="00054BDD">
            <w:pPr>
              <w:rPr>
                <w:rFonts w:ascii="Times New Roman" w:eastAsia="Times New Roman" w:hAnsi="Times New Roman" w:cs="Times New Roman"/>
                <w:b/>
                <w:bCs/>
                <w:sz w:val="24"/>
                <w:szCs w:val="24"/>
              </w:rPr>
            </w:pPr>
          </w:p>
        </w:tc>
        <w:tc>
          <w:tcPr>
            <w:tcW w:w="7938" w:type="dxa"/>
            <w:gridSpan w:val="8"/>
          </w:tcPr>
          <w:p w14:paraId="5520343A" w14:textId="77777777" w:rsidR="005643BB" w:rsidRPr="005643BB"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-Educación popular</w:t>
            </w:r>
          </w:p>
          <w:p w14:paraId="4F807E32" w14:textId="77777777" w:rsidR="005643BB" w:rsidRPr="005643BB"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-Doctrina social de la iglesia</w:t>
            </w:r>
          </w:p>
          <w:p w14:paraId="0F7617F0" w14:textId="77777777" w:rsidR="005643BB" w:rsidRPr="005643BB"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21ED8A57" w14:textId="40810883" w:rsidR="000D4942" w:rsidRPr="009F7DF9"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-PEAS (contra acoso y abuso sexual)</w:t>
            </w:r>
          </w:p>
        </w:tc>
      </w:tr>
      <w:tr w:rsidR="000D4942" w:rsidRPr="00385943" w14:paraId="02AA47F0" w14:textId="77777777" w:rsidTr="00054BDD">
        <w:trPr>
          <w:trHeight w:val="209"/>
        </w:trPr>
        <w:tc>
          <w:tcPr>
            <w:tcW w:w="9923" w:type="dxa"/>
            <w:gridSpan w:val="9"/>
            <w:shd w:val="clear" w:color="auto" w:fill="FBE4D5" w:themeFill="accent2" w:themeFillTint="33"/>
          </w:tcPr>
          <w:p w14:paraId="400E60F4" w14:textId="77777777" w:rsidR="000D4942" w:rsidRPr="0066126D" w:rsidRDefault="000D494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0D4942" w:rsidRPr="00385943" w14:paraId="2F301CCA" w14:textId="77777777" w:rsidTr="00054BDD">
        <w:trPr>
          <w:trHeight w:val="209"/>
        </w:trPr>
        <w:tc>
          <w:tcPr>
            <w:tcW w:w="9923" w:type="dxa"/>
            <w:gridSpan w:val="9"/>
          </w:tcPr>
          <w:p w14:paraId="2A589C63" w14:textId="77F96501" w:rsidR="008E2C1E" w:rsidRDefault="00CA5892"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NORMAS DE </w:t>
            </w:r>
            <w:r w:rsidR="008E2C1E">
              <w:rPr>
                <w:rFonts w:ascii="Times New Roman" w:eastAsia="Times New Roman" w:hAnsi="Times New Roman" w:cs="Times New Roman"/>
                <w:sz w:val="24"/>
                <w:szCs w:val="24"/>
              </w:rPr>
              <w:t>CONVIVENCIA:</w:t>
            </w:r>
          </w:p>
          <w:p w14:paraId="24077B09" w14:textId="1F0CE2C3" w:rsidR="0033196D"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3196D">
              <w:rPr>
                <w:rFonts w:ascii="Times New Roman" w:eastAsia="Times New Roman" w:hAnsi="Times New Roman" w:cs="Times New Roman"/>
                <w:sz w:val="24"/>
                <w:szCs w:val="24"/>
              </w:rPr>
              <w:t>P</w:t>
            </w:r>
            <w:r w:rsidR="00B46619" w:rsidRPr="00B46619">
              <w:rPr>
                <w:rFonts w:ascii="Times New Roman" w:eastAsia="Times New Roman" w:hAnsi="Times New Roman" w:cs="Times New Roman"/>
                <w:sz w:val="24"/>
                <w:szCs w:val="24"/>
              </w:rPr>
              <w:t>rohibido ingresar bajo efectos de alcohol, droga o fumando cigarrillos, asi como tampoco se podrá realizar estos actos dentro de la casa</w:t>
            </w:r>
            <w:r w:rsidR="0033196D">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 xml:space="preserve"> </w:t>
            </w:r>
          </w:p>
          <w:p w14:paraId="6233C36B" w14:textId="4E07DF43" w:rsidR="00B46619" w:rsidRDefault="0033196D"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 xml:space="preserve">Participar activamente en las actividades que se desarrollen. </w:t>
            </w:r>
          </w:p>
          <w:p w14:paraId="34BA9E71" w14:textId="77777777" w:rsidR="0033196D"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Entregar la unidad habitacional en las</w:t>
            </w:r>
            <w:r w:rsidR="00B46619">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condiciones en las que se entregó (limpia y ordenada) cuando se abandone la Casa </w:t>
            </w:r>
          </w:p>
          <w:p w14:paraId="18EE30D8" w14:textId="765D3388" w:rsidR="008E2C1E" w:rsidRDefault="0033196D"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Entrega del menaje de hogar (toallas, sabanas, vajilla) en buen estado cuando se abandone la</w:t>
            </w:r>
            <w:r w:rsidR="008E2C1E">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Casa </w:t>
            </w:r>
          </w:p>
          <w:p w14:paraId="46640C4E"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Tratar con respeto a todas las personas</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acogidas. </w:t>
            </w:r>
          </w:p>
          <w:p w14:paraId="2EAA7114"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Cuidar las Instalaciones comunes.</w:t>
            </w:r>
          </w:p>
          <w:p w14:paraId="688B948F"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Respetar su espacio y el espacio personal de las demás personas alojadas</w:t>
            </w:r>
          </w:p>
          <w:p w14:paraId="4D4008FA"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Asumir que el incumplimiento de las normas será motivo de sanción a expulsión de la Casa</w:t>
            </w:r>
          </w:p>
          <w:p w14:paraId="7289E186" w14:textId="5C9D78FC"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Respetar los horarios establecidos para el uso</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de las áreas comunes</w:t>
            </w:r>
          </w:p>
          <w:p w14:paraId="2C85D4B1" w14:textId="0121C77A"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B46619" w:rsidRPr="00B46619">
              <w:rPr>
                <w:rFonts w:ascii="Times New Roman" w:eastAsia="Times New Roman" w:hAnsi="Times New Roman" w:cs="Times New Roman"/>
                <w:sz w:val="24"/>
                <w:szCs w:val="24"/>
              </w:rPr>
              <w:t>Respetar los horarios establecidos de entrada y salida de la Casa</w:t>
            </w:r>
          </w:p>
          <w:p w14:paraId="3FF87E96"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Respetar la finalidad y el uso de las áreas</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comunes al interior de la Casa </w:t>
            </w:r>
          </w:p>
          <w:p w14:paraId="2A07F44D" w14:textId="6548EEE7" w:rsidR="00B46619" w:rsidRPr="00B46619" w:rsidRDefault="00B46619" w:rsidP="007A7DCD">
            <w:pPr>
              <w:rPr>
                <w:rFonts w:ascii="Times New Roman" w:eastAsia="Times New Roman" w:hAnsi="Times New Roman" w:cs="Times New Roman"/>
                <w:sz w:val="24"/>
                <w:szCs w:val="24"/>
              </w:rPr>
            </w:pPr>
            <w:r w:rsidRPr="00B46619">
              <w:rPr>
                <w:rFonts w:ascii="Times New Roman" w:eastAsia="Times New Roman" w:hAnsi="Times New Roman" w:cs="Times New Roman"/>
                <w:sz w:val="24"/>
                <w:szCs w:val="24"/>
              </w:rPr>
              <w:t>Resolver los conflictos y las diferencias a través del dialogo y por medio del personal de gestión</w:t>
            </w:r>
            <w:r w:rsidR="008E2C1E">
              <w:rPr>
                <w:rFonts w:ascii="Times New Roman" w:eastAsia="Times New Roman" w:hAnsi="Times New Roman" w:cs="Times New Roman"/>
                <w:sz w:val="24"/>
                <w:szCs w:val="24"/>
              </w:rPr>
              <w:t xml:space="preserve"> </w:t>
            </w:r>
            <w:r w:rsidRPr="00B46619">
              <w:rPr>
                <w:rFonts w:ascii="Times New Roman" w:eastAsia="Times New Roman" w:hAnsi="Times New Roman" w:cs="Times New Roman"/>
                <w:sz w:val="24"/>
                <w:szCs w:val="24"/>
              </w:rPr>
              <w:t>de la Casa</w:t>
            </w:r>
          </w:p>
          <w:p w14:paraId="25AAB96D" w14:textId="6C9F8D8D"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Se encuentra prohibida la venta, intercambio, incitación, promoción o ejercicio de actividades sexuales a cambio de dinero dentro de la Cas</w:t>
            </w:r>
            <w:r>
              <w:rPr>
                <w:rFonts w:ascii="Times New Roman" w:eastAsia="Times New Roman" w:hAnsi="Times New Roman" w:cs="Times New Roman"/>
                <w:sz w:val="24"/>
                <w:szCs w:val="24"/>
              </w:rPr>
              <w:t>a.</w:t>
            </w:r>
          </w:p>
          <w:p w14:paraId="12066F05" w14:textId="7F849831"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Se prohibido cocinar o consumir</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alimentos dentro de </w:t>
            </w:r>
            <w:r w:rsidRPr="00B46619">
              <w:rPr>
                <w:rFonts w:ascii="Times New Roman" w:eastAsia="Times New Roman" w:hAnsi="Times New Roman" w:cs="Times New Roman"/>
                <w:sz w:val="24"/>
                <w:szCs w:val="24"/>
              </w:rPr>
              <w:t>los dormitorios</w:t>
            </w:r>
          </w:p>
          <w:p w14:paraId="15A51B1B"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 xml:space="preserve">Cuidar sus pertenencias, documento y demás enseres personales </w:t>
            </w:r>
          </w:p>
          <w:p w14:paraId="71E0F2E0"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Las pertenencias que no son de uso diario,</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organizar en una sola maleta o bolsa, las mis</w:t>
            </w:r>
            <w:r>
              <w:rPr>
                <w:rFonts w:ascii="Times New Roman" w:eastAsia="Times New Roman" w:hAnsi="Times New Roman" w:cs="Times New Roman"/>
                <w:sz w:val="24"/>
                <w:szCs w:val="24"/>
              </w:rPr>
              <w:t>m</w:t>
            </w:r>
            <w:r w:rsidR="00B46619" w:rsidRPr="00B46619">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serán almacenadas en bodega </w:t>
            </w:r>
          </w:p>
          <w:p w14:paraId="013F7B9F" w14:textId="1E31CD6D"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Apagar o desactivar el sonido de sus equipos móviles al momento de entrar a la habitación</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recuerda que otras familias estas descansando en este espacio</w:t>
            </w:r>
          </w:p>
          <w:p w14:paraId="53F7B894" w14:textId="3214112D"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Prohibido el uso de prendas cortas y toallas at momento de estar en espacios comunes</w:t>
            </w:r>
          </w:p>
          <w:p w14:paraId="45192E22" w14:textId="5CF2EABD" w:rsidR="00B46619" w:rsidRPr="00B46619" w:rsidRDefault="00B46619" w:rsidP="007A7DCD">
            <w:pPr>
              <w:rPr>
                <w:rFonts w:ascii="Times New Roman" w:eastAsia="Times New Roman" w:hAnsi="Times New Roman" w:cs="Times New Roman"/>
                <w:sz w:val="24"/>
                <w:szCs w:val="24"/>
              </w:rPr>
            </w:pPr>
            <w:r w:rsidRPr="00B46619">
              <w:rPr>
                <w:rFonts w:ascii="Times New Roman" w:eastAsia="Times New Roman" w:hAnsi="Times New Roman" w:cs="Times New Roman"/>
                <w:sz w:val="24"/>
                <w:szCs w:val="24"/>
              </w:rPr>
              <w:t>SEGURIDAD</w:t>
            </w:r>
            <w:r w:rsidR="008E2C1E">
              <w:rPr>
                <w:rFonts w:ascii="Times New Roman" w:eastAsia="Times New Roman" w:hAnsi="Times New Roman" w:cs="Times New Roman"/>
                <w:sz w:val="24"/>
                <w:szCs w:val="24"/>
              </w:rPr>
              <w:t>:</w:t>
            </w:r>
          </w:p>
          <w:p w14:paraId="428B4521" w14:textId="61A96FC9"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No dejar objetos tirados en el suelo, especialmente de vidrio o metal</w:t>
            </w:r>
          </w:p>
          <w:p w14:paraId="1502C1E2"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 xml:space="preserve">Evitar conductas violentas o agresivas, ya sea verbal o </w:t>
            </w:r>
            <w:r w:rsidRPr="00B46619">
              <w:rPr>
                <w:rFonts w:ascii="Times New Roman" w:eastAsia="Times New Roman" w:hAnsi="Times New Roman" w:cs="Times New Roman"/>
                <w:sz w:val="24"/>
                <w:szCs w:val="24"/>
              </w:rPr>
              <w:t>física</w:t>
            </w:r>
            <w:r w:rsidR="00B46619" w:rsidRPr="00B46619">
              <w:rPr>
                <w:rFonts w:ascii="Times New Roman" w:eastAsia="Times New Roman" w:hAnsi="Times New Roman" w:cs="Times New Roman"/>
                <w:sz w:val="24"/>
                <w:szCs w:val="24"/>
              </w:rPr>
              <w:t xml:space="preserve"> entre los ocupantes de la Casa. </w:t>
            </w:r>
          </w:p>
          <w:p w14:paraId="3BD4C6F1" w14:textId="77777777" w:rsidR="008E2C1E" w:rsidRDefault="00B46619" w:rsidP="007A7DCD">
            <w:pPr>
              <w:rPr>
                <w:rFonts w:ascii="Times New Roman" w:eastAsia="Times New Roman" w:hAnsi="Times New Roman" w:cs="Times New Roman"/>
                <w:sz w:val="24"/>
                <w:szCs w:val="24"/>
              </w:rPr>
            </w:pPr>
            <w:r w:rsidRPr="00B46619">
              <w:rPr>
                <w:rFonts w:ascii="Times New Roman" w:eastAsia="Times New Roman" w:hAnsi="Times New Roman" w:cs="Times New Roman"/>
                <w:sz w:val="24"/>
                <w:szCs w:val="24"/>
              </w:rPr>
              <w:t>No permitir la entrada de personas ajenas a la</w:t>
            </w:r>
            <w:r w:rsidR="008E2C1E">
              <w:rPr>
                <w:rFonts w:ascii="Times New Roman" w:eastAsia="Times New Roman" w:hAnsi="Times New Roman" w:cs="Times New Roman"/>
                <w:sz w:val="24"/>
                <w:szCs w:val="24"/>
              </w:rPr>
              <w:t xml:space="preserve"> </w:t>
            </w:r>
            <w:r w:rsidRPr="00B46619">
              <w:rPr>
                <w:rFonts w:ascii="Times New Roman" w:eastAsia="Times New Roman" w:hAnsi="Times New Roman" w:cs="Times New Roman"/>
                <w:sz w:val="24"/>
                <w:szCs w:val="24"/>
              </w:rPr>
              <w:t xml:space="preserve">Casa </w:t>
            </w:r>
          </w:p>
          <w:p w14:paraId="60D988FE"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Avisar al gestor/a de la Casa y autoridades competentes acerca de situaciones de maltrato, violencia e inadecuado manejo de</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conflictos </w:t>
            </w:r>
          </w:p>
          <w:p w14:paraId="5D449B69"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El robo será motivo de investigación, responsabilidad penal y expulsión inmediata</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de la Casa </w:t>
            </w:r>
          </w:p>
          <w:p w14:paraId="34C2DEE7" w14:textId="77777777" w:rsidR="008E2C1E"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Velar por la seguridad propia, la de la familia</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v/o del ento</w:t>
            </w:r>
            <w:r>
              <w:rPr>
                <w:rFonts w:ascii="Times New Roman" w:eastAsia="Times New Roman" w:hAnsi="Times New Roman" w:cs="Times New Roman"/>
                <w:sz w:val="24"/>
                <w:szCs w:val="24"/>
              </w:rPr>
              <w:t>rn</w:t>
            </w:r>
            <w:r w:rsidR="00B46619" w:rsidRPr="00B46619">
              <w:rPr>
                <w:rFonts w:ascii="Times New Roman" w:eastAsia="Times New Roman" w:hAnsi="Times New Roman" w:cs="Times New Roman"/>
                <w:sz w:val="24"/>
                <w:szCs w:val="24"/>
              </w:rPr>
              <w:t xml:space="preserve">o más próximo </w:t>
            </w:r>
          </w:p>
          <w:p w14:paraId="78903D0D" w14:textId="32EE24A7"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No insistir en el uso del espacio asignado para personas no autorizadas</w:t>
            </w:r>
          </w:p>
          <w:p w14:paraId="51689E1E" w14:textId="1302D3C8" w:rsidR="00B46619" w:rsidRPr="00B46619" w:rsidRDefault="008E2C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En caso de presentarse alguna emergencia o inquietud dentro de los espacios deberán comunicarse de inmediato con el personal de apoyo</w:t>
            </w:r>
            <w:r w:rsidR="00BD1B5E">
              <w:rPr>
                <w:rFonts w:ascii="Times New Roman" w:eastAsia="Times New Roman" w:hAnsi="Times New Roman" w:cs="Times New Roman"/>
                <w:sz w:val="24"/>
                <w:szCs w:val="24"/>
              </w:rPr>
              <w:t>.</w:t>
            </w:r>
          </w:p>
          <w:p w14:paraId="3E3BBAFB" w14:textId="77777777" w:rsidR="0007085A" w:rsidRDefault="00EB1E1E"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 xml:space="preserve">No bloquear las </w:t>
            </w:r>
            <w:r w:rsidRPr="00B46619">
              <w:rPr>
                <w:rFonts w:ascii="Times New Roman" w:eastAsia="Times New Roman" w:hAnsi="Times New Roman" w:cs="Times New Roman"/>
                <w:sz w:val="24"/>
                <w:szCs w:val="24"/>
              </w:rPr>
              <w:t>vías</w:t>
            </w:r>
            <w:r w:rsidR="00B46619" w:rsidRPr="00B46619">
              <w:rPr>
                <w:rFonts w:ascii="Times New Roman" w:eastAsia="Times New Roman" w:hAnsi="Times New Roman" w:cs="Times New Roman"/>
                <w:sz w:val="24"/>
                <w:szCs w:val="24"/>
              </w:rPr>
              <w:t xml:space="preserve"> de salidas de emergencia </w:t>
            </w:r>
          </w:p>
          <w:p w14:paraId="743ED20A" w14:textId="77777777" w:rsidR="0007085A" w:rsidRDefault="0007085A"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Mantener un comportamiento adecuado acorde a un espacio de convivencia amigables</w:t>
            </w:r>
            <w:r>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con niñas y niños </w:t>
            </w:r>
          </w:p>
          <w:p w14:paraId="0B13D8FC" w14:textId="77777777" w:rsidR="00DE26C2" w:rsidRDefault="0007085A"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Se encuentra prohibido portar armas, todo utensilio cortopunzante y objetos que representen peligro para la convivencia de</w:t>
            </w:r>
            <w:r w:rsidR="00135117">
              <w:rPr>
                <w:rFonts w:ascii="Times New Roman" w:eastAsia="Times New Roman" w:hAnsi="Times New Roman" w:cs="Times New Roman"/>
                <w:sz w:val="24"/>
                <w:szCs w:val="24"/>
              </w:rPr>
              <w:t>ntr</w:t>
            </w:r>
            <w:r w:rsidR="00B46619" w:rsidRPr="00B46619">
              <w:rPr>
                <w:rFonts w:ascii="Times New Roman" w:eastAsia="Times New Roman" w:hAnsi="Times New Roman" w:cs="Times New Roman"/>
                <w:sz w:val="24"/>
                <w:szCs w:val="24"/>
              </w:rPr>
              <w:t>o</w:t>
            </w:r>
            <w:r w:rsidR="00135117">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de la Casa por lo que será retirado y</w:t>
            </w:r>
            <w:r w:rsidR="00135117">
              <w:rPr>
                <w:rFonts w:ascii="Times New Roman" w:eastAsia="Times New Roman" w:hAnsi="Times New Roman" w:cs="Times New Roman"/>
                <w:sz w:val="24"/>
                <w:szCs w:val="24"/>
              </w:rPr>
              <w:t xml:space="preserve"> </w:t>
            </w:r>
            <w:r w:rsidR="00B46619" w:rsidRPr="00B46619">
              <w:rPr>
                <w:rFonts w:ascii="Times New Roman" w:eastAsia="Times New Roman" w:hAnsi="Times New Roman" w:cs="Times New Roman"/>
                <w:sz w:val="24"/>
                <w:szCs w:val="24"/>
              </w:rPr>
              <w:t xml:space="preserve">almacenado en una funda hasta la salida </w:t>
            </w:r>
          </w:p>
          <w:p w14:paraId="6FED96D6" w14:textId="1377F95E" w:rsidR="00B46619" w:rsidRPr="00B46619" w:rsidRDefault="00DE26C2"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En caso de realizar alguna gestión fuera de la Casa los NNA deben quedarse con un adulto de la familia, en caso contrario, deberán salir todos y cumplir los horarios</w:t>
            </w:r>
          </w:p>
          <w:p w14:paraId="7B56D2C5" w14:textId="77777777" w:rsidR="00DE26C2" w:rsidRDefault="00DE26C2"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6619" w:rsidRPr="00B46619">
              <w:rPr>
                <w:rFonts w:ascii="Times New Roman" w:eastAsia="Times New Roman" w:hAnsi="Times New Roman" w:cs="Times New Roman"/>
                <w:sz w:val="24"/>
                <w:szCs w:val="24"/>
              </w:rPr>
              <w:t>Permitir la revisión del equipaje al ingresar o salir de la Casa y en cuando el Equipo considere necesario.</w:t>
            </w:r>
          </w:p>
          <w:p w14:paraId="67D9D8D4" w14:textId="54B98B80" w:rsidR="00DE26C2" w:rsidRPr="00DE26C2" w:rsidRDefault="00DE26C2" w:rsidP="007A7DCD">
            <w:pPr>
              <w:rPr>
                <w:rFonts w:ascii="Times New Roman" w:eastAsia="Times New Roman" w:hAnsi="Times New Roman" w:cs="Times New Roman"/>
                <w:sz w:val="24"/>
                <w:szCs w:val="24"/>
              </w:rPr>
            </w:pPr>
            <w:r w:rsidRPr="00DE26C2">
              <w:rPr>
                <w:rFonts w:ascii="Times New Roman" w:eastAsia="Times New Roman" w:hAnsi="Times New Roman" w:cs="Times New Roman"/>
                <w:sz w:val="24"/>
                <w:szCs w:val="24"/>
              </w:rPr>
              <w:t>DEBERES</w:t>
            </w:r>
            <w:r w:rsidR="00161B37">
              <w:rPr>
                <w:rFonts w:ascii="Times New Roman" w:eastAsia="Times New Roman" w:hAnsi="Times New Roman" w:cs="Times New Roman"/>
                <w:sz w:val="24"/>
                <w:szCs w:val="24"/>
              </w:rPr>
              <w:t>:</w:t>
            </w:r>
          </w:p>
          <w:p w14:paraId="2B603C3F" w14:textId="27209631" w:rsidR="00DE26C2" w:rsidRPr="00DE26C2" w:rsidRDefault="00161B37"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 xml:space="preserve">No </w:t>
            </w:r>
            <w:r w:rsidRPr="00DE26C2">
              <w:rPr>
                <w:rFonts w:ascii="Times New Roman" w:eastAsia="Times New Roman" w:hAnsi="Times New Roman" w:cs="Times New Roman"/>
                <w:sz w:val="24"/>
                <w:szCs w:val="24"/>
              </w:rPr>
              <w:t>desperdiciar</w:t>
            </w:r>
            <w:r w:rsidR="00DE26C2" w:rsidRPr="00DE26C2">
              <w:rPr>
                <w:rFonts w:ascii="Times New Roman" w:eastAsia="Times New Roman" w:hAnsi="Times New Roman" w:cs="Times New Roman"/>
                <w:sz w:val="24"/>
                <w:szCs w:val="24"/>
              </w:rPr>
              <w:t xml:space="preserve"> el uso de agua potable </w:t>
            </w:r>
            <w:r>
              <w:rPr>
                <w:rFonts w:ascii="Times New Roman" w:eastAsia="Times New Roman" w:hAnsi="Times New Roman" w:cs="Times New Roman"/>
                <w:sz w:val="24"/>
                <w:szCs w:val="24"/>
              </w:rPr>
              <w:t>y</w:t>
            </w:r>
            <w:r w:rsidR="00DE26C2" w:rsidRPr="00DE26C2">
              <w:rPr>
                <w:rFonts w:ascii="Times New Roman" w:eastAsia="Times New Roman" w:hAnsi="Times New Roman" w:cs="Times New Roman"/>
                <w:sz w:val="24"/>
                <w:szCs w:val="24"/>
              </w:rPr>
              <w:t xml:space="preserve"> electricidad en las instalaciones de la Casa de Acogida</w:t>
            </w:r>
          </w:p>
          <w:p w14:paraId="1CCB9544" w14:textId="069EBD1D" w:rsidR="00DE26C2" w:rsidRPr="00DE26C2" w:rsidRDefault="00161B37"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Cumplir los horarios de cocina y limpieza que se les asigne</w:t>
            </w:r>
          </w:p>
          <w:p w14:paraId="59485C10" w14:textId="4C46CD90" w:rsidR="00DE26C2" w:rsidRPr="00DE26C2"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Guardar silencio en las horas de descanso</w:t>
            </w:r>
          </w:p>
          <w:p w14:paraId="5FF092DE" w14:textId="2FFAE7C7" w:rsidR="00DE26C2" w:rsidRPr="00DE26C2" w:rsidRDefault="008E6E61" w:rsidP="007A7DCD">
            <w:pPr>
              <w:rPr>
                <w:rFonts w:ascii="Times New Roman" w:eastAsia="Times New Roman" w:hAnsi="Times New Roman" w:cs="Times New Roman"/>
                <w:sz w:val="24"/>
                <w:szCs w:val="24"/>
              </w:rPr>
            </w:pPr>
            <w:r w:rsidRPr="00DE26C2">
              <w:rPr>
                <w:rFonts w:ascii="Times New Roman" w:eastAsia="Times New Roman" w:hAnsi="Times New Roman" w:cs="Times New Roman"/>
                <w:sz w:val="24"/>
                <w:szCs w:val="24"/>
              </w:rPr>
              <w:t>LIMPIEZA</w:t>
            </w:r>
            <w:r>
              <w:rPr>
                <w:rFonts w:ascii="Times New Roman" w:eastAsia="Times New Roman" w:hAnsi="Times New Roman" w:cs="Times New Roman"/>
                <w:sz w:val="24"/>
                <w:szCs w:val="24"/>
              </w:rPr>
              <w:t>:</w:t>
            </w:r>
          </w:p>
          <w:p w14:paraId="2B3F432A" w14:textId="479A9C74" w:rsidR="00DE26C2" w:rsidRPr="00DE26C2"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Cuidar permanentemente la higiene personal Arrojar la basura en los sitios dispuestos para tal fin.</w:t>
            </w:r>
          </w:p>
          <w:p w14:paraId="6B7DE118" w14:textId="1170DBD8" w:rsidR="00DE26C2" w:rsidRPr="00DE26C2"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Mantener limpio y aseado los baños, letrinas y duchas</w:t>
            </w:r>
          </w:p>
          <w:p w14:paraId="61EE3D37" w14:textId="77777777" w:rsidR="008E6E61"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 xml:space="preserve">Respetar el uso diferenciado de los baños. </w:t>
            </w:r>
          </w:p>
          <w:p w14:paraId="29FCF006" w14:textId="77777777" w:rsidR="008E6E61"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Lavarse las manos antes de cada comida y</w:t>
            </w:r>
            <w:r>
              <w:rPr>
                <w:rFonts w:ascii="Times New Roman" w:eastAsia="Times New Roman" w:hAnsi="Times New Roman" w:cs="Times New Roman"/>
                <w:sz w:val="24"/>
                <w:szCs w:val="24"/>
              </w:rPr>
              <w:t xml:space="preserve"> </w:t>
            </w:r>
            <w:r w:rsidR="00DE26C2" w:rsidRPr="00DE26C2">
              <w:rPr>
                <w:rFonts w:ascii="Times New Roman" w:eastAsia="Times New Roman" w:hAnsi="Times New Roman" w:cs="Times New Roman"/>
                <w:sz w:val="24"/>
                <w:szCs w:val="24"/>
              </w:rPr>
              <w:t xml:space="preserve">después de utilizar los baños </w:t>
            </w:r>
          </w:p>
          <w:p w14:paraId="50125A9C" w14:textId="30054E6A" w:rsidR="008E6E61"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 xml:space="preserve">No realizar necesidades fisiológicas en espacios abiertos, usar los espacios designados para tal fin </w:t>
            </w: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Mantener la limpieza y orden en las</w:t>
            </w:r>
            <w:r>
              <w:rPr>
                <w:rFonts w:ascii="Times New Roman" w:eastAsia="Times New Roman" w:hAnsi="Times New Roman" w:cs="Times New Roman"/>
                <w:sz w:val="24"/>
                <w:szCs w:val="24"/>
              </w:rPr>
              <w:t xml:space="preserve"> </w:t>
            </w:r>
            <w:r w:rsidR="00DE26C2" w:rsidRPr="00DE26C2">
              <w:rPr>
                <w:rFonts w:ascii="Times New Roman" w:eastAsia="Times New Roman" w:hAnsi="Times New Roman" w:cs="Times New Roman"/>
                <w:sz w:val="24"/>
                <w:szCs w:val="24"/>
              </w:rPr>
              <w:t xml:space="preserve">habitaciones y vajilla asignadas </w:t>
            </w:r>
          </w:p>
          <w:p w14:paraId="7C686ADE" w14:textId="0F169BE7" w:rsidR="008E6E61"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 xml:space="preserve">Se asignará un </w:t>
            </w:r>
            <w:r w:rsidRPr="00DE26C2">
              <w:rPr>
                <w:rFonts w:ascii="Times New Roman" w:eastAsia="Times New Roman" w:hAnsi="Times New Roman" w:cs="Times New Roman"/>
                <w:sz w:val="24"/>
                <w:szCs w:val="24"/>
              </w:rPr>
              <w:t>día</w:t>
            </w:r>
            <w:r w:rsidR="00DE26C2" w:rsidRPr="00DE26C2">
              <w:rPr>
                <w:rFonts w:ascii="Times New Roman" w:eastAsia="Times New Roman" w:hAnsi="Times New Roman" w:cs="Times New Roman"/>
                <w:sz w:val="24"/>
                <w:szCs w:val="24"/>
              </w:rPr>
              <w:t xml:space="preserve"> a la semana para el uso de</w:t>
            </w:r>
            <w:r>
              <w:rPr>
                <w:rFonts w:ascii="Times New Roman" w:eastAsia="Times New Roman" w:hAnsi="Times New Roman" w:cs="Times New Roman"/>
                <w:sz w:val="24"/>
                <w:szCs w:val="24"/>
              </w:rPr>
              <w:t xml:space="preserve"> las </w:t>
            </w:r>
            <w:r w:rsidR="00DE26C2" w:rsidRPr="00DE26C2">
              <w:rPr>
                <w:rFonts w:ascii="Times New Roman" w:eastAsia="Times New Roman" w:hAnsi="Times New Roman" w:cs="Times New Roman"/>
                <w:sz w:val="24"/>
                <w:szCs w:val="24"/>
              </w:rPr>
              <w:t xml:space="preserve">lavadoras </w:t>
            </w:r>
          </w:p>
          <w:p w14:paraId="7DA1042E" w14:textId="30718C0D" w:rsidR="00DE26C2" w:rsidRPr="00DE26C2"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Al momento de ingresar por primera vez, utilizar las duchas fuera de horario</w:t>
            </w:r>
          </w:p>
          <w:p w14:paraId="248E2EA4" w14:textId="1FAE0C11" w:rsidR="00DE26C2" w:rsidRPr="00DE26C2" w:rsidRDefault="008E6E61"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Limpiar y mantener ordenada la cocina y comedor.</w:t>
            </w:r>
          </w:p>
          <w:p w14:paraId="7F540164" w14:textId="56056417" w:rsidR="00DE26C2" w:rsidRPr="00DE26C2" w:rsidRDefault="0033196D" w:rsidP="007A7DCD">
            <w:pPr>
              <w:rPr>
                <w:rFonts w:ascii="Times New Roman" w:eastAsia="Times New Roman" w:hAnsi="Times New Roman" w:cs="Times New Roman"/>
                <w:sz w:val="24"/>
                <w:szCs w:val="24"/>
              </w:rPr>
            </w:pPr>
            <w:r w:rsidRPr="00DE26C2">
              <w:rPr>
                <w:rFonts w:ascii="Times New Roman" w:eastAsia="Times New Roman" w:hAnsi="Times New Roman" w:cs="Times New Roman"/>
                <w:sz w:val="24"/>
                <w:szCs w:val="24"/>
              </w:rPr>
              <w:t>RECREACIÓN</w:t>
            </w:r>
          </w:p>
          <w:p w14:paraId="2138F4F4" w14:textId="77777777" w:rsidR="0033196D" w:rsidRDefault="0033196D"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 xml:space="preserve">Organizar y participar de actividades recreativas como una forma de esparcimiento. </w:t>
            </w:r>
          </w:p>
          <w:p w14:paraId="4CD30992" w14:textId="7BA0DAF0" w:rsidR="00DE26C2" w:rsidRPr="00DE26C2" w:rsidRDefault="0033196D"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DE26C2" w:rsidRPr="00DE26C2">
              <w:rPr>
                <w:rFonts w:ascii="Times New Roman" w:eastAsia="Times New Roman" w:hAnsi="Times New Roman" w:cs="Times New Roman"/>
                <w:sz w:val="24"/>
                <w:szCs w:val="24"/>
              </w:rPr>
              <w:t>Participar de las actividades en grupo para la</w:t>
            </w:r>
            <w:r>
              <w:rPr>
                <w:rFonts w:ascii="Times New Roman" w:eastAsia="Times New Roman" w:hAnsi="Times New Roman" w:cs="Times New Roman"/>
                <w:sz w:val="24"/>
                <w:szCs w:val="24"/>
              </w:rPr>
              <w:t xml:space="preserve"> </w:t>
            </w:r>
            <w:r w:rsidR="00DE26C2" w:rsidRPr="00DE26C2">
              <w:rPr>
                <w:rFonts w:ascii="Times New Roman" w:eastAsia="Times New Roman" w:hAnsi="Times New Roman" w:cs="Times New Roman"/>
                <w:sz w:val="24"/>
                <w:szCs w:val="24"/>
              </w:rPr>
              <w:t>buena salud integral</w:t>
            </w:r>
          </w:p>
          <w:p w14:paraId="757A0400" w14:textId="181ADDD7" w:rsidR="00DE26C2" w:rsidRPr="00DE26C2" w:rsidRDefault="0033196D" w:rsidP="007A7DCD">
            <w:pPr>
              <w:rPr>
                <w:rFonts w:ascii="Times New Roman" w:eastAsia="Times New Roman" w:hAnsi="Times New Roman" w:cs="Times New Roman"/>
                <w:sz w:val="24"/>
                <w:szCs w:val="24"/>
              </w:rPr>
            </w:pPr>
            <w:r w:rsidRPr="00DE26C2">
              <w:rPr>
                <w:rFonts w:ascii="Times New Roman" w:eastAsia="Times New Roman" w:hAnsi="Times New Roman" w:cs="Times New Roman"/>
                <w:sz w:val="24"/>
                <w:szCs w:val="24"/>
              </w:rPr>
              <w:t>ALIMENTACIÓN</w:t>
            </w:r>
            <w:r>
              <w:rPr>
                <w:rFonts w:ascii="Times New Roman" w:eastAsia="Times New Roman" w:hAnsi="Times New Roman" w:cs="Times New Roman"/>
                <w:sz w:val="24"/>
                <w:szCs w:val="24"/>
              </w:rPr>
              <w:t>:</w:t>
            </w:r>
          </w:p>
          <w:p w14:paraId="071DE502" w14:textId="58717C56" w:rsidR="00DE26C2" w:rsidRPr="00DE26C2" w:rsidRDefault="0033196D" w:rsidP="007A7DCD">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E26C2" w:rsidRPr="00DE26C2">
              <w:rPr>
                <w:rFonts w:ascii="Times New Roman" w:eastAsia="Times New Roman" w:hAnsi="Times New Roman" w:cs="Times New Roman"/>
                <w:sz w:val="24"/>
                <w:szCs w:val="24"/>
              </w:rPr>
              <w:t>Lavarse las manos antes de empezar la preparación de los alimentos Lavar los alimentos con agua limpia antes de su</w:t>
            </w:r>
            <w:r>
              <w:rPr>
                <w:rFonts w:ascii="Times New Roman" w:eastAsia="Times New Roman" w:hAnsi="Times New Roman" w:cs="Times New Roman"/>
                <w:sz w:val="24"/>
                <w:szCs w:val="24"/>
              </w:rPr>
              <w:t xml:space="preserve"> </w:t>
            </w:r>
            <w:r w:rsidR="00DE26C2" w:rsidRPr="00DE26C2">
              <w:rPr>
                <w:rFonts w:ascii="Times New Roman" w:eastAsia="Times New Roman" w:hAnsi="Times New Roman" w:cs="Times New Roman"/>
                <w:sz w:val="24"/>
                <w:szCs w:val="24"/>
              </w:rPr>
              <w:t>preparación</w:t>
            </w:r>
          </w:p>
          <w:p w14:paraId="6282309A" w14:textId="42030917" w:rsidR="00DE26C2" w:rsidRDefault="00DE26C2" w:rsidP="007A7DCD">
            <w:pPr>
              <w:rPr>
                <w:rFonts w:ascii="Times New Roman" w:eastAsia="Times New Roman" w:hAnsi="Times New Roman" w:cs="Times New Roman"/>
                <w:sz w:val="24"/>
                <w:szCs w:val="24"/>
              </w:rPr>
            </w:pPr>
            <w:r w:rsidRPr="00DE26C2">
              <w:rPr>
                <w:rFonts w:ascii="Times New Roman" w:eastAsia="Times New Roman" w:hAnsi="Times New Roman" w:cs="Times New Roman"/>
                <w:sz w:val="24"/>
                <w:szCs w:val="24"/>
              </w:rPr>
              <w:t>HORARIOS</w:t>
            </w:r>
          </w:p>
          <w:p w14:paraId="184ED06D" w14:textId="039A7F54" w:rsidR="0033196D" w:rsidRPr="00C1713B" w:rsidRDefault="000F554A" w:rsidP="007A7DCD">
            <w:pPr>
              <w:rPr>
                <w:rFonts w:ascii="Times New Roman" w:eastAsia="Times New Roman" w:hAnsi="Times New Roman" w:cs="Times New Roman"/>
                <w:sz w:val="24"/>
                <w:szCs w:val="24"/>
              </w:rPr>
            </w:pPr>
            <w:r w:rsidRPr="00C1713B">
              <w:rPr>
                <w:rFonts w:ascii="Times New Roman" w:eastAsia="Times New Roman" w:hAnsi="Times New Roman" w:cs="Times New Roman"/>
                <w:sz w:val="24"/>
                <w:szCs w:val="24"/>
              </w:rPr>
              <w:t>-Respetar los horarios establecidos por la casa: L</w:t>
            </w:r>
            <w:r w:rsidR="00DE26C2" w:rsidRPr="00C1713B">
              <w:rPr>
                <w:rFonts w:ascii="Times New Roman" w:hAnsi="Times New Roman" w:cs="Times New Roman"/>
                <w:sz w:val="24"/>
                <w:szCs w:val="24"/>
              </w:rPr>
              <w:t xml:space="preserve">evantarse </w:t>
            </w:r>
            <w:r w:rsidRPr="00C1713B">
              <w:rPr>
                <w:rFonts w:ascii="Times New Roman" w:hAnsi="Times New Roman" w:cs="Times New Roman"/>
                <w:sz w:val="24"/>
                <w:szCs w:val="24"/>
              </w:rPr>
              <w:t>6</w:t>
            </w:r>
            <w:r w:rsidR="00DE26C2" w:rsidRPr="00C1713B">
              <w:rPr>
                <w:rFonts w:ascii="Times New Roman" w:hAnsi="Times New Roman" w:cs="Times New Roman"/>
                <w:sz w:val="24"/>
                <w:szCs w:val="24"/>
              </w:rPr>
              <w:t>H00</w:t>
            </w:r>
            <w:r w:rsidRPr="00C1713B">
              <w:rPr>
                <w:rFonts w:ascii="Times New Roman" w:hAnsi="Times New Roman" w:cs="Times New Roman"/>
                <w:sz w:val="24"/>
                <w:szCs w:val="24"/>
              </w:rPr>
              <w:t>, D</w:t>
            </w:r>
            <w:r w:rsidR="00DE26C2" w:rsidRPr="00C1713B">
              <w:rPr>
                <w:rFonts w:ascii="Times New Roman" w:hAnsi="Times New Roman" w:cs="Times New Roman"/>
                <w:sz w:val="24"/>
                <w:szCs w:val="24"/>
              </w:rPr>
              <w:t>escanso 21</w:t>
            </w:r>
            <w:r w:rsidRPr="00C1713B">
              <w:rPr>
                <w:rFonts w:ascii="Times New Roman" w:hAnsi="Times New Roman" w:cs="Times New Roman"/>
                <w:sz w:val="24"/>
                <w:szCs w:val="24"/>
              </w:rPr>
              <w:t>H</w:t>
            </w:r>
            <w:r w:rsidR="00DE26C2" w:rsidRPr="00C1713B">
              <w:rPr>
                <w:rFonts w:ascii="Times New Roman" w:hAnsi="Times New Roman" w:cs="Times New Roman"/>
                <w:sz w:val="24"/>
                <w:szCs w:val="24"/>
              </w:rPr>
              <w:t>00</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Preparación de</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alimentas</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 xml:space="preserve">Desayuno </w:t>
            </w:r>
            <w:r w:rsidRPr="00C1713B">
              <w:rPr>
                <w:rFonts w:ascii="Times New Roman" w:hAnsi="Times New Roman" w:cs="Times New Roman"/>
                <w:sz w:val="24"/>
                <w:szCs w:val="24"/>
              </w:rPr>
              <w:t>6H3</w:t>
            </w:r>
            <w:r w:rsidR="00DE26C2" w:rsidRPr="00C1713B">
              <w:rPr>
                <w:rFonts w:ascii="Times New Roman" w:hAnsi="Times New Roman" w:cs="Times New Roman"/>
                <w:sz w:val="24"/>
                <w:szCs w:val="24"/>
              </w:rPr>
              <w:t>0 Almuerzo 1</w:t>
            </w:r>
            <w:r w:rsidRPr="00C1713B">
              <w:rPr>
                <w:rFonts w:ascii="Times New Roman" w:hAnsi="Times New Roman" w:cs="Times New Roman"/>
                <w:sz w:val="24"/>
                <w:szCs w:val="24"/>
              </w:rPr>
              <w:t>1</w:t>
            </w:r>
            <w:r w:rsidR="00DE26C2" w:rsidRPr="00C1713B">
              <w:rPr>
                <w:rFonts w:ascii="Times New Roman" w:hAnsi="Times New Roman" w:cs="Times New Roman"/>
                <w:sz w:val="24"/>
                <w:szCs w:val="24"/>
              </w:rPr>
              <w:t>H00 Merienda 1</w:t>
            </w:r>
            <w:r w:rsidRPr="00C1713B">
              <w:rPr>
                <w:rFonts w:ascii="Times New Roman" w:hAnsi="Times New Roman" w:cs="Times New Roman"/>
                <w:sz w:val="24"/>
                <w:szCs w:val="24"/>
              </w:rPr>
              <w:t>7</w:t>
            </w:r>
            <w:r w:rsidR="00DE26C2" w:rsidRPr="00C1713B">
              <w:rPr>
                <w:rFonts w:ascii="Times New Roman" w:hAnsi="Times New Roman" w:cs="Times New Roman"/>
                <w:sz w:val="24"/>
                <w:szCs w:val="24"/>
              </w:rPr>
              <w:t>H00</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 xml:space="preserve">Comidas Desayuno: </w:t>
            </w:r>
            <w:r w:rsidRPr="00C1713B">
              <w:rPr>
                <w:rFonts w:ascii="Times New Roman" w:hAnsi="Times New Roman" w:cs="Times New Roman"/>
                <w:sz w:val="24"/>
                <w:szCs w:val="24"/>
              </w:rPr>
              <w:t>08</w:t>
            </w:r>
            <w:r w:rsidR="00DE26C2" w:rsidRPr="00C1713B">
              <w:rPr>
                <w:rFonts w:ascii="Times New Roman" w:hAnsi="Times New Roman" w:cs="Times New Roman"/>
                <w:sz w:val="24"/>
                <w:szCs w:val="24"/>
              </w:rPr>
              <w:t>H</w:t>
            </w:r>
            <w:r w:rsidRPr="00C1713B">
              <w:rPr>
                <w:rFonts w:ascii="Times New Roman" w:hAnsi="Times New Roman" w:cs="Times New Roman"/>
                <w:sz w:val="24"/>
                <w:szCs w:val="24"/>
              </w:rPr>
              <w:t>00,</w:t>
            </w:r>
            <w:r w:rsidR="00DE26C2" w:rsidRPr="00C1713B">
              <w:rPr>
                <w:rFonts w:ascii="Times New Roman" w:hAnsi="Times New Roman" w:cs="Times New Roman"/>
                <w:sz w:val="24"/>
                <w:szCs w:val="24"/>
              </w:rPr>
              <w:t xml:space="preserve"> Almuerzo: 13H00</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Merienda: 1</w:t>
            </w:r>
            <w:r w:rsidRPr="00C1713B">
              <w:rPr>
                <w:rFonts w:ascii="Times New Roman" w:hAnsi="Times New Roman" w:cs="Times New Roman"/>
                <w:sz w:val="24"/>
                <w:szCs w:val="24"/>
              </w:rPr>
              <w:t>9</w:t>
            </w:r>
            <w:r w:rsidR="00DE26C2" w:rsidRPr="00C1713B">
              <w:rPr>
                <w:rFonts w:ascii="Times New Roman" w:hAnsi="Times New Roman" w:cs="Times New Roman"/>
                <w:sz w:val="24"/>
                <w:szCs w:val="24"/>
              </w:rPr>
              <w:t>H00</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Limpieza de espacios comunes 8H30-9H00</w:t>
            </w:r>
            <w:r w:rsidRPr="00C1713B">
              <w:rPr>
                <w:rFonts w:ascii="Times New Roman" w:hAnsi="Times New Roman" w:cs="Times New Roman"/>
                <w:sz w:val="24"/>
                <w:szCs w:val="24"/>
              </w:rPr>
              <w:t xml:space="preserve">. </w:t>
            </w:r>
            <w:r w:rsidR="00DE26C2" w:rsidRPr="00C1713B">
              <w:rPr>
                <w:rFonts w:ascii="Times New Roman" w:hAnsi="Times New Roman" w:cs="Times New Roman"/>
                <w:sz w:val="24"/>
                <w:szCs w:val="24"/>
              </w:rPr>
              <w:t>Uso de lavadoras 10H00</w:t>
            </w:r>
          </w:p>
          <w:p w14:paraId="03462B69" w14:textId="015AA251" w:rsidR="00DE26C2" w:rsidRPr="00C1713B" w:rsidRDefault="000F554A" w:rsidP="007A7DCD">
            <w:pPr>
              <w:rPr>
                <w:rFonts w:ascii="Times New Roman" w:eastAsia="Times New Roman" w:hAnsi="Times New Roman" w:cs="Times New Roman"/>
                <w:sz w:val="24"/>
                <w:szCs w:val="24"/>
              </w:rPr>
            </w:pPr>
            <w:r w:rsidRPr="00C1713B">
              <w:rPr>
                <w:rFonts w:ascii="Times New Roman" w:eastAsia="Times New Roman" w:hAnsi="Times New Roman" w:cs="Times New Roman"/>
                <w:sz w:val="24"/>
                <w:szCs w:val="24"/>
              </w:rPr>
              <w:t>-</w:t>
            </w:r>
            <w:r w:rsidR="00DE26C2" w:rsidRPr="00C1713B">
              <w:rPr>
                <w:rFonts w:ascii="Times New Roman" w:eastAsia="Times New Roman" w:hAnsi="Times New Roman" w:cs="Times New Roman"/>
                <w:sz w:val="24"/>
                <w:szCs w:val="24"/>
              </w:rPr>
              <w:t>Us</w:t>
            </w:r>
            <w:r w:rsidRPr="00C1713B">
              <w:rPr>
                <w:rFonts w:ascii="Times New Roman" w:eastAsia="Times New Roman" w:hAnsi="Times New Roman" w:cs="Times New Roman"/>
                <w:sz w:val="24"/>
                <w:szCs w:val="24"/>
              </w:rPr>
              <w:t>o</w:t>
            </w:r>
            <w:r w:rsidR="00DE26C2" w:rsidRPr="00C1713B">
              <w:rPr>
                <w:rFonts w:ascii="Times New Roman" w:eastAsia="Times New Roman" w:hAnsi="Times New Roman" w:cs="Times New Roman"/>
                <w:sz w:val="24"/>
                <w:szCs w:val="24"/>
              </w:rPr>
              <w:t xml:space="preserve"> de duchas</w:t>
            </w:r>
            <w:r w:rsidRPr="00C1713B">
              <w:rPr>
                <w:rFonts w:ascii="Times New Roman" w:eastAsia="Times New Roman" w:hAnsi="Times New Roman" w:cs="Times New Roman"/>
                <w:sz w:val="24"/>
                <w:szCs w:val="24"/>
              </w:rPr>
              <w:t xml:space="preserve"> según el horario establecido</w:t>
            </w:r>
          </w:p>
          <w:p w14:paraId="35FC1BF5" w14:textId="0BA7288F" w:rsidR="00DE26C2" w:rsidRPr="00C1713B" w:rsidRDefault="000F554A" w:rsidP="007A7DCD">
            <w:pPr>
              <w:rPr>
                <w:rFonts w:ascii="Times New Roman" w:eastAsia="Times New Roman" w:hAnsi="Times New Roman" w:cs="Times New Roman"/>
                <w:sz w:val="24"/>
                <w:szCs w:val="24"/>
              </w:rPr>
            </w:pPr>
            <w:r w:rsidRPr="00C1713B">
              <w:rPr>
                <w:rFonts w:ascii="Times New Roman" w:eastAsia="Times New Roman" w:hAnsi="Times New Roman" w:cs="Times New Roman"/>
                <w:sz w:val="24"/>
                <w:szCs w:val="24"/>
              </w:rPr>
              <w:t>-</w:t>
            </w:r>
            <w:r w:rsidR="00DE26C2" w:rsidRPr="00C1713B">
              <w:rPr>
                <w:rFonts w:ascii="Times New Roman" w:eastAsia="Times New Roman" w:hAnsi="Times New Roman" w:cs="Times New Roman"/>
                <w:sz w:val="24"/>
                <w:szCs w:val="24"/>
              </w:rPr>
              <w:t>Las atenciones por parte del equipo de profesionales y talleres se realizarán previa comunicación y organización</w:t>
            </w:r>
            <w:r w:rsidRPr="00C1713B">
              <w:rPr>
                <w:rFonts w:ascii="Times New Roman" w:eastAsia="Times New Roman" w:hAnsi="Times New Roman" w:cs="Times New Roman"/>
                <w:sz w:val="24"/>
                <w:szCs w:val="24"/>
              </w:rPr>
              <w:t>.</w:t>
            </w:r>
          </w:p>
          <w:p w14:paraId="1C2E16DF" w14:textId="2C236575" w:rsidR="000D4942" w:rsidRPr="00B46619" w:rsidRDefault="000F554A" w:rsidP="007A7DCD">
            <w:pPr>
              <w:rPr>
                <w:rFonts w:ascii="Times New Roman" w:eastAsia="Times New Roman" w:hAnsi="Times New Roman" w:cs="Times New Roman"/>
                <w:sz w:val="24"/>
                <w:szCs w:val="24"/>
              </w:rPr>
            </w:pPr>
            <w:r w:rsidRPr="00C1713B">
              <w:rPr>
                <w:rFonts w:ascii="Times New Roman" w:eastAsia="Times New Roman" w:hAnsi="Times New Roman" w:cs="Times New Roman"/>
                <w:sz w:val="24"/>
                <w:szCs w:val="24"/>
              </w:rPr>
              <w:t>-Cada representante del grupo familiar firma un acta de compromiso.</w:t>
            </w:r>
            <w:r>
              <w:rPr>
                <w:rFonts w:ascii="Times New Roman" w:eastAsia="Times New Roman" w:hAnsi="Times New Roman" w:cs="Times New Roman"/>
                <w:sz w:val="24"/>
                <w:szCs w:val="24"/>
              </w:rPr>
              <w:t xml:space="preserve"> </w:t>
            </w:r>
            <w:r w:rsidR="000D4942" w:rsidRPr="00B46619">
              <w:rPr>
                <w:rFonts w:ascii="Times New Roman" w:eastAsia="Times New Roman" w:hAnsi="Times New Roman" w:cs="Times New Roman"/>
                <w:sz w:val="24"/>
                <w:szCs w:val="24"/>
              </w:rPr>
              <w:tab/>
            </w:r>
            <w:r w:rsidR="000D4942" w:rsidRPr="00B46619">
              <w:rPr>
                <w:rFonts w:ascii="Times New Roman" w:eastAsia="Times New Roman" w:hAnsi="Times New Roman" w:cs="Times New Roman"/>
                <w:sz w:val="24"/>
                <w:szCs w:val="24"/>
              </w:rPr>
              <w:tab/>
            </w:r>
          </w:p>
        </w:tc>
      </w:tr>
      <w:tr w:rsidR="000D4942" w:rsidRPr="00E5562A" w14:paraId="52FFDB95" w14:textId="77777777" w:rsidTr="00054BDD">
        <w:trPr>
          <w:trHeight w:val="242"/>
        </w:trPr>
        <w:tc>
          <w:tcPr>
            <w:tcW w:w="9923" w:type="dxa"/>
            <w:gridSpan w:val="9"/>
            <w:shd w:val="clear" w:color="auto" w:fill="FBE4D5" w:themeFill="accent2" w:themeFillTint="33"/>
          </w:tcPr>
          <w:p w14:paraId="63CD3890" w14:textId="77777777" w:rsidR="000D4942" w:rsidRPr="00E5562A" w:rsidRDefault="000D494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lastRenderedPageBreak/>
              <w:t>8. CONOCIMIENTOS ADICIONALES RELACIONADOS A LAS ACTIVIDADES ESENCIA</w:t>
            </w:r>
            <w:r>
              <w:rPr>
                <w:rFonts w:ascii="Times New Roman" w:eastAsia="Times New Roman" w:hAnsi="Times New Roman" w:cs="Times New Roman"/>
                <w:b/>
                <w:bCs/>
                <w:sz w:val="24"/>
                <w:szCs w:val="24"/>
              </w:rPr>
              <w:t>LES</w:t>
            </w:r>
          </w:p>
        </w:tc>
      </w:tr>
      <w:tr w:rsidR="000D4942" w:rsidRPr="00385943" w14:paraId="016BCA5B" w14:textId="77777777" w:rsidTr="00054BDD">
        <w:trPr>
          <w:trHeight w:val="209"/>
        </w:trPr>
        <w:tc>
          <w:tcPr>
            <w:tcW w:w="9923" w:type="dxa"/>
            <w:gridSpan w:val="9"/>
          </w:tcPr>
          <w:p w14:paraId="22B5393A" w14:textId="09D54036" w:rsidR="000D4942" w:rsidRPr="00942C76" w:rsidRDefault="00CA589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de sus deberes y obligaciones. </w:t>
            </w:r>
            <w:r w:rsidR="000D4942" w:rsidRPr="00942C76">
              <w:rPr>
                <w:rFonts w:ascii="Times New Roman" w:eastAsia="Times New Roman" w:hAnsi="Times New Roman" w:cs="Times New Roman"/>
                <w:sz w:val="24"/>
                <w:szCs w:val="24"/>
              </w:rPr>
              <w:tab/>
            </w:r>
            <w:r w:rsidR="000D4942" w:rsidRPr="00942C76">
              <w:rPr>
                <w:rFonts w:ascii="Times New Roman" w:eastAsia="Times New Roman" w:hAnsi="Times New Roman" w:cs="Times New Roman"/>
                <w:sz w:val="24"/>
                <w:szCs w:val="24"/>
              </w:rPr>
              <w:tab/>
            </w:r>
          </w:p>
          <w:p w14:paraId="1D612C5B"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33EF6112"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0D4942" w:rsidRPr="00385943" w14:paraId="4514A79D" w14:textId="77777777" w:rsidTr="00054BDD">
        <w:trPr>
          <w:trHeight w:val="209"/>
        </w:trPr>
        <w:tc>
          <w:tcPr>
            <w:tcW w:w="9923" w:type="dxa"/>
            <w:gridSpan w:val="9"/>
            <w:shd w:val="clear" w:color="auto" w:fill="FBE4D5" w:themeFill="accent2" w:themeFillTint="33"/>
          </w:tcPr>
          <w:p w14:paraId="1F3EBE3B" w14:textId="77777777" w:rsidR="000D4942" w:rsidRPr="0066126D" w:rsidRDefault="000D494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271927" w:rsidRPr="00271927" w14:paraId="62AD3575" w14:textId="77777777" w:rsidTr="00557D98">
        <w:trPr>
          <w:trHeight w:val="553"/>
        </w:trPr>
        <w:tc>
          <w:tcPr>
            <w:tcW w:w="1985" w:type="dxa"/>
            <w:shd w:val="clear" w:color="auto" w:fill="FBE4D5" w:themeFill="accent2" w:themeFillTint="33"/>
          </w:tcPr>
          <w:p w14:paraId="3BF9F033" w14:textId="2BBA51BD" w:rsidR="00271927" w:rsidRPr="00271927" w:rsidRDefault="00271927" w:rsidP="00054BDD">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Denominación de la Competencia</w:t>
            </w:r>
          </w:p>
        </w:tc>
        <w:tc>
          <w:tcPr>
            <w:tcW w:w="851" w:type="dxa"/>
            <w:shd w:val="clear" w:color="auto" w:fill="FBE4D5" w:themeFill="accent2" w:themeFillTint="33"/>
          </w:tcPr>
          <w:p w14:paraId="7E80A9B8" w14:textId="7A7944DC" w:rsidR="00271927" w:rsidRPr="00271927" w:rsidRDefault="00271927" w:rsidP="00054BDD">
            <w:pPr>
              <w:jc w:val="center"/>
              <w:rPr>
                <w:rFonts w:ascii="Times New Roman" w:eastAsia="Times New Roman" w:hAnsi="Times New Roman" w:cs="Times New Roman"/>
                <w:b/>
                <w:bCs/>
                <w:i/>
                <w:iCs/>
                <w:sz w:val="24"/>
                <w:szCs w:val="24"/>
              </w:rPr>
            </w:pPr>
            <w:r w:rsidRPr="00271927">
              <w:rPr>
                <w:rFonts w:ascii="Times New Roman" w:eastAsia="Times New Roman" w:hAnsi="Times New Roman" w:cs="Times New Roman"/>
                <w:b/>
                <w:bCs/>
                <w:i/>
                <w:iCs/>
                <w:sz w:val="24"/>
                <w:szCs w:val="24"/>
              </w:rPr>
              <w:t xml:space="preserve">Nivel </w:t>
            </w:r>
          </w:p>
        </w:tc>
        <w:tc>
          <w:tcPr>
            <w:tcW w:w="7087" w:type="dxa"/>
            <w:gridSpan w:val="7"/>
            <w:shd w:val="clear" w:color="auto" w:fill="FBE4D5" w:themeFill="accent2" w:themeFillTint="33"/>
          </w:tcPr>
          <w:p w14:paraId="28FBE5D7" w14:textId="6C185927" w:rsidR="00271927" w:rsidRPr="00271927" w:rsidRDefault="00271927" w:rsidP="00054BDD">
            <w:pPr>
              <w:jc w:val="center"/>
              <w:rPr>
                <w:rFonts w:ascii="Times New Roman" w:hAnsi="Times New Roman" w:cs="Times New Roman"/>
                <w:b/>
                <w:bCs/>
                <w:i/>
                <w:iCs/>
                <w:color w:val="000000"/>
                <w:sz w:val="24"/>
                <w:szCs w:val="24"/>
              </w:rPr>
            </w:pPr>
            <w:r w:rsidRPr="00271927">
              <w:rPr>
                <w:rFonts w:ascii="Times New Roman" w:hAnsi="Times New Roman" w:cs="Times New Roman"/>
                <w:b/>
                <w:bCs/>
                <w:i/>
                <w:iCs/>
                <w:color w:val="000000"/>
                <w:sz w:val="24"/>
                <w:szCs w:val="24"/>
              </w:rPr>
              <w:t>Comportamiento Observable</w:t>
            </w:r>
          </w:p>
        </w:tc>
      </w:tr>
      <w:tr w:rsidR="00AC61E8" w:rsidRPr="00D60381" w14:paraId="4664C75D" w14:textId="77777777" w:rsidTr="00557D98">
        <w:trPr>
          <w:trHeight w:val="621"/>
        </w:trPr>
        <w:tc>
          <w:tcPr>
            <w:tcW w:w="1985" w:type="dxa"/>
          </w:tcPr>
          <w:p w14:paraId="00A181D6" w14:textId="1B00571A" w:rsidR="00AC61E8" w:rsidRPr="00456A45" w:rsidRDefault="00AC61E8" w:rsidP="00AC61E8">
            <w:pPr>
              <w:jc w:val="center"/>
              <w:rPr>
                <w:rFonts w:ascii="Times New Roman" w:eastAsia="Times New Roman" w:hAnsi="Times New Roman" w:cs="Times New Roman"/>
                <w:sz w:val="24"/>
                <w:szCs w:val="24"/>
              </w:rPr>
            </w:pPr>
            <w:r w:rsidRPr="00AC61E8">
              <w:rPr>
                <w:rFonts w:ascii="Times New Roman" w:eastAsia="Times New Roman" w:hAnsi="Times New Roman" w:cs="Times New Roman"/>
                <w:sz w:val="24"/>
                <w:szCs w:val="24"/>
              </w:rPr>
              <w:t>Pensamiento Estratégico</w:t>
            </w:r>
          </w:p>
        </w:tc>
        <w:tc>
          <w:tcPr>
            <w:tcW w:w="851" w:type="dxa"/>
          </w:tcPr>
          <w:p w14:paraId="4EFE9687" w14:textId="2098FFB3" w:rsidR="00AC61E8" w:rsidRDefault="00AC61E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7"/>
          </w:tcPr>
          <w:p w14:paraId="17E1A432" w14:textId="2886E4F1" w:rsidR="00AC61E8" w:rsidRPr="00456A45" w:rsidRDefault="00AC61E8" w:rsidP="00AC61E8">
            <w:pPr>
              <w:rPr>
                <w:rFonts w:ascii="Times New Roman" w:hAnsi="Times New Roman" w:cs="Times New Roman"/>
                <w:color w:val="000000"/>
                <w:sz w:val="24"/>
                <w:szCs w:val="24"/>
              </w:rPr>
            </w:pPr>
            <w:r w:rsidRPr="00AC61E8">
              <w:rPr>
                <w:rFonts w:ascii="Times New Roman" w:hAnsi="Times New Roman" w:cs="Times New Roman"/>
                <w:color w:val="000000"/>
                <w:sz w:val="24"/>
                <w:szCs w:val="24"/>
              </w:rPr>
              <w:t>Comprende los cambios del entorno y está en la capacidad de proponer planes y programas de mejoramiento continuo.</w:t>
            </w:r>
          </w:p>
        </w:tc>
      </w:tr>
      <w:tr w:rsidR="00AC61E8" w:rsidRPr="00D60381" w14:paraId="477C3484" w14:textId="77777777" w:rsidTr="00557D98">
        <w:trPr>
          <w:trHeight w:val="621"/>
        </w:trPr>
        <w:tc>
          <w:tcPr>
            <w:tcW w:w="1985" w:type="dxa"/>
          </w:tcPr>
          <w:p w14:paraId="51C71272" w14:textId="62C1878B" w:rsidR="00AC61E8" w:rsidRPr="00AC61E8" w:rsidRDefault="00AC61E8" w:rsidP="00AC61E8">
            <w:pPr>
              <w:jc w:val="center"/>
              <w:rPr>
                <w:rFonts w:ascii="Times New Roman" w:eastAsia="Times New Roman" w:hAnsi="Times New Roman" w:cs="Times New Roman"/>
                <w:sz w:val="24"/>
                <w:szCs w:val="24"/>
              </w:rPr>
            </w:pPr>
            <w:r w:rsidRPr="00AC61E8">
              <w:rPr>
                <w:rFonts w:ascii="Times New Roman" w:eastAsia="Times New Roman" w:hAnsi="Times New Roman" w:cs="Times New Roman"/>
                <w:sz w:val="24"/>
                <w:szCs w:val="24"/>
              </w:rPr>
              <w:t>Generación de Ideas</w:t>
            </w:r>
          </w:p>
        </w:tc>
        <w:tc>
          <w:tcPr>
            <w:tcW w:w="851" w:type="dxa"/>
          </w:tcPr>
          <w:p w14:paraId="5D1B92E1" w14:textId="4A30249A" w:rsidR="00AC61E8" w:rsidRDefault="00AC61E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05DE980F" w14:textId="03BFB13A" w:rsidR="00AC61E8" w:rsidRPr="00AC61E8" w:rsidRDefault="00AC61E8" w:rsidP="00AC61E8">
            <w:pPr>
              <w:rPr>
                <w:rFonts w:ascii="Times New Roman" w:hAnsi="Times New Roman" w:cs="Times New Roman"/>
                <w:color w:val="000000"/>
                <w:sz w:val="24"/>
                <w:szCs w:val="24"/>
              </w:rPr>
            </w:pPr>
            <w:r w:rsidRPr="00AC61E8">
              <w:rPr>
                <w:rFonts w:ascii="Times New Roman" w:hAnsi="Times New Roman" w:cs="Times New Roman"/>
                <w:color w:val="000000"/>
                <w:sz w:val="24"/>
                <w:szCs w:val="24"/>
              </w:rPr>
              <w:t>Desarrolla planes, programas o proyectos alternativos para solucionar problemas estratégicos organizacionales.</w:t>
            </w:r>
          </w:p>
        </w:tc>
      </w:tr>
      <w:tr w:rsidR="000D4942" w:rsidRPr="00D60381" w14:paraId="2C1BE414" w14:textId="77777777" w:rsidTr="00557D98">
        <w:trPr>
          <w:trHeight w:val="564"/>
        </w:trPr>
        <w:tc>
          <w:tcPr>
            <w:tcW w:w="1985" w:type="dxa"/>
          </w:tcPr>
          <w:p w14:paraId="6A4B45D3" w14:textId="43ED3C26" w:rsidR="000D4942" w:rsidRPr="00F32152" w:rsidRDefault="000D4942" w:rsidP="00101453">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1" w:type="dxa"/>
          </w:tcPr>
          <w:p w14:paraId="64C2AA62"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37D61CCE" w14:textId="5BC880F3" w:rsidR="000D4942" w:rsidRPr="00BD39FA" w:rsidRDefault="000D4942" w:rsidP="00AC61E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AC61E8" w:rsidRPr="00D60381" w14:paraId="4A586303" w14:textId="77777777" w:rsidTr="00557D98">
        <w:trPr>
          <w:trHeight w:val="564"/>
        </w:trPr>
        <w:tc>
          <w:tcPr>
            <w:tcW w:w="1985" w:type="dxa"/>
          </w:tcPr>
          <w:p w14:paraId="45205B1D" w14:textId="7C435189" w:rsidR="00AC61E8" w:rsidRPr="00456A45" w:rsidRDefault="00AC61E8" w:rsidP="00AC61E8">
            <w:pPr>
              <w:jc w:val="center"/>
              <w:rPr>
                <w:rFonts w:ascii="Times New Roman" w:hAnsi="Times New Roman" w:cs="Times New Roman"/>
                <w:color w:val="000000"/>
                <w:sz w:val="24"/>
                <w:szCs w:val="24"/>
              </w:rPr>
            </w:pPr>
            <w:r w:rsidRPr="00AC61E8">
              <w:rPr>
                <w:rFonts w:ascii="Times New Roman" w:hAnsi="Times New Roman" w:cs="Times New Roman"/>
                <w:color w:val="000000"/>
                <w:sz w:val="24"/>
                <w:szCs w:val="24"/>
              </w:rPr>
              <w:t>Pensamiento Analítico</w:t>
            </w:r>
          </w:p>
        </w:tc>
        <w:tc>
          <w:tcPr>
            <w:tcW w:w="851" w:type="dxa"/>
          </w:tcPr>
          <w:p w14:paraId="05543C0F" w14:textId="3EEE5C31" w:rsidR="00AC61E8" w:rsidRDefault="00AC61E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7"/>
          </w:tcPr>
          <w:p w14:paraId="0B90BABC" w14:textId="5843C61A" w:rsidR="00AC61E8" w:rsidRPr="00456A45" w:rsidRDefault="00AC61E8" w:rsidP="00AC61E8">
            <w:pPr>
              <w:rPr>
                <w:rFonts w:ascii="Times New Roman" w:hAnsi="Times New Roman" w:cs="Times New Roman"/>
                <w:color w:val="000000"/>
                <w:sz w:val="24"/>
                <w:szCs w:val="24"/>
              </w:rPr>
            </w:pPr>
            <w:r w:rsidRPr="00AC61E8">
              <w:rPr>
                <w:rFonts w:ascii="Times New Roman" w:hAnsi="Times New Roman" w:cs="Times New Roman"/>
                <w:color w:val="000000"/>
                <w:sz w:val="24"/>
                <w:szCs w:val="24"/>
              </w:rPr>
              <w:t>Establece relaciones causales sencillas para descomponer los problemas o situaciones en partes. Identifica los pros y los contras de las decisiones. Analiza información sencilla.</w:t>
            </w:r>
          </w:p>
        </w:tc>
      </w:tr>
      <w:tr w:rsidR="000D4942" w:rsidRPr="00D60381" w14:paraId="7596CBC6" w14:textId="77777777" w:rsidTr="00557D98">
        <w:trPr>
          <w:trHeight w:val="584"/>
        </w:trPr>
        <w:tc>
          <w:tcPr>
            <w:tcW w:w="1985" w:type="dxa"/>
          </w:tcPr>
          <w:p w14:paraId="7994595B" w14:textId="7F294F9F" w:rsidR="000D4942" w:rsidRPr="00456A45" w:rsidRDefault="000D4942" w:rsidP="00101453">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tc>
        <w:tc>
          <w:tcPr>
            <w:tcW w:w="851" w:type="dxa"/>
          </w:tcPr>
          <w:p w14:paraId="4B34DFFC" w14:textId="15EFFBB4" w:rsidR="000D4942" w:rsidRDefault="00557D9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087" w:type="dxa"/>
            <w:gridSpan w:val="7"/>
          </w:tcPr>
          <w:p w14:paraId="46819DFD" w14:textId="0A33175F" w:rsidR="000D4942" w:rsidRPr="00456A45" w:rsidRDefault="00557D98" w:rsidP="00AC61E8">
            <w:pPr>
              <w:rPr>
                <w:rFonts w:ascii="Times New Roman" w:hAnsi="Times New Roman" w:cs="Times New Roman"/>
                <w:color w:val="000000"/>
                <w:sz w:val="24"/>
                <w:szCs w:val="24"/>
              </w:rPr>
            </w:pPr>
            <w:r w:rsidRPr="00557D98">
              <w:rPr>
                <w:rFonts w:ascii="Times New Roman" w:hAnsi="Times New Roman" w:cs="Times New Roman"/>
                <w:color w:val="000000"/>
                <w:sz w:val="24"/>
                <w:szCs w:val="24"/>
              </w:rPr>
              <w:t>Compara información sencilla para identificar problemas.</w:t>
            </w:r>
          </w:p>
        </w:tc>
      </w:tr>
      <w:tr w:rsidR="00557D98" w:rsidRPr="00D60381" w14:paraId="7564A992" w14:textId="77777777" w:rsidTr="00557D98">
        <w:trPr>
          <w:trHeight w:val="584"/>
        </w:trPr>
        <w:tc>
          <w:tcPr>
            <w:tcW w:w="1985" w:type="dxa"/>
          </w:tcPr>
          <w:p w14:paraId="186BA0E8" w14:textId="4FB79406" w:rsidR="00557D98" w:rsidRPr="00456A45" w:rsidRDefault="00557D98" w:rsidP="00557D98">
            <w:pPr>
              <w:jc w:val="center"/>
              <w:rPr>
                <w:rFonts w:ascii="Times New Roman" w:hAnsi="Times New Roman" w:cs="Times New Roman"/>
                <w:color w:val="000000"/>
                <w:sz w:val="24"/>
                <w:szCs w:val="24"/>
              </w:rPr>
            </w:pPr>
            <w:r w:rsidRPr="00557D98">
              <w:rPr>
                <w:rFonts w:ascii="Times New Roman" w:hAnsi="Times New Roman" w:cs="Times New Roman"/>
                <w:color w:val="000000"/>
                <w:sz w:val="24"/>
                <w:szCs w:val="24"/>
              </w:rPr>
              <w:t>Percepción de Sistemas y Entorno</w:t>
            </w:r>
          </w:p>
        </w:tc>
        <w:tc>
          <w:tcPr>
            <w:tcW w:w="851" w:type="dxa"/>
          </w:tcPr>
          <w:p w14:paraId="7408A491" w14:textId="2FCFDCF7" w:rsidR="00557D98" w:rsidRDefault="00557D9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7"/>
          </w:tcPr>
          <w:p w14:paraId="0A9E490A" w14:textId="1A7DDD27" w:rsidR="00557D98" w:rsidRPr="00557D98" w:rsidRDefault="00557D98" w:rsidP="00AC61E8">
            <w:pPr>
              <w:rPr>
                <w:rFonts w:ascii="Times New Roman" w:hAnsi="Times New Roman" w:cs="Times New Roman"/>
                <w:color w:val="000000"/>
                <w:sz w:val="24"/>
                <w:szCs w:val="24"/>
              </w:rPr>
            </w:pPr>
            <w:r w:rsidRPr="00557D98">
              <w:rPr>
                <w:rFonts w:ascii="Times New Roman" w:hAnsi="Times New Roman" w:cs="Times New Roman"/>
                <w:color w:val="000000"/>
                <w:sz w:val="24"/>
                <w:szCs w:val="24"/>
              </w:rPr>
              <w:t>Identifica situaciones que pueden alterar el desenvolvimiento normal de los colaboradores de una unidad o proceso organizacional. Implica la habilidad de observar y aprovechar los comportamientos de los colaboradores y compañeros.</w:t>
            </w:r>
          </w:p>
        </w:tc>
      </w:tr>
      <w:tr w:rsidR="000D4942" w:rsidRPr="00D60381" w14:paraId="73122AFE" w14:textId="77777777" w:rsidTr="00557D98">
        <w:trPr>
          <w:trHeight w:val="549"/>
        </w:trPr>
        <w:tc>
          <w:tcPr>
            <w:tcW w:w="1985" w:type="dxa"/>
          </w:tcPr>
          <w:p w14:paraId="3778992B" w14:textId="45363D5C" w:rsidR="000D4942" w:rsidRPr="00CF3AD2" w:rsidRDefault="000D4942" w:rsidP="00101453">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1" w:type="dxa"/>
          </w:tcPr>
          <w:p w14:paraId="2898E64E"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087" w:type="dxa"/>
            <w:gridSpan w:val="7"/>
          </w:tcPr>
          <w:p w14:paraId="0CC81674" w14:textId="77777777" w:rsidR="000D4942" w:rsidRPr="00CF3AD2" w:rsidRDefault="000D4942" w:rsidP="00AC61E8">
            <w:pPr>
              <w:rPr>
                <w:rFonts w:ascii="Times New Roman" w:hAnsi="Times New Roman" w:cs="Times New Roman"/>
                <w:color w:val="000000"/>
                <w:sz w:val="24"/>
                <w:szCs w:val="24"/>
              </w:rPr>
            </w:pPr>
            <w:r w:rsidRPr="00CF3AD2">
              <w:rPr>
                <w:rFonts w:ascii="Times New Roman" w:hAnsi="Times New Roman" w:cs="Times New Roman"/>
                <w:color w:val="000000"/>
                <w:sz w:val="24"/>
                <w:szCs w:val="24"/>
              </w:rPr>
              <w:t>Escucha y comprende la información o disposiciones que se le provee y realiza las acciones pertinentes para el cumplimiento.</w:t>
            </w:r>
          </w:p>
        </w:tc>
      </w:tr>
      <w:tr w:rsidR="000D4942" w:rsidRPr="00D60381" w14:paraId="4029319B" w14:textId="77777777" w:rsidTr="00557D98">
        <w:trPr>
          <w:trHeight w:val="557"/>
        </w:trPr>
        <w:tc>
          <w:tcPr>
            <w:tcW w:w="1985" w:type="dxa"/>
          </w:tcPr>
          <w:p w14:paraId="1B083DB9"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4D1C8CB1" w14:textId="77777777" w:rsidR="000D4942" w:rsidRPr="00CF3AD2" w:rsidRDefault="000D4942" w:rsidP="00101453">
            <w:pPr>
              <w:rPr>
                <w:rFonts w:ascii="Times New Roman" w:hAnsi="Times New Roman" w:cs="Times New Roman"/>
                <w:color w:val="000000"/>
                <w:sz w:val="24"/>
                <w:szCs w:val="24"/>
              </w:rPr>
            </w:pPr>
          </w:p>
        </w:tc>
        <w:tc>
          <w:tcPr>
            <w:tcW w:w="851" w:type="dxa"/>
          </w:tcPr>
          <w:p w14:paraId="5B4E3399"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7087" w:type="dxa"/>
            <w:gridSpan w:val="7"/>
          </w:tcPr>
          <w:p w14:paraId="621E517E" w14:textId="1E39E149" w:rsidR="000D4942" w:rsidRPr="00CF3AD2" w:rsidRDefault="00557D98" w:rsidP="00AC61E8">
            <w:pPr>
              <w:rPr>
                <w:rFonts w:ascii="Times New Roman" w:hAnsi="Times New Roman" w:cs="Times New Roman"/>
                <w:color w:val="000000"/>
                <w:sz w:val="24"/>
                <w:szCs w:val="24"/>
              </w:rPr>
            </w:pPr>
            <w:r w:rsidRPr="00557D98">
              <w:rPr>
                <w:rFonts w:ascii="Times New Roman" w:hAnsi="Times New Roman" w:cs="Times New Roman"/>
                <w:color w:val="000000"/>
                <w:sz w:val="24"/>
                <w:szCs w:val="24"/>
              </w:rPr>
              <w:t>Comunica en forma clara y oportuna información sencilla.</w:t>
            </w:r>
          </w:p>
        </w:tc>
      </w:tr>
      <w:tr w:rsidR="000D4942" w:rsidRPr="00D60381" w14:paraId="73B2040E" w14:textId="77777777" w:rsidTr="00557D98">
        <w:trPr>
          <w:trHeight w:val="582"/>
        </w:trPr>
        <w:tc>
          <w:tcPr>
            <w:tcW w:w="1985" w:type="dxa"/>
          </w:tcPr>
          <w:p w14:paraId="46CA9627" w14:textId="1C8468B0" w:rsidR="000D4942" w:rsidRPr="00495DD6" w:rsidRDefault="000D4942" w:rsidP="00101453">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tc>
        <w:tc>
          <w:tcPr>
            <w:tcW w:w="851" w:type="dxa"/>
          </w:tcPr>
          <w:p w14:paraId="64EF3720" w14:textId="395C4946" w:rsidR="000D4942" w:rsidRDefault="00557D9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087" w:type="dxa"/>
            <w:gridSpan w:val="7"/>
          </w:tcPr>
          <w:p w14:paraId="4822A21D" w14:textId="2903E523" w:rsidR="000D4942" w:rsidRPr="00495DD6" w:rsidRDefault="00557D98" w:rsidP="00AC61E8">
            <w:pPr>
              <w:rPr>
                <w:rFonts w:ascii="Times New Roman" w:hAnsi="Times New Roman" w:cs="Times New Roman"/>
                <w:color w:val="000000"/>
                <w:sz w:val="24"/>
                <w:szCs w:val="24"/>
              </w:rPr>
            </w:pPr>
            <w:r w:rsidRPr="00557D98">
              <w:rPr>
                <w:rFonts w:ascii="Times New Roman" w:hAnsi="Times New Roman" w:cs="Times New Roman"/>
                <w:color w:val="000000"/>
                <w:sz w:val="24"/>
                <w:szCs w:val="24"/>
              </w:rPr>
              <w:t>Toma decisiones de complejidad baja, las situaciones que se presentan permiten comparar patrones de hechos ocurridos con anterioridad.</w:t>
            </w:r>
          </w:p>
        </w:tc>
      </w:tr>
      <w:tr w:rsidR="000D4942" w:rsidRPr="00D60381" w14:paraId="57A320A2" w14:textId="77777777" w:rsidTr="00054BDD">
        <w:trPr>
          <w:trHeight w:val="209"/>
        </w:trPr>
        <w:tc>
          <w:tcPr>
            <w:tcW w:w="9923" w:type="dxa"/>
            <w:gridSpan w:val="9"/>
            <w:shd w:val="clear" w:color="auto" w:fill="FBE4D5" w:themeFill="accent2" w:themeFillTint="33"/>
          </w:tcPr>
          <w:p w14:paraId="0AD63B07" w14:textId="6BFEA328" w:rsidR="000D4942" w:rsidRPr="00D60381" w:rsidRDefault="000D4942" w:rsidP="00AC61E8">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BE58CA" w:rsidRPr="00BE58CA" w14:paraId="59155FEB" w14:textId="77777777" w:rsidTr="00557D98">
        <w:trPr>
          <w:trHeight w:val="365"/>
        </w:trPr>
        <w:tc>
          <w:tcPr>
            <w:tcW w:w="1985" w:type="dxa"/>
            <w:shd w:val="clear" w:color="auto" w:fill="FBE4D5" w:themeFill="accent2" w:themeFillTint="33"/>
          </w:tcPr>
          <w:p w14:paraId="786E45D0" w14:textId="27E68FBB" w:rsidR="00BE58CA" w:rsidRPr="00BE58CA" w:rsidRDefault="00BE58CA" w:rsidP="00054BDD">
            <w:pPr>
              <w:jc w:val="center"/>
              <w:rPr>
                <w:rFonts w:ascii="Times New Roman" w:hAnsi="Times New Roman" w:cs="Times New Roman"/>
                <w:b/>
                <w:bCs/>
                <w:i/>
                <w:iCs/>
                <w:sz w:val="24"/>
                <w:szCs w:val="24"/>
              </w:rPr>
            </w:pPr>
            <w:r w:rsidRPr="00BE58CA">
              <w:rPr>
                <w:rFonts w:ascii="Times New Roman" w:hAnsi="Times New Roman" w:cs="Times New Roman"/>
                <w:b/>
                <w:bCs/>
                <w:i/>
                <w:iCs/>
                <w:sz w:val="24"/>
                <w:szCs w:val="24"/>
              </w:rPr>
              <w:t>Denominación de la Competencia</w:t>
            </w:r>
          </w:p>
        </w:tc>
        <w:tc>
          <w:tcPr>
            <w:tcW w:w="851" w:type="dxa"/>
            <w:shd w:val="clear" w:color="auto" w:fill="FBE4D5" w:themeFill="accent2" w:themeFillTint="33"/>
          </w:tcPr>
          <w:p w14:paraId="3979441C" w14:textId="23A81164" w:rsidR="00BE58CA" w:rsidRPr="00BE58CA" w:rsidRDefault="00BE58CA" w:rsidP="00054BDD">
            <w:pPr>
              <w:jc w:val="center"/>
              <w:rPr>
                <w:rFonts w:ascii="Times New Roman" w:eastAsia="Times New Roman" w:hAnsi="Times New Roman" w:cs="Times New Roman"/>
                <w:b/>
                <w:bCs/>
                <w:i/>
                <w:iCs/>
                <w:sz w:val="24"/>
                <w:szCs w:val="24"/>
              </w:rPr>
            </w:pPr>
            <w:r w:rsidRPr="00BE58CA">
              <w:rPr>
                <w:rFonts w:ascii="Times New Roman" w:eastAsia="Times New Roman" w:hAnsi="Times New Roman" w:cs="Times New Roman"/>
                <w:b/>
                <w:bCs/>
                <w:i/>
                <w:iCs/>
                <w:sz w:val="24"/>
                <w:szCs w:val="24"/>
              </w:rPr>
              <w:t xml:space="preserve">Nivel </w:t>
            </w:r>
          </w:p>
        </w:tc>
        <w:tc>
          <w:tcPr>
            <w:tcW w:w="7087" w:type="dxa"/>
            <w:gridSpan w:val="7"/>
            <w:shd w:val="clear" w:color="auto" w:fill="FBE4D5" w:themeFill="accent2" w:themeFillTint="33"/>
          </w:tcPr>
          <w:p w14:paraId="7C36B046" w14:textId="5F6B4DA3" w:rsidR="00BE58CA" w:rsidRPr="00BE58CA" w:rsidRDefault="00BE58CA" w:rsidP="00BC00F6">
            <w:pPr>
              <w:jc w:val="center"/>
              <w:rPr>
                <w:rFonts w:ascii="Times New Roman" w:eastAsia="Times New Roman" w:hAnsi="Times New Roman" w:cs="Times New Roman"/>
                <w:b/>
                <w:bCs/>
                <w:i/>
                <w:iCs/>
                <w:sz w:val="24"/>
                <w:szCs w:val="24"/>
              </w:rPr>
            </w:pPr>
            <w:r w:rsidRPr="00BE58CA">
              <w:rPr>
                <w:rFonts w:ascii="Times New Roman" w:eastAsia="Times New Roman" w:hAnsi="Times New Roman" w:cs="Times New Roman"/>
                <w:b/>
                <w:bCs/>
                <w:i/>
                <w:iCs/>
                <w:sz w:val="24"/>
                <w:szCs w:val="24"/>
              </w:rPr>
              <w:t>Comportamiento Observable</w:t>
            </w:r>
          </w:p>
        </w:tc>
      </w:tr>
      <w:tr w:rsidR="000D4942" w:rsidRPr="00D60381" w14:paraId="43A9FA99" w14:textId="77777777" w:rsidTr="00557D98">
        <w:trPr>
          <w:trHeight w:val="365"/>
        </w:trPr>
        <w:tc>
          <w:tcPr>
            <w:tcW w:w="1985" w:type="dxa"/>
          </w:tcPr>
          <w:p w14:paraId="2827BD52" w14:textId="77777777" w:rsidR="000D4942" w:rsidRPr="00F90B9E" w:rsidRDefault="000D494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1796BDCC" w14:textId="77777777" w:rsidR="000D4942" w:rsidRPr="001A6F01" w:rsidRDefault="000D4942" w:rsidP="00054BDD">
            <w:pPr>
              <w:rPr>
                <w:rFonts w:ascii="Times New Roman" w:hAnsi="Times New Roman" w:cs="Times New Roman"/>
                <w:sz w:val="24"/>
                <w:szCs w:val="24"/>
              </w:rPr>
            </w:pPr>
          </w:p>
        </w:tc>
        <w:tc>
          <w:tcPr>
            <w:tcW w:w="851" w:type="dxa"/>
          </w:tcPr>
          <w:p w14:paraId="0CFBE7C5"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36F72DEF" w14:textId="77777777" w:rsidR="000D4942" w:rsidRPr="00D60381" w:rsidRDefault="000D4942" w:rsidP="00AC61E8">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 xml:space="preserve">Crea un buen clima de trabajo y espíritu de cooperación. Resuelve los conflictos que se puedan producir dentro del equipo. Se considera que </w:t>
            </w:r>
            <w:r w:rsidRPr="00F90B9E">
              <w:rPr>
                <w:rFonts w:ascii="Times New Roman" w:eastAsia="Times New Roman" w:hAnsi="Times New Roman" w:cs="Times New Roman"/>
                <w:sz w:val="24"/>
                <w:szCs w:val="24"/>
              </w:rPr>
              <w:lastRenderedPageBreak/>
              <w:t>es un referente en el manejo de equipos de trabajo. Promueve el trabajo en equipo con otras áreas de la organización.</w:t>
            </w:r>
          </w:p>
        </w:tc>
      </w:tr>
      <w:tr w:rsidR="000D4942" w:rsidRPr="00D60381" w14:paraId="1CEAB129" w14:textId="77777777" w:rsidTr="00557D98">
        <w:trPr>
          <w:trHeight w:val="358"/>
        </w:trPr>
        <w:tc>
          <w:tcPr>
            <w:tcW w:w="1985" w:type="dxa"/>
          </w:tcPr>
          <w:p w14:paraId="69683562" w14:textId="2B6991B2" w:rsidR="000D4942" w:rsidRPr="00D60381" w:rsidRDefault="000D4942" w:rsidP="00101453">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tc>
        <w:tc>
          <w:tcPr>
            <w:tcW w:w="851" w:type="dxa"/>
          </w:tcPr>
          <w:p w14:paraId="5DD4E6D6" w14:textId="77777777" w:rsidR="000D4942" w:rsidRPr="00D60381"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7087" w:type="dxa"/>
            <w:gridSpan w:val="7"/>
          </w:tcPr>
          <w:p w14:paraId="4BA891B5" w14:textId="77777777" w:rsidR="000D4942" w:rsidRPr="00D60381" w:rsidRDefault="000D4942" w:rsidP="00AC61E8">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0D4942" w:rsidRPr="00D60381" w14:paraId="241D0304" w14:textId="77777777" w:rsidTr="00557D98">
        <w:trPr>
          <w:trHeight w:val="417"/>
        </w:trPr>
        <w:tc>
          <w:tcPr>
            <w:tcW w:w="1985" w:type="dxa"/>
          </w:tcPr>
          <w:p w14:paraId="729B34A7"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7939694E" w14:textId="77777777" w:rsidR="000D4942" w:rsidRPr="00D60381" w:rsidRDefault="000D4942" w:rsidP="00101453">
            <w:pPr>
              <w:rPr>
                <w:rFonts w:ascii="Times New Roman" w:eastAsia="Times New Roman" w:hAnsi="Times New Roman" w:cs="Times New Roman"/>
                <w:sz w:val="24"/>
                <w:szCs w:val="24"/>
              </w:rPr>
            </w:pPr>
          </w:p>
        </w:tc>
        <w:tc>
          <w:tcPr>
            <w:tcW w:w="851" w:type="dxa"/>
          </w:tcPr>
          <w:p w14:paraId="2A89D790"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051F7D77" w14:textId="77777777" w:rsidR="000D4942" w:rsidRPr="001A6F01" w:rsidRDefault="000D4942" w:rsidP="00AC61E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0D4942" w:rsidRPr="00D60381" w14:paraId="1FF7E4D5" w14:textId="77777777" w:rsidTr="00557D98">
        <w:trPr>
          <w:trHeight w:val="374"/>
        </w:trPr>
        <w:tc>
          <w:tcPr>
            <w:tcW w:w="1985" w:type="dxa"/>
          </w:tcPr>
          <w:p w14:paraId="0809808E"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6F9581BA" w14:textId="77777777" w:rsidR="000D4942" w:rsidRPr="00D60381" w:rsidRDefault="000D4942" w:rsidP="00054BDD">
            <w:pPr>
              <w:rPr>
                <w:rFonts w:ascii="Times New Roman" w:eastAsia="Times New Roman" w:hAnsi="Times New Roman" w:cs="Times New Roman"/>
                <w:sz w:val="24"/>
                <w:szCs w:val="24"/>
              </w:rPr>
            </w:pPr>
          </w:p>
        </w:tc>
        <w:tc>
          <w:tcPr>
            <w:tcW w:w="851" w:type="dxa"/>
          </w:tcPr>
          <w:p w14:paraId="559EBAF9"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7"/>
          </w:tcPr>
          <w:p w14:paraId="4577CCC8" w14:textId="77777777" w:rsidR="000D4942" w:rsidRPr="001A6F01" w:rsidRDefault="000D4942" w:rsidP="00AC61E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0D4942" w:rsidRPr="00D60381" w14:paraId="66D34DA5" w14:textId="77777777" w:rsidTr="00557D98">
        <w:trPr>
          <w:trHeight w:val="434"/>
        </w:trPr>
        <w:tc>
          <w:tcPr>
            <w:tcW w:w="1985" w:type="dxa"/>
          </w:tcPr>
          <w:p w14:paraId="0412807F" w14:textId="77777777" w:rsidR="000D4942" w:rsidRPr="003D2622" w:rsidRDefault="000D4942" w:rsidP="00415D3C">
            <w:pPr>
              <w:jc w:val="cente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54D835B1" w14:textId="77777777" w:rsidR="000D4942" w:rsidRPr="001A6F01" w:rsidRDefault="000D4942" w:rsidP="00415D3C">
            <w:pPr>
              <w:jc w:val="center"/>
              <w:rPr>
                <w:rFonts w:ascii="Times New Roman" w:hAnsi="Times New Roman" w:cs="Times New Roman"/>
                <w:color w:val="000000"/>
                <w:sz w:val="24"/>
                <w:szCs w:val="24"/>
              </w:rPr>
            </w:pPr>
          </w:p>
        </w:tc>
        <w:tc>
          <w:tcPr>
            <w:tcW w:w="851" w:type="dxa"/>
          </w:tcPr>
          <w:p w14:paraId="0590B1ED"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7"/>
          </w:tcPr>
          <w:p w14:paraId="1B0696C9" w14:textId="77777777" w:rsidR="000D4942" w:rsidRPr="001A6F01" w:rsidRDefault="000D4942" w:rsidP="00AC61E8">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0D4942" w:rsidRPr="00D60381" w14:paraId="53BC275C" w14:textId="77777777" w:rsidTr="00557D98">
        <w:trPr>
          <w:trHeight w:val="553"/>
        </w:trPr>
        <w:tc>
          <w:tcPr>
            <w:tcW w:w="1985" w:type="dxa"/>
          </w:tcPr>
          <w:p w14:paraId="5356AEB9" w14:textId="77777777" w:rsidR="000D4942" w:rsidRPr="00D60381"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1" w:type="dxa"/>
          </w:tcPr>
          <w:p w14:paraId="3F79CBBE"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3E8A1E60" w14:textId="77777777" w:rsidR="000D4942" w:rsidRPr="00B82ABC" w:rsidRDefault="000D4942" w:rsidP="00AC61E8">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0D4942" w:rsidRPr="00D60381" w14:paraId="64D2B5A3" w14:textId="77777777" w:rsidTr="00557D98">
        <w:trPr>
          <w:trHeight w:val="553"/>
        </w:trPr>
        <w:tc>
          <w:tcPr>
            <w:tcW w:w="1985" w:type="dxa"/>
          </w:tcPr>
          <w:p w14:paraId="743ED022" w14:textId="77777777" w:rsidR="000D4942" w:rsidRPr="003D2622"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28C38EC8" w14:textId="77777777" w:rsidR="000D4942" w:rsidRPr="003D2622" w:rsidRDefault="000D4942" w:rsidP="00054BDD">
            <w:pPr>
              <w:jc w:val="center"/>
              <w:rPr>
                <w:rFonts w:ascii="Times New Roman" w:eastAsia="Times New Roman" w:hAnsi="Times New Roman" w:cs="Times New Roman"/>
                <w:sz w:val="24"/>
                <w:szCs w:val="24"/>
              </w:rPr>
            </w:pPr>
          </w:p>
          <w:p w14:paraId="71494DD1" w14:textId="77777777" w:rsidR="000D4942" w:rsidRPr="00D60381" w:rsidRDefault="000D4942" w:rsidP="00054BDD">
            <w:pPr>
              <w:jc w:val="center"/>
              <w:rPr>
                <w:rFonts w:ascii="Times New Roman" w:eastAsia="Times New Roman" w:hAnsi="Times New Roman" w:cs="Times New Roman"/>
                <w:sz w:val="24"/>
                <w:szCs w:val="24"/>
              </w:rPr>
            </w:pPr>
          </w:p>
        </w:tc>
        <w:tc>
          <w:tcPr>
            <w:tcW w:w="851" w:type="dxa"/>
          </w:tcPr>
          <w:p w14:paraId="243B4FDA"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7"/>
          </w:tcPr>
          <w:p w14:paraId="12731AAA" w14:textId="77777777" w:rsidR="000D4942" w:rsidRPr="00B82ABC" w:rsidRDefault="000D4942" w:rsidP="00AC61E8">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0D4942" w:rsidRPr="00D60381" w14:paraId="79FA02A4" w14:textId="77777777" w:rsidTr="00557D98">
        <w:trPr>
          <w:trHeight w:val="553"/>
        </w:trPr>
        <w:tc>
          <w:tcPr>
            <w:tcW w:w="1985" w:type="dxa"/>
          </w:tcPr>
          <w:p w14:paraId="782DE7A8" w14:textId="77777777" w:rsidR="000D4942" w:rsidRPr="008319A5" w:rsidRDefault="000D4942" w:rsidP="00054BDD">
            <w:pPr>
              <w:jc w:val="center"/>
              <w:rPr>
                <w:rFonts w:ascii="Times New Roman" w:eastAsia="Times New Roman" w:hAnsi="Times New Roman" w:cs="Times New Roman"/>
                <w:sz w:val="24"/>
                <w:szCs w:val="24"/>
              </w:rPr>
            </w:pPr>
            <w:r w:rsidRPr="00904802">
              <w:rPr>
                <w:rFonts w:ascii="Times New Roman" w:eastAsia="Times New Roman" w:hAnsi="Times New Roman" w:cs="Times New Roman"/>
                <w:sz w:val="24"/>
                <w:szCs w:val="24"/>
              </w:rPr>
              <w:t>Habilidad para empoderar</w:t>
            </w:r>
          </w:p>
        </w:tc>
        <w:tc>
          <w:tcPr>
            <w:tcW w:w="851" w:type="dxa"/>
          </w:tcPr>
          <w:p w14:paraId="141D14DD"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Alto</w:t>
            </w:r>
          </w:p>
        </w:tc>
        <w:tc>
          <w:tcPr>
            <w:tcW w:w="7087" w:type="dxa"/>
            <w:gridSpan w:val="7"/>
          </w:tcPr>
          <w:p w14:paraId="3AB62D70" w14:textId="46C0720A" w:rsidR="000D4942" w:rsidRPr="008319A5" w:rsidRDefault="00415D3C" w:rsidP="00AC61E8">
            <w:pPr>
              <w:rPr>
                <w:rFonts w:ascii="Times New Roman" w:hAnsi="Times New Roman" w:cs="Times New Roman"/>
                <w:color w:val="000000"/>
                <w:sz w:val="24"/>
                <w:szCs w:val="24"/>
              </w:rPr>
            </w:pPr>
            <w:r>
              <w:rPr>
                <w:rFonts w:ascii="Times New Roman" w:hAnsi="Times New Roman" w:cs="Times New Roman"/>
                <w:color w:val="000000"/>
                <w:sz w:val="24"/>
                <w:szCs w:val="24"/>
              </w:rPr>
              <w:t>Se automotivan para ser</w:t>
            </w:r>
            <w:r w:rsidR="000D4942" w:rsidRPr="00904802">
              <w:rPr>
                <w:rFonts w:ascii="Times New Roman" w:hAnsi="Times New Roman" w:cs="Times New Roman"/>
                <w:color w:val="000000"/>
                <w:sz w:val="24"/>
                <w:szCs w:val="24"/>
              </w:rPr>
              <w:t xml:space="preserve"> innovadores, creativos, adaptables, apasionados y flexibles. </w:t>
            </w:r>
            <w:r>
              <w:rPr>
                <w:rFonts w:ascii="Times New Roman" w:hAnsi="Times New Roman" w:cs="Times New Roman"/>
                <w:color w:val="000000"/>
                <w:sz w:val="24"/>
                <w:szCs w:val="24"/>
              </w:rPr>
              <w:t>Se autocapacitan para</w:t>
            </w:r>
            <w:r w:rsidR="000D4942" w:rsidRPr="00904802">
              <w:rPr>
                <w:rFonts w:ascii="Times New Roman" w:hAnsi="Times New Roman" w:cs="Times New Roman"/>
                <w:color w:val="000000"/>
                <w:sz w:val="24"/>
                <w:szCs w:val="24"/>
              </w:rPr>
              <w:t xml:space="preserve"> poder resolver problemas, autodirigirse, reflexionar y liderar. </w:t>
            </w:r>
            <w:r>
              <w:rPr>
                <w:rFonts w:ascii="Times New Roman" w:hAnsi="Times New Roman" w:cs="Times New Roman"/>
                <w:color w:val="000000"/>
                <w:sz w:val="24"/>
                <w:szCs w:val="24"/>
              </w:rPr>
              <w:t xml:space="preserve">Buscan </w:t>
            </w:r>
            <w:r w:rsidR="000D4942" w:rsidRPr="00904802">
              <w:rPr>
                <w:rFonts w:ascii="Times New Roman" w:hAnsi="Times New Roman" w:cs="Times New Roman"/>
                <w:color w:val="000000"/>
                <w:sz w:val="24"/>
                <w:szCs w:val="24"/>
              </w:rPr>
              <w:t xml:space="preserve">herramientas tanto digitales como informadas para tener éxito, no solo </w:t>
            </w:r>
            <w:r>
              <w:rPr>
                <w:rFonts w:ascii="Times New Roman" w:hAnsi="Times New Roman" w:cs="Times New Roman"/>
                <w:color w:val="000000"/>
                <w:sz w:val="24"/>
                <w:szCs w:val="24"/>
              </w:rPr>
              <w:t xml:space="preserve">dentro de </w:t>
            </w:r>
            <w:r w:rsidR="000D4942" w:rsidRPr="00904802">
              <w:rPr>
                <w:rFonts w:ascii="Times New Roman" w:hAnsi="Times New Roman" w:cs="Times New Roman"/>
                <w:color w:val="000000"/>
                <w:sz w:val="24"/>
                <w:szCs w:val="24"/>
              </w:rPr>
              <w:t xml:space="preserve">la </w:t>
            </w:r>
            <w:r>
              <w:rPr>
                <w:rFonts w:ascii="Times New Roman" w:hAnsi="Times New Roman" w:cs="Times New Roman"/>
                <w:color w:val="000000"/>
                <w:sz w:val="24"/>
                <w:szCs w:val="24"/>
              </w:rPr>
              <w:t>familia</w:t>
            </w:r>
            <w:r w:rsidR="000D4942" w:rsidRPr="00904802">
              <w:rPr>
                <w:rFonts w:ascii="Times New Roman" w:hAnsi="Times New Roman" w:cs="Times New Roman"/>
                <w:color w:val="000000"/>
                <w:sz w:val="24"/>
                <w:szCs w:val="24"/>
              </w:rPr>
              <w:t xml:space="preserve"> sino también en la vida.</w:t>
            </w:r>
          </w:p>
        </w:tc>
      </w:tr>
    </w:tbl>
    <w:p w14:paraId="3A3803D9" w14:textId="11F871A1" w:rsidR="000D4942" w:rsidRDefault="000D4942" w:rsidP="00D77587">
      <w:pPr>
        <w:spacing w:before="40" w:after="0" w:line="360" w:lineRule="auto"/>
        <w:jc w:val="center"/>
        <w:rPr>
          <w:rFonts w:ascii="Times New Roman" w:eastAsia="Times New Roman" w:hAnsi="Times New Roman" w:cs="Times New Roman"/>
          <w:sz w:val="24"/>
          <w:szCs w:val="24"/>
          <w:lang w:val="es-ES" w:eastAsia="es-EC"/>
        </w:rPr>
      </w:pPr>
    </w:p>
    <w:p w14:paraId="032BE025" w14:textId="77CB8AE2" w:rsidR="000D4942" w:rsidRDefault="000D4942" w:rsidP="00D77587">
      <w:pPr>
        <w:spacing w:before="40" w:after="0" w:line="360" w:lineRule="auto"/>
        <w:jc w:val="center"/>
        <w:rPr>
          <w:rFonts w:ascii="Times New Roman" w:eastAsia="Times New Roman" w:hAnsi="Times New Roman" w:cs="Times New Roman"/>
          <w:sz w:val="24"/>
          <w:szCs w:val="24"/>
          <w:lang w:val="es-ES" w:eastAsia="es-EC"/>
        </w:rPr>
      </w:pPr>
    </w:p>
    <w:p w14:paraId="569BF1B1" w14:textId="3793FB3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4319B770" w14:textId="4C9F1595"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E0BE36D" w14:textId="79208E75"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10611BE" w14:textId="10E38DF4"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4C97AB9" w14:textId="4075BDB6"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FFBB2EC" w14:textId="760C16B2"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48CF9A62" w14:textId="5F6274D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F297B1A" w14:textId="55647F3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B715AF8" w14:textId="16BB847C"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2D638DA" w14:textId="5F4FD8B0"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1538BB72" w14:textId="3C7BC04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28C6903" w14:textId="0FA596A6"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2EC527F" w14:textId="77777777"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1843"/>
        <w:gridCol w:w="142"/>
        <w:gridCol w:w="851"/>
        <w:gridCol w:w="110"/>
        <w:gridCol w:w="24"/>
        <w:gridCol w:w="114"/>
        <w:gridCol w:w="1463"/>
        <w:gridCol w:w="638"/>
        <w:gridCol w:w="4738"/>
      </w:tblGrid>
      <w:tr w:rsidR="000D4942" w:rsidRPr="007C7B1F" w14:paraId="2ECBD7CB" w14:textId="77777777" w:rsidTr="0024057D">
        <w:trPr>
          <w:trHeight w:val="209"/>
        </w:trPr>
        <w:tc>
          <w:tcPr>
            <w:tcW w:w="9923" w:type="dxa"/>
            <w:gridSpan w:val="9"/>
            <w:shd w:val="clear" w:color="auto" w:fill="F4B083" w:themeFill="accent2" w:themeFillTint="99"/>
          </w:tcPr>
          <w:p w14:paraId="357A4593" w14:textId="77777777" w:rsidR="000D4942" w:rsidRPr="007C7B1F" w:rsidRDefault="000D494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0D4942" w:rsidRPr="00385943" w14:paraId="76430C0E" w14:textId="77777777" w:rsidTr="00BE58CA">
        <w:trPr>
          <w:trHeight w:val="1155"/>
        </w:trPr>
        <w:tc>
          <w:tcPr>
            <w:tcW w:w="3084" w:type="dxa"/>
            <w:gridSpan w:val="6"/>
          </w:tcPr>
          <w:p w14:paraId="5D2253D9" w14:textId="77777777" w:rsidR="000D4942" w:rsidRPr="00385943" w:rsidRDefault="000D4942" w:rsidP="0024057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78DC6F" wp14:editId="56748057">
                  <wp:extent cx="768627" cy="70826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2866" cy="712170"/>
                          </a:xfrm>
                          <a:prstGeom prst="rect">
                            <a:avLst/>
                          </a:prstGeom>
                          <a:noFill/>
                        </pic:spPr>
                      </pic:pic>
                    </a:graphicData>
                  </a:graphic>
                </wp:inline>
              </w:drawing>
            </w:r>
          </w:p>
        </w:tc>
        <w:tc>
          <w:tcPr>
            <w:tcW w:w="6839" w:type="dxa"/>
            <w:gridSpan w:val="3"/>
          </w:tcPr>
          <w:p w14:paraId="08F78227" w14:textId="77777777" w:rsidR="000D4942" w:rsidRPr="0024057D" w:rsidRDefault="000D4942" w:rsidP="00054BDD">
            <w:pPr>
              <w:rPr>
                <w:rFonts w:ascii="Times New Roman" w:eastAsia="Times New Roman" w:hAnsi="Times New Roman" w:cs="Times New Roman"/>
                <w:b/>
                <w:bCs/>
                <w:sz w:val="28"/>
                <w:szCs w:val="28"/>
              </w:rPr>
            </w:pPr>
          </w:p>
          <w:p w14:paraId="1A48CF3D" w14:textId="20B3BB8E" w:rsidR="000D4942" w:rsidRPr="0024057D" w:rsidRDefault="000D4942" w:rsidP="00054BDD">
            <w:pPr>
              <w:jc w:val="center"/>
              <w:rPr>
                <w:rFonts w:ascii="Times New Roman" w:eastAsia="Times New Roman" w:hAnsi="Times New Roman" w:cs="Times New Roman"/>
                <w:sz w:val="28"/>
                <w:szCs w:val="28"/>
              </w:rPr>
            </w:pPr>
            <w:r w:rsidRPr="0024057D">
              <w:rPr>
                <w:rFonts w:ascii="Times New Roman" w:eastAsia="Times New Roman" w:hAnsi="Times New Roman" w:cs="Times New Roman"/>
                <w:b/>
                <w:bCs/>
                <w:sz w:val="28"/>
                <w:szCs w:val="28"/>
              </w:rPr>
              <w:t>DESCRIPCIÓN Y PE</w:t>
            </w:r>
            <w:r w:rsidR="009918FB" w:rsidRPr="0024057D">
              <w:rPr>
                <w:rFonts w:ascii="Times New Roman" w:eastAsia="Times New Roman" w:hAnsi="Times New Roman" w:cs="Times New Roman"/>
                <w:b/>
                <w:bCs/>
                <w:sz w:val="28"/>
                <w:szCs w:val="28"/>
              </w:rPr>
              <w:t>R</w:t>
            </w:r>
            <w:r w:rsidRPr="0024057D">
              <w:rPr>
                <w:rFonts w:ascii="Times New Roman" w:eastAsia="Times New Roman" w:hAnsi="Times New Roman" w:cs="Times New Roman"/>
                <w:b/>
                <w:bCs/>
                <w:sz w:val="28"/>
                <w:szCs w:val="28"/>
              </w:rPr>
              <w:t>FIL DEL PUESTO</w:t>
            </w:r>
          </w:p>
        </w:tc>
      </w:tr>
      <w:tr w:rsidR="000D4942" w:rsidRPr="0066126D" w14:paraId="7D2919D9" w14:textId="77777777" w:rsidTr="00054BDD">
        <w:trPr>
          <w:trHeight w:val="209"/>
        </w:trPr>
        <w:tc>
          <w:tcPr>
            <w:tcW w:w="9923" w:type="dxa"/>
            <w:gridSpan w:val="9"/>
            <w:shd w:val="clear" w:color="auto" w:fill="FBE4D5" w:themeFill="accent2" w:themeFillTint="33"/>
          </w:tcPr>
          <w:p w14:paraId="05327E6F"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0D4942" w:rsidRPr="00385943" w14:paraId="15E9C956" w14:textId="77777777" w:rsidTr="00BE58CA">
        <w:trPr>
          <w:trHeight w:val="209"/>
        </w:trPr>
        <w:tc>
          <w:tcPr>
            <w:tcW w:w="2970" w:type="dxa"/>
            <w:gridSpan w:val="5"/>
          </w:tcPr>
          <w:p w14:paraId="2CD19C82" w14:textId="77777777" w:rsidR="000D4942" w:rsidRPr="00D32A1B" w:rsidRDefault="000D494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6953" w:type="dxa"/>
            <w:gridSpan w:val="4"/>
          </w:tcPr>
          <w:p w14:paraId="006DF8AE" w14:textId="77777777" w:rsidR="000D4942" w:rsidRDefault="000D4942" w:rsidP="00054BDD">
            <w:pPr>
              <w:rPr>
                <w:rFonts w:ascii="Times New Roman" w:eastAsia="Times New Roman" w:hAnsi="Times New Roman" w:cs="Times New Roman"/>
                <w:sz w:val="24"/>
                <w:szCs w:val="24"/>
              </w:rPr>
            </w:pPr>
          </w:p>
        </w:tc>
      </w:tr>
      <w:tr w:rsidR="000D4942" w:rsidRPr="00385943" w14:paraId="1A8C075D" w14:textId="77777777" w:rsidTr="00BE58CA">
        <w:trPr>
          <w:trHeight w:val="200"/>
        </w:trPr>
        <w:tc>
          <w:tcPr>
            <w:tcW w:w="5185" w:type="dxa"/>
            <w:gridSpan w:val="8"/>
          </w:tcPr>
          <w:p w14:paraId="44DD9C78"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4738" w:type="dxa"/>
          </w:tcPr>
          <w:p w14:paraId="04C87DBA" w14:textId="0900EBD1"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D4942" w:rsidRPr="00385943" w14:paraId="77B9D673" w14:textId="77777777" w:rsidTr="00BE58CA">
        <w:trPr>
          <w:trHeight w:val="209"/>
        </w:trPr>
        <w:tc>
          <w:tcPr>
            <w:tcW w:w="5185" w:type="dxa"/>
            <w:gridSpan w:val="8"/>
          </w:tcPr>
          <w:p w14:paraId="09033682"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Puesto/Cargo:</w:t>
            </w:r>
          </w:p>
        </w:tc>
        <w:tc>
          <w:tcPr>
            <w:tcW w:w="4738" w:type="dxa"/>
          </w:tcPr>
          <w:p w14:paraId="5B4EC3C9" w14:textId="69B9B2B4" w:rsidR="000D4942" w:rsidRPr="00385943" w:rsidRDefault="002023D6"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COMUNICA</w:t>
            </w:r>
            <w:r w:rsidR="00142538">
              <w:rPr>
                <w:rFonts w:ascii="Times New Roman" w:eastAsia="Times New Roman" w:hAnsi="Times New Roman" w:cs="Times New Roman"/>
                <w:sz w:val="24"/>
                <w:szCs w:val="24"/>
              </w:rPr>
              <w:t>DOR SOCIAL</w:t>
            </w:r>
          </w:p>
        </w:tc>
      </w:tr>
      <w:tr w:rsidR="000D4942" w:rsidRPr="00385943" w14:paraId="1BC77C7C" w14:textId="77777777" w:rsidTr="00BE58CA">
        <w:trPr>
          <w:trHeight w:val="209"/>
        </w:trPr>
        <w:tc>
          <w:tcPr>
            <w:tcW w:w="5185" w:type="dxa"/>
            <w:gridSpan w:val="8"/>
          </w:tcPr>
          <w:p w14:paraId="2F64F137"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4738" w:type="dxa"/>
          </w:tcPr>
          <w:p w14:paraId="4E869323" w14:textId="77777777" w:rsidR="000D4942" w:rsidRPr="00385943" w:rsidRDefault="000D4942"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0D4942" w:rsidRPr="00385943" w14:paraId="7F8AD10E" w14:textId="77777777" w:rsidTr="00BE58CA">
        <w:trPr>
          <w:trHeight w:val="209"/>
        </w:trPr>
        <w:tc>
          <w:tcPr>
            <w:tcW w:w="5185" w:type="dxa"/>
            <w:gridSpan w:val="8"/>
          </w:tcPr>
          <w:p w14:paraId="4EFF618F"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4738" w:type="dxa"/>
          </w:tcPr>
          <w:p w14:paraId="364E93DA" w14:textId="77777777"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ADMINISTRACIÓN</w:t>
            </w:r>
          </w:p>
        </w:tc>
      </w:tr>
      <w:tr w:rsidR="000D4942" w:rsidRPr="00385943" w14:paraId="306AD686" w14:textId="77777777" w:rsidTr="00BE58CA">
        <w:trPr>
          <w:trHeight w:val="209"/>
        </w:trPr>
        <w:tc>
          <w:tcPr>
            <w:tcW w:w="5185" w:type="dxa"/>
            <w:gridSpan w:val="8"/>
          </w:tcPr>
          <w:p w14:paraId="0B831581"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4738" w:type="dxa"/>
          </w:tcPr>
          <w:p w14:paraId="3EDC9C74" w14:textId="31F56540"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r w:rsidR="00A43B20">
              <w:rPr>
                <w:rFonts w:ascii="Times New Roman" w:eastAsia="Times New Roman" w:hAnsi="Times New Roman" w:cs="Times New Roman"/>
                <w:sz w:val="24"/>
                <w:szCs w:val="24"/>
              </w:rPr>
              <w:t xml:space="preserve"> E INTERNACIONAL </w:t>
            </w:r>
          </w:p>
        </w:tc>
      </w:tr>
      <w:tr w:rsidR="000D4942" w:rsidRPr="00385943" w14:paraId="64379F6C" w14:textId="77777777" w:rsidTr="00054BDD">
        <w:trPr>
          <w:trHeight w:val="209"/>
        </w:trPr>
        <w:tc>
          <w:tcPr>
            <w:tcW w:w="9923" w:type="dxa"/>
            <w:gridSpan w:val="9"/>
            <w:shd w:val="clear" w:color="auto" w:fill="FBE4D5" w:themeFill="accent2" w:themeFillTint="33"/>
          </w:tcPr>
          <w:p w14:paraId="0DB497FE"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0D4942" w:rsidRPr="00385943" w14:paraId="276DAAA4" w14:textId="77777777" w:rsidTr="00054BDD">
        <w:trPr>
          <w:trHeight w:val="209"/>
        </w:trPr>
        <w:tc>
          <w:tcPr>
            <w:tcW w:w="9923" w:type="dxa"/>
            <w:gridSpan w:val="9"/>
          </w:tcPr>
          <w:p w14:paraId="44EBDC42" w14:textId="5001B397" w:rsidR="000D4942" w:rsidRPr="0066126D" w:rsidRDefault="00A43B20" w:rsidP="00054BDD">
            <w:pPr>
              <w:jc w:val="center"/>
              <w:rPr>
                <w:rFonts w:ascii="Times New Roman" w:eastAsia="Times New Roman" w:hAnsi="Times New Roman" w:cs="Times New Roman"/>
                <w:sz w:val="24"/>
                <w:szCs w:val="24"/>
              </w:rPr>
            </w:pPr>
            <w:r w:rsidRPr="00A43B20">
              <w:rPr>
                <w:rFonts w:ascii="Times New Roman" w:eastAsia="Times New Roman" w:hAnsi="Times New Roman" w:cs="Times New Roman"/>
                <w:sz w:val="24"/>
                <w:szCs w:val="24"/>
              </w:rPr>
              <w:t>Contribuir al cambio social teniendo como base los valores y principios en los que se rige el humanismo, asi mismo brindar apoyo en la solución de problemas, utilizando los recursos éticos, reflexivos e intelectuales</w:t>
            </w:r>
          </w:p>
        </w:tc>
      </w:tr>
      <w:tr w:rsidR="000D4942" w:rsidRPr="00385943" w14:paraId="4643BBC5" w14:textId="77777777" w:rsidTr="00054BDD">
        <w:trPr>
          <w:trHeight w:val="209"/>
        </w:trPr>
        <w:tc>
          <w:tcPr>
            <w:tcW w:w="9923" w:type="dxa"/>
            <w:gridSpan w:val="9"/>
            <w:shd w:val="clear" w:color="auto" w:fill="FBE4D5" w:themeFill="accent2" w:themeFillTint="33"/>
          </w:tcPr>
          <w:p w14:paraId="3538272D"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0D4942" w:rsidRPr="00120A43" w14:paraId="11E16E43" w14:textId="77777777" w:rsidTr="00BE58CA">
        <w:trPr>
          <w:trHeight w:val="459"/>
        </w:trPr>
        <w:tc>
          <w:tcPr>
            <w:tcW w:w="2946" w:type="dxa"/>
            <w:gridSpan w:val="4"/>
            <w:vMerge w:val="restart"/>
          </w:tcPr>
          <w:p w14:paraId="2F8746EA" w14:textId="77777777" w:rsidR="000D4942" w:rsidRDefault="000D4942" w:rsidP="00054BDD">
            <w:pPr>
              <w:jc w:val="center"/>
              <w:rPr>
                <w:rFonts w:ascii="Times New Roman" w:eastAsia="Times New Roman" w:hAnsi="Times New Roman" w:cs="Times New Roman"/>
                <w:sz w:val="24"/>
                <w:szCs w:val="24"/>
              </w:rPr>
            </w:pPr>
          </w:p>
          <w:p w14:paraId="73B84A62" w14:textId="77777777" w:rsidR="000D4942" w:rsidRDefault="000D4942" w:rsidP="00054BDD">
            <w:pPr>
              <w:rPr>
                <w:rFonts w:ascii="Times New Roman" w:eastAsia="Times New Roman" w:hAnsi="Times New Roman" w:cs="Times New Roman"/>
                <w:sz w:val="24"/>
                <w:szCs w:val="24"/>
              </w:rPr>
            </w:pPr>
          </w:p>
          <w:p w14:paraId="000A8778"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2EFBAF6E" w14:textId="77777777" w:rsidR="000D4942" w:rsidRPr="00120A43" w:rsidRDefault="000D4942" w:rsidP="00054BDD">
            <w:pPr>
              <w:rPr>
                <w:rFonts w:ascii="Times New Roman" w:eastAsia="Times New Roman" w:hAnsi="Times New Roman" w:cs="Times New Roman"/>
                <w:sz w:val="24"/>
                <w:szCs w:val="24"/>
              </w:rPr>
            </w:pPr>
          </w:p>
        </w:tc>
        <w:tc>
          <w:tcPr>
            <w:tcW w:w="1601" w:type="dxa"/>
            <w:gridSpan w:val="3"/>
          </w:tcPr>
          <w:p w14:paraId="0885E895" w14:textId="77777777" w:rsidR="000D4942" w:rsidRDefault="000D4942" w:rsidP="00054BDD">
            <w:pPr>
              <w:jc w:val="center"/>
              <w:rPr>
                <w:rFonts w:ascii="Times New Roman" w:eastAsia="Times New Roman" w:hAnsi="Times New Roman" w:cs="Times New Roman"/>
                <w:sz w:val="24"/>
                <w:szCs w:val="24"/>
              </w:rPr>
            </w:pPr>
          </w:p>
          <w:p w14:paraId="1438402C" w14:textId="77777777" w:rsidR="000D4942" w:rsidRPr="00120A43"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4D02999F" w14:textId="77777777" w:rsidR="000D4942" w:rsidRPr="00120A43" w:rsidRDefault="000D4942" w:rsidP="00054BDD">
            <w:pPr>
              <w:rPr>
                <w:rFonts w:ascii="Times New Roman" w:eastAsia="Times New Roman" w:hAnsi="Times New Roman" w:cs="Times New Roman"/>
                <w:sz w:val="24"/>
                <w:szCs w:val="24"/>
              </w:rPr>
            </w:pPr>
          </w:p>
        </w:tc>
        <w:tc>
          <w:tcPr>
            <w:tcW w:w="5376" w:type="dxa"/>
            <w:gridSpan w:val="2"/>
          </w:tcPr>
          <w:p w14:paraId="77CC4718"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72D057DB"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3DC75B61"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24096498"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1764D238" w14:textId="77777777" w:rsidR="000D4942" w:rsidRPr="00120A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0D4942" w:rsidRPr="00120A43" w14:paraId="13917BF0" w14:textId="77777777" w:rsidTr="00BE58CA">
        <w:trPr>
          <w:trHeight w:val="380"/>
        </w:trPr>
        <w:tc>
          <w:tcPr>
            <w:tcW w:w="2946" w:type="dxa"/>
            <w:gridSpan w:val="4"/>
            <w:vMerge/>
          </w:tcPr>
          <w:p w14:paraId="104FB17F" w14:textId="77777777" w:rsidR="000D4942" w:rsidRDefault="000D4942" w:rsidP="00054BDD">
            <w:pPr>
              <w:jc w:val="center"/>
              <w:rPr>
                <w:rFonts w:ascii="Times New Roman" w:eastAsia="Times New Roman" w:hAnsi="Times New Roman" w:cs="Times New Roman"/>
                <w:sz w:val="24"/>
                <w:szCs w:val="24"/>
              </w:rPr>
            </w:pPr>
          </w:p>
        </w:tc>
        <w:tc>
          <w:tcPr>
            <w:tcW w:w="1601" w:type="dxa"/>
            <w:gridSpan w:val="3"/>
          </w:tcPr>
          <w:p w14:paraId="5C590E9B" w14:textId="77777777" w:rsidR="000D4942" w:rsidRDefault="000D4942" w:rsidP="00054BDD">
            <w:pPr>
              <w:rPr>
                <w:rFonts w:ascii="Times New Roman" w:eastAsia="Times New Roman" w:hAnsi="Times New Roman" w:cs="Times New Roman"/>
                <w:sz w:val="24"/>
                <w:szCs w:val="24"/>
              </w:rPr>
            </w:pPr>
          </w:p>
          <w:p w14:paraId="5F92365C" w14:textId="77777777" w:rsidR="000D4942"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p w14:paraId="073C5066" w14:textId="77777777" w:rsidR="000D4942" w:rsidRDefault="000D4942" w:rsidP="00054BDD">
            <w:pPr>
              <w:rPr>
                <w:rFonts w:ascii="Times New Roman" w:eastAsia="Times New Roman" w:hAnsi="Times New Roman" w:cs="Times New Roman"/>
                <w:sz w:val="24"/>
                <w:szCs w:val="24"/>
              </w:rPr>
            </w:pPr>
          </w:p>
        </w:tc>
        <w:tc>
          <w:tcPr>
            <w:tcW w:w="5376" w:type="dxa"/>
            <w:gridSpan w:val="2"/>
          </w:tcPr>
          <w:p w14:paraId="2FE51EE4"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03DECF66"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p w14:paraId="15C722DF" w14:textId="759BD05B" w:rsidR="000D4942" w:rsidRDefault="00A43B20"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Internacionales</w:t>
            </w:r>
          </w:p>
        </w:tc>
      </w:tr>
      <w:tr w:rsidR="000D4942" w:rsidRPr="00C968F4" w14:paraId="3FEA76FD" w14:textId="77777777" w:rsidTr="00054BDD">
        <w:trPr>
          <w:trHeight w:val="209"/>
        </w:trPr>
        <w:tc>
          <w:tcPr>
            <w:tcW w:w="9923" w:type="dxa"/>
            <w:gridSpan w:val="9"/>
            <w:shd w:val="clear" w:color="auto" w:fill="FBE4D5" w:themeFill="accent2" w:themeFillTint="33"/>
          </w:tcPr>
          <w:p w14:paraId="4F4C5F22" w14:textId="77777777" w:rsidR="000D4942" w:rsidRPr="00C968F4" w:rsidRDefault="000D494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0D4942" w:rsidRPr="00120A43" w14:paraId="615A2D9B" w14:textId="77777777" w:rsidTr="00A43B20">
        <w:trPr>
          <w:trHeight w:val="236"/>
        </w:trPr>
        <w:tc>
          <w:tcPr>
            <w:tcW w:w="4547" w:type="dxa"/>
            <w:gridSpan w:val="7"/>
          </w:tcPr>
          <w:p w14:paraId="73DA526C" w14:textId="759529E4" w:rsidR="000D4942" w:rsidRPr="00A43B20"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376" w:type="dxa"/>
            <w:gridSpan w:val="2"/>
            <w:shd w:val="clear" w:color="auto" w:fill="FFFFFF" w:themeFill="background1"/>
          </w:tcPr>
          <w:p w14:paraId="195EB533" w14:textId="77777777" w:rsidR="000D4942" w:rsidRDefault="000D4942" w:rsidP="00054BDD">
            <w:pPr>
              <w:rPr>
                <w:rFonts w:ascii="Times New Roman" w:eastAsia="Times New Roman" w:hAnsi="Times New Roman" w:cs="Times New Roman"/>
                <w:sz w:val="24"/>
                <w:szCs w:val="24"/>
              </w:rPr>
            </w:pPr>
            <w:r w:rsidRPr="00395095">
              <w:rPr>
                <w:rFonts w:ascii="Times New Roman" w:eastAsia="Times New Roman" w:hAnsi="Times New Roman" w:cs="Times New Roman"/>
                <w:sz w:val="24"/>
                <w:szCs w:val="24"/>
              </w:rPr>
              <w:t>CUARTO NIVEL</w:t>
            </w:r>
          </w:p>
        </w:tc>
      </w:tr>
      <w:tr w:rsidR="000D4942" w:rsidRPr="00FD3ED6" w14:paraId="72AE9B8B" w14:textId="77777777" w:rsidTr="003A085F">
        <w:trPr>
          <w:trHeight w:val="368"/>
        </w:trPr>
        <w:tc>
          <w:tcPr>
            <w:tcW w:w="4547" w:type="dxa"/>
            <w:gridSpan w:val="7"/>
          </w:tcPr>
          <w:p w14:paraId="5345A861"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376" w:type="dxa"/>
            <w:gridSpan w:val="2"/>
          </w:tcPr>
          <w:p w14:paraId="51061DB5" w14:textId="643AB450" w:rsidR="000D4942" w:rsidRPr="00FD3ED6" w:rsidRDefault="00E42456" w:rsidP="00054BDD">
            <w:pPr>
              <w:rPr>
                <w:rFonts w:ascii="Times New Roman" w:eastAsia="Times New Roman" w:hAnsi="Times New Roman" w:cs="Times New Roman"/>
                <w:sz w:val="24"/>
                <w:szCs w:val="24"/>
              </w:rPr>
            </w:pPr>
            <w:r w:rsidRPr="00E42456">
              <w:rPr>
                <w:rFonts w:ascii="Times New Roman" w:eastAsia="Times New Roman" w:hAnsi="Times New Roman" w:cs="Times New Roman"/>
                <w:sz w:val="24"/>
                <w:szCs w:val="24"/>
              </w:rPr>
              <w:t xml:space="preserve">Licenciado/a o Magister en </w:t>
            </w:r>
            <w:r w:rsidR="003A085F">
              <w:rPr>
                <w:rFonts w:ascii="Times New Roman" w:eastAsia="Times New Roman" w:hAnsi="Times New Roman" w:cs="Times New Roman"/>
                <w:sz w:val="24"/>
                <w:szCs w:val="24"/>
              </w:rPr>
              <w:t xml:space="preserve">comunicación </w:t>
            </w:r>
            <w:r w:rsidR="003A085F" w:rsidRPr="00E42456">
              <w:rPr>
                <w:rFonts w:ascii="Times New Roman" w:eastAsia="Times New Roman" w:hAnsi="Times New Roman" w:cs="Times New Roman"/>
                <w:sz w:val="24"/>
                <w:szCs w:val="24"/>
              </w:rPr>
              <w:t>social</w:t>
            </w:r>
            <w:r w:rsidRPr="00E42456">
              <w:rPr>
                <w:rFonts w:ascii="Times New Roman" w:eastAsia="Times New Roman" w:hAnsi="Times New Roman" w:cs="Times New Roman"/>
                <w:sz w:val="24"/>
                <w:szCs w:val="24"/>
              </w:rPr>
              <w:t>.</w:t>
            </w:r>
          </w:p>
        </w:tc>
      </w:tr>
      <w:tr w:rsidR="000D4942" w:rsidRPr="00385943" w14:paraId="10430BE3" w14:textId="77777777" w:rsidTr="00054BDD">
        <w:trPr>
          <w:trHeight w:val="209"/>
        </w:trPr>
        <w:tc>
          <w:tcPr>
            <w:tcW w:w="9923" w:type="dxa"/>
            <w:gridSpan w:val="9"/>
            <w:shd w:val="clear" w:color="auto" w:fill="FBE4D5" w:themeFill="accent2" w:themeFillTint="33"/>
          </w:tcPr>
          <w:p w14:paraId="2F9207D4" w14:textId="77777777" w:rsidR="000D4942" w:rsidRPr="0066126D" w:rsidRDefault="000D494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2023D6" w:rsidRPr="00385943" w14:paraId="4FA1F9CA" w14:textId="6A25DA1C" w:rsidTr="005643BB">
        <w:trPr>
          <w:trHeight w:val="209"/>
        </w:trPr>
        <w:tc>
          <w:tcPr>
            <w:tcW w:w="1843" w:type="dxa"/>
            <w:shd w:val="clear" w:color="auto" w:fill="FFFFFF" w:themeFill="background1"/>
          </w:tcPr>
          <w:p w14:paraId="1B560F9F" w14:textId="7D980CE0" w:rsidR="002023D6" w:rsidRPr="002023D6" w:rsidRDefault="002023D6" w:rsidP="002023D6">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8080" w:type="dxa"/>
            <w:gridSpan w:val="8"/>
            <w:shd w:val="clear" w:color="auto" w:fill="FFFFFF" w:themeFill="background1"/>
          </w:tcPr>
          <w:p w14:paraId="492D6725" w14:textId="3EE8E61B" w:rsidR="002023D6" w:rsidRPr="003A085F" w:rsidRDefault="003A085F"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años</w:t>
            </w:r>
          </w:p>
        </w:tc>
      </w:tr>
      <w:tr w:rsidR="002023D6" w:rsidRPr="00385943" w14:paraId="69FB499E" w14:textId="5EACECBD" w:rsidTr="005643BB">
        <w:trPr>
          <w:trHeight w:val="209"/>
        </w:trPr>
        <w:tc>
          <w:tcPr>
            <w:tcW w:w="1843" w:type="dxa"/>
            <w:shd w:val="clear" w:color="auto" w:fill="FFFFFF" w:themeFill="background1"/>
          </w:tcPr>
          <w:p w14:paraId="70543828" w14:textId="3FEF5F40" w:rsidR="002023D6" w:rsidRPr="00AA4552" w:rsidRDefault="002023D6" w:rsidP="002023D6">
            <w:pPr>
              <w:rPr>
                <w:rFonts w:ascii="Times New Roman" w:eastAsia="Times New Roman" w:hAnsi="Times New Roman" w:cs="Times New Roman"/>
                <w:b/>
                <w:bCs/>
                <w:sz w:val="24"/>
                <w:szCs w:val="24"/>
              </w:rPr>
            </w:pPr>
            <w:r w:rsidRPr="00616FBE">
              <w:rPr>
                <w:rFonts w:ascii="Times New Roman" w:eastAsia="Times New Roman" w:hAnsi="Times New Roman" w:cs="Times New Roman"/>
                <w:b/>
                <w:bCs/>
                <w:i/>
                <w:iCs/>
                <w:sz w:val="24"/>
                <w:szCs w:val="24"/>
              </w:rPr>
              <w:t>Especificidad de la experienci</w:t>
            </w:r>
            <w:r>
              <w:rPr>
                <w:rFonts w:ascii="Times New Roman" w:eastAsia="Times New Roman" w:hAnsi="Times New Roman" w:cs="Times New Roman"/>
                <w:b/>
                <w:bCs/>
                <w:i/>
                <w:iCs/>
                <w:sz w:val="24"/>
                <w:szCs w:val="24"/>
              </w:rPr>
              <w:t>a</w:t>
            </w:r>
          </w:p>
        </w:tc>
        <w:tc>
          <w:tcPr>
            <w:tcW w:w="8080" w:type="dxa"/>
            <w:gridSpan w:val="8"/>
            <w:shd w:val="clear" w:color="auto" w:fill="FFFFFF" w:themeFill="background1"/>
          </w:tcPr>
          <w:p w14:paraId="2B02E7D4" w14:textId="00418872" w:rsidR="002023D6" w:rsidRPr="000B43C8" w:rsidRDefault="000B43C8" w:rsidP="000B43C8">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3A085F" w:rsidRPr="000B43C8">
              <w:rPr>
                <w:rFonts w:ascii="Times New Roman" w:eastAsia="Times New Roman" w:hAnsi="Times New Roman" w:cs="Times New Roman"/>
                <w:sz w:val="24"/>
                <w:szCs w:val="24"/>
              </w:rPr>
              <w:t>abilidades comunicativas y obtener una fluidez tanto lingüística como para escribir.</w:t>
            </w:r>
          </w:p>
        </w:tc>
      </w:tr>
      <w:tr w:rsidR="000D4942" w:rsidRPr="00F67721" w14:paraId="27A87C51" w14:textId="77777777" w:rsidTr="00054BDD">
        <w:trPr>
          <w:trHeight w:val="209"/>
        </w:trPr>
        <w:tc>
          <w:tcPr>
            <w:tcW w:w="9923" w:type="dxa"/>
            <w:gridSpan w:val="9"/>
            <w:shd w:val="clear" w:color="auto" w:fill="FBE4D5" w:themeFill="accent2" w:themeFillTint="33"/>
          </w:tcPr>
          <w:p w14:paraId="7FEFA561" w14:textId="77777777" w:rsidR="000D4942" w:rsidRPr="00F67721" w:rsidRDefault="000D494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0D4942" w:rsidRPr="00385943" w14:paraId="1C7E9125" w14:textId="77777777" w:rsidTr="005643BB">
        <w:trPr>
          <w:trHeight w:val="209"/>
        </w:trPr>
        <w:tc>
          <w:tcPr>
            <w:tcW w:w="1843" w:type="dxa"/>
          </w:tcPr>
          <w:p w14:paraId="05B5EF7E" w14:textId="77777777" w:rsidR="000D4942" w:rsidRDefault="000D494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2FB173DD" w14:textId="77777777" w:rsidR="000D4942" w:rsidRPr="0066126D" w:rsidRDefault="000D4942" w:rsidP="00054BDD">
            <w:pPr>
              <w:rPr>
                <w:rFonts w:ascii="Times New Roman" w:eastAsia="Times New Roman" w:hAnsi="Times New Roman" w:cs="Times New Roman"/>
                <w:b/>
                <w:bCs/>
                <w:sz w:val="24"/>
                <w:szCs w:val="24"/>
              </w:rPr>
            </w:pPr>
          </w:p>
        </w:tc>
        <w:tc>
          <w:tcPr>
            <w:tcW w:w="8080" w:type="dxa"/>
            <w:gridSpan w:val="8"/>
          </w:tcPr>
          <w:p w14:paraId="00F323D2" w14:textId="77777777" w:rsidR="005643BB" w:rsidRPr="005643BB"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-Doctrina social de la iglesia</w:t>
            </w:r>
          </w:p>
          <w:p w14:paraId="0AB1D222" w14:textId="77777777" w:rsidR="005643BB" w:rsidRPr="005643BB"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4FE5A792" w14:textId="77777777" w:rsidR="000D4942" w:rsidRDefault="005643BB" w:rsidP="005643BB">
            <w:pPr>
              <w:rPr>
                <w:rFonts w:ascii="Times New Roman" w:eastAsia="Times New Roman" w:hAnsi="Times New Roman" w:cs="Times New Roman"/>
                <w:sz w:val="24"/>
                <w:szCs w:val="24"/>
              </w:rPr>
            </w:pPr>
            <w:r w:rsidRPr="005643BB">
              <w:rPr>
                <w:rFonts w:ascii="Times New Roman" w:eastAsia="Times New Roman" w:hAnsi="Times New Roman" w:cs="Times New Roman"/>
                <w:sz w:val="24"/>
                <w:szCs w:val="24"/>
              </w:rPr>
              <w:t>-PEAS (contra acoso y abuso sexual)</w:t>
            </w:r>
          </w:p>
          <w:p w14:paraId="64683DCC" w14:textId="30C91C17" w:rsidR="003A085F" w:rsidRPr="003A085F" w:rsidRDefault="003A085F" w:rsidP="003A085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A085F">
              <w:rPr>
                <w:rFonts w:ascii="Times New Roman" w:eastAsia="Times New Roman" w:hAnsi="Times New Roman" w:cs="Times New Roman"/>
                <w:sz w:val="24"/>
                <w:szCs w:val="24"/>
              </w:rPr>
              <w:t>Liderazgo e innovación.</w:t>
            </w:r>
          </w:p>
          <w:p w14:paraId="0E17B4DF" w14:textId="77777777" w:rsidR="003A085F" w:rsidRPr="003A085F" w:rsidRDefault="003A085F" w:rsidP="003A085F">
            <w:pPr>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-Los desafíos de la interpretación social</w:t>
            </w:r>
          </w:p>
          <w:p w14:paraId="4A0AD447" w14:textId="3E8288DB" w:rsidR="003A085F" w:rsidRPr="009F7DF9" w:rsidRDefault="003A085F" w:rsidP="003A085F">
            <w:pPr>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 Producir medios para la comunicación</w:t>
            </w:r>
          </w:p>
        </w:tc>
      </w:tr>
      <w:tr w:rsidR="000D4942" w:rsidRPr="00385943" w14:paraId="27AA8E70" w14:textId="77777777" w:rsidTr="00054BDD">
        <w:trPr>
          <w:trHeight w:val="209"/>
        </w:trPr>
        <w:tc>
          <w:tcPr>
            <w:tcW w:w="9923" w:type="dxa"/>
            <w:gridSpan w:val="9"/>
            <w:shd w:val="clear" w:color="auto" w:fill="FBE4D5" w:themeFill="accent2" w:themeFillTint="33"/>
          </w:tcPr>
          <w:p w14:paraId="3E92FAC1" w14:textId="77777777" w:rsidR="000D4942" w:rsidRPr="0066126D" w:rsidRDefault="000D494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0D4942" w:rsidRPr="00385943" w14:paraId="3781DB01" w14:textId="77777777" w:rsidTr="00054BDD">
        <w:trPr>
          <w:trHeight w:val="209"/>
        </w:trPr>
        <w:tc>
          <w:tcPr>
            <w:tcW w:w="9923" w:type="dxa"/>
            <w:gridSpan w:val="9"/>
          </w:tcPr>
          <w:p w14:paraId="10ED0D6E"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Desarrollar herramientas para analizar la realidad política, social y cultural</w:t>
            </w:r>
          </w:p>
          <w:p w14:paraId="7128E79C"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Desarrollar material creativo con un mensaje de alto impacto</w:t>
            </w:r>
          </w:p>
          <w:p w14:paraId="494A43C8"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Diseñar esquemas conceptuales de disciplinas sociales</w:t>
            </w:r>
          </w:p>
          <w:p w14:paraId="41173017"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 xml:space="preserve">Diseñar modelos de comunicación social </w:t>
            </w:r>
          </w:p>
          <w:p w14:paraId="319CB36E"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Diseña proyectos de investigación</w:t>
            </w:r>
          </w:p>
          <w:p w14:paraId="639C4AF7"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Diseña proyectos de desarrollo comunitario</w:t>
            </w:r>
          </w:p>
          <w:p w14:paraId="44FE459F" w14:textId="0957E75A"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lastRenderedPageBreak/>
              <w:t>Diseña y desarrolla eventos relacionados con su campo de ejercicio.</w:t>
            </w:r>
          </w:p>
          <w:p w14:paraId="0D3D0734" w14:textId="42AEBFBB"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Asiste y apoya las reuniones del equipo</w:t>
            </w:r>
          </w:p>
          <w:p w14:paraId="794A0EC2"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Asesorar sobre la estructura y significado de diversos mensajes</w:t>
            </w:r>
          </w:p>
          <w:p w14:paraId="29252383" w14:textId="77777777"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 xml:space="preserve">Realizar contenido audiovisual </w:t>
            </w:r>
          </w:p>
          <w:p w14:paraId="442235B5" w14:textId="21176A1E" w:rsidR="00F50A4A" w:rsidRPr="00F50A4A" w:rsidRDefault="00F50A4A" w:rsidP="00A43A99">
            <w:pPr>
              <w:pStyle w:val="Prrafodelista"/>
              <w:numPr>
                <w:ilvl w:val="0"/>
                <w:numId w:val="7"/>
              </w:numPr>
              <w:spacing w:line="240" w:lineRule="auto"/>
              <w:rPr>
                <w:rFonts w:ascii="Times New Roman" w:eastAsia="Times New Roman" w:hAnsi="Times New Roman" w:cs="Times New Roman"/>
                <w:sz w:val="24"/>
                <w:szCs w:val="24"/>
              </w:rPr>
            </w:pPr>
            <w:r w:rsidRPr="00F50A4A">
              <w:rPr>
                <w:rFonts w:ascii="Times New Roman" w:eastAsia="Times New Roman" w:hAnsi="Times New Roman" w:cs="Times New Roman"/>
                <w:sz w:val="24"/>
                <w:szCs w:val="24"/>
              </w:rPr>
              <w:t>Otras que le sean asignadas por las instancias correspondientes</w:t>
            </w:r>
          </w:p>
          <w:p w14:paraId="43F745BA" w14:textId="660C6065" w:rsidR="000B43C8" w:rsidRPr="000B43C8" w:rsidRDefault="000B43C8" w:rsidP="00A43A99">
            <w:pPr>
              <w:pStyle w:val="Prrafodelista"/>
              <w:numPr>
                <w:ilvl w:val="0"/>
                <w:numId w:val="7"/>
              </w:numPr>
              <w:spacing w:line="240" w:lineRule="auto"/>
              <w:rPr>
                <w:rFonts w:ascii="Times New Roman" w:eastAsia="Times New Roman" w:hAnsi="Times New Roman" w:cs="Times New Roman"/>
                <w:sz w:val="24"/>
                <w:szCs w:val="24"/>
              </w:rPr>
            </w:pPr>
            <w:r w:rsidRPr="000B43C8">
              <w:rPr>
                <w:rFonts w:ascii="Times New Roman" w:eastAsia="Times New Roman" w:hAnsi="Times New Roman" w:cs="Times New Roman"/>
                <w:sz w:val="24"/>
                <w:szCs w:val="24"/>
              </w:rPr>
              <w:t>Gestor estratégico de comunicación en</w:t>
            </w:r>
            <w:r w:rsidR="00F50A4A">
              <w:rPr>
                <w:rFonts w:ascii="Times New Roman" w:eastAsia="Times New Roman" w:hAnsi="Times New Roman" w:cs="Times New Roman"/>
                <w:sz w:val="24"/>
                <w:szCs w:val="24"/>
              </w:rPr>
              <w:t>tre</w:t>
            </w:r>
            <w:r w:rsidRPr="000B43C8">
              <w:rPr>
                <w:rFonts w:ascii="Times New Roman" w:eastAsia="Times New Roman" w:hAnsi="Times New Roman" w:cs="Times New Roman"/>
                <w:sz w:val="24"/>
                <w:szCs w:val="24"/>
              </w:rPr>
              <w:t xml:space="preserve"> organizaciones.</w:t>
            </w:r>
          </w:p>
          <w:p w14:paraId="6C83F866" w14:textId="7157F6D3" w:rsidR="000B43C8" w:rsidRPr="000B43C8" w:rsidRDefault="000B43C8" w:rsidP="00A43A99">
            <w:pPr>
              <w:pStyle w:val="Prrafodelista"/>
              <w:numPr>
                <w:ilvl w:val="0"/>
                <w:numId w:val="7"/>
              </w:numPr>
              <w:spacing w:line="240" w:lineRule="auto"/>
              <w:rPr>
                <w:rFonts w:ascii="Times New Roman" w:eastAsia="Times New Roman" w:hAnsi="Times New Roman" w:cs="Times New Roman"/>
                <w:sz w:val="24"/>
                <w:szCs w:val="24"/>
              </w:rPr>
            </w:pPr>
            <w:r w:rsidRPr="000B43C8">
              <w:rPr>
                <w:rFonts w:ascii="Times New Roman" w:eastAsia="Times New Roman" w:hAnsi="Times New Roman" w:cs="Times New Roman"/>
                <w:sz w:val="24"/>
                <w:szCs w:val="24"/>
              </w:rPr>
              <w:t>Investigador y consultor en áreas de comunicación y cambio social</w:t>
            </w:r>
            <w:r w:rsidR="00F50A4A">
              <w:rPr>
                <w:rFonts w:ascii="Times New Roman" w:eastAsia="Times New Roman" w:hAnsi="Times New Roman" w:cs="Times New Roman"/>
                <w:sz w:val="24"/>
                <w:szCs w:val="24"/>
              </w:rPr>
              <w:t>.</w:t>
            </w:r>
          </w:p>
          <w:p w14:paraId="0918658B" w14:textId="6D1C29FE" w:rsidR="003A085F" w:rsidRPr="003A085F" w:rsidRDefault="003A085F" w:rsidP="00A43A99">
            <w:pPr>
              <w:pStyle w:val="Prrafodelista"/>
              <w:numPr>
                <w:ilvl w:val="0"/>
                <w:numId w:val="7"/>
              </w:numPr>
              <w:spacing w:line="240" w:lineRule="auto"/>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Diagnostica situaciones e identifica necesidades y posibilidades de comunicación en</w:t>
            </w:r>
          </w:p>
          <w:p w14:paraId="07FC4351" w14:textId="77777777" w:rsidR="003A085F" w:rsidRPr="003A085F" w:rsidRDefault="003A085F" w:rsidP="00A43A99">
            <w:pPr>
              <w:pStyle w:val="Prrafodelista"/>
              <w:spacing w:line="240" w:lineRule="auto"/>
              <w:ind w:firstLine="0"/>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los diferentes contextos culturales públicos y privados.</w:t>
            </w:r>
          </w:p>
          <w:p w14:paraId="73AF2847" w14:textId="038982B0" w:rsidR="003A085F" w:rsidRPr="003A085F" w:rsidRDefault="003A085F" w:rsidP="00A43A99">
            <w:pPr>
              <w:pStyle w:val="Prrafodelista"/>
              <w:numPr>
                <w:ilvl w:val="0"/>
                <w:numId w:val="7"/>
              </w:numPr>
              <w:spacing w:line="240" w:lineRule="auto"/>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Planifica, diseña y gestiona, estrategias creativas e innovadoras que solucionan</w:t>
            </w:r>
          </w:p>
          <w:p w14:paraId="21A9324B" w14:textId="77777777" w:rsidR="003A085F" w:rsidRPr="003A085F" w:rsidRDefault="003A085F" w:rsidP="00A43A99">
            <w:pPr>
              <w:pStyle w:val="Prrafodelista"/>
              <w:spacing w:line="240" w:lineRule="auto"/>
              <w:ind w:firstLine="0"/>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problemas comunicacionales que afectan la productividad y competitividad de la</w:t>
            </w:r>
          </w:p>
          <w:p w14:paraId="72FB1C84" w14:textId="77777777" w:rsidR="003A085F" w:rsidRPr="003A085F" w:rsidRDefault="003A085F" w:rsidP="00A43A99">
            <w:pPr>
              <w:pStyle w:val="Prrafodelista"/>
              <w:spacing w:line="240" w:lineRule="auto"/>
              <w:ind w:firstLine="0"/>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organización.</w:t>
            </w:r>
          </w:p>
          <w:p w14:paraId="2A607470" w14:textId="71D21B03" w:rsidR="003A085F" w:rsidRPr="003A085F" w:rsidRDefault="003A085F" w:rsidP="00A43A99">
            <w:pPr>
              <w:pStyle w:val="Prrafodelista"/>
              <w:numPr>
                <w:ilvl w:val="0"/>
                <w:numId w:val="7"/>
              </w:numPr>
              <w:spacing w:line="240" w:lineRule="auto"/>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Optimiza los recursos para el fortalecimiento de la identidad y el mejoramiento de la</w:t>
            </w:r>
          </w:p>
          <w:p w14:paraId="4FD19D06" w14:textId="3FE325A8" w:rsidR="000D4942" w:rsidRPr="00DB75DE" w:rsidRDefault="00DB75DE" w:rsidP="00A43A99">
            <w:pPr>
              <w:pStyle w:val="Prrafodelista"/>
              <w:spacing w:line="240" w:lineRule="auto"/>
              <w:ind w:firstLine="0"/>
              <w:rPr>
                <w:rFonts w:ascii="Times New Roman" w:eastAsia="Times New Roman" w:hAnsi="Times New Roman" w:cs="Times New Roman"/>
                <w:sz w:val="24"/>
                <w:szCs w:val="24"/>
              </w:rPr>
            </w:pPr>
            <w:r w:rsidRPr="003A085F">
              <w:rPr>
                <w:rFonts w:ascii="Times New Roman" w:eastAsia="Times New Roman" w:hAnsi="Times New Roman" w:cs="Times New Roman"/>
                <w:sz w:val="24"/>
                <w:szCs w:val="24"/>
              </w:rPr>
              <w:t>I</w:t>
            </w:r>
            <w:r w:rsidR="003A085F" w:rsidRPr="003A085F">
              <w:rPr>
                <w:rFonts w:ascii="Times New Roman" w:eastAsia="Times New Roman" w:hAnsi="Times New Roman" w:cs="Times New Roman"/>
                <w:sz w:val="24"/>
                <w:szCs w:val="24"/>
              </w:rPr>
              <w:t>magen</w:t>
            </w:r>
            <w:r>
              <w:rPr>
                <w:rFonts w:ascii="Times New Roman" w:eastAsia="Times New Roman" w:hAnsi="Times New Roman" w:cs="Times New Roman"/>
                <w:sz w:val="24"/>
                <w:szCs w:val="24"/>
              </w:rPr>
              <w:t xml:space="preserve"> de la fundación.</w:t>
            </w:r>
            <w:r w:rsidR="000D4942" w:rsidRPr="00DB75DE">
              <w:rPr>
                <w:rFonts w:ascii="Times New Roman" w:eastAsia="Times New Roman" w:hAnsi="Times New Roman" w:cs="Times New Roman"/>
                <w:sz w:val="24"/>
                <w:szCs w:val="24"/>
              </w:rPr>
              <w:tab/>
            </w:r>
            <w:r w:rsidR="000D4942" w:rsidRPr="00DB75DE">
              <w:rPr>
                <w:rFonts w:ascii="Times New Roman" w:eastAsia="Times New Roman" w:hAnsi="Times New Roman" w:cs="Times New Roman"/>
                <w:sz w:val="24"/>
                <w:szCs w:val="24"/>
              </w:rPr>
              <w:tab/>
            </w:r>
          </w:p>
        </w:tc>
      </w:tr>
      <w:tr w:rsidR="000D4942" w:rsidRPr="00E5562A" w14:paraId="31E2588F" w14:textId="77777777" w:rsidTr="00054BDD">
        <w:trPr>
          <w:trHeight w:val="242"/>
        </w:trPr>
        <w:tc>
          <w:tcPr>
            <w:tcW w:w="9923" w:type="dxa"/>
            <w:gridSpan w:val="9"/>
            <w:shd w:val="clear" w:color="auto" w:fill="FBE4D5" w:themeFill="accent2" w:themeFillTint="33"/>
          </w:tcPr>
          <w:p w14:paraId="0BBB7774" w14:textId="77777777" w:rsidR="000D4942" w:rsidRPr="00E5562A" w:rsidRDefault="000D494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0D4942" w:rsidRPr="00385943" w14:paraId="22D6131B" w14:textId="77777777" w:rsidTr="00054BDD">
        <w:trPr>
          <w:trHeight w:val="209"/>
        </w:trPr>
        <w:tc>
          <w:tcPr>
            <w:tcW w:w="9923" w:type="dxa"/>
            <w:gridSpan w:val="9"/>
          </w:tcPr>
          <w:p w14:paraId="536C415C" w14:textId="77777777" w:rsidR="000D4942"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el desarrollo del talento y de la creatividad</w:t>
            </w:r>
            <w:r>
              <w:rPr>
                <w:rFonts w:ascii="Times New Roman" w:eastAsia="Times New Roman" w:hAnsi="Times New Roman" w:cs="Times New Roman"/>
                <w:sz w:val="24"/>
                <w:szCs w:val="24"/>
              </w:rPr>
              <w:t>.</w:t>
            </w:r>
          </w:p>
          <w:p w14:paraId="7B145756"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las dificultades de aprendizaje</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5667742E"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59E0DEF4"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0D4942" w:rsidRPr="00385943" w14:paraId="0077C6A0" w14:textId="77777777" w:rsidTr="00054BDD">
        <w:trPr>
          <w:trHeight w:val="209"/>
        </w:trPr>
        <w:tc>
          <w:tcPr>
            <w:tcW w:w="9923" w:type="dxa"/>
            <w:gridSpan w:val="9"/>
            <w:shd w:val="clear" w:color="auto" w:fill="FBE4D5" w:themeFill="accent2" w:themeFillTint="33"/>
          </w:tcPr>
          <w:p w14:paraId="09A7ABD5" w14:textId="77777777" w:rsidR="000D4942" w:rsidRPr="0066126D" w:rsidRDefault="000D494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BE58CA" w:rsidRPr="00BE58CA" w14:paraId="621CFD0D" w14:textId="77777777" w:rsidTr="00BE58CA">
        <w:trPr>
          <w:trHeight w:val="553"/>
        </w:trPr>
        <w:tc>
          <w:tcPr>
            <w:tcW w:w="1985" w:type="dxa"/>
            <w:gridSpan w:val="2"/>
            <w:shd w:val="clear" w:color="auto" w:fill="FBE4D5" w:themeFill="accent2" w:themeFillTint="33"/>
          </w:tcPr>
          <w:p w14:paraId="5FB9B26B" w14:textId="3671653B" w:rsidR="00BE58CA" w:rsidRPr="00BE58CA" w:rsidRDefault="00BE58CA" w:rsidP="00054BDD">
            <w:pPr>
              <w:jc w:val="center"/>
              <w:rPr>
                <w:rFonts w:ascii="Times New Roman" w:eastAsia="Times New Roman" w:hAnsi="Times New Roman" w:cs="Times New Roman"/>
                <w:b/>
                <w:bCs/>
                <w:i/>
                <w:iCs/>
                <w:sz w:val="24"/>
                <w:szCs w:val="24"/>
              </w:rPr>
            </w:pPr>
            <w:r w:rsidRPr="00BE58CA">
              <w:rPr>
                <w:rFonts w:ascii="Times New Roman" w:eastAsia="Times New Roman" w:hAnsi="Times New Roman" w:cs="Times New Roman"/>
                <w:b/>
                <w:bCs/>
                <w:i/>
                <w:iCs/>
                <w:sz w:val="24"/>
                <w:szCs w:val="24"/>
              </w:rPr>
              <w:t>Denominación de la Competencia</w:t>
            </w:r>
          </w:p>
        </w:tc>
        <w:tc>
          <w:tcPr>
            <w:tcW w:w="851" w:type="dxa"/>
            <w:shd w:val="clear" w:color="auto" w:fill="FBE4D5" w:themeFill="accent2" w:themeFillTint="33"/>
          </w:tcPr>
          <w:p w14:paraId="71FE8A76" w14:textId="7C1D2BE4" w:rsidR="00BE58CA" w:rsidRPr="00BE58CA" w:rsidRDefault="00BE58CA" w:rsidP="00054BDD">
            <w:pPr>
              <w:jc w:val="center"/>
              <w:rPr>
                <w:rFonts w:ascii="Times New Roman" w:eastAsia="Times New Roman" w:hAnsi="Times New Roman" w:cs="Times New Roman"/>
                <w:b/>
                <w:bCs/>
                <w:i/>
                <w:iCs/>
                <w:sz w:val="24"/>
                <w:szCs w:val="24"/>
              </w:rPr>
            </w:pPr>
            <w:r w:rsidRPr="00BE58CA">
              <w:rPr>
                <w:rFonts w:ascii="Times New Roman" w:eastAsia="Times New Roman" w:hAnsi="Times New Roman" w:cs="Times New Roman"/>
                <w:b/>
                <w:bCs/>
                <w:i/>
                <w:iCs/>
                <w:sz w:val="24"/>
                <w:szCs w:val="24"/>
              </w:rPr>
              <w:t xml:space="preserve">Nivel </w:t>
            </w:r>
          </w:p>
        </w:tc>
        <w:tc>
          <w:tcPr>
            <w:tcW w:w="7087" w:type="dxa"/>
            <w:gridSpan w:val="6"/>
            <w:shd w:val="clear" w:color="auto" w:fill="FBE4D5" w:themeFill="accent2" w:themeFillTint="33"/>
          </w:tcPr>
          <w:p w14:paraId="4D12B7AB" w14:textId="5BC6BC6A" w:rsidR="00BE58CA" w:rsidRPr="00BE58CA" w:rsidRDefault="00BE58CA" w:rsidP="00054BDD">
            <w:pPr>
              <w:jc w:val="center"/>
              <w:rPr>
                <w:rFonts w:ascii="Times New Roman" w:hAnsi="Times New Roman" w:cs="Times New Roman"/>
                <w:b/>
                <w:bCs/>
                <w:i/>
                <w:iCs/>
                <w:color w:val="000000"/>
                <w:sz w:val="24"/>
                <w:szCs w:val="24"/>
              </w:rPr>
            </w:pPr>
            <w:r w:rsidRPr="00BE58CA">
              <w:rPr>
                <w:rFonts w:ascii="Times New Roman" w:hAnsi="Times New Roman" w:cs="Times New Roman"/>
                <w:b/>
                <w:bCs/>
                <w:i/>
                <w:iCs/>
                <w:color w:val="000000"/>
                <w:sz w:val="24"/>
                <w:szCs w:val="24"/>
              </w:rPr>
              <w:t>Comportamiento Observable</w:t>
            </w:r>
          </w:p>
        </w:tc>
      </w:tr>
      <w:tr w:rsidR="000D4942" w:rsidRPr="00D60381" w14:paraId="48B50AAA" w14:textId="77777777" w:rsidTr="00BE58CA">
        <w:trPr>
          <w:trHeight w:val="553"/>
        </w:trPr>
        <w:tc>
          <w:tcPr>
            <w:tcW w:w="1985" w:type="dxa"/>
            <w:gridSpan w:val="2"/>
          </w:tcPr>
          <w:p w14:paraId="2638BC1B" w14:textId="2704EF51" w:rsidR="000D4942" w:rsidRPr="00F32152" w:rsidRDefault="000D4942" w:rsidP="00CA638D">
            <w:pPr>
              <w:jc w:val="center"/>
              <w:rPr>
                <w:rFonts w:ascii="Times New Roman" w:eastAsia="Times New Roman" w:hAnsi="Times New Roman" w:cs="Times New Roman"/>
                <w:sz w:val="24"/>
                <w:szCs w:val="24"/>
              </w:rPr>
            </w:pPr>
            <w:r w:rsidRPr="00F32152">
              <w:rPr>
                <w:rFonts w:ascii="Times New Roman" w:eastAsia="Times New Roman" w:hAnsi="Times New Roman" w:cs="Times New Roman"/>
                <w:sz w:val="24"/>
                <w:szCs w:val="24"/>
              </w:rPr>
              <w:t>Planificación y Gestión</w:t>
            </w:r>
          </w:p>
        </w:tc>
        <w:tc>
          <w:tcPr>
            <w:tcW w:w="851" w:type="dxa"/>
          </w:tcPr>
          <w:p w14:paraId="699515EC" w14:textId="7B4BD3B0" w:rsidR="000D4942" w:rsidRPr="00F32152" w:rsidRDefault="00CA638D"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6"/>
          </w:tcPr>
          <w:p w14:paraId="1776EED4" w14:textId="6F0148B6" w:rsidR="000D4942" w:rsidRPr="00F32152" w:rsidRDefault="00CA638D" w:rsidP="00142538">
            <w:pPr>
              <w:rPr>
                <w:rFonts w:ascii="Times New Roman" w:hAnsi="Times New Roman" w:cs="Times New Roman"/>
                <w:color w:val="000000"/>
                <w:sz w:val="24"/>
                <w:szCs w:val="24"/>
              </w:rPr>
            </w:pPr>
            <w:r w:rsidRPr="00CA638D">
              <w:rPr>
                <w:rFonts w:ascii="Times New Roman" w:hAnsi="Times New Roman" w:cs="Times New Roman"/>
                <w:color w:val="000000"/>
                <w:sz w:val="24"/>
                <w:szCs w:val="24"/>
              </w:rPr>
              <w:t>Comprende los cambios del entorno y está en la capacidad de proponer planes y programas de mejoramiento continuo.</w:t>
            </w:r>
          </w:p>
        </w:tc>
      </w:tr>
      <w:tr w:rsidR="000D4942" w:rsidRPr="00D60381" w14:paraId="5D37CC7F" w14:textId="77777777" w:rsidTr="00BE58CA">
        <w:trPr>
          <w:trHeight w:val="706"/>
        </w:trPr>
        <w:tc>
          <w:tcPr>
            <w:tcW w:w="1985" w:type="dxa"/>
            <w:gridSpan w:val="2"/>
          </w:tcPr>
          <w:p w14:paraId="6466F8D1" w14:textId="77777777" w:rsidR="000D4942" w:rsidRPr="00F32152" w:rsidRDefault="000D4942" w:rsidP="00054BDD">
            <w:pPr>
              <w:jc w:val="center"/>
              <w:rPr>
                <w:rFonts w:ascii="Times New Roman" w:hAnsi="Times New Roman" w:cs="Times New Roman"/>
                <w:color w:val="000000"/>
                <w:sz w:val="24"/>
                <w:szCs w:val="24"/>
              </w:rPr>
            </w:pPr>
            <w:r w:rsidRPr="00F32152">
              <w:rPr>
                <w:rFonts w:ascii="Times New Roman" w:hAnsi="Times New Roman" w:cs="Times New Roman"/>
                <w:color w:val="000000"/>
                <w:sz w:val="24"/>
                <w:szCs w:val="24"/>
              </w:rPr>
              <w:t>Pensamiento Conceptual</w:t>
            </w:r>
          </w:p>
          <w:p w14:paraId="5D645AB1" w14:textId="77777777" w:rsidR="000D4942" w:rsidRPr="00F32152" w:rsidRDefault="000D4942" w:rsidP="00054BDD">
            <w:pPr>
              <w:jc w:val="center"/>
              <w:rPr>
                <w:rFonts w:ascii="Times New Roman" w:hAnsi="Times New Roman" w:cs="Times New Roman"/>
                <w:color w:val="000000"/>
                <w:sz w:val="24"/>
                <w:szCs w:val="24"/>
              </w:rPr>
            </w:pPr>
          </w:p>
          <w:p w14:paraId="6DF8204C" w14:textId="77777777" w:rsidR="000D4942" w:rsidRPr="00F32152" w:rsidRDefault="000D4942" w:rsidP="00054BDD">
            <w:pPr>
              <w:jc w:val="center"/>
              <w:rPr>
                <w:rFonts w:ascii="Times New Roman" w:hAnsi="Times New Roman" w:cs="Times New Roman"/>
                <w:color w:val="000000"/>
                <w:sz w:val="24"/>
                <w:szCs w:val="24"/>
              </w:rPr>
            </w:pPr>
          </w:p>
        </w:tc>
        <w:tc>
          <w:tcPr>
            <w:tcW w:w="851" w:type="dxa"/>
          </w:tcPr>
          <w:p w14:paraId="62FC084E" w14:textId="0976797A" w:rsidR="000D4942" w:rsidRPr="00F32152" w:rsidRDefault="006B457B"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6"/>
          </w:tcPr>
          <w:p w14:paraId="79D78C8C" w14:textId="211F0627" w:rsidR="000D4942" w:rsidRPr="00F32152" w:rsidRDefault="006B457B" w:rsidP="00142538">
            <w:pPr>
              <w:rPr>
                <w:rFonts w:ascii="Times New Roman" w:eastAsia="Times New Roman" w:hAnsi="Times New Roman" w:cs="Times New Roman"/>
                <w:sz w:val="24"/>
                <w:szCs w:val="24"/>
              </w:rPr>
            </w:pPr>
            <w:r w:rsidRPr="006B457B">
              <w:rPr>
                <w:rFonts w:ascii="Times New Roman" w:eastAsia="Times New Roman" w:hAnsi="Times New Roman" w:cs="Times New Roman"/>
                <w:sz w:val="24"/>
                <w:szCs w:val="24"/>
              </w:rPr>
              <w:t>Analiza situaciones presentes utilizando los conocimientos teóricos o adquiridos con la experiencia. Utiliza y adapta los conceptos o principios adquiridos para solucionar problemas en la ejecución de programas, proyectos y otros.</w:t>
            </w:r>
          </w:p>
        </w:tc>
      </w:tr>
      <w:tr w:rsidR="000D4942" w:rsidRPr="00D60381" w14:paraId="15CCA3C0" w14:textId="77777777" w:rsidTr="00BE58CA">
        <w:trPr>
          <w:trHeight w:val="621"/>
        </w:trPr>
        <w:tc>
          <w:tcPr>
            <w:tcW w:w="1985" w:type="dxa"/>
            <w:gridSpan w:val="2"/>
          </w:tcPr>
          <w:p w14:paraId="48A0A598" w14:textId="2BCF798B" w:rsidR="000D4942" w:rsidRPr="00F32152" w:rsidRDefault="000D4942" w:rsidP="00101453">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p>
        </w:tc>
        <w:tc>
          <w:tcPr>
            <w:tcW w:w="851" w:type="dxa"/>
          </w:tcPr>
          <w:p w14:paraId="55FD961A"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7C745422" w14:textId="77777777" w:rsidR="000D4942" w:rsidRPr="00F32152" w:rsidRDefault="000D4942" w:rsidP="0014253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0D4942" w:rsidRPr="00D60381" w14:paraId="683F4D9B" w14:textId="77777777" w:rsidTr="00BE58CA">
        <w:trPr>
          <w:trHeight w:val="529"/>
        </w:trPr>
        <w:tc>
          <w:tcPr>
            <w:tcW w:w="1985" w:type="dxa"/>
            <w:gridSpan w:val="2"/>
          </w:tcPr>
          <w:p w14:paraId="66B2B8EA" w14:textId="77777777" w:rsidR="000D4942" w:rsidRPr="00456A45" w:rsidRDefault="000D4942"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7969B7BA" w14:textId="77777777" w:rsidR="000D4942" w:rsidRPr="00F32152" w:rsidRDefault="000D4942" w:rsidP="00101453">
            <w:pPr>
              <w:rPr>
                <w:rFonts w:ascii="Times New Roman" w:hAnsi="Times New Roman" w:cs="Times New Roman"/>
                <w:color w:val="000000"/>
                <w:sz w:val="24"/>
                <w:szCs w:val="24"/>
              </w:rPr>
            </w:pPr>
          </w:p>
        </w:tc>
        <w:tc>
          <w:tcPr>
            <w:tcW w:w="851" w:type="dxa"/>
          </w:tcPr>
          <w:p w14:paraId="67BA5454" w14:textId="77777777" w:rsidR="000D4942" w:rsidRPr="00F32152" w:rsidRDefault="000D4942" w:rsidP="00054BDD">
            <w:pPr>
              <w:rPr>
                <w:rFonts w:ascii="Times New Roman" w:hAnsi="Times New Roman" w:cs="Times New Roman"/>
                <w:sz w:val="24"/>
                <w:szCs w:val="24"/>
              </w:rPr>
            </w:pPr>
            <w:r>
              <w:rPr>
                <w:rFonts w:ascii="Times New Roman" w:hAnsi="Times New Roman" w:cs="Times New Roman"/>
                <w:sz w:val="24"/>
                <w:szCs w:val="24"/>
              </w:rPr>
              <w:t xml:space="preserve">Alto </w:t>
            </w:r>
          </w:p>
        </w:tc>
        <w:tc>
          <w:tcPr>
            <w:tcW w:w="7087" w:type="dxa"/>
            <w:gridSpan w:val="6"/>
          </w:tcPr>
          <w:p w14:paraId="7241FACC" w14:textId="77777777" w:rsidR="000D4942" w:rsidRPr="00F32152" w:rsidRDefault="000D4942" w:rsidP="0014253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Pone en marcha personalmente sistemas o prácticas que permiten recoger información esencial de forma habitual (ejemplo reuniones informales periódicas). Analiza la información recopilada.</w:t>
            </w:r>
          </w:p>
        </w:tc>
      </w:tr>
      <w:tr w:rsidR="000D4942" w:rsidRPr="00D60381" w14:paraId="178A6C45" w14:textId="77777777" w:rsidTr="00BE58CA">
        <w:trPr>
          <w:trHeight w:val="567"/>
        </w:trPr>
        <w:tc>
          <w:tcPr>
            <w:tcW w:w="1985" w:type="dxa"/>
            <w:gridSpan w:val="2"/>
          </w:tcPr>
          <w:p w14:paraId="6C65C3B9" w14:textId="51768A29" w:rsidR="000D4942" w:rsidRPr="00F32152" w:rsidRDefault="000D4942" w:rsidP="00101453">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Pensamiento Crítico</w:t>
            </w:r>
          </w:p>
        </w:tc>
        <w:tc>
          <w:tcPr>
            <w:tcW w:w="851" w:type="dxa"/>
          </w:tcPr>
          <w:p w14:paraId="17127B35"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0B856543" w14:textId="3471286A" w:rsidR="000D4942" w:rsidRPr="00B64A5F" w:rsidRDefault="000D4942" w:rsidP="00142538">
            <w:pPr>
              <w:rPr>
                <w:rFonts w:ascii="Times New Roman" w:hAnsi="Times New Roman" w:cs="Times New Roman"/>
                <w:color w:val="000000"/>
                <w:sz w:val="24"/>
                <w:szCs w:val="24"/>
              </w:rPr>
            </w:pPr>
            <w:r w:rsidRPr="00456A45">
              <w:rPr>
                <w:rFonts w:ascii="Times New Roman" w:hAnsi="Times New Roman" w:cs="Times New Roman"/>
                <w:color w:val="000000"/>
                <w:sz w:val="24"/>
                <w:szCs w:val="24"/>
              </w:rPr>
              <w:t>Analiza, determina y cuestiona la viabilidad de aplicación de leyes, reglamentos, normas, sistemas y otros, aplicando la lógica.</w:t>
            </w:r>
          </w:p>
        </w:tc>
      </w:tr>
      <w:tr w:rsidR="000D4942" w:rsidRPr="00D60381" w14:paraId="38352568" w14:textId="77777777" w:rsidTr="00BE58CA">
        <w:trPr>
          <w:trHeight w:val="830"/>
        </w:trPr>
        <w:tc>
          <w:tcPr>
            <w:tcW w:w="1985" w:type="dxa"/>
            <w:gridSpan w:val="2"/>
          </w:tcPr>
          <w:p w14:paraId="34685DFF" w14:textId="77777777" w:rsidR="000D4942" w:rsidRPr="00456A45" w:rsidRDefault="000D4942"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p w14:paraId="249506CA" w14:textId="77777777" w:rsidR="000D4942" w:rsidRPr="00456A45" w:rsidRDefault="000D4942" w:rsidP="00101453">
            <w:pPr>
              <w:rPr>
                <w:rFonts w:ascii="Times New Roman" w:hAnsi="Times New Roman" w:cs="Times New Roman"/>
                <w:color w:val="000000"/>
                <w:sz w:val="24"/>
                <w:szCs w:val="24"/>
              </w:rPr>
            </w:pPr>
          </w:p>
        </w:tc>
        <w:tc>
          <w:tcPr>
            <w:tcW w:w="851" w:type="dxa"/>
          </w:tcPr>
          <w:p w14:paraId="043243C9"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175F25AD" w14:textId="77777777" w:rsidR="000D4942" w:rsidRPr="00456A45" w:rsidRDefault="000D4942" w:rsidP="00142538">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0D4942" w:rsidRPr="00D60381" w14:paraId="090B2FB8" w14:textId="77777777" w:rsidTr="00BE58CA">
        <w:trPr>
          <w:trHeight w:val="666"/>
        </w:trPr>
        <w:tc>
          <w:tcPr>
            <w:tcW w:w="1985" w:type="dxa"/>
            <w:gridSpan w:val="2"/>
          </w:tcPr>
          <w:p w14:paraId="643C219C" w14:textId="1B2698AD" w:rsidR="000D4942" w:rsidRPr="00CF3AD2" w:rsidRDefault="000D4942" w:rsidP="00101453">
            <w:pPr>
              <w:jc w:val="center"/>
              <w:rPr>
                <w:rFonts w:ascii="Times New Roman" w:hAnsi="Times New Roman" w:cs="Times New Roman"/>
                <w:color w:val="000000"/>
                <w:sz w:val="24"/>
                <w:szCs w:val="24"/>
              </w:rPr>
            </w:pPr>
            <w:r w:rsidRPr="00CF3AD2">
              <w:rPr>
                <w:rFonts w:ascii="Times New Roman" w:hAnsi="Times New Roman" w:cs="Times New Roman"/>
                <w:color w:val="000000"/>
                <w:sz w:val="24"/>
                <w:szCs w:val="24"/>
              </w:rPr>
              <w:t>Comprensión Oral</w:t>
            </w:r>
          </w:p>
        </w:tc>
        <w:tc>
          <w:tcPr>
            <w:tcW w:w="851" w:type="dxa"/>
          </w:tcPr>
          <w:p w14:paraId="71E25C86" w14:textId="4D3AB16B" w:rsidR="000D4942" w:rsidRDefault="006B457B"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7087" w:type="dxa"/>
            <w:gridSpan w:val="6"/>
          </w:tcPr>
          <w:p w14:paraId="14046E61" w14:textId="6E95652C" w:rsidR="000D4942" w:rsidRPr="00CF3AD2" w:rsidRDefault="006B457B" w:rsidP="00142538">
            <w:pPr>
              <w:rPr>
                <w:rFonts w:ascii="Times New Roman" w:hAnsi="Times New Roman" w:cs="Times New Roman"/>
                <w:color w:val="000000"/>
                <w:sz w:val="24"/>
                <w:szCs w:val="24"/>
              </w:rPr>
            </w:pPr>
            <w:r w:rsidRPr="006B457B">
              <w:rPr>
                <w:rFonts w:ascii="Times New Roman" w:hAnsi="Times New Roman" w:cs="Times New Roman"/>
                <w:color w:val="000000"/>
                <w:sz w:val="24"/>
                <w:szCs w:val="24"/>
              </w:rPr>
              <w:t>Comprende las ideas presentadas en forma oral en las reuniones de trabajo y desarrolla propuestas en base a los requerimientos.</w:t>
            </w:r>
          </w:p>
        </w:tc>
      </w:tr>
      <w:tr w:rsidR="000D4942" w:rsidRPr="00D60381" w14:paraId="18F4A5F1" w14:textId="77777777" w:rsidTr="00BE58CA">
        <w:trPr>
          <w:trHeight w:val="562"/>
        </w:trPr>
        <w:tc>
          <w:tcPr>
            <w:tcW w:w="1985" w:type="dxa"/>
            <w:gridSpan w:val="2"/>
          </w:tcPr>
          <w:p w14:paraId="0D326D54"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1FECA911" w14:textId="77777777" w:rsidR="000D4942" w:rsidRPr="00CF3AD2" w:rsidRDefault="000D4942" w:rsidP="00101453">
            <w:pPr>
              <w:rPr>
                <w:rFonts w:ascii="Times New Roman" w:hAnsi="Times New Roman" w:cs="Times New Roman"/>
                <w:color w:val="000000"/>
                <w:sz w:val="24"/>
                <w:szCs w:val="24"/>
              </w:rPr>
            </w:pPr>
          </w:p>
        </w:tc>
        <w:tc>
          <w:tcPr>
            <w:tcW w:w="851" w:type="dxa"/>
          </w:tcPr>
          <w:p w14:paraId="551EB057"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7087" w:type="dxa"/>
            <w:gridSpan w:val="6"/>
          </w:tcPr>
          <w:p w14:paraId="155FD82B" w14:textId="77777777" w:rsidR="000D4942" w:rsidRPr="00CF3AD2" w:rsidRDefault="000D4942" w:rsidP="00142538">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0D4942" w:rsidRPr="00D60381" w14:paraId="0FD65F42" w14:textId="77777777" w:rsidTr="00BE58CA">
        <w:trPr>
          <w:trHeight w:val="967"/>
        </w:trPr>
        <w:tc>
          <w:tcPr>
            <w:tcW w:w="1985" w:type="dxa"/>
            <w:gridSpan w:val="2"/>
          </w:tcPr>
          <w:p w14:paraId="7C8ECA7D"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Juicio y Toma de Decisiones</w:t>
            </w:r>
          </w:p>
          <w:p w14:paraId="0103C486" w14:textId="77777777" w:rsidR="000D4942" w:rsidRPr="00495DD6" w:rsidRDefault="000D4942" w:rsidP="00101453">
            <w:pPr>
              <w:rPr>
                <w:rFonts w:ascii="Times New Roman" w:hAnsi="Times New Roman" w:cs="Times New Roman"/>
                <w:color w:val="000000"/>
                <w:sz w:val="24"/>
                <w:szCs w:val="24"/>
              </w:rPr>
            </w:pPr>
          </w:p>
        </w:tc>
        <w:tc>
          <w:tcPr>
            <w:tcW w:w="851" w:type="dxa"/>
          </w:tcPr>
          <w:p w14:paraId="08970201"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 </w:t>
            </w:r>
          </w:p>
        </w:tc>
        <w:tc>
          <w:tcPr>
            <w:tcW w:w="7087" w:type="dxa"/>
            <w:gridSpan w:val="6"/>
          </w:tcPr>
          <w:p w14:paraId="2434921E" w14:textId="77777777" w:rsidR="000D4942" w:rsidRPr="00495DD6" w:rsidRDefault="000D4942" w:rsidP="00142538">
            <w:pPr>
              <w:rPr>
                <w:rFonts w:ascii="Times New Roman" w:hAnsi="Times New Roman" w:cs="Times New Roman"/>
                <w:color w:val="000000"/>
                <w:sz w:val="24"/>
                <w:szCs w:val="24"/>
              </w:rPr>
            </w:pPr>
            <w:r w:rsidRPr="00495DD6">
              <w:rPr>
                <w:rFonts w:ascii="Times New Roman" w:hAnsi="Times New Roman" w:cs="Times New Roman"/>
                <w:color w:val="000000"/>
                <w:sz w:val="24"/>
                <w:szCs w:val="24"/>
              </w:rPr>
              <w:t>Toma decisiones de complejidad alta sobre la base de la misión y objetivos de la institución, y de la satisfacción del problema del cliente. Idea soluciones a problemáticas futuras de la institución.</w:t>
            </w:r>
          </w:p>
        </w:tc>
      </w:tr>
      <w:tr w:rsidR="000D4942" w:rsidRPr="00D60381" w14:paraId="3DC52093" w14:textId="77777777" w:rsidTr="00BE58CA">
        <w:trPr>
          <w:trHeight w:val="853"/>
        </w:trPr>
        <w:tc>
          <w:tcPr>
            <w:tcW w:w="1985" w:type="dxa"/>
            <w:gridSpan w:val="2"/>
          </w:tcPr>
          <w:p w14:paraId="06EB3FDE" w14:textId="44E6EB5B" w:rsidR="000D4942" w:rsidRPr="00495DD6" w:rsidRDefault="000D4942" w:rsidP="00101453">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lastRenderedPageBreak/>
              <w:t>Comprensión Escrita</w:t>
            </w:r>
          </w:p>
        </w:tc>
        <w:tc>
          <w:tcPr>
            <w:tcW w:w="851" w:type="dxa"/>
          </w:tcPr>
          <w:p w14:paraId="09FDD74E"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7087" w:type="dxa"/>
            <w:gridSpan w:val="6"/>
          </w:tcPr>
          <w:p w14:paraId="6A3992E4" w14:textId="3BDAA0F9" w:rsidR="000D4942" w:rsidRPr="00495DD6" w:rsidRDefault="00AD1385" w:rsidP="00142538">
            <w:pPr>
              <w:rPr>
                <w:rFonts w:ascii="Times New Roman" w:hAnsi="Times New Roman" w:cs="Times New Roman"/>
                <w:color w:val="000000"/>
                <w:sz w:val="24"/>
                <w:szCs w:val="24"/>
              </w:rPr>
            </w:pPr>
            <w:r w:rsidRPr="00AD1385">
              <w:rPr>
                <w:rFonts w:ascii="Times New Roman" w:hAnsi="Times New Roman" w:cs="Times New Roman"/>
                <w:color w:val="000000"/>
                <w:sz w:val="24"/>
                <w:szCs w:val="24"/>
              </w:rPr>
              <w:t>Lee y comprende la información sencilla que se le presenta en forma escrita y realiza las acciones pertinentes que indican el nivel de comprensión.</w:t>
            </w:r>
          </w:p>
        </w:tc>
      </w:tr>
      <w:tr w:rsidR="000D4942" w:rsidRPr="00D60381" w14:paraId="0DB32C02" w14:textId="77777777" w:rsidTr="00054BDD">
        <w:trPr>
          <w:trHeight w:val="209"/>
        </w:trPr>
        <w:tc>
          <w:tcPr>
            <w:tcW w:w="9923" w:type="dxa"/>
            <w:gridSpan w:val="9"/>
            <w:shd w:val="clear" w:color="auto" w:fill="FBE4D5" w:themeFill="accent2" w:themeFillTint="33"/>
          </w:tcPr>
          <w:p w14:paraId="4E7F88E2" w14:textId="7FE04A44" w:rsidR="000D4942" w:rsidRPr="00D60381" w:rsidRDefault="000D4942" w:rsidP="0068205E">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803216" w:rsidRPr="00803216" w14:paraId="182A5E12" w14:textId="77777777" w:rsidTr="00803216">
        <w:trPr>
          <w:trHeight w:val="365"/>
        </w:trPr>
        <w:tc>
          <w:tcPr>
            <w:tcW w:w="1985" w:type="dxa"/>
            <w:gridSpan w:val="2"/>
            <w:shd w:val="clear" w:color="auto" w:fill="FBE4D5" w:themeFill="accent2" w:themeFillTint="33"/>
          </w:tcPr>
          <w:p w14:paraId="71EEB9A7" w14:textId="5F38DB41" w:rsidR="00803216" w:rsidRPr="00803216" w:rsidRDefault="00803216" w:rsidP="00054BDD">
            <w:pPr>
              <w:jc w:val="center"/>
              <w:rPr>
                <w:rFonts w:ascii="Times New Roman" w:hAnsi="Times New Roman" w:cs="Times New Roman"/>
                <w:b/>
                <w:bCs/>
                <w:i/>
                <w:iCs/>
                <w:sz w:val="24"/>
                <w:szCs w:val="24"/>
              </w:rPr>
            </w:pPr>
            <w:r w:rsidRPr="00803216">
              <w:rPr>
                <w:rFonts w:ascii="Times New Roman" w:hAnsi="Times New Roman" w:cs="Times New Roman"/>
                <w:b/>
                <w:bCs/>
                <w:i/>
                <w:iCs/>
                <w:sz w:val="24"/>
                <w:szCs w:val="24"/>
              </w:rPr>
              <w:t>Denominación de la Competencia</w:t>
            </w:r>
          </w:p>
        </w:tc>
        <w:tc>
          <w:tcPr>
            <w:tcW w:w="851" w:type="dxa"/>
            <w:shd w:val="clear" w:color="auto" w:fill="FBE4D5" w:themeFill="accent2" w:themeFillTint="33"/>
          </w:tcPr>
          <w:p w14:paraId="6E55271D" w14:textId="67353646" w:rsidR="00803216" w:rsidRPr="00803216" w:rsidRDefault="00803216" w:rsidP="00054BDD">
            <w:pPr>
              <w:jc w:val="center"/>
              <w:rPr>
                <w:rFonts w:ascii="Times New Roman" w:eastAsia="Times New Roman" w:hAnsi="Times New Roman" w:cs="Times New Roman"/>
                <w:b/>
                <w:bCs/>
                <w:i/>
                <w:iCs/>
                <w:sz w:val="24"/>
                <w:szCs w:val="24"/>
              </w:rPr>
            </w:pPr>
            <w:r w:rsidRPr="00803216">
              <w:rPr>
                <w:rFonts w:ascii="Times New Roman" w:eastAsia="Times New Roman" w:hAnsi="Times New Roman" w:cs="Times New Roman"/>
                <w:b/>
                <w:bCs/>
                <w:i/>
                <w:iCs/>
                <w:sz w:val="24"/>
                <w:szCs w:val="24"/>
              </w:rPr>
              <w:t xml:space="preserve">Nivel </w:t>
            </w:r>
          </w:p>
        </w:tc>
        <w:tc>
          <w:tcPr>
            <w:tcW w:w="7087" w:type="dxa"/>
            <w:gridSpan w:val="6"/>
            <w:shd w:val="clear" w:color="auto" w:fill="FBE4D5" w:themeFill="accent2" w:themeFillTint="33"/>
          </w:tcPr>
          <w:p w14:paraId="53CA6FA8" w14:textId="6E0BCEC4" w:rsidR="00803216" w:rsidRPr="00803216" w:rsidRDefault="00803216" w:rsidP="0068205E">
            <w:pPr>
              <w:jc w:val="center"/>
              <w:rPr>
                <w:rFonts w:ascii="Times New Roman" w:eastAsia="Times New Roman" w:hAnsi="Times New Roman" w:cs="Times New Roman"/>
                <w:b/>
                <w:bCs/>
                <w:i/>
                <w:iCs/>
                <w:sz w:val="24"/>
                <w:szCs w:val="24"/>
              </w:rPr>
            </w:pPr>
            <w:r w:rsidRPr="00803216">
              <w:rPr>
                <w:rFonts w:ascii="Times New Roman" w:eastAsia="Times New Roman" w:hAnsi="Times New Roman" w:cs="Times New Roman"/>
                <w:b/>
                <w:bCs/>
                <w:i/>
                <w:iCs/>
                <w:sz w:val="24"/>
                <w:szCs w:val="24"/>
              </w:rPr>
              <w:t>Comportamiento Observable</w:t>
            </w:r>
          </w:p>
        </w:tc>
      </w:tr>
      <w:tr w:rsidR="000D4942" w:rsidRPr="00D60381" w14:paraId="06C3970F" w14:textId="77777777" w:rsidTr="00BE58CA">
        <w:trPr>
          <w:trHeight w:val="365"/>
        </w:trPr>
        <w:tc>
          <w:tcPr>
            <w:tcW w:w="1985" w:type="dxa"/>
            <w:gridSpan w:val="2"/>
          </w:tcPr>
          <w:p w14:paraId="2DABFD67" w14:textId="77777777" w:rsidR="000D4942" w:rsidRPr="00F90B9E" w:rsidRDefault="000D494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3A25267E" w14:textId="77777777" w:rsidR="000D4942" w:rsidRPr="001A6F01" w:rsidRDefault="000D4942" w:rsidP="00054BDD">
            <w:pPr>
              <w:rPr>
                <w:rFonts w:ascii="Times New Roman" w:hAnsi="Times New Roman" w:cs="Times New Roman"/>
                <w:sz w:val="24"/>
                <w:szCs w:val="24"/>
              </w:rPr>
            </w:pPr>
          </w:p>
        </w:tc>
        <w:tc>
          <w:tcPr>
            <w:tcW w:w="851" w:type="dxa"/>
          </w:tcPr>
          <w:p w14:paraId="3E4293F4"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1B32CBDD" w14:textId="77777777" w:rsidR="000D4942" w:rsidRPr="00D60381" w:rsidRDefault="000D4942" w:rsidP="00142538">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0D4942" w:rsidRPr="00D60381" w14:paraId="36A8A844" w14:textId="77777777" w:rsidTr="00BE58CA">
        <w:trPr>
          <w:trHeight w:val="358"/>
        </w:trPr>
        <w:tc>
          <w:tcPr>
            <w:tcW w:w="1985" w:type="dxa"/>
            <w:gridSpan w:val="2"/>
          </w:tcPr>
          <w:p w14:paraId="1886CFA7" w14:textId="77777777" w:rsidR="000D4942" w:rsidRPr="00F90B9E"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p w14:paraId="06D8EBCC" w14:textId="77777777" w:rsidR="000D4942" w:rsidRPr="00F90B9E" w:rsidRDefault="000D4942" w:rsidP="00054BDD">
            <w:pPr>
              <w:jc w:val="center"/>
              <w:rPr>
                <w:rFonts w:ascii="Times New Roman" w:eastAsia="Times New Roman" w:hAnsi="Times New Roman" w:cs="Times New Roman"/>
                <w:sz w:val="24"/>
                <w:szCs w:val="24"/>
              </w:rPr>
            </w:pPr>
          </w:p>
          <w:p w14:paraId="4ADAB871" w14:textId="77777777" w:rsidR="000D4942" w:rsidRPr="00D60381" w:rsidRDefault="000D4942" w:rsidP="00054BDD">
            <w:pPr>
              <w:jc w:val="center"/>
              <w:rPr>
                <w:rFonts w:ascii="Times New Roman" w:eastAsia="Times New Roman" w:hAnsi="Times New Roman" w:cs="Times New Roman"/>
                <w:sz w:val="24"/>
                <w:szCs w:val="24"/>
              </w:rPr>
            </w:pPr>
          </w:p>
        </w:tc>
        <w:tc>
          <w:tcPr>
            <w:tcW w:w="851" w:type="dxa"/>
          </w:tcPr>
          <w:p w14:paraId="43E29DE5" w14:textId="77777777" w:rsidR="000D4942" w:rsidRPr="00D60381"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7087" w:type="dxa"/>
            <w:gridSpan w:val="6"/>
          </w:tcPr>
          <w:p w14:paraId="67D021AC" w14:textId="77777777" w:rsidR="000D4942" w:rsidRPr="00D60381" w:rsidRDefault="000D4942" w:rsidP="00142538">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0D4942" w:rsidRPr="00D60381" w14:paraId="175EBC2F" w14:textId="77777777" w:rsidTr="00BE58CA">
        <w:trPr>
          <w:trHeight w:val="417"/>
        </w:trPr>
        <w:tc>
          <w:tcPr>
            <w:tcW w:w="1985" w:type="dxa"/>
            <w:gridSpan w:val="2"/>
          </w:tcPr>
          <w:p w14:paraId="7F4BF7F0"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134FE3E7" w14:textId="77777777" w:rsidR="000D4942" w:rsidRPr="00D60381" w:rsidRDefault="000D4942" w:rsidP="00101453">
            <w:pPr>
              <w:rPr>
                <w:rFonts w:ascii="Times New Roman" w:eastAsia="Times New Roman" w:hAnsi="Times New Roman" w:cs="Times New Roman"/>
                <w:sz w:val="24"/>
                <w:szCs w:val="24"/>
              </w:rPr>
            </w:pPr>
          </w:p>
        </w:tc>
        <w:tc>
          <w:tcPr>
            <w:tcW w:w="851" w:type="dxa"/>
          </w:tcPr>
          <w:p w14:paraId="7AE6D833"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05012114" w14:textId="77777777" w:rsidR="000D4942" w:rsidRPr="001A6F01" w:rsidRDefault="000D4942" w:rsidP="0014253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0D4942" w:rsidRPr="00D60381" w14:paraId="2C8D521D" w14:textId="77777777" w:rsidTr="00BE58CA">
        <w:trPr>
          <w:trHeight w:val="374"/>
        </w:trPr>
        <w:tc>
          <w:tcPr>
            <w:tcW w:w="1985" w:type="dxa"/>
            <w:gridSpan w:val="2"/>
          </w:tcPr>
          <w:p w14:paraId="2866083B"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6D5678E7" w14:textId="77777777" w:rsidR="000D4942" w:rsidRPr="00D60381" w:rsidRDefault="000D4942" w:rsidP="00054BDD">
            <w:pPr>
              <w:rPr>
                <w:rFonts w:ascii="Times New Roman" w:eastAsia="Times New Roman" w:hAnsi="Times New Roman" w:cs="Times New Roman"/>
                <w:sz w:val="24"/>
                <w:szCs w:val="24"/>
              </w:rPr>
            </w:pPr>
          </w:p>
        </w:tc>
        <w:tc>
          <w:tcPr>
            <w:tcW w:w="851" w:type="dxa"/>
          </w:tcPr>
          <w:p w14:paraId="29691BF9"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7087" w:type="dxa"/>
            <w:gridSpan w:val="6"/>
          </w:tcPr>
          <w:p w14:paraId="4062E238" w14:textId="77777777" w:rsidR="000D4942" w:rsidRPr="001A6F01" w:rsidRDefault="000D4942" w:rsidP="00142538">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0D4942" w:rsidRPr="00D60381" w14:paraId="5F92D10A" w14:textId="77777777" w:rsidTr="00BE58CA">
        <w:trPr>
          <w:trHeight w:val="434"/>
        </w:trPr>
        <w:tc>
          <w:tcPr>
            <w:tcW w:w="1985" w:type="dxa"/>
            <w:gridSpan w:val="2"/>
          </w:tcPr>
          <w:p w14:paraId="4493FF39" w14:textId="77777777" w:rsidR="000D4942" w:rsidRPr="003D2622" w:rsidRDefault="000D4942" w:rsidP="0068205E">
            <w:pPr>
              <w:jc w:val="cente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7CB2FBA1" w14:textId="77777777" w:rsidR="000D4942" w:rsidRPr="001A6F01" w:rsidRDefault="000D4942" w:rsidP="00054BDD">
            <w:pPr>
              <w:rPr>
                <w:rFonts w:ascii="Times New Roman" w:hAnsi="Times New Roman" w:cs="Times New Roman"/>
                <w:color w:val="000000"/>
                <w:sz w:val="24"/>
                <w:szCs w:val="24"/>
              </w:rPr>
            </w:pPr>
          </w:p>
        </w:tc>
        <w:tc>
          <w:tcPr>
            <w:tcW w:w="851" w:type="dxa"/>
          </w:tcPr>
          <w:p w14:paraId="796C4C17" w14:textId="6A5E5327" w:rsidR="000D4942" w:rsidRPr="00D60381" w:rsidRDefault="0068205E"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r w:rsidR="000D4942">
              <w:rPr>
                <w:rFonts w:ascii="Times New Roman" w:eastAsia="Times New Roman" w:hAnsi="Times New Roman" w:cs="Times New Roman"/>
                <w:sz w:val="24"/>
                <w:szCs w:val="24"/>
              </w:rPr>
              <w:t xml:space="preserve"> </w:t>
            </w:r>
          </w:p>
        </w:tc>
        <w:tc>
          <w:tcPr>
            <w:tcW w:w="7087" w:type="dxa"/>
            <w:gridSpan w:val="6"/>
          </w:tcPr>
          <w:p w14:paraId="4AB01141" w14:textId="025ADB03" w:rsidR="000D4942" w:rsidRPr="001A6F01" w:rsidRDefault="0068205E" w:rsidP="00142538">
            <w:pPr>
              <w:rPr>
                <w:rFonts w:ascii="Times New Roman" w:hAnsi="Times New Roman" w:cs="Times New Roman"/>
                <w:color w:val="000000"/>
                <w:sz w:val="24"/>
                <w:szCs w:val="24"/>
              </w:rPr>
            </w:pPr>
            <w:r w:rsidRPr="0068205E">
              <w:rPr>
                <w:rFonts w:ascii="Times New Roman" w:hAnsi="Times New Roman" w:cs="Times New Roman"/>
                <w:color w:val="000000"/>
                <w:sz w:val="24"/>
                <w:szCs w:val="24"/>
              </w:rPr>
              <w:t>Construye relaciones beneficiosas para el cliente externo y la institución, que le permiten alcanzar los objetivos organizacionales. Identifica y crea nuevas oportunidades en beneficio de la institución.</w:t>
            </w:r>
          </w:p>
        </w:tc>
      </w:tr>
      <w:tr w:rsidR="000D4942" w:rsidRPr="00D60381" w14:paraId="363EB365" w14:textId="77777777" w:rsidTr="00BE58CA">
        <w:trPr>
          <w:trHeight w:val="553"/>
        </w:trPr>
        <w:tc>
          <w:tcPr>
            <w:tcW w:w="1985" w:type="dxa"/>
            <w:gridSpan w:val="2"/>
          </w:tcPr>
          <w:p w14:paraId="1E6A5217" w14:textId="77777777" w:rsidR="000D4942" w:rsidRPr="00D60381"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851" w:type="dxa"/>
          </w:tcPr>
          <w:p w14:paraId="6FDBED95"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633653EE" w14:textId="77777777" w:rsidR="000D4942" w:rsidRPr="00B82ABC" w:rsidRDefault="000D4942" w:rsidP="00142538">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0D4942" w:rsidRPr="00D60381" w14:paraId="2AE26373" w14:textId="77777777" w:rsidTr="00BE58CA">
        <w:trPr>
          <w:trHeight w:val="553"/>
        </w:trPr>
        <w:tc>
          <w:tcPr>
            <w:tcW w:w="1985" w:type="dxa"/>
            <w:gridSpan w:val="2"/>
          </w:tcPr>
          <w:p w14:paraId="1E74ECAE" w14:textId="77777777" w:rsidR="000D4942" w:rsidRPr="003D2622"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06A89187" w14:textId="77777777" w:rsidR="000D4942" w:rsidRPr="003D2622" w:rsidRDefault="000D4942" w:rsidP="00054BDD">
            <w:pPr>
              <w:jc w:val="center"/>
              <w:rPr>
                <w:rFonts w:ascii="Times New Roman" w:eastAsia="Times New Roman" w:hAnsi="Times New Roman" w:cs="Times New Roman"/>
                <w:sz w:val="24"/>
                <w:szCs w:val="24"/>
              </w:rPr>
            </w:pPr>
          </w:p>
          <w:p w14:paraId="0BE39202" w14:textId="77777777" w:rsidR="000D4942" w:rsidRPr="00D60381" w:rsidRDefault="000D4942" w:rsidP="00054BDD">
            <w:pPr>
              <w:jc w:val="center"/>
              <w:rPr>
                <w:rFonts w:ascii="Times New Roman" w:eastAsia="Times New Roman" w:hAnsi="Times New Roman" w:cs="Times New Roman"/>
                <w:sz w:val="24"/>
                <w:szCs w:val="24"/>
              </w:rPr>
            </w:pPr>
          </w:p>
        </w:tc>
        <w:tc>
          <w:tcPr>
            <w:tcW w:w="851" w:type="dxa"/>
          </w:tcPr>
          <w:p w14:paraId="3464FF6A"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21A75130" w14:textId="77777777" w:rsidR="000D4942" w:rsidRPr="00B82ABC" w:rsidRDefault="000D4942" w:rsidP="00142538">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0D4942" w:rsidRPr="00D60381" w14:paraId="4607AC1C" w14:textId="77777777" w:rsidTr="00BE58CA">
        <w:trPr>
          <w:trHeight w:val="553"/>
        </w:trPr>
        <w:tc>
          <w:tcPr>
            <w:tcW w:w="1985" w:type="dxa"/>
            <w:gridSpan w:val="2"/>
          </w:tcPr>
          <w:p w14:paraId="4A0DF16B" w14:textId="77777777" w:rsidR="000D4942" w:rsidRPr="008319A5" w:rsidRDefault="000D4942"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7C36F49D" w14:textId="77777777" w:rsidR="000D4942" w:rsidRPr="00D60381" w:rsidRDefault="000D4942" w:rsidP="00101453">
            <w:pPr>
              <w:rPr>
                <w:rFonts w:ascii="Times New Roman" w:eastAsia="Times New Roman" w:hAnsi="Times New Roman" w:cs="Times New Roman"/>
                <w:sz w:val="24"/>
                <w:szCs w:val="24"/>
              </w:rPr>
            </w:pPr>
          </w:p>
        </w:tc>
        <w:tc>
          <w:tcPr>
            <w:tcW w:w="851" w:type="dxa"/>
          </w:tcPr>
          <w:p w14:paraId="63533114"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7087" w:type="dxa"/>
            <w:gridSpan w:val="6"/>
          </w:tcPr>
          <w:p w14:paraId="098ECAD3" w14:textId="77777777" w:rsidR="000D4942" w:rsidRPr="00B82ABC" w:rsidRDefault="000D4942" w:rsidP="00142538">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bl>
    <w:p w14:paraId="26116E79" w14:textId="05C7E729" w:rsidR="000D4942" w:rsidRDefault="000D4942" w:rsidP="00D77587">
      <w:pPr>
        <w:spacing w:before="40" w:after="0" w:line="360" w:lineRule="auto"/>
        <w:jc w:val="center"/>
        <w:rPr>
          <w:rFonts w:ascii="Times New Roman" w:eastAsia="Times New Roman" w:hAnsi="Times New Roman" w:cs="Times New Roman"/>
          <w:sz w:val="24"/>
          <w:szCs w:val="24"/>
          <w:lang w:val="es-ES" w:eastAsia="es-EC"/>
        </w:rPr>
      </w:pPr>
    </w:p>
    <w:p w14:paraId="60FBC325" w14:textId="2F259F17" w:rsidR="000D4942" w:rsidRDefault="000D4942" w:rsidP="00D77587">
      <w:pPr>
        <w:spacing w:before="40" w:after="0" w:line="360" w:lineRule="auto"/>
        <w:jc w:val="center"/>
        <w:rPr>
          <w:rFonts w:ascii="Times New Roman" w:eastAsia="Times New Roman" w:hAnsi="Times New Roman" w:cs="Times New Roman"/>
          <w:sz w:val="24"/>
          <w:szCs w:val="24"/>
          <w:lang w:val="es-ES" w:eastAsia="es-EC"/>
        </w:rPr>
      </w:pPr>
    </w:p>
    <w:p w14:paraId="5154FDBC" w14:textId="449700F8"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700D049B" w14:textId="3E769855"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66BECF9D" w14:textId="412FB8F7"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ED7AA07" w14:textId="12A2C7A1"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9D13359" w14:textId="39AB983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06FBBA12" w14:textId="021E0595"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4C8CBB7" w14:textId="363C1A3A"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3AC6FF62" w14:textId="7F40240C"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p w14:paraId="5AB3CB35" w14:textId="77777777" w:rsidR="00035CA0" w:rsidRDefault="00035CA0" w:rsidP="00D77587">
      <w:pPr>
        <w:spacing w:before="40" w:after="0" w:line="360" w:lineRule="auto"/>
        <w:jc w:val="center"/>
        <w:rPr>
          <w:rFonts w:ascii="Times New Roman" w:eastAsia="Times New Roman" w:hAnsi="Times New Roman" w:cs="Times New Roman"/>
          <w:sz w:val="24"/>
          <w:szCs w:val="24"/>
          <w:lang w:val="es-ES" w:eastAsia="es-EC"/>
        </w:rPr>
      </w:pPr>
    </w:p>
    <w:tbl>
      <w:tblPr>
        <w:tblStyle w:val="Tablaconcuadrcula"/>
        <w:tblW w:w="9923" w:type="dxa"/>
        <w:tblInd w:w="-714" w:type="dxa"/>
        <w:tblLook w:val="04A0" w:firstRow="1" w:lastRow="0" w:firstColumn="1" w:lastColumn="0" w:noHBand="0" w:noVBand="1"/>
      </w:tblPr>
      <w:tblGrid>
        <w:gridCol w:w="1985"/>
        <w:gridCol w:w="842"/>
        <w:gridCol w:w="24"/>
        <w:gridCol w:w="114"/>
        <w:gridCol w:w="12"/>
        <w:gridCol w:w="142"/>
        <w:gridCol w:w="1317"/>
        <w:gridCol w:w="5487"/>
      </w:tblGrid>
      <w:tr w:rsidR="000D4942" w:rsidRPr="007C7B1F" w14:paraId="609128B9" w14:textId="77777777" w:rsidTr="00E755C5">
        <w:trPr>
          <w:trHeight w:val="209"/>
        </w:trPr>
        <w:tc>
          <w:tcPr>
            <w:tcW w:w="9923" w:type="dxa"/>
            <w:gridSpan w:val="8"/>
            <w:shd w:val="clear" w:color="auto" w:fill="F4B083" w:themeFill="accent2" w:themeFillTint="99"/>
          </w:tcPr>
          <w:p w14:paraId="62653AE4" w14:textId="77777777" w:rsidR="000D4942" w:rsidRPr="007C7B1F" w:rsidRDefault="000D4942" w:rsidP="00054BDD">
            <w:pPr>
              <w:jc w:val="center"/>
              <w:rPr>
                <w:rFonts w:ascii="Times New Roman" w:eastAsia="Times New Roman" w:hAnsi="Times New Roman" w:cs="Times New Roman"/>
                <w:b/>
                <w:bCs/>
                <w:i/>
                <w:iCs/>
                <w:color w:val="4472C4" w:themeColor="accent5"/>
                <w:sz w:val="24"/>
                <w:szCs w:val="24"/>
              </w:rPr>
            </w:pPr>
            <w:r w:rsidRPr="007C7B1F">
              <w:rPr>
                <w:rFonts w:ascii="Times New Roman" w:eastAsia="Times New Roman" w:hAnsi="Times New Roman" w:cs="Times New Roman"/>
                <w:b/>
                <w:bCs/>
                <w:i/>
                <w:iCs/>
                <w:color w:val="4472C4" w:themeColor="accent5"/>
                <w:sz w:val="24"/>
                <w:szCs w:val="24"/>
              </w:rPr>
              <w:lastRenderedPageBreak/>
              <w:t>FUNDACIÓN “GOTITAS DE OBLACIÓN”</w:t>
            </w:r>
          </w:p>
        </w:tc>
      </w:tr>
      <w:tr w:rsidR="000D4942" w:rsidRPr="00385943" w14:paraId="47315D3B" w14:textId="77777777" w:rsidTr="009E5B6E">
        <w:trPr>
          <w:trHeight w:val="1155"/>
        </w:trPr>
        <w:tc>
          <w:tcPr>
            <w:tcW w:w="2965" w:type="dxa"/>
            <w:gridSpan w:val="4"/>
          </w:tcPr>
          <w:p w14:paraId="3BD430A0" w14:textId="77777777" w:rsidR="000D4942" w:rsidRPr="00385943" w:rsidRDefault="000D4942" w:rsidP="00E755C5">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EC4467" wp14:editId="2A3E0649">
                  <wp:extent cx="791570" cy="729405"/>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5759" cy="733265"/>
                          </a:xfrm>
                          <a:prstGeom prst="rect">
                            <a:avLst/>
                          </a:prstGeom>
                          <a:noFill/>
                        </pic:spPr>
                      </pic:pic>
                    </a:graphicData>
                  </a:graphic>
                </wp:inline>
              </w:drawing>
            </w:r>
          </w:p>
        </w:tc>
        <w:tc>
          <w:tcPr>
            <w:tcW w:w="6958" w:type="dxa"/>
            <w:gridSpan w:val="4"/>
          </w:tcPr>
          <w:p w14:paraId="565A47C9" w14:textId="77777777" w:rsidR="000D4942" w:rsidRPr="00E755C5" w:rsidRDefault="000D4942" w:rsidP="00054BDD">
            <w:pPr>
              <w:rPr>
                <w:rFonts w:ascii="Times New Roman" w:eastAsia="Times New Roman" w:hAnsi="Times New Roman" w:cs="Times New Roman"/>
                <w:b/>
                <w:bCs/>
                <w:sz w:val="32"/>
                <w:szCs w:val="32"/>
              </w:rPr>
            </w:pPr>
          </w:p>
          <w:p w14:paraId="6080C5CE" w14:textId="2A2EE81D" w:rsidR="000D4942" w:rsidRPr="00E755C5" w:rsidRDefault="000D4942" w:rsidP="00054BDD">
            <w:pPr>
              <w:jc w:val="center"/>
              <w:rPr>
                <w:rFonts w:ascii="Times New Roman" w:eastAsia="Times New Roman" w:hAnsi="Times New Roman" w:cs="Times New Roman"/>
                <w:sz w:val="32"/>
                <w:szCs w:val="32"/>
              </w:rPr>
            </w:pPr>
            <w:r w:rsidRPr="00E755C5">
              <w:rPr>
                <w:rFonts w:ascii="Times New Roman" w:eastAsia="Times New Roman" w:hAnsi="Times New Roman" w:cs="Times New Roman"/>
                <w:b/>
                <w:bCs/>
                <w:sz w:val="32"/>
                <w:szCs w:val="32"/>
              </w:rPr>
              <w:t>DESCRIPCIÓN Y PE</w:t>
            </w:r>
            <w:r w:rsidR="009918FB" w:rsidRPr="00E755C5">
              <w:rPr>
                <w:rFonts w:ascii="Times New Roman" w:eastAsia="Times New Roman" w:hAnsi="Times New Roman" w:cs="Times New Roman"/>
                <w:b/>
                <w:bCs/>
                <w:sz w:val="32"/>
                <w:szCs w:val="32"/>
              </w:rPr>
              <w:t>R</w:t>
            </w:r>
            <w:r w:rsidRPr="00E755C5">
              <w:rPr>
                <w:rFonts w:ascii="Times New Roman" w:eastAsia="Times New Roman" w:hAnsi="Times New Roman" w:cs="Times New Roman"/>
                <w:b/>
                <w:bCs/>
                <w:sz w:val="32"/>
                <w:szCs w:val="32"/>
              </w:rPr>
              <w:t>FIL DEL PUESTO</w:t>
            </w:r>
          </w:p>
        </w:tc>
      </w:tr>
      <w:tr w:rsidR="000D4942" w:rsidRPr="0066126D" w14:paraId="65C9142B" w14:textId="77777777" w:rsidTr="00054BDD">
        <w:trPr>
          <w:trHeight w:val="209"/>
        </w:trPr>
        <w:tc>
          <w:tcPr>
            <w:tcW w:w="9923" w:type="dxa"/>
            <w:gridSpan w:val="8"/>
            <w:shd w:val="clear" w:color="auto" w:fill="FBE4D5" w:themeFill="accent2" w:themeFillTint="33"/>
          </w:tcPr>
          <w:p w14:paraId="4BD281C4"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1. DATOS DE IDENTIFICACIÓN DEL PUESTO</w:t>
            </w:r>
          </w:p>
        </w:tc>
      </w:tr>
      <w:tr w:rsidR="000D4942" w:rsidRPr="00385943" w14:paraId="48F06CBF" w14:textId="77777777" w:rsidTr="009E5B6E">
        <w:trPr>
          <w:trHeight w:val="209"/>
        </w:trPr>
        <w:tc>
          <w:tcPr>
            <w:tcW w:w="2851" w:type="dxa"/>
            <w:gridSpan w:val="3"/>
          </w:tcPr>
          <w:p w14:paraId="6E1798E6" w14:textId="77777777" w:rsidR="000D4942" w:rsidRPr="00D32A1B" w:rsidRDefault="000D4942" w:rsidP="00054BDD">
            <w:pPr>
              <w:rPr>
                <w:rFonts w:ascii="Times New Roman" w:eastAsia="Times New Roman" w:hAnsi="Times New Roman" w:cs="Times New Roman"/>
                <w:b/>
                <w:bCs/>
                <w:i/>
                <w:iCs/>
                <w:sz w:val="24"/>
                <w:szCs w:val="24"/>
              </w:rPr>
            </w:pPr>
            <w:r w:rsidRPr="00D32A1B">
              <w:rPr>
                <w:rFonts w:ascii="Times New Roman" w:eastAsia="Times New Roman" w:hAnsi="Times New Roman" w:cs="Times New Roman"/>
                <w:b/>
                <w:bCs/>
                <w:i/>
                <w:iCs/>
                <w:sz w:val="24"/>
                <w:szCs w:val="24"/>
              </w:rPr>
              <w:t>NOMBRE:</w:t>
            </w:r>
          </w:p>
        </w:tc>
        <w:tc>
          <w:tcPr>
            <w:tcW w:w="7072" w:type="dxa"/>
            <w:gridSpan w:val="5"/>
          </w:tcPr>
          <w:p w14:paraId="1A51A33F" w14:textId="77777777" w:rsidR="000D4942" w:rsidRDefault="000D4942" w:rsidP="00054BDD">
            <w:pPr>
              <w:rPr>
                <w:rFonts w:ascii="Times New Roman" w:eastAsia="Times New Roman" w:hAnsi="Times New Roman" w:cs="Times New Roman"/>
                <w:sz w:val="24"/>
                <w:szCs w:val="24"/>
              </w:rPr>
            </w:pPr>
          </w:p>
        </w:tc>
      </w:tr>
      <w:tr w:rsidR="000D4942" w:rsidRPr="00385943" w14:paraId="310F5B76" w14:textId="77777777" w:rsidTr="00C4208A">
        <w:trPr>
          <w:trHeight w:val="200"/>
        </w:trPr>
        <w:tc>
          <w:tcPr>
            <w:tcW w:w="2977" w:type="dxa"/>
            <w:gridSpan w:val="5"/>
          </w:tcPr>
          <w:p w14:paraId="4A88B274"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Código:</w:t>
            </w:r>
          </w:p>
        </w:tc>
        <w:tc>
          <w:tcPr>
            <w:tcW w:w="6946" w:type="dxa"/>
            <w:gridSpan w:val="3"/>
          </w:tcPr>
          <w:p w14:paraId="7932E886" w14:textId="3C8706C3" w:rsidR="000D4942" w:rsidRPr="003859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D4942" w:rsidRPr="00385943" w14:paraId="33A6A82A" w14:textId="77777777" w:rsidTr="00C4208A">
        <w:trPr>
          <w:trHeight w:val="209"/>
        </w:trPr>
        <w:tc>
          <w:tcPr>
            <w:tcW w:w="2977" w:type="dxa"/>
            <w:gridSpan w:val="5"/>
          </w:tcPr>
          <w:p w14:paraId="35347E3B" w14:textId="6832463B"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Denominación del Cargo:</w:t>
            </w:r>
          </w:p>
        </w:tc>
        <w:tc>
          <w:tcPr>
            <w:tcW w:w="6946" w:type="dxa"/>
            <w:gridSpan w:val="3"/>
          </w:tcPr>
          <w:p w14:paraId="39DB7866" w14:textId="15E66D5F" w:rsidR="000D4942" w:rsidRPr="00385943" w:rsidRDefault="007D30F4"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r>
      <w:tr w:rsidR="000D4942" w:rsidRPr="00385943" w14:paraId="28AA7762" w14:textId="77777777" w:rsidTr="00C4208A">
        <w:trPr>
          <w:trHeight w:val="209"/>
        </w:trPr>
        <w:tc>
          <w:tcPr>
            <w:tcW w:w="2977" w:type="dxa"/>
            <w:gridSpan w:val="5"/>
          </w:tcPr>
          <w:p w14:paraId="1B8E1532"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w:t>
            </w:r>
          </w:p>
        </w:tc>
        <w:tc>
          <w:tcPr>
            <w:tcW w:w="6946" w:type="dxa"/>
            <w:gridSpan w:val="3"/>
          </w:tcPr>
          <w:p w14:paraId="34CFF303" w14:textId="77777777" w:rsidR="000D4942" w:rsidRPr="00385943" w:rsidRDefault="000D4942" w:rsidP="00054BDD">
            <w:pPr>
              <w:rPr>
                <w:rFonts w:ascii="Times New Roman" w:eastAsia="Times New Roman" w:hAnsi="Times New Roman" w:cs="Times New Roman"/>
                <w:sz w:val="24"/>
                <w:szCs w:val="24"/>
              </w:rPr>
            </w:pPr>
            <w:r w:rsidRPr="008C7BE1">
              <w:rPr>
                <w:rFonts w:ascii="Times New Roman" w:eastAsia="Times New Roman" w:hAnsi="Times New Roman" w:cs="Times New Roman"/>
                <w:sz w:val="24"/>
                <w:szCs w:val="24"/>
              </w:rPr>
              <w:t>PROFESIONAL</w:t>
            </w:r>
          </w:p>
        </w:tc>
      </w:tr>
      <w:tr w:rsidR="000D4942" w:rsidRPr="00385943" w14:paraId="11AAB1FF" w14:textId="77777777" w:rsidTr="00C4208A">
        <w:trPr>
          <w:trHeight w:val="209"/>
        </w:trPr>
        <w:tc>
          <w:tcPr>
            <w:tcW w:w="2977" w:type="dxa"/>
            <w:gridSpan w:val="5"/>
          </w:tcPr>
          <w:p w14:paraId="2EB2B468"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Unidad Administrativa:</w:t>
            </w:r>
          </w:p>
        </w:tc>
        <w:tc>
          <w:tcPr>
            <w:tcW w:w="6946" w:type="dxa"/>
            <w:gridSpan w:val="3"/>
          </w:tcPr>
          <w:p w14:paraId="18BFD067" w14:textId="13C0C95F" w:rsidR="000D4942" w:rsidRPr="008C7BE1" w:rsidRDefault="00E755C5"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DE SERVICIO</w:t>
            </w:r>
          </w:p>
        </w:tc>
      </w:tr>
      <w:tr w:rsidR="000D4942" w:rsidRPr="00385943" w14:paraId="1170DFA5" w14:textId="77777777" w:rsidTr="00C4208A">
        <w:trPr>
          <w:trHeight w:val="209"/>
        </w:trPr>
        <w:tc>
          <w:tcPr>
            <w:tcW w:w="2977" w:type="dxa"/>
            <w:gridSpan w:val="5"/>
          </w:tcPr>
          <w:p w14:paraId="5C7B4E6A"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Ámbito:</w:t>
            </w:r>
          </w:p>
        </w:tc>
        <w:tc>
          <w:tcPr>
            <w:tcW w:w="6946" w:type="dxa"/>
            <w:gridSpan w:val="3"/>
          </w:tcPr>
          <w:p w14:paraId="017C1CFE" w14:textId="77777777" w:rsidR="000D4942" w:rsidRPr="008C7BE1" w:rsidRDefault="000D4942" w:rsidP="00054BDD">
            <w:pPr>
              <w:rPr>
                <w:rFonts w:ascii="Times New Roman" w:eastAsia="Times New Roman" w:hAnsi="Times New Roman" w:cs="Times New Roman"/>
                <w:sz w:val="24"/>
                <w:szCs w:val="24"/>
              </w:rPr>
            </w:pPr>
            <w:r w:rsidRPr="0066126D">
              <w:rPr>
                <w:rFonts w:ascii="Times New Roman" w:eastAsia="Times New Roman" w:hAnsi="Times New Roman" w:cs="Times New Roman"/>
                <w:sz w:val="24"/>
                <w:szCs w:val="24"/>
              </w:rPr>
              <w:t>NACIONAL</w:t>
            </w:r>
          </w:p>
        </w:tc>
      </w:tr>
      <w:tr w:rsidR="000D4942" w:rsidRPr="00385943" w14:paraId="6B9EA7A1" w14:textId="77777777" w:rsidTr="00054BDD">
        <w:trPr>
          <w:trHeight w:val="209"/>
        </w:trPr>
        <w:tc>
          <w:tcPr>
            <w:tcW w:w="9923" w:type="dxa"/>
            <w:gridSpan w:val="8"/>
            <w:shd w:val="clear" w:color="auto" w:fill="FBE4D5" w:themeFill="accent2" w:themeFillTint="33"/>
          </w:tcPr>
          <w:p w14:paraId="3240663B"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2. MISIÓN</w:t>
            </w:r>
          </w:p>
        </w:tc>
      </w:tr>
      <w:tr w:rsidR="000D4942" w:rsidRPr="00385943" w14:paraId="3421E872" w14:textId="77777777" w:rsidTr="00054BDD">
        <w:trPr>
          <w:trHeight w:val="209"/>
        </w:trPr>
        <w:tc>
          <w:tcPr>
            <w:tcW w:w="9923" w:type="dxa"/>
            <w:gridSpan w:val="8"/>
          </w:tcPr>
          <w:p w14:paraId="4091CAE7" w14:textId="1F9B0205" w:rsidR="000D4942" w:rsidRPr="0066126D" w:rsidRDefault="00847F4E" w:rsidP="00054BDD">
            <w:pPr>
              <w:jc w:val="center"/>
              <w:rPr>
                <w:rFonts w:ascii="Times New Roman" w:eastAsia="Times New Roman" w:hAnsi="Times New Roman" w:cs="Times New Roman"/>
                <w:sz w:val="24"/>
                <w:szCs w:val="24"/>
              </w:rPr>
            </w:pPr>
            <w:r w:rsidRPr="00847F4E">
              <w:rPr>
                <w:rFonts w:ascii="Times New Roman" w:eastAsia="Times New Roman" w:hAnsi="Times New Roman" w:cs="Times New Roman"/>
                <w:sz w:val="24"/>
                <w:szCs w:val="24"/>
              </w:rPr>
              <w:t>Precautelar</w:t>
            </w:r>
            <w:r>
              <w:rPr>
                <w:rFonts w:ascii="Times New Roman" w:eastAsia="Times New Roman" w:hAnsi="Times New Roman" w:cs="Times New Roman"/>
                <w:sz w:val="24"/>
                <w:szCs w:val="24"/>
              </w:rPr>
              <w:t xml:space="preserve"> </w:t>
            </w:r>
            <w:r w:rsidRPr="00847F4E">
              <w:rPr>
                <w:rFonts w:ascii="Times New Roman" w:eastAsia="Times New Roman" w:hAnsi="Times New Roman" w:cs="Times New Roman"/>
                <w:sz w:val="24"/>
                <w:szCs w:val="24"/>
              </w:rPr>
              <w:t xml:space="preserve">la protección a las personas, propiedades </w:t>
            </w:r>
            <w:r>
              <w:rPr>
                <w:rFonts w:ascii="Times New Roman" w:eastAsia="Times New Roman" w:hAnsi="Times New Roman" w:cs="Times New Roman"/>
                <w:sz w:val="24"/>
                <w:szCs w:val="24"/>
              </w:rPr>
              <w:t xml:space="preserve">y </w:t>
            </w:r>
            <w:r w:rsidRPr="00847F4E">
              <w:rPr>
                <w:rFonts w:ascii="Times New Roman" w:eastAsia="Times New Roman" w:hAnsi="Times New Roman" w:cs="Times New Roman"/>
                <w:sz w:val="24"/>
                <w:szCs w:val="24"/>
              </w:rPr>
              <w:t>entorno de la organización donde labora, teniendo a su disposición recursos, físicos, organizativos y tecnológicos.</w:t>
            </w:r>
          </w:p>
        </w:tc>
      </w:tr>
      <w:tr w:rsidR="000D4942" w:rsidRPr="00385943" w14:paraId="71D3D2C3" w14:textId="77777777" w:rsidTr="00054BDD">
        <w:trPr>
          <w:trHeight w:val="209"/>
        </w:trPr>
        <w:tc>
          <w:tcPr>
            <w:tcW w:w="9923" w:type="dxa"/>
            <w:gridSpan w:val="8"/>
            <w:shd w:val="clear" w:color="auto" w:fill="FBE4D5" w:themeFill="accent2" w:themeFillTint="33"/>
          </w:tcPr>
          <w:p w14:paraId="13DF1FCE" w14:textId="77777777" w:rsidR="000D4942" w:rsidRPr="0066126D" w:rsidRDefault="000D4942" w:rsidP="00054BDD">
            <w:pPr>
              <w:jc w:val="center"/>
              <w:rPr>
                <w:rFonts w:ascii="Times New Roman" w:eastAsia="Times New Roman" w:hAnsi="Times New Roman" w:cs="Times New Roman"/>
                <w:b/>
                <w:bCs/>
                <w:sz w:val="24"/>
                <w:szCs w:val="24"/>
              </w:rPr>
            </w:pPr>
            <w:r w:rsidRPr="0066126D">
              <w:rPr>
                <w:rFonts w:ascii="Times New Roman" w:eastAsia="Times New Roman" w:hAnsi="Times New Roman" w:cs="Times New Roman"/>
                <w:b/>
                <w:bCs/>
                <w:sz w:val="24"/>
                <w:szCs w:val="24"/>
              </w:rPr>
              <w:t>3. RELACIONES INTERNAS Y EXTERNAS</w:t>
            </w:r>
          </w:p>
        </w:tc>
      </w:tr>
      <w:tr w:rsidR="000D4942" w:rsidRPr="00120A43" w14:paraId="50A3E936" w14:textId="77777777" w:rsidTr="009E5B6E">
        <w:trPr>
          <w:trHeight w:val="459"/>
        </w:trPr>
        <w:tc>
          <w:tcPr>
            <w:tcW w:w="2827" w:type="dxa"/>
            <w:gridSpan w:val="2"/>
            <w:vMerge w:val="restart"/>
          </w:tcPr>
          <w:p w14:paraId="66497421" w14:textId="77777777" w:rsidR="000D4942" w:rsidRDefault="000D4942" w:rsidP="00054BDD">
            <w:pPr>
              <w:jc w:val="center"/>
              <w:rPr>
                <w:rFonts w:ascii="Times New Roman" w:eastAsia="Times New Roman" w:hAnsi="Times New Roman" w:cs="Times New Roman"/>
                <w:sz w:val="24"/>
                <w:szCs w:val="24"/>
              </w:rPr>
            </w:pPr>
          </w:p>
          <w:p w14:paraId="2AF90868" w14:textId="77777777" w:rsidR="000D4942" w:rsidRDefault="000D4942" w:rsidP="00054BDD">
            <w:pPr>
              <w:rPr>
                <w:rFonts w:ascii="Times New Roman" w:eastAsia="Times New Roman" w:hAnsi="Times New Roman" w:cs="Times New Roman"/>
                <w:sz w:val="24"/>
                <w:szCs w:val="24"/>
              </w:rPr>
            </w:pPr>
          </w:p>
          <w:p w14:paraId="2EC43F45"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INTERFAZ:</w:t>
            </w:r>
          </w:p>
          <w:p w14:paraId="39BC0A77" w14:textId="77777777" w:rsidR="000D4942" w:rsidRPr="00120A43" w:rsidRDefault="000D4942" w:rsidP="00054BDD">
            <w:pPr>
              <w:rPr>
                <w:rFonts w:ascii="Times New Roman" w:eastAsia="Times New Roman" w:hAnsi="Times New Roman" w:cs="Times New Roman"/>
                <w:sz w:val="24"/>
                <w:szCs w:val="24"/>
              </w:rPr>
            </w:pPr>
          </w:p>
        </w:tc>
        <w:tc>
          <w:tcPr>
            <w:tcW w:w="1609" w:type="dxa"/>
            <w:gridSpan w:val="5"/>
          </w:tcPr>
          <w:p w14:paraId="7DEA4D3F" w14:textId="77777777" w:rsidR="000D4942" w:rsidRDefault="000D4942" w:rsidP="00054BDD">
            <w:pPr>
              <w:jc w:val="center"/>
              <w:rPr>
                <w:rFonts w:ascii="Times New Roman" w:eastAsia="Times New Roman" w:hAnsi="Times New Roman" w:cs="Times New Roman"/>
                <w:sz w:val="24"/>
                <w:szCs w:val="24"/>
              </w:rPr>
            </w:pPr>
          </w:p>
          <w:p w14:paraId="20A257CF" w14:textId="77777777" w:rsidR="000D4942" w:rsidRPr="00120A43"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INTERNO:</w:t>
            </w:r>
          </w:p>
          <w:p w14:paraId="0F0F65A9" w14:textId="77777777" w:rsidR="000D4942" w:rsidRPr="00120A43" w:rsidRDefault="000D4942" w:rsidP="00054BDD">
            <w:pPr>
              <w:rPr>
                <w:rFonts w:ascii="Times New Roman" w:eastAsia="Times New Roman" w:hAnsi="Times New Roman" w:cs="Times New Roman"/>
                <w:sz w:val="24"/>
                <w:szCs w:val="24"/>
              </w:rPr>
            </w:pPr>
          </w:p>
        </w:tc>
        <w:tc>
          <w:tcPr>
            <w:tcW w:w="5487" w:type="dxa"/>
          </w:tcPr>
          <w:p w14:paraId="5CBBC67B"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la Fundación.</w:t>
            </w:r>
          </w:p>
          <w:p w14:paraId="2ABA3E77"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Familias Migrantes</w:t>
            </w:r>
          </w:p>
          <w:p w14:paraId="45FB36A5"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 Oblata</w:t>
            </w:r>
          </w:p>
          <w:p w14:paraId="516C227F"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p w14:paraId="3C7431B6" w14:textId="77777777" w:rsidR="000D4942" w:rsidRPr="00120A43"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Niños y niñas</w:t>
            </w:r>
          </w:p>
        </w:tc>
      </w:tr>
      <w:tr w:rsidR="000D4942" w:rsidRPr="00120A43" w14:paraId="3F19A09E" w14:textId="77777777" w:rsidTr="009E5B6E">
        <w:trPr>
          <w:trHeight w:val="380"/>
        </w:trPr>
        <w:tc>
          <w:tcPr>
            <w:tcW w:w="2827" w:type="dxa"/>
            <w:gridSpan w:val="2"/>
            <w:vMerge/>
          </w:tcPr>
          <w:p w14:paraId="3B368B25" w14:textId="77777777" w:rsidR="000D4942" w:rsidRDefault="000D4942" w:rsidP="00054BDD">
            <w:pPr>
              <w:jc w:val="center"/>
              <w:rPr>
                <w:rFonts w:ascii="Times New Roman" w:eastAsia="Times New Roman" w:hAnsi="Times New Roman" w:cs="Times New Roman"/>
                <w:sz w:val="24"/>
                <w:szCs w:val="24"/>
              </w:rPr>
            </w:pPr>
          </w:p>
        </w:tc>
        <w:tc>
          <w:tcPr>
            <w:tcW w:w="1609" w:type="dxa"/>
            <w:gridSpan w:val="5"/>
          </w:tcPr>
          <w:p w14:paraId="3684CBB4" w14:textId="77777777" w:rsidR="000D4942" w:rsidRDefault="000D4942" w:rsidP="00054BDD">
            <w:pPr>
              <w:rPr>
                <w:rFonts w:ascii="Times New Roman" w:eastAsia="Times New Roman" w:hAnsi="Times New Roman" w:cs="Times New Roman"/>
                <w:sz w:val="24"/>
                <w:szCs w:val="24"/>
              </w:rPr>
            </w:pPr>
          </w:p>
          <w:p w14:paraId="30354545" w14:textId="18A94E1D" w:rsidR="000D4942" w:rsidRDefault="000D4942" w:rsidP="00054BDD">
            <w:pPr>
              <w:rPr>
                <w:rFonts w:ascii="Times New Roman" w:eastAsia="Times New Roman" w:hAnsi="Times New Roman" w:cs="Times New Roman"/>
                <w:sz w:val="24"/>
                <w:szCs w:val="24"/>
              </w:rPr>
            </w:pPr>
            <w:r w:rsidRPr="00120A43">
              <w:rPr>
                <w:rFonts w:ascii="Times New Roman" w:eastAsia="Times New Roman" w:hAnsi="Times New Roman" w:cs="Times New Roman"/>
                <w:sz w:val="24"/>
                <w:szCs w:val="24"/>
              </w:rPr>
              <w:t>EXTERNO:</w:t>
            </w:r>
          </w:p>
        </w:tc>
        <w:tc>
          <w:tcPr>
            <w:tcW w:w="5487" w:type="dxa"/>
          </w:tcPr>
          <w:p w14:paraId="06AF2E81" w14:textId="77777777"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Barrio </w:t>
            </w:r>
          </w:p>
          <w:p w14:paraId="1BF2725A" w14:textId="32266F46" w:rsidR="000D4942" w:rsidRDefault="000D4942"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Organizaciones Nacionales</w:t>
            </w:r>
          </w:p>
        </w:tc>
      </w:tr>
      <w:tr w:rsidR="000D4942" w:rsidRPr="00C968F4" w14:paraId="363CA805" w14:textId="77777777" w:rsidTr="00054BDD">
        <w:trPr>
          <w:trHeight w:val="209"/>
        </w:trPr>
        <w:tc>
          <w:tcPr>
            <w:tcW w:w="9923" w:type="dxa"/>
            <w:gridSpan w:val="8"/>
            <w:shd w:val="clear" w:color="auto" w:fill="FBE4D5" w:themeFill="accent2" w:themeFillTint="33"/>
          </w:tcPr>
          <w:p w14:paraId="55339089" w14:textId="77777777" w:rsidR="000D4942" w:rsidRPr="00C968F4" w:rsidRDefault="000D4942" w:rsidP="00054BDD">
            <w:pPr>
              <w:jc w:val="center"/>
              <w:rPr>
                <w:rFonts w:ascii="Times New Roman" w:eastAsia="Times New Roman" w:hAnsi="Times New Roman" w:cs="Times New Roman"/>
                <w:b/>
                <w:bCs/>
                <w:sz w:val="24"/>
                <w:szCs w:val="24"/>
              </w:rPr>
            </w:pPr>
            <w:r w:rsidRPr="00C968F4">
              <w:rPr>
                <w:rFonts w:ascii="Times New Roman" w:eastAsia="Times New Roman" w:hAnsi="Times New Roman" w:cs="Times New Roman"/>
                <w:b/>
                <w:bCs/>
                <w:sz w:val="24"/>
                <w:szCs w:val="24"/>
              </w:rPr>
              <w:t>4. INSTRUCCIÓN FORMAL REQUERIDA</w:t>
            </w:r>
          </w:p>
        </w:tc>
      </w:tr>
      <w:tr w:rsidR="000D4942" w:rsidRPr="00120A43" w14:paraId="53BB0CB5" w14:textId="77777777" w:rsidTr="00BE1FF8">
        <w:trPr>
          <w:trHeight w:val="222"/>
        </w:trPr>
        <w:tc>
          <w:tcPr>
            <w:tcW w:w="4436" w:type="dxa"/>
            <w:gridSpan w:val="7"/>
          </w:tcPr>
          <w:p w14:paraId="5D8A79B1" w14:textId="557CCD5E" w:rsidR="000D4942" w:rsidRPr="00BE1FF8"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Nivel de Instrucción:</w:t>
            </w:r>
          </w:p>
        </w:tc>
        <w:tc>
          <w:tcPr>
            <w:tcW w:w="5487" w:type="dxa"/>
            <w:shd w:val="clear" w:color="auto" w:fill="FFFFFF" w:themeFill="background1"/>
          </w:tcPr>
          <w:p w14:paraId="46E17E67" w14:textId="6C24A938" w:rsidR="000D4942" w:rsidRDefault="00BE1FF8"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BACHILLER </w:t>
            </w:r>
          </w:p>
        </w:tc>
      </w:tr>
      <w:tr w:rsidR="000D4942" w:rsidRPr="00FD3ED6" w14:paraId="2CE8D470" w14:textId="77777777" w:rsidTr="00BE1FF8">
        <w:trPr>
          <w:trHeight w:val="354"/>
        </w:trPr>
        <w:tc>
          <w:tcPr>
            <w:tcW w:w="4436" w:type="dxa"/>
            <w:gridSpan w:val="7"/>
          </w:tcPr>
          <w:p w14:paraId="580370FE" w14:textId="77777777" w:rsidR="000D4942" w:rsidRPr="00616FBE" w:rsidRDefault="000D4942" w:rsidP="00054BDD">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Área de Conocimiento:</w:t>
            </w:r>
          </w:p>
        </w:tc>
        <w:tc>
          <w:tcPr>
            <w:tcW w:w="5487" w:type="dxa"/>
          </w:tcPr>
          <w:p w14:paraId="0205A072" w14:textId="5459170F" w:rsidR="000D4942" w:rsidRPr="00FD3ED6" w:rsidRDefault="007201D8" w:rsidP="00054B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Manejo de seguridad organizacional </w:t>
            </w:r>
          </w:p>
        </w:tc>
      </w:tr>
      <w:tr w:rsidR="000D4942" w:rsidRPr="00385943" w14:paraId="29A8E6BE" w14:textId="77777777" w:rsidTr="00054BDD">
        <w:trPr>
          <w:trHeight w:val="209"/>
        </w:trPr>
        <w:tc>
          <w:tcPr>
            <w:tcW w:w="9923" w:type="dxa"/>
            <w:gridSpan w:val="8"/>
            <w:shd w:val="clear" w:color="auto" w:fill="FBE4D5" w:themeFill="accent2" w:themeFillTint="33"/>
          </w:tcPr>
          <w:p w14:paraId="7B2A87CE" w14:textId="77777777" w:rsidR="000D4942" w:rsidRPr="0066126D" w:rsidRDefault="000D4942" w:rsidP="00054BDD">
            <w:pPr>
              <w:jc w:val="center"/>
              <w:rPr>
                <w:rFonts w:ascii="Times New Roman" w:eastAsia="Times New Roman" w:hAnsi="Times New Roman" w:cs="Times New Roman"/>
                <w:b/>
                <w:bCs/>
                <w:sz w:val="24"/>
                <w:szCs w:val="24"/>
              </w:rPr>
            </w:pPr>
            <w:r w:rsidRPr="00AA4552">
              <w:rPr>
                <w:rFonts w:ascii="Times New Roman" w:eastAsia="Times New Roman" w:hAnsi="Times New Roman" w:cs="Times New Roman"/>
                <w:b/>
                <w:bCs/>
                <w:sz w:val="24"/>
                <w:szCs w:val="24"/>
              </w:rPr>
              <w:t>5. EXPERIENCIA LABORAL REQUERIDA</w:t>
            </w:r>
          </w:p>
        </w:tc>
      </w:tr>
      <w:tr w:rsidR="007D30F4" w:rsidRPr="00385943" w14:paraId="23D0B568" w14:textId="50A59773" w:rsidTr="00C4208A">
        <w:trPr>
          <w:trHeight w:val="209"/>
        </w:trPr>
        <w:tc>
          <w:tcPr>
            <w:tcW w:w="2977" w:type="dxa"/>
            <w:gridSpan w:val="5"/>
            <w:shd w:val="clear" w:color="auto" w:fill="FFFFFF" w:themeFill="background1"/>
          </w:tcPr>
          <w:p w14:paraId="07C82218" w14:textId="41A3D9D7" w:rsidR="007D30F4" w:rsidRPr="007D30F4" w:rsidRDefault="007D30F4" w:rsidP="007D30F4">
            <w:pPr>
              <w:rPr>
                <w:rFonts w:ascii="Times New Roman" w:eastAsia="Times New Roman" w:hAnsi="Times New Roman" w:cs="Times New Roman"/>
                <w:b/>
                <w:bCs/>
                <w:i/>
                <w:iCs/>
                <w:sz w:val="24"/>
                <w:szCs w:val="24"/>
              </w:rPr>
            </w:pPr>
            <w:r w:rsidRPr="00616FBE">
              <w:rPr>
                <w:rFonts w:ascii="Times New Roman" w:eastAsia="Times New Roman" w:hAnsi="Times New Roman" w:cs="Times New Roman"/>
                <w:b/>
                <w:bCs/>
                <w:i/>
                <w:iCs/>
                <w:sz w:val="24"/>
                <w:szCs w:val="24"/>
              </w:rPr>
              <w:t>Tiempo de Experiencia:</w:t>
            </w:r>
          </w:p>
        </w:tc>
        <w:tc>
          <w:tcPr>
            <w:tcW w:w="6946" w:type="dxa"/>
            <w:gridSpan w:val="3"/>
            <w:shd w:val="clear" w:color="auto" w:fill="FFFFFF" w:themeFill="background1"/>
          </w:tcPr>
          <w:p w14:paraId="7BB00239" w14:textId="1EE5D6B8" w:rsidR="007D30F4" w:rsidRPr="007201D8" w:rsidRDefault="007201D8"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años </w:t>
            </w:r>
          </w:p>
        </w:tc>
      </w:tr>
      <w:tr w:rsidR="007D30F4" w:rsidRPr="00385943" w14:paraId="2D7E0E58" w14:textId="36817A92" w:rsidTr="00C4208A">
        <w:trPr>
          <w:trHeight w:val="209"/>
        </w:trPr>
        <w:tc>
          <w:tcPr>
            <w:tcW w:w="2977" w:type="dxa"/>
            <w:gridSpan w:val="5"/>
            <w:shd w:val="clear" w:color="auto" w:fill="FFFFFF" w:themeFill="background1"/>
          </w:tcPr>
          <w:p w14:paraId="19F37FE4" w14:textId="6179A70C" w:rsidR="007D30F4" w:rsidRPr="00AA4552" w:rsidRDefault="007D30F4" w:rsidP="007D30F4">
            <w:pPr>
              <w:rPr>
                <w:rFonts w:ascii="Times New Roman" w:eastAsia="Times New Roman" w:hAnsi="Times New Roman" w:cs="Times New Roman"/>
                <w:b/>
                <w:bCs/>
                <w:sz w:val="24"/>
                <w:szCs w:val="24"/>
              </w:rPr>
            </w:pPr>
            <w:r w:rsidRPr="007D30F4">
              <w:rPr>
                <w:rFonts w:ascii="Times New Roman" w:eastAsia="Times New Roman" w:hAnsi="Times New Roman" w:cs="Times New Roman"/>
                <w:b/>
                <w:bCs/>
                <w:sz w:val="24"/>
                <w:szCs w:val="24"/>
              </w:rPr>
              <w:t>Especificidad de la experiencia</w:t>
            </w:r>
          </w:p>
        </w:tc>
        <w:tc>
          <w:tcPr>
            <w:tcW w:w="6946" w:type="dxa"/>
            <w:gridSpan w:val="3"/>
            <w:shd w:val="clear" w:color="auto" w:fill="FFFFFF" w:themeFill="background1"/>
          </w:tcPr>
          <w:p w14:paraId="5F501A6B" w14:textId="77777777" w:rsidR="007D30F4" w:rsidRDefault="00865FEB" w:rsidP="00865FEB">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865FEB">
              <w:rPr>
                <w:rFonts w:ascii="Times New Roman" w:eastAsia="Times New Roman" w:hAnsi="Times New Roman" w:cs="Times New Roman"/>
                <w:sz w:val="24"/>
                <w:szCs w:val="24"/>
              </w:rPr>
              <w:t>abilidades comunicativas</w:t>
            </w:r>
          </w:p>
          <w:p w14:paraId="20480337" w14:textId="38907E09" w:rsidR="00865FEB" w:rsidRPr="00865FEB" w:rsidRDefault="00865FEB" w:rsidP="00865FEB">
            <w:pPr>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Capacidad de liderazgo y trabajo en equipo</w:t>
            </w:r>
          </w:p>
        </w:tc>
      </w:tr>
      <w:tr w:rsidR="000D4942" w:rsidRPr="00F67721" w14:paraId="37D38518" w14:textId="77777777" w:rsidTr="00054BDD">
        <w:trPr>
          <w:trHeight w:val="209"/>
        </w:trPr>
        <w:tc>
          <w:tcPr>
            <w:tcW w:w="9923" w:type="dxa"/>
            <w:gridSpan w:val="8"/>
            <w:shd w:val="clear" w:color="auto" w:fill="FBE4D5" w:themeFill="accent2" w:themeFillTint="33"/>
          </w:tcPr>
          <w:p w14:paraId="58CC7C90" w14:textId="77777777" w:rsidR="000D4942" w:rsidRPr="00F67721" w:rsidRDefault="000D4942" w:rsidP="00054BDD">
            <w:pPr>
              <w:jc w:val="center"/>
              <w:rPr>
                <w:rFonts w:ascii="Times New Roman" w:eastAsia="Times New Roman" w:hAnsi="Times New Roman" w:cs="Times New Roman"/>
                <w:b/>
                <w:bCs/>
                <w:sz w:val="24"/>
                <w:szCs w:val="24"/>
              </w:rPr>
            </w:pPr>
            <w:r w:rsidRPr="00F67721">
              <w:rPr>
                <w:rFonts w:ascii="Times New Roman" w:eastAsia="Times New Roman" w:hAnsi="Times New Roman" w:cs="Times New Roman"/>
                <w:b/>
                <w:bCs/>
                <w:sz w:val="24"/>
                <w:szCs w:val="24"/>
              </w:rPr>
              <w:t>6. CAPACITACION REQUERIDA PARA EL PUESTO</w:t>
            </w:r>
          </w:p>
        </w:tc>
      </w:tr>
      <w:tr w:rsidR="000D4942" w:rsidRPr="00385943" w14:paraId="2ED23C9B" w14:textId="77777777" w:rsidTr="00C4208A">
        <w:trPr>
          <w:trHeight w:val="209"/>
        </w:trPr>
        <w:tc>
          <w:tcPr>
            <w:tcW w:w="2977" w:type="dxa"/>
            <w:gridSpan w:val="5"/>
          </w:tcPr>
          <w:p w14:paraId="48A5A8F5" w14:textId="77777777" w:rsidR="000D4942" w:rsidRDefault="000D4942" w:rsidP="00054BDD">
            <w:pPr>
              <w:rPr>
                <w:rFonts w:ascii="Times New Roman" w:eastAsia="Times New Roman" w:hAnsi="Times New Roman" w:cs="Times New Roman"/>
                <w:b/>
                <w:bCs/>
                <w:sz w:val="24"/>
                <w:szCs w:val="24"/>
              </w:rPr>
            </w:pPr>
            <w:r w:rsidRPr="00970035">
              <w:rPr>
                <w:rFonts w:ascii="Times New Roman" w:eastAsia="Times New Roman" w:hAnsi="Times New Roman" w:cs="Times New Roman"/>
                <w:b/>
                <w:bCs/>
                <w:sz w:val="24"/>
                <w:szCs w:val="24"/>
              </w:rPr>
              <w:t>Temática de la Capacitación</w:t>
            </w:r>
          </w:p>
          <w:p w14:paraId="164FA489" w14:textId="77777777" w:rsidR="000D4942" w:rsidRPr="0066126D" w:rsidRDefault="000D4942" w:rsidP="00054BDD">
            <w:pPr>
              <w:rPr>
                <w:rFonts w:ascii="Times New Roman" w:eastAsia="Times New Roman" w:hAnsi="Times New Roman" w:cs="Times New Roman"/>
                <w:b/>
                <w:bCs/>
                <w:sz w:val="24"/>
                <w:szCs w:val="24"/>
              </w:rPr>
            </w:pPr>
          </w:p>
        </w:tc>
        <w:tc>
          <w:tcPr>
            <w:tcW w:w="6946" w:type="dxa"/>
            <w:gridSpan w:val="3"/>
          </w:tcPr>
          <w:p w14:paraId="71E0C8C7" w14:textId="77777777" w:rsidR="00C4208A" w:rsidRPr="00C4208A" w:rsidRDefault="00C4208A" w:rsidP="00C4208A">
            <w:pPr>
              <w:rPr>
                <w:rFonts w:ascii="Times New Roman" w:eastAsia="Times New Roman" w:hAnsi="Times New Roman" w:cs="Times New Roman"/>
                <w:sz w:val="24"/>
                <w:szCs w:val="24"/>
              </w:rPr>
            </w:pPr>
            <w:r w:rsidRPr="00C4208A">
              <w:rPr>
                <w:rFonts w:ascii="Times New Roman" w:eastAsia="Times New Roman" w:hAnsi="Times New Roman" w:cs="Times New Roman"/>
                <w:sz w:val="24"/>
                <w:szCs w:val="24"/>
              </w:rPr>
              <w:t>-Doctrina social de la iglesia</w:t>
            </w:r>
          </w:p>
          <w:p w14:paraId="57837061" w14:textId="77777777" w:rsidR="00C4208A" w:rsidRPr="00C4208A" w:rsidRDefault="00C4208A" w:rsidP="00C4208A">
            <w:pPr>
              <w:rPr>
                <w:rFonts w:ascii="Times New Roman" w:eastAsia="Times New Roman" w:hAnsi="Times New Roman" w:cs="Times New Roman"/>
                <w:sz w:val="24"/>
                <w:szCs w:val="24"/>
              </w:rPr>
            </w:pPr>
            <w:r w:rsidRPr="00C4208A">
              <w:rPr>
                <w:rFonts w:ascii="Times New Roman" w:eastAsia="Times New Roman" w:hAnsi="Times New Roman" w:cs="Times New Roman"/>
                <w:sz w:val="24"/>
                <w:szCs w:val="24"/>
              </w:rPr>
              <w:t>-Acción y orientaciones pastorales para la atención y acompañamiento a migrantes, refugiados, víctimas de trata y tráfico de migrantes.</w:t>
            </w:r>
          </w:p>
          <w:p w14:paraId="11ACD774" w14:textId="687B1D44" w:rsidR="000D4942" w:rsidRPr="009F7DF9" w:rsidRDefault="00C4208A" w:rsidP="00C4208A">
            <w:pPr>
              <w:rPr>
                <w:rFonts w:ascii="Times New Roman" w:eastAsia="Times New Roman" w:hAnsi="Times New Roman" w:cs="Times New Roman"/>
                <w:sz w:val="24"/>
                <w:szCs w:val="24"/>
              </w:rPr>
            </w:pPr>
            <w:r w:rsidRPr="00C4208A">
              <w:rPr>
                <w:rFonts w:ascii="Times New Roman" w:eastAsia="Times New Roman" w:hAnsi="Times New Roman" w:cs="Times New Roman"/>
                <w:sz w:val="24"/>
                <w:szCs w:val="24"/>
              </w:rPr>
              <w:t>-PEAS (contra acoso y abuso sexual)</w:t>
            </w:r>
          </w:p>
        </w:tc>
      </w:tr>
      <w:tr w:rsidR="000D4942" w:rsidRPr="00385943" w14:paraId="0EA58D70" w14:textId="77777777" w:rsidTr="00054BDD">
        <w:trPr>
          <w:trHeight w:val="209"/>
        </w:trPr>
        <w:tc>
          <w:tcPr>
            <w:tcW w:w="9923" w:type="dxa"/>
            <w:gridSpan w:val="8"/>
            <w:shd w:val="clear" w:color="auto" w:fill="FBE4D5" w:themeFill="accent2" w:themeFillTint="33"/>
          </w:tcPr>
          <w:p w14:paraId="526BDA61" w14:textId="77777777" w:rsidR="000D4942" w:rsidRPr="0066126D" w:rsidRDefault="000D4942" w:rsidP="00054BDD">
            <w:pPr>
              <w:jc w:val="center"/>
              <w:rPr>
                <w:rFonts w:ascii="Times New Roman" w:eastAsia="Times New Roman" w:hAnsi="Times New Roman" w:cs="Times New Roman"/>
                <w:b/>
                <w:bCs/>
                <w:sz w:val="24"/>
                <w:szCs w:val="24"/>
              </w:rPr>
            </w:pPr>
            <w:r w:rsidRPr="00143331">
              <w:rPr>
                <w:rFonts w:ascii="Times New Roman" w:eastAsia="Times New Roman" w:hAnsi="Times New Roman" w:cs="Times New Roman"/>
                <w:b/>
                <w:bCs/>
                <w:sz w:val="24"/>
                <w:szCs w:val="24"/>
              </w:rPr>
              <w:t>7. ACTIVIDADES ESENCIALES</w:t>
            </w:r>
          </w:p>
        </w:tc>
      </w:tr>
      <w:tr w:rsidR="000D4942" w:rsidRPr="00385943" w14:paraId="51D4869E" w14:textId="77777777" w:rsidTr="00054BDD">
        <w:trPr>
          <w:trHeight w:val="209"/>
        </w:trPr>
        <w:tc>
          <w:tcPr>
            <w:tcW w:w="9923" w:type="dxa"/>
            <w:gridSpan w:val="8"/>
          </w:tcPr>
          <w:p w14:paraId="6FE1262E" w14:textId="4D951DD0" w:rsid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Detectar clientes que lleven drogas o armas.</w:t>
            </w:r>
          </w:p>
          <w:p w14:paraId="51BC1573"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Prevenir robos, vandalismo y la violación de propiedad privada:</w:t>
            </w:r>
          </w:p>
          <w:p w14:paraId="378FB558"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Custodiar un lugar determinado para prevenir cualquier tipo de violación.</w:t>
            </w:r>
          </w:p>
          <w:p w14:paraId="1F2CBF45"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Patrullar el área para detectar actitudes sospechosas.</w:t>
            </w:r>
          </w:p>
          <w:p w14:paraId="12B28CCA" w14:textId="5E2680C9"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Vigilar el área mediante la observación de sistemas de videocámaras y circuitos cerrados de televisión</w:t>
            </w:r>
            <w:r w:rsidR="00865FEB">
              <w:rPr>
                <w:rFonts w:ascii="Times New Roman" w:eastAsia="Times New Roman" w:hAnsi="Times New Roman" w:cs="Times New Roman"/>
                <w:sz w:val="24"/>
                <w:szCs w:val="24"/>
              </w:rPr>
              <w:t>.</w:t>
            </w:r>
          </w:p>
          <w:p w14:paraId="66CFE93D" w14:textId="3609226D"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Llevar registros detallados en la bitácora de seguridad</w:t>
            </w:r>
            <w:r w:rsidR="00865FEB">
              <w:rPr>
                <w:rFonts w:ascii="Times New Roman" w:eastAsia="Times New Roman" w:hAnsi="Times New Roman" w:cs="Times New Roman"/>
                <w:sz w:val="24"/>
                <w:szCs w:val="24"/>
              </w:rPr>
              <w:t>.</w:t>
            </w:r>
          </w:p>
          <w:p w14:paraId="461D9BDE"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Revisar los registros previos y hacer seguimiento a las incidencias reportadas.</w:t>
            </w:r>
          </w:p>
          <w:p w14:paraId="630A6EAC"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Brindar protección las 24 horas del día de ser necesario.</w:t>
            </w:r>
          </w:p>
          <w:p w14:paraId="2244AB4E" w14:textId="77777777" w:rsidR="00064E65" w:rsidRP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Programar patrullajes y recorridos al azar para descartar las posibilidades de predictibilidad.</w:t>
            </w:r>
          </w:p>
          <w:p w14:paraId="6CA58961" w14:textId="14B6B3BC" w:rsidR="00064E65" w:rsidRDefault="00064E65" w:rsidP="00064E65">
            <w:pPr>
              <w:pStyle w:val="Prrafodelista"/>
              <w:numPr>
                <w:ilvl w:val="0"/>
                <w:numId w:val="7"/>
              </w:numPr>
              <w:spacing w:line="240" w:lineRule="auto"/>
              <w:rPr>
                <w:rFonts w:ascii="Times New Roman" w:eastAsia="Times New Roman" w:hAnsi="Times New Roman" w:cs="Times New Roman"/>
                <w:sz w:val="24"/>
                <w:szCs w:val="24"/>
              </w:rPr>
            </w:pPr>
            <w:r w:rsidRPr="00064E65">
              <w:rPr>
                <w:rFonts w:ascii="Times New Roman" w:eastAsia="Times New Roman" w:hAnsi="Times New Roman" w:cs="Times New Roman"/>
                <w:sz w:val="24"/>
                <w:szCs w:val="24"/>
              </w:rPr>
              <w:t>Monitorear las actividades de los visitantes o transeúntes:</w:t>
            </w:r>
          </w:p>
          <w:p w14:paraId="097F7C8B"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lastRenderedPageBreak/>
              <w:t>Reportar cualquier actividad inusual.</w:t>
            </w:r>
          </w:p>
          <w:p w14:paraId="7AD99B16"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Guiar a las personas fuera de las instalaciones de ser necesario.</w:t>
            </w:r>
          </w:p>
          <w:p w14:paraId="091F9CD9"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Detener a los infractores.</w:t>
            </w:r>
          </w:p>
          <w:p w14:paraId="13974A9A"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Dar acceso a áreas restringidas al personal autorizado:</w:t>
            </w:r>
          </w:p>
          <w:p w14:paraId="0EF1F2D8" w14:textId="2C5AFCC8"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Verificar la identificación del visitante cuando sea necesario.</w:t>
            </w:r>
          </w:p>
          <w:p w14:paraId="46994459"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Manejar equipo de seguridad y armamento:</w:t>
            </w:r>
          </w:p>
          <w:p w14:paraId="00DFDAF6"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Utilizar sistemas de monitoreo como alarmas, cámaras de video y sensores de movimiento.</w:t>
            </w:r>
          </w:p>
          <w:p w14:paraId="154CC0DC"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Reportar cualquier irregularidad en la bitácora de seguridad.</w:t>
            </w:r>
          </w:p>
          <w:p w14:paraId="3C8F7943" w14:textId="77777777" w:rsidR="00865FEB" w:rsidRPr="00865FEB"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Custodiar los bienes de valor cuando sea requerido.</w:t>
            </w:r>
          </w:p>
          <w:p w14:paraId="5BD742BE" w14:textId="672BC1CD" w:rsidR="00865FEB" w:rsidRPr="007201D8" w:rsidRDefault="00865FEB"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Brindar asistencia durante las emergencias.</w:t>
            </w:r>
          </w:p>
          <w:p w14:paraId="2B82AB32" w14:textId="23602F64"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 xml:space="preserve">Observar el comportamiento de </w:t>
            </w:r>
            <w:r w:rsidR="00865FEB">
              <w:rPr>
                <w:rFonts w:ascii="Times New Roman" w:eastAsia="Times New Roman" w:hAnsi="Times New Roman" w:cs="Times New Roman"/>
                <w:sz w:val="24"/>
                <w:szCs w:val="24"/>
              </w:rPr>
              <w:t>las familias.</w:t>
            </w:r>
          </w:p>
          <w:p w14:paraId="66AB4549" w14:textId="77777777" w:rsid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Hacer frente a situaciones tales como un cliente borracho o una pelea.</w:t>
            </w:r>
          </w:p>
          <w:p w14:paraId="526F567F" w14:textId="77777777"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Permitir la entrada a los clientes.</w:t>
            </w:r>
          </w:p>
          <w:p w14:paraId="14562CF1" w14:textId="48DAF783"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 xml:space="preserve">Gestionar las colas de entrada en el exterior </w:t>
            </w:r>
            <w:r w:rsidR="00865FEB">
              <w:rPr>
                <w:rFonts w:ascii="Times New Roman" w:eastAsia="Times New Roman" w:hAnsi="Times New Roman" w:cs="Times New Roman"/>
                <w:sz w:val="24"/>
                <w:szCs w:val="24"/>
              </w:rPr>
              <w:t>de la casa</w:t>
            </w:r>
            <w:r w:rsidRPr="007201D8">
              <w:rPr>
                <w:rFonts w:ascii="Times New Roman" w:eastAsia="Times New Roman" w:hAnsi="Times New Roman" w:cs="Times New Roman"/>
                <w:sz w:val="24"/>
                <w:szCs w:val="24"/>
              </w:rPr>
              <w:t>.</w:t>
            </w:r>
          </w:p>
          <w:p w14:paraId="6BB17334" w14:textId="77777777"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Revisar el área asignada al entrar a su turno.</w:t>
            </w:r>
          </w:p>
          <w:p w14:paraId="119D7373" w14:textId="37F7143C"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Permanecer en el área asignada previamente por el encargado de turno.</w:t>
            </w:r>
          </w:p>
          <w:p w14:paraId="6660C6C7" w14:textId="4530AF9F" w:rsidR="007201D8" w:rsidRPr="00865FEB" w:rsidRDefault="007201D8" w:rsidP="00865FEB">
            <w:pPr>
              <w:pStyle w:val="Prrafodelista"/>
              <w:numPr>
                <w:ilvl w:val="0"/>
                <w:numId w:val="7"/>
              </w:numPr>
              <w:spacing w:line="240" w:lineRule="auto"/>
              <w:rPr>
                <w:rFonts w:ascii="Times New Roman" w:eastAsia="Times New Roman" w:hAnsi="Times New Roman" w:cs="Times New Roman"/>
                <w:sz w:val="24"/>
                <w:szCs w:val="24"/>
              </w:rPr>
            </w:pPr>
            <w:r w:rsidRPr="00865FEB">
              <w:rPr>
                <w:rFonts w:ascii="Times New Roman" w:eastAsia="Times New Roman" w:hAnsi="Times New Roman" w:cs="Times New Roman"/>
                <w:sz w:val="24"/>
                <w:szCs w:val="24"/>
              </w:rPr>
              <w:t>No abandonar el área asignada sin la autorización correspondiente del encargado de</w:t>
            </w:r>
          </w:p>
          <w:p w14:paraId="29B69F3B" w14:textId="77777777"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turno.</w:t>
            </w:r>
          </w:p>
          <w:p w14:paraId="5E07533A" w14:textId="1CD9F7FF"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No retirarse del área asignada hasta que le entregue físicamente al turno entrante.</w:t>
            </w:r>
          </w:p>
          <w:p w14:paraId="5A10CC22" w14:textId="1021FCA4"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Utilizar el uniforme que los identifica como veladores, lo mismo que el equipo dotado</w:t>
            </w:r>
          </w:p>
          <w:p w14:paraId="51741C0D" w14:textId="77777777"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para el desempeño de su trabajo.</w:t>
            </w:r>
          </w:p>
          <w:p w14:paraId="6E65078B" w14:textId="726DAA44" w:rsidR="007201D8" w:rsidRPr="007201D8" w:rsidRDefault="007201D8" w:rsidP="007201D8">
            <w:pPr>
              <w:pStyle w:val="Prrafodelista"/>
              <w:numPr>
                <w:ilvl w:val="0"/>
                <w:numId w:val="7"/>
              </w:numPr>
              <w:spacing w:line="240" w:lineRule="auto"/>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Controlar el acceso de personas o introducción de vehículos y/o equipos a las</w:t>
            </w:r>
          </w:p>
          <w:p w14:paraId="705040D8" w14:textId="34DF641F" w:rsidR="000D4942" w:rsidRPr="009F7DF9" w:rsidRDefault="007201D8" w:rsidP="00865FEB">
            <w:pPr>
              <w:pStyle w:val="Prrafodelista"/>
              <w:spacing w:line="240" w:lineRule="auto"/>
              <w:ind w:firstLine="0"/>
              <w:rPr>
                <w:rFonts w:ascii="Times New Roman" w:eastAsia="Times New Roman" w:hAnsi="Times New Roman" w:cs="Times New Roman"/>
                <w:sz w:val="24"/>
                <w:szCs w:val="24"/>
              </w:rPr>
            </w:pPr>
            <w:r w:rsidRPr="007201D8">
              <w:rPr>
                <w:rFonts w:ascii="Times New Roman" w:eastAsia="Times New Roman" w:hAnsi="Times New Roman" w:cs="Times New Roman"/>
                <w:sz w:val="24"/>
                <w:szCs w:val="24"/>
              </w:rPr>
              <w:t>instalaciones.</w:t>
            </w:r>
            <w:r w:rsidR="000D4942" w:rsidRPr="009F7DF9">
              <w:rPr>
                <w:rFonts w:ascii="Times New Roman" w:eastAsia="Times New Roman" w:hAnsi="Times New Roman" w:cs="Times New Roman"/>
                <w:sz w:val="24"/>
                <w:szCs w:val="24"/>
              </w:rPr>
              <w:tab/>
            </w:r>
            <w:r w:rsidR="000D4942" w:rsidRPr="009F7DF9">
              <w:rPr>
                <w:rFonts w:ascii="Times New Roman" w:eastAsia="Times New Roman" w:hAnsi="Times New Roman" w:cs="Times New Roman"/>
                <w:sz w:val="24"/>
                <w:szCs w:val="24"/>
              </w:rPr>
              <w:tab/>
            </w:r>
            <w:r w:rsidR="000D4942" w:rsidRPr="009F7DF9">
              <w:rPr>
                <w:rFonts w:ascii="Times New Roman" w:eastAsia="Times New Roman" w:hAnsi="Times New Roman" w:cs="Times New Roman"/>
                <w:sz w:val="24"/>
                <w:szCs w:val="24"/>
              </w:rPr>
              <w:tab/>
            </w:r>
          </w:p>
        </w:tc>
      </w:tr>
      <w:tr w:rsidR="000D4942" w:rsidRPr="00E5562A" w14:paraId="06F916C3" w14:textId="77777777" w:rsidTr="00054BDD">
        <w:trPr>
          <w:trHeight w:val="242"/>
        </w:trPr>
        <w:tc>
          <w:tcPr>
            <w:tcW w:w="9923" w:type="dxa"/>
            <w:gridSpan w:val="8"/>
            <w:shd w:val="clear" w:color="auto" w:fill="FBE4D5" w:themeFill="accent2" w:themeFillTint="33"/>
          </w:tcPr>
          <w:p w14:paraId="613D47D1" w14:textId="77777777" w:rsidR="000D4942" w:rsidRPr="00E5562A" w:rsidRDefault="000D4942" w:rsidP="00054BDD">
            <w:pPr>
              <w:jc w:val="center"/>
              <w:rPr>
                <w:rFonts w:ascii="Times New Roman" w:eastAsia="Times New Roman" w:hAnsi="Times New Roman" w:cs="Times New Roman"/>
                <w:b/>
                <w:bCs/>
                <w:sz w:val="24"/>
                <w:szCs w:val="24"/>
              </w:rPr>
            </w:pPr>
            <w:r w:rsidRPr="00E5562A">
              <w:rPr>
                <w:rFonts w:ascii="Times New Roman" w:eastAsia="Times New Roman" w:hAnsi="Times New Roman" w:cs="Times New Roman"/>
                <w:b/>
                <w:bCs/>
                <w:sz w:val="24"/>
                <w:szCs w:val="24"/>
              </w:rPr>
              <w:t>8. CONOCIMIENTOS ADICIONALES RELACIONADOS A LAS ACTIVIDADES ESENCIA</w:t>
            </w:r>
            <w:r>
              <w:rPr>
                <w:rFonts w:ascii="Times New Roman" w:eastAsia="Times New Roman" w:hAnsi="Times New Roman" w:cs="Times New Roman"/>
                <w:b/>
                <w:bCs/>
                <w:sz w:val="24"/>
                <w:szCs w:val="24"/>
              </w:rPr>
              <w:t>LES</w:t>
            </w:r>
          </w:p>
        </w:tc>
      </w:tr>
      <w:tr w:rsidR="000D4942" w:rsidRPr="00385943" w14:paraId="66DCD160" w14:textId="77777777" w:rsidTr="00054BDD">
        <w:trPr>
          <w:trHeight w:val="209"/>
        </w:trPr>
        <w:tc>
          <w:tcPr>
            <w:tcW w:w="9923" w:type="dxa"/>
            <w:gridSpan w:val="8"/>
          </w:tcPr>
          <w:p w14:paraId="7D2BA013" w14:textId="3E4E7E94" w:rsidR="000D4942" w:rsidRPr="009329FD" w:rsidRDefault="000D4942" w:rsidP="009329FD">
            <w:pPr>
              <w:pStyle w:val="Prrafodelista"/>
              <w:numPr>
                <w:ilvl w:val="0"/>
                <w:numId w:val="15"/>
              </w:numPr>
              <w:spacing w:line="240" w:lineRule="auto"/>
              <w:rPr>
                <w:rFonts w:ascii="Times New Roman" w:eastAsia="Times New Roman" w:hAnsi="Times New Roman" w:cs="Times New Roman"/>
                <w:sz w:val="24"/>
                <w:szCs w:val="24"/>
              </w:rPr>
            </w:pPr>
            <w:r w:rsidRPr="00FF1C3B">
              <w:rPr>
                <w:rFonts w:ascii="Times New Roman" w:eastAsia="Times New Roman" w:hAnsi="Times New Roman" w:cs="Times New Roman"/>
                <w:sz w:val="24"/>
                <w:szCs w:val="24"/>
              </w:rPr>
              <w:t>Formación en el desarrollo del talento y de la creatividad</w:t>
            </w:r>
            <w:r>
              <w:rPr>
                <w:rFonts w:ascii="Times New Roman" w:eastAsia="Times New Roman" w:hAnsi="Times New Roman" w:cs="Times New Roman"/>
                <w:sz w:val="24"/>
                <w:szCs w:val="24"/>
              </w:rPr>
              <w:t>.</w:t>
            </w:r>
            <w:r w:rsidRPr="009329FD">
              <w:rPr>
                <w:rFonts w:ascii="Times New Roman" w:eastAsia="Times New Roman" w:hAnsi="Times New Roman" w:cs="Times New Roman"/>
                <w:sz w:val="24"/>
                <w:szCs w:val="24"/>
              </w:rPr>
              <w:tab/>
            </w:r>
            <w:r w:rsidRPr="009329FD">
              <w:rPr>
                <w:rFonts w:ascii="Times New Roman" w:eastAsia="Times New Roman" w:hAnsi="Times New Roman" w:cs="Times New Roman"/>
                <w:sz w:val="24"/>
                <w:szCs w:val="24"/>
              </w:rPr>
              <w:tab/>
            </w:r>
          </w:p>
          <w:p w14:paraId="0DA8F403"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Conocimiento sobre </w:t>
            </w:r>
            <w:r w:rsidRPr="00942C76">
              <w:rPr>
                <w:rFonts w:ascii="Times New Roman" w:eastAsia="Times New Roman" w:hAnsi="Times New Roman" w:cs="Times New Roman"/>
                <w:sz w:val="24"/>
                <w:szCs w:val="24"/>
              </w:rPr>
              <w:t>movilidad humana</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p w14:paraId="25A5DB5A" w14:textId="77777777" w:rsidR="000D4942" w:rsidRPr="00942C76" w:rsidRDefault="000D4942" w:rsidP="00054BDD">
            <w:pPr>
              <w:pStyle w:val="Prrafodelista"/>
              <w:numPr>
                <w:ilvl w:val="0"/>
                <w:numId w:val="15"/>
              </w:numPr>
              <w:spacing w:line="240" w:lineRule="auto"/>
              <w:rPr>
                <w:rFonts w:ascii="Times New Roman" w:eastAsia="Times New Roman" w:hAnsi="Times New Roman" w:cs="Times New Roman"/>
                <w:sz w:val="24"/>
                <w:szCs w:val="24"/>
              </w:rPr>
            </w:pPr>
            <w:r w:rsidRPr="00942C76">
              <w:rPr>
                <w:rFonts w:ascii="Times New Roman" w:eastAsia="Times New Roman" w:hAnsi="Times New Roman" w:cs="Times New Roman"/>
                <w:sz w:val="24"/>
                <w:szCs w:val="24"/>
              </w:rPr>
              <w:t>Coaching.</w:t>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r w:rsidRPr="00942C76">
              <w:rPr>
                <w:rFonts w:ascii="Times New Roman" w:eastAsia="Times New Roman" w:hAnsi="Times New Roman" w:cs="Times New Roman"/>
                <w:sz w:val="24"/>
                <w:szCs w:val="24"/>
              </w:rPr>
              <w:tab/>
            </w:r>
          </w:p>
        </w:tc>
      </w:tr>
      <w:tr w:rsidR="000D4942" w:rsidRPr="00385943" w14:paraId="3CF4A5DA" w14:textId="77777777" w:rsidTr="00054BDD">
        <w:trPr>
          <w:trHeight w:val="209"/>
        </w:trPr>
        <w:tc>
          <w:tcPr>
            <w:tcW w:w="9923" w:type="dxa"/>
            <w:gridSpan w:val="8"/>
            <w:shd w:val="clear" w:color="auto" w:fill="FBE4D5" w:themeFill="accent2" w:themeFillTint="33"/>
          </w:tcPr>
          <w:p w14:paraId="40594D3B" w14:textId="77777777" w:rsidR="000D4942" w:rsidRPr="0066126D" w:rsidRDefault="000D4942" w:rsidP="00054BDD">
            <w:pPr>
              <w:jc w:val="center"/>
              <w:rPr>
                <w:rFonts w:ascii="Times New Roman" w:eastAsia="Times New Roman" w:hAnsi="Times New Roman" w:cs="Times New Roman"/>
                <w:b/>
                <w:bCs/>
                <w:sz w:val="24"/>
                <w:szCs w:val="24"/>
              </w:rPr>
            </w:pPr>
            <w:r w:rsidRPr="00356B12">
              <w:rPr>
                <w:rFonts w:ascii="Times New Roman" w:eastAsia="Times New Roman" w:hAnsi="Times New Roman" w:cs="Times New Roman"/>
                <w:b/>
                <w:bCs/>
                <w:sz w:val="24"/>
                <w:szCs w:val="24"/>
              </w:rPr>
              <w:t>9. COMPETENCIAS TÉCNICAS</w:t>
            </w:r>
          </w:p>
        </w:tc>
      </w:tr>
      <w:tr w:rsidR="009E5B6E" w:rsidRPr="009E5B6E" w14:paraId="12744003" w14:textId="77777777" w:rsidTr="009E5B6E">
        <w:trPr>
          <w:trHeight w:val="553"/>
        </w:trPr>
        <w:tc>
          <w:tcPr>
            <w:tcW w:w="1985" w:type="dxa"/>
            <w:shd w:val="clear" w:color="auto" w:fill="FBE4D5" w:themeFill="accent2" w:themeFillTint="33"/>
          </w:tcPr>
          <w:p w14:paraId="22FD8CE6" w14:textId="455C6660" w:rsidR="009E5B6E" w:rsidRPr="009E5B6E" w:rsidRDefault="009E5B6E" w:rsidP="00054BDD">
            <w:pPr>
              <w:jc w:val="center"/>
              <w:rPr>
                <w:rFonts w:ascii="Times New Roman" w:eastAsia="Times New Roman" w:hAnsi="Times New Roman" w:cs="Times New Roman"/>
                <w:b/>
                <w:bCs/>
                <w:i/>
                <w:iCs/>
                <w:sz w:val="24"/>
                <w:szCs w:val="24"/>
              </w:rPr>
            </w:pPr>
            <w:r w:rsidRPr="009E5B6E">
              <w:rPr>
                <w:rFonts w:ascii="Times New Roman" w:eastAsia="Times New Roman" w:hAnsi="Times New Roman" w:cs="Times New Roman"/>
                <w:b/>
                <w:bCs/>
                <w:i/>
                <w:iCs/>
                <w:sz w:val="24"/>
                <w:szCs w:val="24"/>
              </w:rPr>
              <w:t>Denominación de la Competencia</w:t>
            </w:r>
          </w:p>
        </w:tc>
        <w:tc>
          <w:tcPr>
            <w:tcW w:w="1134" w:type="dxa"/>
            <w:gridSpan w:val="5"/>
            <w:shd w:val="clear" w:color="auto" w:fill="FBE4D5" w:themeFill="accent2" w:themeFillTint="33"/>
          </w:tcPr>
          <w:p w14:paraId="7413297F" w14:textId="0C52A0D4" w:rsidR="009E5B6E" w:rsidRPr="009E5B6E" w:rsidRDefault="009E5B6E" w:rsidP="00054BDD">
            <w:pPr>
              <w:jc w:val="center"/>
              <w:rPr>
                <w:rFonts w:ascii="Times New Roman" w:eastAsia="Times New Roman" w:hAnsi="Times New Roman" w:cs="Times New Roman"/>
                <w:b/>
                <w:bCs/>
                <w:i/>
                <w:iCs/>
                <w:sz w:val="24"/>
                <w:szCs w:val="24"/>
              </w:rPr>
            </w:pPr>
            <w:r w:rsidRPr="009E5B6E">
              <w:rPr>
                <w:rFonts w:ascii="Times New Roman" w:eastAsia="Times New Roman" w:hAnsi="Times New Roman" w:cs="Times New Roman"/>
                <w:b/>
                <w:bCs/>
                <w:i/>
                <w:iCs/>
                <w:sz w:val="24"/>
                <w:szCs w:val="24"/>
              </w:rPr>
              <w:t xml:space="preserve">Nivel </w:t>
            </w:r>
          </w:p>
        </w:tc>
        <w:tc>
          <w:tcPr>
            <w:tcW w:w="6804" w:type="dxa"/>
            <w:gridSpan w:val="2"/>
            <w:shd w:val="clear" w:color="auto" w:fill="FBE4D5" w:themeFill="accent2" w:themeFillTint="33"/>
          </w:tcPr>
          <w:p w14:paraId="1E2BD417" w14:textId="59176256" w:rsidR="009E5B6E" w:rsidRPr="009E5B6E" w:rsidRDefault="009E5B6E" w:rsidP="00054BDD">
            <w:pPr>
              <w:jc w:val="center"/>
              <w:rPr>
                <w:rFonts w:ascii="Times New Roman" w:hAnsi="Times New Roman" w:cs="Times New Roman"/>
                <w:b/>
                <w:bCs/>
                <w:i/>
                <w:iCs/>
                <w:color w:val="000000"/>
                <w:sz w:val="24"/>
                <w:szCs w:val="24"/>
              </w:rPr>
            </w:pPr>
            <w:r w:rsidRPr="009E5B6E">
              <w:rPr>
                <w:rFonts w:ascii="Times New Roman" w:hAnsi="Times New Roman" w:cs="Times New Roman"/>
                <w:b/>
                <w:bCs/>
                <w:i/>
                <w:iCs/>
                <w:color w:val="000000"/>
                <w:sz w:val="24"/>
                <w:szCs w:val="24"/>
              </w:rPr>
              <w:t>Comportamiento Observable</w:t>
            </w:r>
          </w:p>
        </w:tc>
      </w:tr>
      <w:tr w:rsidR="000D4942" w:rsidRPr="00D60381" w14:paraId="3D6F6D13" w14:textId="77777777" w:rsidTr="009E5B6E">
        <w:trPr>
          <w:trHeight w:val="706"/>
        </w:trPr>
        <w:tc>
          <w:tcPr>
            <w:tcW w:w="1985" w:type="dxa"/>
          </w:tcPr>
          <w:p w14:paraId="4281F460" w14:textId="35894733" w:rsidR="000D4942" w:rsidRPr="00F32152"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t>Pensamiento Estratégico</w:t>
            </w:r>
          </w:p>
          <w:p w14:paraId="0E88E8CF" w14:textId="77777777" w:rsidR="000D4942" w:rsidRPr="00F32152" w:rsidRDefault="000D4942" w:rsidP="00054BDD">
            <w:pPr>
              <w:jc w:val="center"/>
              <w:rPr>
                <w:rFonts w:ascii="Times New Roman" w:hAnsi="Times New Roman" w:cs="Times New Roman"/>
                <w:color w:val="000000"/>
                <w:sz w:val="24"/>
                <w:szCs w:val="24"/>
              </w:rPr>
            </w:pPr>
          </w:p>
        </w:tc>
        <w:tc>
          <w:tcPr>
            <w:tcW w:w="1134" w:type="dxa"/>
            <w:gridSpan w:val="5"/>
          </w:tcPr>
          <w:p w14:paraId="35581030" w14:textId="32C30165" w:rsidR="000D4942" w:rsidRPr="00F32152" w:rsidRDefault="00711E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0E71C3C1" w14:textId="29A740B4" w:rsidR="000D4942" w:rsidRPr="00F32152" w:rsidRDefault="00711EA6" w:rsidP="00711EA6">
            <w:pPr>
              <w:rPr>
                <w:rFonts w:ascii="Times New Roman" w:eastAsia="Times New Roman" w:hAnsi="Times New Roman" w:cs="Times New Roman"/>
                <w:sz w:val="24"/>
                <w:szCs w:val="24"/>
              </w:rPr>
            </w:pPr>
            <w:r w:rsidRPr="00711EA6">
              <w:rPr>
                <w:rFonts w:ascii="Times New Roman" w:eastAsia="Times New Roman" w:hAnsi="Times New Roman" w:cs="Times New Roman"/>
                <w:sz w:val="24"/>
                <w:szCs w:val="24"/>
              </w:rPr>
              <w:t>Comprende rápidamente los cambios del entorno, las oportunidades, amenazas, fortalezas y debilidades de su organización / unidad o proceso/ proyecto y establece directrices estratégicas para la aprobación de planes, programas y otros.</w:t>
            </w:r>
          </w:p>
        </w:tc>
      </w:tr>
      <w:tr w:rsidR="00711EA6" w:rsidRPr="00D60381" w14:paraId="1EE178FD" w14:textId="77777777" w:rsidTr="009E5B6E">
        <w:trPr>
          <w:trHeight w:val="706"/>
        </w:trPr>
        <w:tc>
          <w:tcPr>
            <w:tcW w:w="1985" w:type="dxa"/>
          </w:tcPr>
          <w:p w14:paraId="7C121FA4" w14:textId="4D8320C6" w:rsidR="00711EA6" w:rsidRPr="00711EA6"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t>Monitoreo y Control</w:t>
            </w:r>
          </w:p>
        </w:tc>
        <w:tc>
          <w:tcPr>
            <w:tcW w:w="1134" w:type="dxa"/>
            <w:gridSpan w:val="5"/>
          </w:tcPr>
          <w:p w14:paraId="5E54C83E" w14:textId="2EB6FF05" w:rsidR="00711EA6" w:rsidRDefault="00711E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7592E17D" w14:textId="26D53EED" w:rsidR="00711EA6" w:rsidRPr="00711EA6" w:rsidRDefault="00711EA6" w:rsidP="00711EA6">
            <w:pPr>
              <w:rPr>
                <w:rFonts w:ascii="Times New Roman" w:eastAsia="Times New Roman" w:hAnsi="Times New Roman" w:cs="Times New Roman"/>
                <w:sz w:val="24"/>
                <w:szCs w:val="24"/>
              </w:rPr>
            </w:pPr>
            <w:r w:rsidRPr="00711EA6">
              <w:rPr>
                <w:rFonts w:ascii="Times New Roman" w:eastAsia="Times New Roman" w:hAnsi="Times New Roman" w:cs="Times New Roman"/>
                <w:sz w:val="24"/>
                <w:szCs w:val="24"/>
              </w:rPr>
              <w:t xml:space="preserve">Desarrolla mecanismos de monitoreo </w:t>
            </w:r>
            <w:r w:rsidR="000F1EC9" w:rsidRPr="00711EA6">
              <w:rPr>
                <w:rFonts w:ascii="Times New Roman" w:eastAsia="Times New Roman" w:hAnsi="Times New Roman" w:cs="Times New Roman"/>
                <w:sz w:val="24"/>
                <w:szCs w:val="24"/>
              </w:rPr>
              <w:t>y control</w:t>
            </w:r>
            <w:r w:rsidRPr="00711EA6">
              <w:rPr>
                <w:rFonts w:ascii="Times New Roman" w:eastAsia="Times New Roman" w:hAnsi="Times New Roman" w:cs="Times New Roman"/>
                <w:sz w:val="24"/>
                <w:szCs w:val="24"/>
              </w:rPr>
              <w:t xml:space="preserve"> de la eficiencia, eficacia y productividad organizacional.</w:t>
            </w:r>
          </w:p>
        </w:tc>
      </w:tr>
      <w:tr w:rsidR="000D4942" w:rsidRPr="00D60381" w14:paraId="7C174575" w14:textId="77777777" w:rsidTr="009E5B6E">
        <w:trPr>
          <w:trHeight w:val="621"/>
        </w:trPr>
        <w:tc>
          <w:tcPr>
            <w:tcW w:w="1985" w:type="dxa"/>
          </w:tcPr>
          <w:p w14:paraId="15A09C52" w14:textId="68209A0E" w:rsidR="000D4942" w:rsidRPr="00F32152" w:rsidRDefault="000D4942" w:rsidP="00C15AC2">
            <w:pPr>
              <w:jc w:val="center"/>
              <w:rPr>
                <w:rFonts w:ascii="Times New Roman" w:eastAsia="Times New Roman" w:hAnsi="Times New Roman" w:cs="Times New Roman"/>
                <w:sz w:val="24"/>
                <w:szCs w:val="24"/>
              </w:rPr>
            </w:pPr>
            <w:r w:rsidRPr="00456A45">
              <w:rPr>
                <w:rFonts w:ascii="Times New Roman" w:eastAsia="Times New Roman" w:hAnsi="Times New Roman" w:cs="Times New Roman"/>
                <w:sz w:val="24"/>
                <w:szCs w:val="24"/>
              </w:rPr>
              <w:t>"Habilidad Analítica"</w:t>
            </w:r>
          </w:p>
        </w:tc>
        <w:tc>
          <w:tcPr>
            <w:tcW w:w="1134" w:type="dxa"/>
            <w:gridSpan w:val="5"/>
          </w:tcPr>
          <w:p w14:paraId="4D99BAF3" w14:textId="77777777" w:rsidR="000D4942" w:rsidRPr="00F3215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1DA5C8DB" w14:textId="77777777" w:rsidR="000D4942" w:rsidRPr="00F32152" w:rsidRDefault="000D4942" w:rsidP="00711EA6">
            <w:pPr>
              <w:rPr>
                <w:rFonts w:ascii="Times New Roman" w:hAnsi="Times New Roman" w:cs="Times New Roman"/>
                <w:color w:val="000000"/>
                <w:sz w:val="24"/>
                <w:szCs w:val="24"/>
              </w:rPr>
            </w:pPr>
            <w:r w:rsidRPr="00456A45">
              <w:rPr>
                <w:rFonts w:ascii="Times New Roman" w:hAnsi="Times New Roman" w:cs="Times New Roman"/>
                <w:color w:val="000000"/>
                <w:sz w:val="24"/>
                <w:szCs w:val="24"/>
              </w:rPr>
              <w:t>Realiza análisis lógicos para identificar los problemas fundamentales de la organización.</w:t>
            </w:r>
          </w:p>
        </w:tc>
      </w:tr>
      <w:tr w:rsidR="00711EA6" w:rsidRPr="00D60381" w14:paraId="7FE6C804" w14:textId="77777777" w:rsidTr="009E5B6E">
        <w:trPr>
          <w:trHeight w:val="621"/>
        </w:trPr>
        <w:tc>
          <w:tcPr>
            <w:tcW w:w="1985" w:type="dxa"/>
          </w:tcPr>
          <w:p w14:paraId="68E9EF02" w14:textId="755A5C1E" w:rsidR="00711EA6" w:rsidRPr="00456A45" w:rsidRDefault="00711EA6" w:rsidP="00711EA6">
            <w:pPr>
              <w:jc w:val="center"/>
              <w:rPr>
                <w:rFonts w:ascii="Times New Roman" w:eastAsia="Times New Roman" w:hAnsi="Times New Roman" w:cs="Times New Roman"/>
                <w:sz w:val="24"/>
                <w:szCs w:val="24"/>
              </w:rPr>
            </w:pPr>
            <w:r w:rsidRPr="00711EA6">
              <w:rPr>
                <w:rFonts w:ascii="Times New Roman" w:eastAsia="Times New Roman" w:hAnsi="Times New Roman" w:cs="Times New Roman"/>
                <w:sz w:val="24"/>
                <w:szCs w:val="24"/>
              </w:rPr>
              <w:t>Organización de la Información</w:t>
            </w:r>
          </w:p>
        </w:tc>
        <w:tc>
          <w:tcPr>
            <w:tcW w:w="1134" w:type="dxa"/>
            <w:gridSpan w:val="5"/>
          </w:tcPr>
          <w:p w14:paraId="71831F1A" w14:textId="7B6C868A" w:rsidR="00711EA6" w:rsidRDefault="00711E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2"/>
          </w:tcPr>
          <w:p w14:paraId="4E4D208E" w14:textId="45E6B6C2" w:rsidR="00711EA6" w:rsidRPr="00456A45"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Clasifica documentos para su registro.</w:t>
            </w:r>
          </w:p>
        </w:tc>
      </w:tr>
      <w:tr w:rsidR="000D4942" w:rsidRPr="00D60381" w14:paraId="6CC7707A" w14:textId="77777777" w:rsidTr="009E5B6E">
        <w:trPr>
          <w:trHeight w:val="529"/>
        </w:trPr>
        <w:tc>
          <w:tcPr>
            <w:tcW w:w="1985" w:type="dxa"/>
          </w:tcPr>
          <w:p w14:paraId="23D099C8" w14:textId="77777777" w:rsidR="000D4942" w:rsidRPr="00456A45" w:rsidRDefault="000D4942" w:rsidP="00054BDD">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Recopilación de Información</w:t>
            </w:r>
          </w:p>
          <w:p w14:paraId="1B6946E1" w14:textId="77777777" w:rsidR="000D4942" w:rsidRPr="00F32152" w:rsidRDefault="000D4942" w:rsidP="00C15AC2">
            <w:pPr>
              <w:rPr>
                <w:rFonts w:ascii="Times New Roman" w:hAnsi="Times New Roman" w:cs="Times New Roman"/>
                <w:color w:val="000000"/>
                <w:sz w:val="24"/>
                <w:szCs w:val="24"/>
              </w:rPr>
            </w:pPr>
          </w:p>
        </w:tc>
        <w:tc>
          <w:tcPr>
            <w:tcW w:w="1134" w:type="dxa"/>
            <w:gridSpan w:val="5"/>
          </w:tcPr>
          <w:p w14:paraId="30D0F457" w14:textId="64A40E33" w:rsidR="000D4942" w:rsidRPr="00F32152" w:rsidRDefault="00711EA6" w:rsidP="00711EA6">
            <w:pPr>
              <w:jc w:val="center"/>
              <w:rPr>
                <w:rFonts w:ascii="Times New Roman" w:hAnsi="Times New Roman" w:cs="Times New Roman"/>
                <w:sz w:val="24"/>
                <w:szCs w:val="24"/>
              </w:rPr>
            </w:pPr>
            <w:r>
              <w:rPr>
                <w:rFonts w:ascii="Times New Roman" w:hAnsi="Times New Roman" w:cs="Times New Roman"/>
                <w:sz w:val="24"/>
                <w:szCs w:val="24"/>
              </w:rPr>
              <w:t>Medio</w:t>
            </w:r>
          </w:p>
        </w:tc>
        <w:tc>
          <w:tcPr>
            <w:tcW w:w="6804" w:type="dxa"/>
            <w:gridSpan w:val="2"/>
          </w:tcPr>
          <w:p w14:paraId="5B3A75D6" w14:textId="15DAD87B" w:rsidR="000D4942" w:rsidRPr="00F32152"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Realiza un trabajo sistemático en un determinado lapso de tiempo para obtener la máxima y mejor información posible de todas las fuentes disponibles</w:t>
            </w:r>
            <w:r>
              <w:rPr>
                <w:rFonts w:ascii="Times New Roman" w:hAnsi="Times New Roman" w:cs="Times New Roman"/>
                <w:color w:val="000000"/>
                <w:sz w:val="24"/>
                <w:szCs w:val="24"/>
              </w:rPr>
              <w:t>.</w:t>
            </w:r>
          </w:p>
        </w:tc>
      </w:tr>
      <w:tr w:rsidR="00711EA6" w:rsidRPr="00D60381" w14:paraId="7FB6C147" w14:textId="77777777" w:rsidTr="009E5B6E">
        <w:trPr>
          <w:trHeight w:val="529"/>
        </w:trPr>
        <w:tc>
          <w:tcPr>
            <w:tcW w:w="1985" w:type="dxa"/>
          </w:tcPr>
          <w:p w14:paraId="6A0119E2" w14:textId="04DE1757" w:rsidR="00711EA6" w:rsidRPr="00456A45"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t>Manejo de Recursos Materiales</w:t>
            </w:r>
          </w:p>
        </w:tc>
        <w:tc>
          <w:tcPr>
            <w:tcW w:w="1134" w:type="dxa"/>
            <w:gridSpan w:val="5"/>
          </w:tcPr>
          <w:p w14:paraId="474AE2BF" w14:textId="60940B5C" w:rsidR="00711EA6" w:rsidRDefault="00711EA6" w:rsidP="00711EA6">
            <w:pPr>
              <w:jc w:val="center"/>
              <w:rPr>
                <w:rFonts w:ascii="Times New Roman" w:hAnsi="Times New Roman" w:cs="Times New Roman"/>
                <w:sz w:val="24"/>
                <w:szCs w:val="24"/>
              </w:rPr>
            </w:pPr>
            <w:r>
              <w:rPr>
                <w:rFonts w:ascii="Times New Roman" w:hAnsi="Times New Roman" w:cs="Times New Roman"/>
                <w:sz w:val="24"/>
                <w:szCs w:val="24"/>
              </w:rPr>
              <w:t xml:space="preserve">Bajo </w:t>
            </w:r>
          </w:p>
        </w:tc>
        <w:tc>
          <w:tcPr>
            <w:tcW w:w="6804" w:type="dxa"/>
            <w:gridSpan w:val="2"/>
          </w:tcPr>
          <w:p w14:paraId="1EE98597" w14:textId="4ABE996B" w:rsidR="00711EA6" w:rsidRPr="00711EA6"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Provee y maneja recursos materiales para las distintas unidades o procesos organizacionales, así como para determinados eventos.</w:t>
            </w:r>
          </w:p>
        </w:tc>
      </w:tr>
      <w:tr w:rsidR="00711EA6" w:rsidRPr="00D60381" w14:paraId="2EE90824" w14:textId="77777777" w:rsidTr="009E5B6E">
        <w:trPr>
          <w:trHeight w:val="529"/>
        </w:trPr>
        <w:tc>
          <w:tcPr>
            <w:tcW w:w="1985" w:type="dxa"/>
          </w:tcPr>
          <w:p w14:paraId="67B7BBBF" w14:textId="2CCD2165" w:rsidR="00711EA6" w:rsidRPr="00711EA6"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lastRenderedPageBreak/>
              <w:t>Pensamiento Analítico</w:t>
            </w:r>
          </w:p>
        </w:tc>
        <w:tc>
          <w:tcPr>
            <w:tcW w:w="1134" w:type="dxa"/>
            <w:gridSpan w:val="5"/>
          </w:tcPr>
          <w:p w14:paraId="0EAA78DD" w14:textId="5C778CFB" w:rsidR="00711EA6" w:rsidRDefault="00711EA6" w:rsidP="00711EA6">
            <w:pPr>
              <w:jc w:val="center"/>
              <w:rPr>
                <w:rFonts w:ascii="Times New Roman" w:hAnsi="Times New Roman" w:cs="Times New Roman"/>
                <w:sz w:val="24"/>
                <w:szCs w:val="24"/>
              </w:rPr>
            </w:pPr>
            <w:r>
              <w:rPr>
                <w:rFonts w:ascii="Times New Roman" w:hAnsi="Times New Roman" w:cs="Times New Roman"/>
                <w:sz w:val="24"/>
                <w:szCs w:val="24"/>
              </w:rPr>
              <w:t xml:space="preserve">Bajo </w:t>
            </w:r>
          </w:p>
        </w:tc>
        <w:tc>
          <w:tcPr>
            <w:tcW w:w="6804" w:type="dxa"/>
            <w:gridSpan w:val="2"/>
          </w:tcPr>
          <w:p w14:paraId="3CEB6E08" w14:textId="7449B83C" w:rsidR="00711EA6" w:rsidRPr="00711EA6"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Realiza una lista de asuntos a tratar asignando un orden o prioridad determinados. Establece prioridades en las actividades que realiza.</w:t>
            </w:r>
          </w:p>
        </w:tc>
      </w:tr>
      <w:tr w:rsidR="000D4942" w:rsidRPr="00D60381" w14:paraId="7D029FCD" w14:textId="77777777" w:rsidTr="009E5B6E">
        <w:trPr>
          <w:trHeight w:val="832"/>
        </w:trPr>
        <w:tc>
          <w:tcPr>
            <w:tcW w:w="1985" w:type="dxa"/>
          </w:tcPr>
          <w:p w14:paraId="692022DD" w14:textId="02468E23" w:rsidR="000D4942" w:rsidRPr="00456A45" w:rsidRDefault="000D4942" w:rsidP="00C15AC2">
            <w:pPr>
              <w:jc w:val="center"/>
              <w:rPr>
                <w:rFonts w:ascii="Times New Roman" w:hAnsi="Times New Roman" w:cs="Times New Roman"/>
                <w:color w:val="000000"/>
                <w:sz w:val="24"/>
                <w:szCs w:val="24"/>
              </w:rPr>
            </w:pPr>
            <w:r w:rsidRPr="00456A45">
              <w:rPr>
                <w:rFonts w:ascii="Times New Roman" w:hAnsi="Times New Roman" w:cs="Times New Roman"/>
                <w:color w:val="000000"/>
                <w:sz w:val="24"/>
                <w:szCs w:val="24"/>
              </w:rPr>
              <w:t>Identificación de Problemas</w:t>
            </w:r>
          </w:p>
        </w:tc>
        <w:tc>
          <w:tcPr>
            <w:tcW w:w="1134" w:type="dxa"/>
            <w:gridSpan w:val="5"/>
          </w:tcPr>
          <w:p w14:paraId="10E66156"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7130ED0A" w14:textId="77777777" w:rsidR="000D4942" w:rsidRPr="00456A45" w:rsidRDefault="000D4942" w:rsidP="00711EA6">
            <w:pPr>
              <w:rPr>
                <w:rFonts w:ascii="Times New Roman" w:hAnsi="Times New Roman" w:cs="Times New Roman"/>
                <w:color w:val="000000"/>
                <w:sz w:val="24"/>
                <w:szCs w:val="24"/>
              </w:rPr>
            </w:pPr>
            <w:r w:rsidRPr="00CD4360">
              <w:rPr>
                <w:rFonts w:ascii="Times New Roman" w:hAnsi="Times New Roman" w:cs="Times New Roman"/>
                <w:color w:val="000000"/>
                <w:sz w:val="24"/>
                <w:szCs w:val="24"/>
              </w:rPr>
              <w:t>Identifica los problemas que impiden el cumplimiento de los objetivos y metas planteados en el plan operativo institucional y redefine las estrategias.</w:t>
            </w:r>
          </w:p>
        </w:tc>
      </w:tr>
      <w:tr w:rsidR="00711EA6" w:rsidRPr="00D60381" w14:paraId="6506FC22" w14:textId="77777777" w:rsidTr="00711EA6">
        <w:trPr>
          <w:trHeight w:val="472"/>
        </w:trPr>
        <w:tc>
          <w:tcPr>
            <w:tcW w:w="1985" w:type="dxa"/>
          </w:tcPr>
          <w:p w14:paraId="0D2BFA93" w14:textId="184FC78C" w:rsidR="00711EA6" w:rsidRPr="00456A45"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t>Operación y Control</w:t>
            </w:r>
          </w:p>
        </w:tc>
        <w:tc>
          <w:tcPr>
            <w:tcW w:w="1134" w:type="dxa"/>
            <w:gridSpan w:val="5"/>
          </w:tcPr>
          <w:p w14:paraId="6B38A48E" w14:textId="3E5B72BF" w:rsidR="00711EA6" w:rsidRDefault="00711E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804" w:type="dxa"/>
            <w:gridSpan w:val="2"/>
          </w:tcPr>
          <w:p w14:paraId="770DBC8A" w14:textId="2B351AB8" w:rsidR="00711EA6" w:rsidRPr="00CD4360"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Opera los sistemas informáticos, redes y otros e implementa los ajustes para solucionar fallas en la operación de los mismos.</w:t>
            </w:r>
          </w:p>
        </w:tc>
      </w:tr>
      <w:tr w:rsidR="00711EA6" w:rsidRPr="00D60381" w14:paraId="5A09E3C0" w14:textId="77777777" w:rsidTr="00711EA6">
        <w:trPr>
          <w:trHeight w:val="472"/>
        </w:trPr>
        <w:tc>
          <w:tcPr>
            <w:tcW w:w="1985" w:type="dxa"/>
          </w:tcPr>
          <w:p w14:paraId="721C2D26" w14:textId="0DA509A6" w:rsidR="00711EA6" w:rsidRPr="00711EA6" w:rsidRDefault="00711EA6" w:rsidP="00711EA6">
            <w:pPr>
              <w:jc w:val="center"/>
              <w:rPr>
                <w:rFonts w:ascii="Times New Roman" w:hAnsi="Times New Roman" w:cs="Times New Roman"/>
                <w:color w:val="000000"/>
                <w:sz w:val="24"/>
                <w:szCs w:val="24"/>
              </w:rPr>
            </w:pPr>
            <w:r w:rsidRPr="00711EA6">
              <w:rPr>
                <w:rFonts w:ascii="Times New Roman" w:hAnsi="Times New Roman" w:cs="Times New Roman"/>
                <w:color w:val="000000"/>
                <w:sz w:val="24"/>
                <w:szCs w:val="24"/>
              </w:rPr>
              <w:t>Inspección de Productos o Servicios</w:t>
            </w:r>
          </w:p>
        </w:tc>
        <w:tc>
          <w:tcPr>
            <w:tcW w:w="1134" w:type="dxa"/>
            <w:gridSpan w:val="5"/>
          </w:tcPr>
          <w:p w14:paraId="3DFD0AB5" w14:textId="0F5324EE" w:rsidR="00711EA6" w:rsidRDefault="00711EA6"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2F909DFE" w14:textId="71925567" w:rsidR="00711EA6" w:rsidRPr="00711EA6" w:rsidRDefault="00711EA6" w:rsidP="00711EA6">
            <w:pPr>
              <w:rPr>
                <w:rFonts w:ascii="Times New Roman" w:hAnsi="Times New Roman" w:cs="Times New Roman"/>
                <w:color w:val="000000"/>
                <w:sz w:val="24"/>
                <w:szCs w:val="24"/>
              </w:rPr>
            </w:pPr>
            <w:r w:rsidRPr="00711EA6">
              <w:rPr>
                <w:rFonts w:ascii="Times New Roman" w:hAnsi="Times New Roman" w:cs="Times New Roman"/>
                <w:color w:val="000000"/>
                <w:sz w:val="24"/>
                <w:szCs w:val="24"/>
              </w:rPr>
              <w:t>Establece procedimientos de control de calidad para los productos o servicios que genera la institución.</w:t>
            </w:r>
          </w:p>
        </w:tc>
      </w:tr>
      <w:tr w:rsidR="000D4942" w:rsidRPr="00D60381" w14:paraId="59BA6177" w14:textId="77777777" w:rsidTr="009E5B6E">
        <w:trPr>
          <w:trHeight w:val="551"/>
        </w:trPr>
        <w:tc>
          <w:tcPr>
            <w:tcW w:w="1985" w:type="dxa"/>
          </w:tcPr>
          <w:p w14:paraId="62AB0484"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Expresión Oral</w:t>
            </w:r>
          </w:p>
          <w:p w14:paraId="05F1C9BB" w14:textId="77777777" w:rsidR="000D4942" w:rsidRPr="00CF3AD2" w:rsidRDefault="000D4942" w:rsidP="00C15AC2">
            <w:pPr>
              <w:rPr>
                <w:rFonts w:ascii="Times New Roman" w:hAnsi="Times New Roman" w:cs="Times New Roman"/>
                <w:color w:val="000000"/>
                <w:sz w:val="24"/>
                <w:szCs w:val="24"/>
              </w:rPr>
            </w:pPr>
          </w:p>
        </w:tc>
        <w:tc>
          <w:tcPr>
            <w:tcW w:w="1134" w:type="dxa"/>
            <w:gridSpan w:val="5"/>
          </w:tcPr>
          <w:p w14:paraId="27D4B6C5"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Medio</w:t>
            </w:r>
          </w:p>
        </w:tc>
        <w:tc>
          <w:tcPr>
            <w:tcW w:w="6804" w:type="dxa"/>
            <w:gridSpan w:val="2"/>
          </w:tcPr>
          <w:p w14:paraId="26746102" w14:textId="77777777" w:rsidR="000D4942" w:rsidRPr="00CF3AD2" w:rsidRDefault="000D4942" w:rsidP="00711EA6">
            <w:pPr>
              <w:rPr>
                <w:rFonts w:ascii="Times New Roman" w:hAnsi="Times New Roman" w:cs="Times New Roman"/>
                <w:color w:val="000000"/>
                <w:sz w:val="24"/>
                <w:szCs w:val="24"/>
              </w:rPr>
            </w:pPr>
            <w:r w:rsidRPr="00495DD6">
              <w:rPr>
                <w:rFonts w:ascii="Times New Roman" w:hAnsi="Times New Roman" w:cs="Times New Roman"/>
                <w:color w:val="000000"/>
                <w:sz w:val="24"/>
                <w:szCs w:val="24"/>
              </w:rPr>
              <w:t>Comunica información relevante. Organiza la información para que sea comprensible a los receptores.</w:t>
            </w:r>
          </w:p>
        </w:tc>
      </w:tr>
      <w:tr w:rsidR="000D4942" w:rsidRPr="00D60381" w14:paraId="73754B40" w14:textId="77777777" w:rsidTr="009E5B6E">
        <w:trPr>
          <w:trHeight w:val="701"/>
        </w:trPr>
        <w:tc>
          <w:tcPr>
            <w:tcW w:w="1985" w:type="dxa"/>
          </w:tcPr>
          <w:p w14:paraId="7F126C0E" w14:textId="77777777" w:rsidR="000D4942" w:rsidRPr="00495DD6" w:rsidRDefault="000D4942" w:rsidP="00054BDD">
            <w:pPr>
              <w:jc w:val="center"/>
              <w:rPr>
                <w:rFonts w:ascii="Times New Roman" w:hAnsi="Times New Roman" w:cs="Times New Roman"/>
                <w:color w:val="000000"/>
                <w:sz w:val="24"/>
                <w:szCs w:val="24"/>
              </w:rPr>
            </w:pPr>
            <w:r w:rsidRPr="00495DD6">
              <w:rPr>
                <w:rFonts w:ascii="Times New Roman" w:hAnsi="Times New Roman" w:cs="Times New Roman"/>
                <w:color w:val="000000"/>
                <w:sz w:val="24"/>
                <w:szCs w:val="24"/>
              </w:rPr>
              <w:t>Comprensión Escrita</w:t>
            </w:r>
          </w:p>
          <w:p w14:paraId="1F54B6E1" w14:textId="77777777" w:rsidR="000D4942" w:rsidRPr="00495DD6" w:rsidRDefault="000D4942" w:rsidP="00C15AC2">
            <w:pPr>
              <w:rPr>
                <w:rFonts w:ascii="Times New Roman" w:hAnsi="Times New Roman" w:cs="Times New Roman"/>
                <w:color w:val="000000"/>
                <w:sz w:val="24"/>
                <w:szCs w:val="24"/>
              </w:rPr>
            </w:pPr>
          </w:p>
        </w:tc>
        <w:tc>
          <w:tcPr>
            <w:tcW w:w="1134" w:type="dxa"/>
            <w:gridSpan w:val="5"/>
          </w:tcPr>
          <w:p w14:paraId="0FF88B3E" w14:textId="77777777" w:rsidR="000D4942"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Bajo </w:t>
            </w:r>
          </w:p>
        </w:tc>
        <w:tc>
          <w:tcPr>
            <w:tcW w:w="6804" w:type="dxa"/>
            <w:gridSpan w:val="2"/>
          </w:tcPr>
          <w:p w14:paraId="4D027CA9" w14:textId="77777777" w:rsidR="000D4942" w:rsidRPr="00495DD6" w:rsidRDefault="000D4942" w:rsidP="00711EA6">
            <w:pPr>
              <w:rPr>
                <w:rFonts w:ascii="Times New Roman" w:hAnsi="Times New Roman" w:cs="Times New Roman"/>
                <w:color w:val="000000"/>
                <w:sz w:val="24"/>
                <w:szCs w:val="24"/>
              </w:rPr>
            </w:pPr>
            <w:r w:rsidRPr="00495DD6">
              <w:rPr>
                <w:rFonts w:ascii="Times New Roman" w:hAnsi="Times New Roman" w:cs="Times New Roman"/>
                <w:color w:val="000000"/>
                <w:sz w:val="24"/>
                <w:szCs w:val="24"/>
              </w:rPr>
              <w:t>Lee y comprende la información sencilla que se le presenta en forma escrita y realiza las acciones pertinentes que indican el nivel de comprensión.</w:t>
            </w:r>
          </w:p>
        </w:tc>
      </w:tr>
      <w:tr w:rsidR="000D4942" w:rsidRPr="00D60381" w14:paraId="0108D3C2" w14:textId="77777777" w:rsidTr="00054BDD">
        <w:trPr>
          <w:trHeight w:val="209"/>
        </w:trPr>
        <w:tc>
          <w:tcPr>
            <w:tcW w:w="9923" w:type="dxa"/>
            <w:gridSpan w:val="8"/>
            <w:shd w:val="clear" w:color="auto" w:fill="FBE4D5" w:themeFill="accent2" w:themeFillTint="33"/>
          </w:tcPr>
          <w:p w14:paraId="75D4D553" w14:textId="5DDBE1C3" w:rsidR="000D4942" w:rsidRPr="00D60381" w:rsidRDefault="000D4942" w:rsidP="000F1EC9">
            <w:pPr>
              <w:jc w:val="center"/>
              <w:rPr>
                <w:rFonts w:ascii="Times New Roman" w:eastAsia="Times New Roman" w:hAnsi="Times New Roman" w:cs="Times New Roman"/>
                <w:b/>
                <w:bCs/>
                <w:sz w:val="24"/>
                <w:szCs w:val="24"/>
              </w:rPr>
            </w:pPr>
            <w:r w:rsidRPr="00D60381">
              <w:rPr>
                <w:rFonts w:ascii="Times New Roman" w:eastAsia="Times New Roman" w:hAnsi="Times New Roman" w:cs="Times New Roman"/>
                <w:b/>
                <w:bCs/>
                <w:sz w:val="24"/>
                <w:szCs w:val="24"/>
              </w:rPr>
              <w:t>10. COMPETENCIAS CONDUCTUALES</w:t>
            </w:r>
          </w:p>
        </w:tc>
      </w:tr>
      <w:tr w:rsidR="009E5B6E" w:rsidRPr="009E5B6E" w14:paraId="246D2756" w14:textId="77777777" w:rsidTr="009E5B6E">
        <w:trPr>
          <w:trHeight w:val="365"/>
        </w:trPr>
        <w:tc>
          <w:tcPr>
            <w:tcW w:w="1985" w:type="dxa"/>
            <w:shd w:val="clear" w:color="auto" w:fill="FBE4D5" w:themeFill="accent2" w:themeFillTint="33"/>
          </w:tcPr>
          <w:p w14:paraId="416A1768" w14:textId="4AD4D781" w:rsidR="009E5B6E" w:rsidRPr="009E5B6E" w:rsidRDefault="009E5B6E" w:rsidP="00054BDD">
            <w:pPr>
              <w:jc w:val="center"/>
              <w:rPr>
                <w:rFonts w:ascii="Times New Roman" w:hAnsi="Times New Roman" w:cs="Times New Roman"/>
                <w:b/>
                <w:bCs/>
                <w:i/>
                <w:iCs/>
                <w:sz w:val="24"/>
                <w:szCs w:val="24"/>
              </w:rPr>
            </w:pPr>
            <w:r w:rsidRPr="009E5B6E">
              <w:rPr>
                <w:rFonts w:ascii="Times New Roman" w:hAnsi="Times New Roman" w:cs="Times New Roman"/>
                <w:b/>
                <w:bCs/>
                <w:i/>
                <w:iCs/>
                <w:sz w:val="24"/>
                <w:szCs w:val="24"/>
              </w:rPr>
              <w:t>Denominación de la Competencia</w:t>
            </w:r>
          </w:p>
        </w:tc>
        <w:tc>
          <w:tcPr>
            <w:tcW w:w="1134" w:type="dxa"/>
            <w:gridSpan w:val="5"/>
            <w:shd w:val="clear" w:color="auto" w:fill="FBE4D5" w:themeFill="accent2" w:themeFillTint="33"/>
          </w:tcPr>
          <w:p w14:paraId="1E10BF3C" w14:textId="7F9A0668" w:rsidR="009E5B6E" w:rsidRPr="009E5B6E" w:rsidRDefault="009E5B6E" w:rsidP="00054BDD">
            <w:pPr>
              <w:jc w:val="center"/>
              <w:rPr>
                <w:rFonts w:ascii="Times New Roman" w:eastAsia="Times New Roman" w:hAnsi="Times New Roman" w:cs="Times New Roman"/>
                <w:b/>
                <w:bCs/>
                <w:i/>
                <w:iCs/>
                <w:sz w:val="24"/>
                <w:szCs w:val="24"/>
              </w:rPr>
            </w:pPr>
            <w:r w:rsidRPr="009E5B6E">
              <w:rPr>
                <w:rFonts w:ascii="Times New Roman" w:eastAsia="Times New Roman" w:hAnsi="Times New Roman" w:cs="Times New Roman"/>
                <w:b/>
                <w:bCs/>
                <w:i/>
                <w:iCs/>
                <w:sz w:val="24"/>
                <w:szCs w:val="24"/>
              </w:rPr>
              <w:t xml:space="preserve">Nivel </w:t>
            </w:r>
          </w:p>
        </w:tc>
        <w:tc>
          <w:tcPr>
            <w:tcW w:w="6804" w:type="dxa"/>
            <w:gridSpan w:val="2"/>
            <w:shd w:val="clear" w:color="auto" w:fill="FBE4D5" w:themeFill="accent2" w:themeFillTint="33"/>
          </w:tcPr>
          <w:p w14:paraId="03851B18" w14:textId="593998A7" w:rsidR="009E5B6E" w:rsidRPr="009E5B6E" w:rsidRDefault="009E5B6E" w:rsidP="00FC601E">
            <w:pPr>
              <w:jc w:val="center"/>
              <w:rPr>
                <w:rFonts w:ascii="Times New Roman" w:eastAsia="Times New Roman" w:hAnsi="Times New Roman" w:cs="Times New Roman"/>
                <w:b/>
                <w:bCs/>
                <w:i/>
                <w:iCs/>
                <w:sz w:val="24"/>
                <w:szCs w:val="24"/>
              </w:rPr>
            </w:pPr>
            <w:r w:rsidRPr="009E5B6E">
              <w:rPr>
                <w:rFonts w:ascii="Times New Roman" w:eastAsia="Times New Roman" w:hAnsi="Times New Roman" w:cs="Times New Roman"/>
                <w:b/>
                <w:bCs/>
                <w:i/>
                <w:iCs/>
                <w:sz w:val="24"/>
                <w:szCs w:val="24"/>
              </w:rPr>
              <w:t>Comportamiento Observable</w:t>
            </w:r>
          </w:p>
        </w:tc>
      </w:tr>
      <w:tr w:rsidR="000D4942" w:rsidRPr="00D60381" w14:paraId="2EA2D7A4" w14:textId="77777777" w:rsidTr="009E5B6E">
        <w:trPr>
          <w:trHeight w:val="365"/>
        </w:trPr>
        <w:tc>
          <w:tcPr>
            <w:tcW w:w="1985" w:type="dxa"/>
          </w:tcPr>
          <w:p w14:paraId="4AB05DAB" w14:textId="77777777" w:rsidR="000D4942" w:rsidRPr="00F90B9E" w:rsidRDefault="000D4942" w:rsidP="00054BDD">
            <w:pPr>
              <w:jc w:val="center"/>
              <w:rPr>
                <w:rFonts w:ascii="Times New Roman" w:hAnsi="Times New Roman" w:cs="Times New Roman"/>
                <w:sz w:val="24"/>
                <w:szCs w:val="24"/>
              </w:rPr>
            </w:pPr>
            <w:r w:rsidRPr="00F90B9E">
              <w:rPr>
                <w:rFonts w:ascii="Times New Roman" w:hAnsi="Times New Roman" w:cs="Times New Roman"/>
                <w:sz w:val="24"/>
                <w:szCs w:val="24"/>
              </w:rPr>
              <w:t>Trabajo en Equipo</w:t>
            </w:r>
          </w:p>
          <w:p w14:paraId="6B0638B2" w14:textId="77777777" w:rsidR="000D4942" w:rsidRPr="001A6F01" w:rsidRDefault="000D4942" w:rsidP="00054BDD">
            <w:pPr>
              <w:rPr>
                <w:rFonts w:ascii="Times New Roman" w:hAnsi="Times New Roman" w:cs="Times New Roman"/>
                <w:sz w:val="24"/>
                <w:szCs w:val="24"/>
              </w:rPr>
            </w:pPr>
          </w:p>
        </w:tc>
        <w:tc>
          <w:tcPr>
            <w:tcW w:w="1134" w:type="dxa"/>
            <w:gridSpan w:val="5"/>
          </w:tcPr>
          <w:p w14:paraId="68B9E638"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3EC1DF5D" w14:textId="77777777" w:rsidR="000D4942" w:rsidRPr="00D60381" w:rsidRDefault="000D4942" w:rsidP="00711EA6">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Crea un buen clima de trabajo y espíritu de cooperación. Resuelve los conflictos que se puedan producir dentro del equipo. Se considera que es un referente en el manejo de equipos de trabajo. Promueve el trabajo en equipo con otras áreas de la organización.</w:t>
            </w:r>
          </w:p>
        </w:tc>
      </w:tr>
      <w:tr w:rsidR="000D4942" w:rsidRPr="00D60381" w14:paraId="7C0B1A50" w14:textId="77777777" w:rsidTr="009E5B6E">
        <w:trPr>
          <w:trHeight w:val="358"/>
        </w:trPr>
        <w:tc>
          <w:tcPr>
            <w:tcW w:w="1985" w:type="dxa"/>
          </w:tcPr>
          <w:p w14:paraId="7BEA4887" w14:textId="747D278E" w:rsidR="000D4942" w:rsidRPr="00D60381" w:rsidRDefault="000D4942" w:rsidP="00C15AC2">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Orientación de Servicio</w:t>
            </w:r>
          </w:p>
        </w:tc>
        <w:tc>
          <w:tcPr>
            <w:tcW w:w="1134" w:type="dxa"/>
            <w:gridSpan w:val="5"/>
          </w:tcPr>
          <w:p w14:paraId="65ED6890" w14:textId="77777777" w:rsidR="000D4942" w:rsidRPr="00D60381" w:rsidRDefault="000D4942" w:rsidP="00054BDD">
            <w:pPr>
              <w:jc w:val="cente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Medio</w:t>
            </w:r>
          </w:p>
        </w:tc>
        <w:tc>
          <w:tcPr>
            <w:tcW w:w="6804" w:type="dxa"/>
            <w:gridSpan w:val="2"/>
          </w:tcPr>
          <w:p w14:paraId="5FD15086" w14:textId="77777777" w:rsidR="000D4942" w:rsidRPr="00D60381" w:rsidRDefault="000D4942" w:rsidP="00711EA6">
            <w:pPr>
              <w:rPr>
                <w:rFonts w:ascii="Times New Roman" w:eastAsia="Times New Roman" w:hAnsi="Times New Roman" w:cs="Times New Roman"/>
                <w:sz w:val="24"/>
                <w:szCs w:val="24"/>
              </w:rPr>
            </w:pPr>
            <w:r w:rsidRPr="00F90B9E">
              <w:rPr>
                <w:rFonts w:ascii="Times New Roman" w:eastAsia="Times New Roman" w:hAnsi="Times New Roman" w:cs="Times New Roman"/>
                <w:sz w:val="24"/>
                <w:szCs w:val="24"/>
              </w:rPr>
              <w:t>Identifica las necesidades del cliente interno o externo; en ocasiones se anticipa a ellos, aportando soluciones a la medida de sus requerimientos.</w:t>
            </w:r>
          </w:p>
        </w:tc>
      </w:tr>
      <w:tr w:rsidR="000D4942" w:rsidRPr="00D60381" w14:paraId="547E43E8" w14:textId="77777777" w:rsidTr="009E5B6E">
        <w:trPr>
          <w:trHeight w:val="417"/>
        </w:trPr>
        <w:tc>
          <w:tcPr>
            <w:tcW w:w="1985" w:type="dxa"/>
          </w:tcPr>
          <w:p w14:paraId="50FD7602"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Orientación a los Resultados</w:t>
            </w:r>
          </w:p>
          <w:p w14:paraId="2476374C" w14:textId="77777777" w:rsidR="000D4942" w:rsidRPr="00D60381" w:rsidRDefault="000D4942" w:rsidP="00C15AC2">
            <w:pPr>
              <w:rPr>
                <w:rFonts w:ascii="Times New Roman" w:eastAsia="Times New Roman" w:hAnsi="Times New Roman" w:cs="Times New Roman"/>
                <w:sz w:val="24"/>
                <w:szCs w:val="24"/>
              </w:rPr>
            </w:pPr>
          </w:p>
        </w:tc>
        <w:tc>
          <w:tcPr>
            <w:tcW w:w="1134" w:type="dxa"/>
            <w:gridSpan w:val="5"/>
          </w:tcPr>
          <w:p w14:paraId="66342411"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7958889F" w14:textId="77777777" w:rsidR="000D4942" w:rsidRPr="001A6F01" w:rsidRDefault="000D4942" w:rsidP="00711EA6">
            <w:pPr>
              <w:rPr>
                <w:rFonts w:ascii="Times New Roman" w:hAnsi="Times New Roman" w:cs="Times New Roman"/>
                <w:color w:val="000000"/>
                <w:sz w:val="24"/>
                <w:szCs w:val="24"/>
              </w:rPr>
            </w:pPr>
            <w:r w:rsidRPr="003B5896">
              <w:rPr>
                <w:rFonts w:ascii="Times New Roman" w:hAnsi="Times New Roman" w:cs="Times New Roman"/>
                <w:color w:val="000000"/>
                <w:sz w:val="24"/>
                <w:szCs w:val="24"/>
              </w:rPr>
              <w:t>Realiza las acciones necesarias para cumplir con las metas propuestas. Desarrolla y modifica procesos organizacionales que contribuyan a mejorar la eficiencia.</w:t>
            </w:r>
          </w:p>
        </w:tc>
      </w:tr>
      <w:tr w:rsidR="000D4942" w:rsidRPr="00D60381" w14:paraId="441D6820" w14:textId="77777777" w:rsidTr="009E5B6E">
        <w:trPr>
          <w:trHeight w:val="374"/>
        </w:trPr>
        <w:tc>
          <w:tcPr>
            <w:tcW w:w="1985" w:type="dxa"/>
          </w:tcPr>
          <w:p w14:paraId="0AFFF6C6" w14:textId="77777777" w:rsidR="000D4942" w:rsidRPr="003B5896" w:rsidRDefault="000D4942" w:rsidP="00054BDD">
            <w:pPr>
              <w:jc w:val="center"/>
              <w:rPr>
                <w:rFonts w:ascii="Times New Roman" w:eastAsia="Times New Roman" w:hAnsi="Times New Roman" w:cs="Times New Roman"/>
                <w:sz w:val="24"/>
                <w:szCs w:val="24"/>
              </w:rPr>
            </w:pPr>
            <w:r w:rsidRPr="003B5896">
              <w:rPr>
                <w:rFonts w:ascii="Times New Roman" w:eastAsia="Times New Roman" w:hAnsi="Times New Roman" w:cs="Times New Roman"/>
                <w:sz w:val="24"/>
                <w:szCs w:val="24"/>
              </w:rPr>
              <w:t>Flexibilidad</w:t>
            </w:r>
          </w:p>
          <w:p w14:paraId="18AAB517" w14:textId="77777777" w:rsidR="000D4942" w:rsidRPr="00D60381" w:rsidRDefault="000D4942" w:rsidP="00054BDD">
            <w:pPr>
              <w:rPr>
                <w:rFonts w:ascii="Times New Roman" w:eastAsia="Times New Roman" w:hAnsi="Times New Roman" w:cs="Times New Roman"/>
                <w:sz w:val="24"/>
                <w:szCs w:val="24"/>
              </w:rPr>
            </w:pPr>
          </w:p>
        </w:tc>
        <w:tc>
          <w:tcPr>
            <w:tcW w:w="1134" w:type="dxa"/>
            <w:gridSpan w:val="5"/>
          </w:tcPr>
          <w:p w14:paraId="67F1FECE"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804" w:type="dxa"/>
            <w:gridSpan w:val="2"/>
          </w:tcPr>
          <w:p w14:paraId="49C921AB" w14:textId="77777777" w:rsidR="000D4942" w:rsidRPr="001A6F01" w:rsidRDefault="000D4942" w:rsidP="00711EA6">
            <w:pPr>
              <w:rPr>
                <w:rFonts w:ascii="Times New Roman" w:hAnsi="Times New Roman" w:cs="Times New Roman"/>
                <w:color w:val="000000"/>
                <w:sz w:val="24"/>
                <w:szCs w:val="24"/>
              </w:rPr>
            </w:pPr>
            <w:r w:rsidRPr="003B5896">
              <w:rPr>
                <w:rFonts w:ascii="Times New Roman" w:hAnsi="Times New Roman" w:cs="Times New Roman"/>
                <w:color w:val="000000"/>
                <w:sz w:val="24"/>
                <w:szCs w:val="24"/>
              </w:rPr>
              <w:t>Modifica su comportamiento para adaptarse a la situación o a las personas. Decide qué hacer en función de la situación.</w:t>
            </w:r>
          </w:p>
        </w:tc>
      </w:tr>
      <w:tr w:rsidR="000D4942" w:rsidRPr="00D60381" w14:paraId="621BFF45" w14:textId="77777777" w:rsidTr="009E5B6E">
        <w:trPr>
          <w:trHeight w:val="434"/>
        </w:trPr>
        <w:tc>
          <w:tcPr>
            <w:tcW w:w="1985" w:type="dxa"/>
          </w:tcPr>
          <w:p w14:paraId="373066A5" w14:textId="77777777" w:rsidR="000D4942" w:rsidRPr="003D2622" w:rsidRDefault="000D4942" w:rsidP="00054BDD">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Construcciones de Relaciones</w:t>
            </w:r>
          </w:p>
          <w:p w14:paraId="56DEABAB" w14:textId="77777777" w:rsidR="000D4942" w:rsidRPr="001A6F01" w:rsidRDefault="000D4942" w:rsidP="00054BDD">
            <w:pPr>
              <w:rPr>
                <w:rFonts w:ascii="Times New Roman" w:hAnsi="Times New Roman" w:cs="Times New Roman"/>
                <w:color w:val="000000"/>
                <w:sz w:val="24"/>
                <w:szCs w:val="24"/>
              </w:rPr>
            </w:pPr>
          </w:p>
        </w:tc>
        <w:tc>
          <w:tcPr>
            <w:tcW w:w="1134" w:type="dxa"/>
            <w:gridSpan w:val="5"/>
          </w:tcPr>
          <w:p w14:paraId="376CB642"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Medio </w:t>
            </w:r>
          </w:p>
        </w:tc>
        <w:tc>
          <w:tcPr>
            <w:tcW w:w="6804" w:type="dxa"/>
            <w:gridSpan w:val="2"/>
          </w:tcPr>
          <w:p w14:paraId="6098D479" w14:textId="77777777" w:rsidR="000D4942" w:rsidRPr="001A6F01" w:rsidRDefault="000D4942" w:rsidP="00711EA6">
            <w:pPr>
              <w:rPr>
                <w:rFonts w:ascii="Times New Roman" w:hAnsi="Times New Roman" w:cs="Times New Roman"/>
                <w:color w:val="000000"/>
                <w:sz w:val="24"/>
                <w:szCs w:val="24"/>
              </w:rPr>
            </w:pPr>
            <w:r w:rsidRPr="003D2622">
              <w:rPr>
                <w:rFonts w:ascii="Times New Roman" w:hAnsi="Times New Roman" w:cs="Times New Roman"/>
                <w:color w:val="000000"/>
                <w:sz w:val="24"/>
                <w:szCs w:val="24"/>
              </w:rPr>
              <w:t>Construye relaciones, tanto dentro como fuera de la institución que le proveen información. Establece un ambiente cordial con personas desconocidas, desde el primer encuentro.</w:t>
            </w:r>
          </w:p>
        </w:tc>
      </w:tr>
      <w:tr w:rsidR="000D4942" w:rsidRPr="00D60381" w14:paraId="4E3554A9" w14:textId="77777777" w:rsidTr="009E5B6E">
        <w:trPr>
          <w:trHeight w:val="553"/>
        </w:trPr>
        <w:tc>
          <w:tcPr>
            <w:tcW w:w="1985" w:type="dxa"/>
          </w:tcPr>
          <w:p w14:paraId="671CE7AF" w14:textId="77777777" w:rsidR="000D4942" w:rsidRPr="00D60381"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Conocimiento del Entorno Organizacional</w:t>
            </w:r>
          </w:p>
        </w:tc>
        <w:tc>
          <w:tcPr>
            <w:tcW w:w="1134" w:type="dxa"/>
            <w:gridSpan w:val="5"/>
          </w:tcPr>
          <w:p w14:paraId="5AF11ACF"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6E9E692A" w14:textId="77777777" w:rsidR="000D4942" w:rsidRPr="00B82ABC" w:rsidRDefault="000D4942" w:rsidP="00711EA6">
            <w:pPr>
              <w:rPr>
                <w:rFonts w:ascii="Times New Roman" w:hAnsi="Times New Roman" w:cs="Times New Roman"/>
                <w:color w:val="000000"/>
                <w:sz w:val="24"/>
                <w:szCs w:val="24"/>
              </w:rPr>
            </w:pPr>
            <w:r w:rsidRPr="003D2622">
              <w:rPr>
                <w:rFonts w:ascii="Times New Roman" w:hAnsi="Times New Roman" w:cs="Times New Roman"/>
                <w:color w:val="000000"/>
                <w:sz w:val="24"/>
                <w:szCs w:val="24"/>
              </w:rPr>
              <w:t>Identifica las razones que motivan determinados comportamientos en los grupos de trabajo, los problemas de fondo de las unidades o procesos, oportunidades o fuerzas de poder que los afectan.</w:t>
            </w:r>
          </w:p>
        </w:tc>
      </w:tr>
      <w:tr w:rsidR="000D4942" w:rsidRPr="00D60381" w14:paraId="573F0ADF" w14:textId="77777777" w:rsidTr="009E5B6E">
        <w:trPr>
          <w:trHeight w:val="553"/>
        </w:trPr>
        <w:tc>
          <w:tcPr>
            <w:tcW w:w="1985" w:type="dxa"/>
          </w:tcPr>
          <w:p w14:paraId="6EFDC084" w14:textId="77777777" w:rsidR="000D4942" w:rsidRPr="003D2622" w:rsidRDefault="000D4942" w:rsidP="00054BDD">
            <w:pPr>
              <w:jc w:val="center"/>
              <w:rPr>
                <w:rFonts w:ascii="Times New Roman" w:eastAsia="Times New Roman" w:hAnsi="Times New Roman" w:cs="Times New Roman"/>
                <w:sz w:val="24"/>
                <w:szCs w:val="24"/>
              </w:rPr>
            </w:pPr>
            <w:r w:rsidRPr="003D2622">
              <w:rPr>
                <w:rFonts w:ascii="Times New Roman" w:eastAsia="Times New Roman" w:hAnsi="Times New Roman" w:cs="Times New Roman"/>
                <w:sz w:val="24"/>
                <w:szCs w:val="24"/>
              </w:rPr>
              <w:t>Iniciativa</w:t>
            </w:r>
          </w:p>
          <w:p w14:paraId="17CF8217" w14:textId="77777777" w:rsidR="000D4942" w:rsidRPr="003D2622" w:rsidRDefault="000D4942" w:rsidP="00054BDD">
            <w:pPr>
              <w:jc w:val="center"/>
              <w:rPr>
                <w:rFonts w:ascii="Times New Roman" w:eastAsia="Times New Roman" w:hAnsi="Times New Roman" w:cs="Times New Roman"/>
                <w:sz w:val="24"/>
                <w:szCs w:val="24"/>
              </w:rPr>
            </w:pPr>
          </w:p>
          <w:p w14:paraId="0EBE62D5" w14:textId="77777777" w:rsidR="000D4942" w:rsidRPr="00D60381" w:rsidRDefault="000D4942" w:rsidP="00054BDD">
            <w:pPr>
              <w:jc w:val="center"/>
              <w:rPr>
                <w:rFonts w:ascii="Times New Roman" w:eastAsia="Times New Roman" w:hAnsi="Times New Roman" w:cs="Times New Roman"/>
                <w:sz w:val="24"/>
                <w:szCs w:val="24"/>
              </w:rPr>
            </w:pPr>
          </w:p>
        </w:tc>
        <w:tc>
          <w:tcPr>
            <w:tcW w:w="1134" w:type="dxa"/>
            <w:gridSpan w:val="5"/>
          </w:tcPr>
          <w:p w14:paraId="38E23AE1"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59F997BD" w14:textId="77777777" w:rsidR="000D4942" w:rsidRPr="00B82ABC" w:rsidRDefault="000D4942" w:rsidP="00711EA6">
            <w:pPr>
              <w:rPr>
                <w:rFonts w:ascii="Times New Roman" w:hAnsi="Times New Roman" w:cs="Times New Roman"/>
                <w:color w:val="000000"/>
                <w:sz w:val="24"/>
                <w:szCs w:val="24"/>
              </w:rPr>
            </w:pPr>
            <w:r w:rsidRPr="00904802">
              <w:rPr>
                <w:rFonts w:ascii="Times New Roman" w:hAnsi="Times New Roman" w:cs="Times New Roman"/>
                <w:color w:val="000000"/>
                <w:sz w:val="24"/>
                <w:szCs w:val="24"/>
              </w:rPr>
              <w:t>Se anticipa a las situaciones con una visión de largo plazo; actúa para crear oportunidades o evitar problemas que no son evidentes para los demás. Elabora planes de contingencia. Es promotor de ideas innovadoras.</w:t>
            </w:r>
          </w:p>
        </w:tc>
      </w:tr>
      <w:tr w:rsidR="000D4942" w:rsidRPr="00D60381" w14:paraId="6F388AB2" w14:textId="77777777" w:rsidTr="009E5B6E">
        <w:trPr>
          <w:trHeight w:val="553"/>
        </w:trPr>
        <w:tc>
          <w:tcPr>
            <w:tcW w:w="1985" w:type="dxa"/>
          </w:tcPr>
          <w:p w14:paraId="2890E55B" w14:textId="77777777" w:rsidR="000D4942" w:rsidRPr="008319A5" w:rsidRDefault="000D4942" w:rsidP="00054BDD">
            <w:pPr>
              <w:jc w:val="center"/>
              <w:rPr>
                <w:rFonts w:ascii="Times New Roman" w:eastAsia="Times New Roman" w:hAnsi="Times New Roman" w:cs="Times New Roman"/>
                <w:sz w:val="24"/>
                <w:szCs w:val="24"/>
              </w:rPr>
            </w:pPr>
            <w:r w:rsidRPr="008319A5">
              <w:rPr>
                <w:rFonts w:ascii="Times New Roman" w:eastAsia="Times New Roman" w:hAnsi="Times New Roman" w:cs="Times New Roman"/>
                <w:sz w:val="24"/>
                <w:szCs w:val="24"/>
              </w:rPr>
              <w:t>Aprendizaje Contínuo</w:t>
            </w:r>
          </w:p>
          <w:p w14:paraId="0B2E7A3A" w14:textId="77777777" w:rsidR="000D4942" w:rsidRPr="00D60381" w:rsidRDefault="000D4942" w:rsidP="00C15AC2">
            <w:pPr>
              <w:rPr>
                <w:rFonts w:ascii="Times New Roman" w:eastAsia="Times New Roman" w:hAnsi="Times New Roman" w:cs="Times New Roman"/>
                <w:sz w:val="24"/>
                <w:szCs w:val="24"/>
              </w:rPr>
            </w:pPr>
          </w:p>
        </w:tc>
        <w:tc>
          <w:tcPr>
            <w:tcW w:w="1134" w:type="dxa"/>
            <w:gridSpan w:val="5"/>
          </w:tcPr>
          <w:p w14:paraId="1113C9CE" w14:textId="77777777" w:rsidR="000D4942" w:rsidRPr="00D60381" w:rsidRDefault="000D4942" w:rsidP="00054B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Alto </w:t>
            </w:r>
          </w:p>
        </w:tc>
        <w:tc>
          <w:tcPr>
            <w:tcW w:w="6804" w:type="dxa"/>
            <w:gridSpan w:val="2"/>
          </w:tcPr>
          <w:p w14:paraId="3F31A94B" w14:textId="77777777" w:rsidR="000D4942" w:rsidRPr="00B82ABC" w:rsidRDefault="000D4942" w:rsidP="00711EA6">
            <w:pPr>
              <w:rPr>
                <w:rFonts w:ascii="Times New Roman" w:hAnsi="Times New Roman" w:cs="Times New Roman"/>
                <w:color w:val="000000"/>
                <w:sz w:val="24"/>
                <w:szCs w:val="24"/>
              </w:rPr>
            </w:pPr>
            <w:r w:rsidRPr="008319A5">
              <w:rPr>
                <w:rFonts w:ascii="Times New Roman" w:hAnsi="Times New Roman" w:cs="Times New Roman"/>
                <w:color w:val="000000"/>
                <w:sz w:val="24"/>
                <w:szCs w:val="24"/>
              </w:rPr>
              <w:t>Realiza trabajos de investigación y comparte con sus compañeros. Brinda sus conocimientos y experiencias, actuando como agente de cambio y propagador de nuevas ideas y tecnologías.</w:t>
            </w:r>
          </w:p>
        </w:tc>
      </w:tr>
    </w:tbl>
    <w:p w14:paraId="7F90F6EE" w14:textId="3E878AFE" w:rsidR="00835A62" w:rsidRDefault="00835A62" w:rsidP="00542DB2">
      <w:pPr>
        <w:rPr>
          <w:rFonts w:ascii="Times New Roman" w:eastAsia="Times New Roman" w:hAnsi="Times New Roman" w:cs="Times New Roman"/>
          <w:sz w:val="24"/>
          <w:szCs w:val="24"/>
          <w:lang w:eastAsia="es-EC"/>
        </w:rPr>
      </w:pPr>
    </w:p>
    <w:p w14:paraId="70EC0AD6" w14:textId="2A68A868" w:rsidR="00035CA0" w:rsidRDefault="00035CA0" w:rsidP="00542DB2">
      <w:pPr>
        <w:rPr>
          <w:rFonts w:ascii="Times New Roman" w:eastAsia="Times New Roman" w:hAnsi="Times New Roman" w:cs="Times New Roman"/>
          <w:sz w:val="24"/>
          <w:szCs w:val="24"/>
          <w:lang w:eastAsia="es-EC"/>
        </w:rPr>
      </w:pPr>
    </w:p>
    <w:p w14:paraId="0C117095" w14:textId="77777777" w:rsidR="00035CA0" w:rsidRDefault="00035CA0" w:rsidP="00542DB2">
      <w:pPr>
        <w:rPr>
          <w:rFonts w:ascii="Times New Roman" w:eastAsia="Times New Roman" w:hAnsi="Times New Roman" w:cs="Times New Roman"/>
          <w:sz w:val="24"/>
          <w:szCs w:val="24"/>
          <w:lang w:eastAsia="es-EC"/>
        </w:rPr>
      </w:pPr>
    </w:p>
    <w:p w14:paraId="68FB8EAB" w14:textId="60717AF0" w:rsidR="00835A62" w:rsidRPr="000845EC" w:rsidRDefault="00835A62" w:rsidP="00835A62">
      <w:pPr>
        <w:pStyle w:val="Ttulo1"/>
        <w:rPr>
          <w:rFonts w:ascii="Times New Roman" w:eastAsia="Times New Roman" w:hAnsi="Times New Roman" w:cs="Times New Roman"/>
          <w:b/>
          <w:bCs/>
          <w:color w:val="auto"/>
          <w:sz w:val="24"/>
          <w:szCs w:val="24"/>
          <w:lang w:eastAsia="es-EC"/>
        </w:rPr>
      </w:pPr>
      <w:bookmarkStart w:id="164" w:name="_Toc110500571"/>
      <w:bookmarkStart w:id="165" w:name="_Toc110523015"/>
      <w:r w:rsidRPr="000845EC">
        <w:rPr>
          <w:rFonts w:ascii="Times New Roman" w:eastAsia="Times New Roman" w:hAnsi="Times New Roman" w:cs="Times New Roman"/>
          <w:b/>
          <w:bCs/>
          <w:color w:val="auto"/>
          <w:sz w:val="24"/>
          <w:szCs w:val="24"/>
          <w:lang w:eastAsia="es-EC"/>
        </w:rPr>
        <w:lastRenderedPageBreak/>
        <w:t>CONCLUSIONES</w:t>
      </w:r>
      <w:bookmarkEnd w:id="164"/>
      <w:bookmarkEnd w:id="165"/>
    </w:p>
    <w:p w14:paraId="7C8637DA" w14:textId="013CEE2F" w:rsidR="00835A62" w:rsidRDefault="00835A62" w:rsidP="009C1C27">
      <w:pPr>
        <w:rPr>
          <w:rFonts w:ascii="Times New Roman" w:eastAsia="Times New Roman" w:hAnsi="Times New Roman" w:cs="Times New Roman"/>
          <w:lang w:eastAsia="es-EC"/>
        </w:rPr>
      </w:pPr>
    </w:p>
    <w:p w14:paraId="0169133F" w14:textId="77777777" w:rsidR="009C5CD6" w:rsidRDefault="009E2D36" w:rsidP="00F53F60">
      <w:pPr>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Despues de una larga investigación y lectura</w:t>
      </w:r>
      <w:r w:rsidR="009C5CD6">
        <w:rPr>
          <w:rFonts w:ascii="Times New Roman" w:eastAsia="Times New Roman" w:hAnsi="Times New Roman" w:cs="Times New Roman"/>
          <w:sz w:val="24"/>
          <w:szCs w:val="24"/>
          <w:lang w:eastAsia="es-EC"/>
        </w:rPr>
        <w:t xml:space="preserve">, entrevistas y aplicación del FODA se pudo dar respuesta a uno de los grandes problemas de la Fundación que era no notar con un Manual de Perfiles de cargo, situación que la he respondido creando los perfiles para cada uno de los puestos que tiene la Fundación. </w:t>
      </w:r>
    </w:p>
    <w:p w14:paraId="1B5A7CCF" w14:textId="07307268" w:rsidR="009C1C27" w:rsidRDefault="009C5CD6" w:rsidP="00F53F60">
      <w:pPr>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Además, resalto</w:t>
      </w:r>
      <w:r w:rsidR="009E2D36">
        <w:rPr>
          <w:rFonts w:ascii="Times New Roman" w:eastAsia="Times New Roman" w:hAnsi="Times New Roman" w:cs="Times New Roman"/>
          <w:sz w:val="24"/>
          <w:szCs w:val="24"/>
          <w:lang w:eastAsia="es-EC"/>
        </w:rPr>
        <w:t xml:space="preserve"> que </w:t>
      </w:r>
      <w:r w:rsidR="009C1C27" w:rsidRPr="009C1C27">
        <w:rPr>
          <w:rFonts w:ascii="Times New Roman" w:eastAsia="Times New Roman" w:hAnsi="Times New Roman" w:cs="Times New Roman"/>
          <w:sz w:val="24"/>
          <w:szCs w:val="24"/>
          <w:lang w:eastAsia="es-EC"/>
        </w:rPr>
        <w:t>una organización</w:t>
      </w:r>
      <w:r w:rsidR="009E2D36">
        <w:rPr>
          <w:rFonts w:ascii="Times New Roman" w:eastAsia="Times New Roman" w:hAnsi="Times New Roman" w:cs="Times New Roman"/>
          <w:sz w:val="24"/>
          <w:szCs w:val="24"/>
          <w:lang w:eastAsia="es-EC"/>
        </w:rPr>
        <w:t xml:space="preserve"> para que</w:t>
      </w:r>
      <w:r w:rsidR="009C1C27" w:rsidRPr="009C1C27">
        <w:rPr>
          <w:rFonts w:ascii="Times New Roman" w:eastAsia="Times New Roman" w:hAnsi="Times New Roman" w:cs="Times New Roman"/>
          <w:sz w:val="24"/>
          <w:szCs w:val="24"/>
          <w:lang w:eastAsia="es-EC"/>
        </w:rPr>
        <w:t xml:space="preserve"> pueda tener éxito en el proceso de selección de personal y que los trabajadores elegidos sean los más adecuados para el puesto vacante a cubrir, </w:t>
      </w:r>
      <w:r w:rsidR="009E2D36">
        <w:rPr>
          <w:rFonts w:ascii="Times New Roman" w:eastAsia="Times New Roman" w:hAnsi="Times New Roman" w:cs="Times New Roman"/>
          <w:sz w:val="24"/>
          <w:szCs w:val="24"/>
          <w:lang w:eastAsia="es-EC"/>
        </w:rPr>
        <w:t xml:space="preserve">se </w:t>
      </w:r>
      <w:r w:rsidR="009C1C27" w:rsidRPr="009C1C27">
        <w:rPr>
          <w:rFonts w:ascii="Times New Roman" w:eastAsia="Times New Roman" w:hAnsi="Times New Roman" w:cs="Times New Roman"/>
          <w:sz w:val="24"/>
          <w:szCs w:val="24"/>
          <w:lang w:eastAsia="es-EC"/>
        </w:rPr>
        <w:t xml:space="preserve">debe realizar una inversión de tiempo y dinero para que este proceso sea lo más exitoso y eficiente posible. </w:t>
      </w:r>
    </w:p>
    <w:p w14:paraId="502BA35F" w14:textId="3665C447" w:rsidR="00A61334" w:rsidRPr="00A61334" w:rsidRDefault="00A61334" w:rsidP="00F53F60">
      <w:pPr>
        <w:spacing w:line="360" w:lineRule="auto"/>
        <w:rPr>
          <w:rFonts w:ascii="Times New Roman" w:eastAsia="Times New Roman" w:hAnsi="Times New Roman" w:cs="Times New Roman"/>
          <w:sz w:val="24"/>
          <w:szCs w:val="24"/>
          <w:lang w:eastAsia="es-EC"/>
        </w:rPr>
      </w:pPr>
      <w:r w:rsidRPr="00A61334">
        <w:rPr>
          <w:rFonts w:ascii="Times New Roman" w:eastAsia="Times New Roman" w:hAnsi="Times New Roman" w:cs="Times New Roman"/>
          <w:sz w:val="24"/>
          <w:szCs w:val="24"/>
          <w:lang w:eastAsia="es-EC"/>
        </w:rPr>
        <w:t>Al momento de reclutar personal, el departamento de Recursos Humanos</w:t>
      </w:r>
      <w:r w:rsidR="009C5CD6">
        <w:rPr>
          <w:rFonts w:ascii="Times New Roman" w:eastAsia="Times New Roman" w:hAnsi="Times New Roman" w:cs="Times New Roman"/>
          <w:sz w:val="24"/>
          <w:szCs w:val="24"/>
          <w:lang w:eastAsia="es-EC"/>
        </w:rPr>
        <w:t xml:space="preserve"> define </w:t>
      </w:r>
      <w:r w:rsidRPr="00A61334">
        <w:rPr>
          <w:rFonts w:ascii="Times New Roman" w:eastAsia="Times New Roman" w:hAnsi="Times New Roman" w:cs="Times New Roman"/>
          <w:sz w:val="24"/>
          <w:szCs w:val="24"/>
          <w:lang w:eastAsia="es-EC"/>
        </w:rPr>
        <w:t xml:space="preserve">un perfil puesto tomando en cuenta la descripción del mismo. Este perfil </w:t>
      </w:r>
      <w:r w:rsidR="009C5CD6">
        <w:rPr>
          <w:rFonts w:ascii="Times New Roman" w:eastAsia="Times New Roman" w:hAnsi="Times New Roman" w:cs="Times New Roman"/>
          <w:sz w:val="24"/>
          <w:szCs w:val="24"/>
          <w:lang w:eastAsia="es-EC"/>
        </w:rPr>
        <w:t>incluye información</w:t>
      </w:r>
      <w:r w:rsidRPr="00A61334">
        <w:rPr>
          <w:rFonts w:ascii="Times New Roman" w:eastAsia="Times New Roman" w:hAnsi="Times New Roman" w:cs="Times New Roman"/>
          <w:sz w:val="24"/>
          <w:szCs w:val="24"/>
          <w:lang w:eastAsia="es-EC"/>
        </w:rPr>
        <w:t xml:space="preserve"> acerca de las áreas claves para la obtención de resultados</w:t>
      </w:r>
      <w:r w:rsidR="009C5CD6">
        <w:rPr>
          <w:rFonts w:ascii="Times New Roman" w:eastAsia="Times New Roman" w:hAnsi="Times New Roman" w:cs="Times New Roman"/>
          <w:sz w:val="24"/>
          <w:szCs w:val="24"/>
          <w:lang w:eastAsia="es-EC"/>
        </w:rPr>
        <w:t xml:space="preserve">. Como ser las competencias que debe poseer un colaborador para su eficiente desempeño. </w:t>
      </w:r>
    </w:p>
    <w:p w14:paraId="2D3CC193" w14:textId="68A1A338" w:rsidR="00A61334" w:rsidRDefault="00A61334" w:rsidP="00F53F60">
      <w:pPr>
        <w:spacing w:line="360" w:lineRule="auto"/>
        <w:rPr>
          <w:rFonts w:ascii="Times New Roman" w:eastAsia="Times New Roman" w:hAnsi="Times New Roman" w:cs="Times New Roman"/>
          <w:sz w:val="24"/>
          <w:szCs w:val="24"/>
          <w:lang w:eastAsia="es-EC"/>
        </w:rPr>
      </w:pPr>
      <w:r w:rsidRPr="00A61334">
        <w:rPr>
          <w:rFonts w:ascii="Times New Roman" w:eastAsia="Times New Roman" w:hAnsi="Times New Roman" w:cs="Times New Roman"/>
          <w:sz w:val="24"/>
          <w:szCs w:val="24"/>
          <w:lang w:eastAsia="es-EC"/>
        </w:rPr>
        <w:t>La descripción y el análisis de puestos tienen que ver directamente con la productividad y competitividad de las empresas, ya que implican una relación directa con los recursos humanos que son la base para el desarrollo de cualquier organización.</w:t>
      </w:r>
    </w:p>
    <w:p w14:paraId="1BFF9854" w14:textId="733A5BF9" w:rsidR="009C5CD6" w:rsidRPr="00A61334" w:rsidRDefault="009C5CD6" w:rsidP="00F53F60">
      <w:pPr>
        <w:spacing w:line="36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El lugar donde he desarrollado mi trabajo es una fundación que tiene pocos años de </w:t>
      </w:r>
      <w:r w:rsidR="00C625FA">
        <w:rPr>
          <w:rFonts w:ascii="Times New Roman" w:eastAsia="Times New Roman" w:hAnsi="Times New Roman" w:cs="Times New Roman"/>
          <w:sz w:val="24"/>
          <w:szCs w:val="24"/>
          <w:lang w:eastAsia="es-EC"/>
        </w:rPr>
        <w:t>creación</w:t>
      </w:r>
      <w:r>
        <w:rPr>
          <w:rFonts w:ascii="Times New Roman" w:eastAsia="Times New Roman" w:hAnsi="Times New Roman" w:cs="Times New Roman"/>
          <w:sz w:val="24"/>
          <w:szCs w:val="24"/>
          <w:lang w:eastAsia="es-EC"/>
        </w:rPr>
        <w:t xml:space="preserve"> donde poco a poco se está implementando todos los recursos humanos, </w:t>
      </w:r>
      <w:r w:rsidR="00C625FA">
        <w:rPr>
          <w:rFonts w:ascii="Times New Roman" w:eastAsia="Times New Roman" w:hAnsi="Times New Roman" w:cs="Times New Roman"/>
          <w:sz w:val="24"/>
          <w:szCs w:val="24"/>
          <w:lang w:eastAsia="es-EC"/>
        </w:rPr>
        <w:t>materiales</w:t>
      </w:r>
      <w:r>
        <w:rPr>
          <w:rFonts w:ascii="Times New Roman" w:eastAsia="Times New Roman" w:hAnsi="Times New Roman" w:cs="Times New Roman"/>
          <w:sz w:val="24"/>
          <w:szCs w:val="24"/>
          <w:lang w:eastAsia="es-EC"/>
        </w:rPr>
        <w:t xml:space="preserve"> y </w:t>
      </w:r>
      <w:r w:rsidR="00C625FA">
        <w:rPr>
          <w:rFonts w:ascii="Times New Roman" w:eastAsia="Times New Roman" w:hAnsi="Times New Roman" w:cs="Times New Roman"/>
          <w:sz w:val="24"/>
          <w:szCs w:val="24"/>
          <w:lang w:eastAsia="es-EC"/>
        </w:rPr>
        <w:t>documentos necesarios para su respectivo funcionamiento.</w:t>
      </w:r>
    </w:p>
    <w:p w14:paraId="53314D8A" w14:textId="59AC5DC8" w:rsidR="00835A62" w:rsidRPr="000845EC" w:rsidRDefault="00835A62" w:rsidP="00835A62">
      <w:pPr>
        <w:pStyle w:val="Ttulo1"/>
        <w:rPr>
          <w:rFonts w:ascii="Times New Roman" w:eastAsia="Times New Roman" w:hAnsi="Times New Roman" w:cs="Times New Roman"/>
          <w:b/>
          <w:bCs/>
          <w:color w:val="auto"/>
          <w:sz w:val="24"/>
          <w:szCs w:val="24"/>
          <w:lang w:eastAsia="es-EC"/>
        </w:rPr>
      </w:pPr>
      <w:bookmarkStart w:id="166" w:name="_Toc110500572"/>
      <w:bookmarkStart w:id="167" w:name="_Toc110523016"/>
      <w:r w:rsidRPr="000845EC">
        <w:rPr>
          <w:rFonts w:ascii="Times New Roman" w:eastAsia="Times New Roman" w:hAnsi="Times New Roman" w:cs="Times New Roman"/>
          <w:b/>
          <w:bCs/>
          <w:color w:val="auto"/>
          <w:sz w:val="24"/>
          <w:szCs w:val="24"/>
          <w:lang w:eastAsia="es-EC"/>
        </w:rPr>
        <w:t>RECOMENDACIONES</w:t>
      </w:r>
      <w:bookmarkEnd w:id="166"/>
      <w:bookmarkEnd w:id="167"/>
      <w:r w:rsidRPr="000845EC">
        <w:rPr>
          <w:rFonts w:ascii="Times New Roman" w:eastAsia="Times New Roman" w:hAnsi="Times New Roman" w:cs="Times New Roman"/>
          <w:b/>
          <w:bCs/>
          <w:color w:val="auto"/>
          <w:sz w:val="24"/>
          <w:szCs w:val="24"/>
          <w:lang w:eastAsia="es-EC"/>
        </w:rPr>
        <w:t xml:space="preserve"> </w:t>
      </w:r>
    </w:p>
    <w:p w14:paraId="4496A4F0" w14:textId="457A0970" w:rsidR="00835A62" w:rsidRDefault="00F53F60" w:rsidP="00835A62">
      <w:pPr>
        <w:pStyle w:val="Prrafodelista"/>
        <w:numPr>
          <w:ilvl w:val="0"/>
          <w:numId w:val="32"/>
        </w:numP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Se recomienda que la fundación tome en consideración</w:t>
      </w:r>
      <w:r w:rsidR="009A6C2B">
        <w:rPr>
          <w:rFonts w:ascii="Times New Roman" w:eastAsia="Times New Roman" w:hAnsi="Times New Roman" w:cs="Times New Roman"/>
          <w:sz w:val="24"/>
          <w:szCs w:val="24"/>
          <w:lang w:eastAsia="es-EC"/>
        </w:rPr>
        <w:t xml:space="preserve"> mi propuesta del Manual de Perfiles</w:t>
      </w:r>
      <w:r w:rsidR="00C625FA">
        <w:rPr>
          <w:rFonts w:ascii="Times New Roman" w:eastAsia="Times New Roman" w:hAnsi="Times New Roman" w:cs="Times New Roman"/>
          <w:sz w:val="24"/>
          <w:szCs w:val="24"/>
          <w:lang w:eastAsia="es-EC"/>
        </w:rPr>
        <w:t xml:space="preserve">, para lo cual se elaboró este manual, pido dar seguimiento y actualización constante a mencionado manual, ya que es de suma importancia. </w:t>
      </w:r>
      <w:r w:rsidR="009A6C2B">
        <w:rPr>
          <w:rFonts w:ascii="Times New Roman" w:eastAsia="Times New Roman" w:hAnsi="Times New Roman" w:cs="Times New Roman"/>
          <w:sz w:val="24"/>
          <w:szCs w:val="24"/>
          <w:lang w:eastAsia="es-EC"/>
        </w:rPr>
        <w:t xml:space="preserve"> para su respectiva ejecución.</w:t>
      </w:r>
    </w:p>
    <w:p w14:paraId="60C34F55" w14:textId="70C5C86E" w:rsidR="009A6C2B" w:rsidRDefault="009A6C2B" w:rsidP="00835A62">
      <w:pPr>
        <w:pStyle w:val="Prrafodelista"/>
        <w:numPr>
          <w:ilvl w:val="0"/>
          <w:numId w:val="32"/>
        </w:numP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 Se recomienda que la organización adopte la propuesta del organigrama que contiene el manua</w:t>
      </w:r>
      <w:r w:rsidR="00392764">
        <w:rPr>
          <w:rFonts w:ascii="Times New Roman" w:eastAsia="Times New Roman" w:hAnsi="Times New Roman" w:cs="Times New Roman"/>
          <w:sz w:val="24"/>
          <w:szCs w:val="24"/>
          <w:lang w:eastAsia="es-EC"/>
        </w:rPr>
        <w:t>l</w:t>
      </w:r>
      <w:r>
        <w:rPr>
          <w:rFonts w:ascii="Times New Roman" w:eastAsia="Times New Roman" w:hAnsi="Times New Roman" w:cs="Times New Roman"/>
          <w:sz w:val="24"/>
          <w:szCs w:val="24"/>
          <w:lang w:eastAsia="es-EC"/>
        </w:rPr>
        <w:t xml:space="preserve">. </w:t>
      </w:r>
    </w:p>
    <w:p w14:paraId="100773FC" w14:textId="39539C18" w:rsidR="009C5CD6" w:rsidRDefault="009C5CD6" w:rsidP="00835A62">
      <w:pPr>
        <w:pStyle w:val="Prrafodelista"/>
        <w:numPr>
          <w:ilvl w:val="0"/>
          <w:numId w:val="32"/>
        </w:numPr>
        <w:rPr>
          <w:rFonts w:ascii="Times New Roman" w:eastAsia="Times New Roman" w:hAnsi="Times New Roman" w:cs="Times New Roman"/>
          <w:sz w:val="24"/>
          <w:szCs w:val="24"/>
          <w:lang w:eastAsia="es-EC"/>
        </w:rPr>
      </w:pPr>
      <w:r w:rsidRPr="009C5CD6">
        <w:rPr>
          <w:rFonts w:ascii="Times New Roman" w:eastAsia="Times New Roman" w:hAnsi="Times New Roman" w:cs="Times New Roman"/>
          <w:sz w:val="24"/>
          <w:szCs w:val="24"/>
          <w:lang w:eastAsia="es-EC"/>
        </w:rPr>
        <w:t xml:space="preserve">Es necesario que el personal de Recursos Humanos conjuntamente con la administradora de la Fundación donde exista la vacante, trabajen juntos para </w:t>
      </w:r>
      <w:r w:rsidRPr="009C5CD6">
        <w:rPr>
          <w:rFonts w:ascii="Times New Roman" w:eastAsia="Times New Roman" w:hAnsi="Times New Roman" w:cs="Times New Roman"/>
          <w:sz w:val="24"/>
          <w:szCs w:val="24"/>
          <w:lang w:eastAsia="es-EC"/>
        </w:rPr>
        <w:lastRenderedPageBreak/>
        <w:t>establecer un perfil consistente y establezcan qué tipo de persona es la que mejor desempeñaría el trabajo.</w:t>
      </w:r>
    </w:p>
    <w:p w14:paraId="57980A07" w14:textId="77777777" w:rsidR="00C625FA" w:rsidRDefault="00C625FA" w:rsidP="00C625FA">
      <w:pPr>
        <w:pStyle w:val="Prrafodelista"/>
        <w:ind w:firstLine="0"/>
        <w:rPr>
          <w:rFonts w:ascii="Times New Roman" w:eastAsia="Times New Roman" w:hAnsi="Times New Roman" w:cs="Times New Roman"/>
          <w:sz w:val="24"/>
          <w:szCs w:val="24"/>
          <w:lang w:eastAsia="es-EC"/>
        </w:rPr>
      </w:pPr>
    </w:p>
    <w:p w14:paraId="0FC35346" w14:textId="77777777" w:rsidR="009A6C2B" w:rsidRPr="009A6C2B" w:rsidRDefault="009A6C2B" w:rsidP="009A6C2B">
      <w:pPr>
        <w:ind w:left="360"/>
        <w:rPr>
          <w:rFonts w:ascii="Times New Roman" w:eastAsia="Times New Roman" w:hAnsi="Times New Roman" w:cs="Times New Roman"/>
          <w:sz w:val="24"/>
          <w:szCs w:val="24"/>
          <w:lang w:eastAsia="es-EC"/>
        </w:rPr>
      </w:pPr>
    </w:p>
    <w:bookmarkStart w:id="168" w:name="_Toc110523017" w:displacedByCustomXml="next"/>
    <w:bookmarkStart w:id="169" w:name="_Toc110500573" w:displacedByCustomXml="next"/>
    <w:sdt>
      <w:sdtPr>
        <w:rPr>
          <w:rFonts w:asciiTheme="minorHAnsi" w:eastAsiaTheme="minorHAnsi" w:hAnsiTheme="minorHAnsi" w:cstheme="minorBidi"/>
          <w:color w:val="auto"/>
          <w:sz w:val="22"/>
          <w:szCs w:val="22"/>
          <w:lang w:val="es-ES"/>
        </w:rPr>
        <w:id w:val="1372648904"/>
        <w:docPartObj>
          <w:docPartGallery w:val="Bibliographies"/>
          <w:docPartUnique/>
        </w:docPartObj>
      </w:sdtPr>
      <w:sdtEndPr>
        <w:rPr>
          <w:lang w:val="es-EC"/>
        </w:rPr>
      </w:sdtEndPr>
      <w:sdtContent>
        <w:p w14:paraId="71667988" w14:textId="483B6041" w:rsidR="00835A62" w:rsidRPr="00835A62" w:rsidRDefault="00835A62">
          <w:pPr>
            <w:pStyle w:val="Ttulo1"/>
            <w:rPr>
              <w:rFonts w:ascii="Times New Roman" w:hAnsi="Times New Roman" w:cs="Times New Roman"/>
              <w:b/>
              <w:bCs/>
              <w:color w:val="auto"/>
            </w:rPr>
          </w:pPr>
          <w:r w:rsidRPr="00835A62">
            <w:rPr>
              <w:rFonts w:ascii="Times New Roman" w:hAnsi="Times New Roman" w:cs="Times New Roman"/>
              <w:b/>
              <w:bCs/>
              <w:color w:val="auto"/>
              <w:lang w:val="es-ES"/>
            </w:rPr>
            <w:t>Bibliografía</w:t>
          </w:r>
          <w:bookmarkEnd w:id="169"/>
          <w:bookmarkEnd w:id="168"/>
        </w:p>
        <w:sdt>
          <w:sdtPr>
            <w:id w:val="111145805"/>
            <w:bibliography/>
          </w:sdtPr>
          <w:sdtContent>
            <w:p w14:paraId="5AC1FAD9" w14:textId="77777777" w:rsidR="00835A62" w:rsidRDefault="00835A62" w:rsidP="00835A62">
              <w:pPr>
                <w:pStyle w:val="Bibliografa"/>
                <w:ind w:left="720" w:hanging="720"/>
                <w:rPr>
                  <w:noProof/>
                  <w:sz w:val="24"/>
                  <w:szCs w:val="24"/>
                  <w:lang w:val="es-ES"/>
                </w:rPr>
              </w:pPr>
              <w:r>
                <w:fldChar w:fldCharType="begin"/>
              </w:r>
              <w:r>
                <w:instrText>BIBLIOGRAPHY</w:instrText>
              </w:r>
              <w:r>
                <w:fldChar w:fldCharType="separate"/>
              </w:r>
              <w:r>
                <w:rPr>
                  <w:noProof/>
                  <w:lang w:val="es-ES"/>
                </w:rPr>
                <w:t>Aiteco. 2008.</w:t>
              </w:r>
            </w:p>
            <w:p w14:paraId="5EC13E75" w14:textId="77777777" w:rsidR="00835A62" w:rsidRDefault="00835A62" w:rsidP="00835A62">
              <w:pPr>
                <w:pStyle w:val="Bibliografa"/>
                <w:ind w:left="720" w:hanging="720"/>
                <w:rPr>
                  <w:noProof/>
                  <w:lang w:val="es-ES"/>
                </w:rPr>
              </w:pPr>
              <w:r>
                <w:rPr>
                  <w:noProof/>
                  <w:lang w:val="es-ES"/>
                </w:rPr>
                <w:t>Aquín, Nora. «”Acerca del objeto del Trabajo Social”.» (1995).</w:t>
              </w:r>
            </w:p>
            <w:p w14:paraId="3685F05C" w14:textId="77777777" w:rsidR="00835A62" w:rsidRDefault="00835A62" w:rsidP="00835A62">
              <w:pPr>
                <w:pStyle w:val="Bibliografa"/>
                <w:ind w:left="720" w:hanging="720"/>
                <w:rPr>
                  <w:noProof/>
                  <w:lang w:val="es-ES"/>
                </w:rPr>
              </w:pPr>
              <w:r>
                <w:rPr>
                  <w:noProof/>
                  <w:lang w:val="es-ES"/>
                </w:rPr>
                <w:t xml:space="preserve">Arena, José Antonio Fernández. «ORIGEN Y DESARROLLO DE LA ADMINISTRACIÓN.» 2007. </w:t>
              </w:r>
              <w:r>
                <w:rPr>
                  <w:i/>
                  <w:iCs/>
                  <w:noProof/>
                  <w:lang w:val="es-ES"/>
                </w:rPr>
                <w:t>ORIGEN Y DESARROLLO DE LA ADMINISTRACIÓN.</w:t>
              </w:r>
              <w:r>
                <w:rPr>
                  <w:noProof/>
                  <w:lang w:val="es-ES"/>
                </w:rPr>
                <w:t xml:space="preserve"> </w:t>
              </w:r>
            </w:p>
            <w:p w14:paraId="4B62DBCD" w14:textId="77777777" w:rsidR="00835A62" w:rsidRDefault="00835A62" w:rsidP="00835A62">
              <w:pPr>
                <w:pStyle w:val="Bibliografa"/>
                <w:ind w:left="720" w:hanging="720"/>
                <w:rPr>
                  <w:noProof/>
                  <w:lang w:val="es-ES"/>
                </w:rPr>
              </w:pPr>
              <w:r>
                <w:rPr>
                  <w:noProof/>
                  <w:lang w:val="es-ES"/>
                </w:rPr>
                <w:t>Berrocal, Pereda . «DISEÑO DE PERFILES DE CARGO BASADO EN EL MODELO DE GESTIÓN POR COMPETENCIAS.» 2001.</w:t>
              </w:r>
            </w:p>
            <w:p w14:paraId="2A973445" w14:textId="77777777" w:rsidR="00835A62" w:rsidRDefault="00835A62" w:rsidP="00835A62">
              <w:pPr>
                <w:pStyle w:val="Bibliografa"/>
                <w:ind w:left="720" w:hanging="720"/>
                <w:rPr>
                  <w:noProof/>
                  <w:lang w:val="es-ES"/>
                </w:rPr>
              </w:pPr>
              <w:r>
                <w:rPr>
                  <w:noProof/>
                  <w:lang w:val="es-ES"/>
                </w:rPr>
                <w:t>Berrocal, Pereda y. «DISEÑO DE PERFILES DE CARGO BASADO EN EL MODELO DE GESTIÓN POR COMPETENCIAS.» 2001. p.19.</w:t>
              </w:r>
            </w:p>
            <w:p w14:paraId="05BD0B05" w14:textId="77777777" w:rsidR="00835A62" w:rsidRDefault="00835A62" w:rsidP="00835A62">
              <w:pPr>
                <w:pStyle w:val="Bibliografa"/>
                <w:ind w:left="720" w:hanging="720"/>
                <w:rPr>
                  <w:noProof/>
                  <w:lang w:val="es-ES"/>
                </w:rPr>
              </w:pPr>
              <w:r>
                <w:rPr>
                  <w:noProof/>
                  <w:lang w:val="es-ES"/>
                </w:rPr>
                <w:t>Boyatzis. «DISEÑO DE PERFILES DE CARGO BASADO EN EL MODELO DE GESTIÓN POR COMPETENCIAS.» 1982.</w:t>
              </w:r>
            </w:p>
            <w:p w14:paraId="405C6B06" w14:textId="77777777" w:rsidR="00835A62" w:rsidRDefault="00835A62" w:rsidP="00835A62">
              <w:pPr>
                <w:pStyle w:val="Bibliografa"/>
                <w:ind w:left="720" w:hanging="720"/>
                <w:rPr>
                  <w:noProof/>
                  <w:lang w:val="es-ES"/>
                </w:rPr>
              </w:pPr>
              <w:r>
                <w:rPr>
                  <w:noProof/>
                  <w:lang w:val="es-ES"/>
                </w:rPr>
                <w:t>Chiavenato. «DISEÑO DE PERFILES DE CARGO BASADO EN EL MODELO DE GESTIÓN POR COMPETENCIAS.» 2007.</w:t>
              </w:r>
            </w:p>
            <w:p w14:paraId="3482A577" w14:textId="77777777" w:rsidR="00835A62" w:rsidRDefault="00835A62" w:rsidP="00835A62">
              <w:pPr>
                <w:pStyle w:val="Bibliografa"/>
                <w:ind w:left="720" w:hanging="720"/>
                <w:rPr>
                  <w:noProof/>
                  <w:lang w:val="es-ES"/>
                </w:rPr>
              </w:pPr>
              <w:r>
                <w:rPr>
                  <w:noProof/>
                  <w:lang w:val="es-ES"/>
                </w:rPr>
                <w:t>Civil, Código. art. 99 .</w:t>
              </w:r>
            </w:p>
            <w:p w14:paraId="1312895F" w14:textId="77777777" w:rsidR="00835A62" w:rsidRDefault="00835A62" w:rsidP="00835A62">
              <w:pPr>
                <w:pStyle w:val="Bibliografa"/>
                <w:ind w:left="720" w:hanging="720"/>
                <w:rPr>
                  <w:noProof/>
                  <w:lang w:val="es-ES"/>
                </w:rPr>
              </w:pPr>
              <w:r>
                <w:rPr>
                  <w:noProof/>
                  <w:lang w:val="es-ES"/>
                </w:rPr>
                <w:t xml:space="preserve">Civil, del Código. </w:t>
              </w:r>
              <w:r>
                <w:rPr>
                  <w:i/>
                  <w:iCs/>
                  <w:noProof/>
                  <w:lang w:val="es-ES"/>
                </w:rPr>
                <w:t xml:space="preserve">Paraguay el art. 124 </w:t>
              </w:r>
              <w:r>
                <w:rPr>
                  <w:noProof/>
                  <w:lang w:val="es-ES"/>
                </w:rPr>
                <w:t>. s.f.</w:t>
              </w:r>
            </w:p>
            <w:p w14:paraId="492CAB65" w14:textId="77777777" w:rsidR="00835A62" w:rsidRDefault="00835A62" w:rsidP="00835A62">
              <w:pPr>
                <w:pStyle w:val="Bibliografa"/>
                <w:ind w:left="720" w:hanging="720"/>
                <w:rPr>
                  <w:noProof/>
                  <w:lang w:val="es-ES"/>
                </w:rPr>
              </w:pPr>
              <w:r>
                <w:rPr>
                  <w:noProof/>
                  <w:lang w:val="es-ES"/>
                </w:rPr>
                <w:t xml:space="preserve">Constitución. s.f. </w:t>
              </w:r>
              <w:r>
                <w:rPr>
                  <w:i/>
                  <w:iCs/>
                  <w:noProof/>
                  <w:lang w:val="es-ES"/>
                </w:rPr>
                <w:t>Constitución del Ecuador.</w:t>
              </w:r>
              <w:r>
                <w:rPr>
                  <w:noProof/>
                  <w:lang w:val="es-ES"/>
                </w:rPr>
                <w:t xml:space="preserve"> https://educacion.gob.ec/wp-content/uploads/downloads/2012/08/Constitucion.pdf.</w:t>
              </w:r>
            </w:p>
            <w:p w14:paraId="51B83023" w14:textId="77777777" w:rsidR="00835A62" w:rsidRDefault="00835A62" w:rsidP="00835A62">
              <w:pPr>
                <w:pStyle w:val="Bibliografa"/>
                <w:ind w:left="720" w:hanging="720"/>
                <w:rPr>
                  <w:noProof/>
                  <w:lang w:val="es-ES"/>
                </w:rPr>
              </w:pPr>
              <w:r>
                <w:rPr>
                  <w:noProof/>
                  <w:lang w:val="es-ES"/>
                </w:rPr>
                <w:t>—. Constitución del Ecuador. https://educacion.gob.ec/wp-content/uploads/downloads/2012/08/Constitucion.pdf.</w:t>
              </w:r>
            </w:p>
            <w:p w14:paraId="221B7E84" w14:textId="77777777" w:rsidR="00835A62" w:rsidRDefault="00835A62" w:rsidP="00835A62">
              <w:pPr>
                <w:pStyle w:val="Bibliografa"/>
                <w:ind w:left="720" w:hanging="720"/>
                <w:rPr>
                  <w:noProof/>
                  <w:lang w:val="es-ES"/>
                </w:rPr>
              </w:pPr>
              <w:r>
                <w:rPr>
                  <w:noProof/>
                  <w:lang w:val="es-ES"/>
                </w:rPr>
                <w:t>—. s.f. https://educacion.gob.ec/wp-content/uploads/downloads/2012/08/Constitucion.pdf.</w:t>
              </w:r>
            </w:p>
            <w:p w14:paraId="13D15297" w14:textId="77777777" w:rsidR="00835A62" w:rsidRDefault="00835A62" w:rsidP="00835A62">
              <w:pPr>
                <w:pStyle w:val="Bibliografa"/>
                <w:ind w:left="720" w:hanging="720"/>
                <w:rPr>
                  <w:noProof/>
                  <w:lang w:val="es-ES"/>
                </w:rPr>
              </w:pPr>
              <w:r>
                <w:rPr>
                  <w:noProof/>
                  <w:lang w:val="es-ES"/>
                </w:rPr>
                <w:t>—. «Constitución del Ecuador.» s.f. https://educacion.gob.ec/wp-content/uploads/downloads/2012/08/Constitucion.pdf.</w:t>
              </w:r>
            </w:p>
            <w:p w14:paraId="605A2D04" w14:textId="77777777" w:rsidR="00835A62" w:rsidRDefault="00835A62" w:rsidP="00835A62">
              <w:pPr>
                <w:pStyle w:val="Bibliografa"/>
                <w:ind w:left="720" w:hanging="720"/>
                <w:rPr>
                  <w:noProof/>
                  <w:lang w:val="es-ES"/>
                </w:rPr>
              </w:pPr>
              <w:r>
                <w:rPr>
                  <w:noProof/>
                  <w:lang w:val="es-ES"/>
                </w:rPr>
                <w:t>—. «Constitución del Ecuador.» s.f. https://educacion.gob.ec/wp-content/uploads/downloads/2012/08/Constitucion.pdf.</w:t>
              </w:r>
            </w:p>
            <w:p w14:paraId="7E7DDB33"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w:t>
              </w:r>
            </w:p>
            <w:p w14:paraId="3D4F312F" w14:textId="77777777" w:rsidR="00835A62" w:rsidRDefault="00835A62" w:rsidP="00835A62">
              <w:pPr>
                <w:pStyle w:val="Bibliografa"/>
                <w:ind w:left="720" w:hanging="720"/>
                <w:rPr>
                  <w:noProof/>
                </w:rPr>
              </w:pPr>
              <w:r>
                <w:rPr>
                  <w:noProof/>
                </w:rPr>
                <w:t xml:space="preserve">—. </w:t>
              </w:r>
              <w:r>
                <w:rPr>
                  <w:i/>
                  <w:iCs/>
                  <w:noProof/>
                </w:rPr>
                <w:t>Constitución del Ecuador</w:t>
              </w:r>
              <w:r>
                <w:rPr>
                  <w:noProof/>
                </w:rPr>
                <w:t>. s.f. https://educacion.gob.ec/wp-content/uploads/downloads/2012/08/Constitucion.pdf.</w:t>
              </w:r>
            </w:p>
            <w:p w14:paraId="221EA314"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 https://www.defensa.gob.ec/wp-content/uploads/downloads/2021/02/Constitucion-de-la-Republica-del-Ecuador_act_ene-2021.pdf.</w:t>
              </w:r>
            </w:p>
            <w:p w14:paraId="0C63094A" w14:textId="77777777" w:rsidR="00835A62" w:rsidRDefault="00835A62" w:rsidP="00835A62">
              <w:pPr>
                <w:pStyle w:val="Bibliografa"/>
                <w:ind w:left="720" w:hanging="720"/>
                <w:rPr>
                  <w:noProof/>
                  <w:lang w:val="es-ES"/>
                </w:rPr>
              </w:pPr>
              <w:r>
                <w:rPr>
                  <w:noProof/>
                  <w:lang w:val="es-ES"/>
                </w:rPr>
                <w:lastRenderedPageBreak/>
                <w:t xml:space="preserve">—. </w:t>
              </w:r>
              <w:r>
                <w:rPr>
                  <w:i/>
                  <w:iCs/>
                  <w:noProof/>
                  <w:lang w:val="es-ES"/>
                </w:rPr>
                <w:t xml:space="preserve">Constitución del Ecuador </w:t>
              </w:r>
              <w:r>
                <w:rPr>
                  <w:noProof/>
                  <w:lang w:val="es-ES"/>
                </w:rPr>
                <w:t>. s.f. https://educacion.gob.ec/wp-content/uploads/downloads/2012/08/Constitucion.pdf.</w:t>
              </w:r>
            </w:p>
            <w:p w14:paraId="4E681940" w14:textId="77777777" w:rsidR="00835A62" w:rsidRDefault="00835A62" w:rsidP="00835A62">
              <w:pPr>
                <w:pStyle w:val="Bibliografa"/>
                <w:ind w:left="720" w:hanging="720"/>
                <w:rPr>
                  <w:noProof/>
                  <w:lang w:val="es-ES"/>
                </w:rPr>
              </w:pPr>
              <w:r>
                <w:rPr>
                  <w:noProof/>
                  <w:lang w:val="es-ES"/>
                </w:rPr>
                <w:t>—. «Constituión del Ecuador.» s.f.</w:t>
              </w:r>
            </w:p>
            <w:p w14:paraId="0A9D7D07" w14:textId="77777777" w:rsidR="00835A62" w:rsidRDefault="00835A62" w:rsidP="00835A62">
              <w:pPr>
                <w:pStyle w:val="Bibliografa"/>
                <w:ind w:left="720" w:hanging="720"/>
                <w:rPr>
                  <w:noProof/>
                  <w:lang w:val="es-ES"/>
                </w:rPr>
              </w:pPr>
              <w:r>
                <w:rPr>
                  <w:noProof/>
                  <w:lang w:val="es-ES"/>
                </w:rPr>
                <w:t xml:space="preserve">Constituciones. </w:t>
              </w:r>
              <w:r>
                <w:rPr>
                  <w:i/>
                  <w:iCs/>
                  <w:noProof/>
                  <w:lang w:val="es-ES"/>
                </w:rPr>
                <w:t>Constitucion-de-la-Republica-del-Ecuador_act_ene-2021</w:t>
              </w:r>
              <w:r>
                <w:rPr>
                  <w:noProof/>
                  <w:lang w:val="es-ES"/>
                </w:rPr>
                <w:t>. s.f. https://www.defensa.gob.ec/wp-content/uploads/downloads/2021/02/Constitucion-de-la-Republica-del-Ecuador_act_ene-2021.pdf.</w:t>
              </w:r>
            </w:p>
            <w:p w14:paraId="56D221AD"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Constitucion-de-la-Republica-del-Ecuador_act_ene-2021</w:t>
              </w:r>
              <w:r>
                <w:rPr>
                  <w:noProof/>
                  <w:lang w:val="es-ES"/>
                </w:rPr>
                <w:t>. s.f. https://www.defensa.gob.ec/wp-content/uploads/downloads/2021/02/Constitucion-de-la-Republica-del-Ecuador_act_ene-2021.pdf.</w:t>
              </w:r>
            </w:p>
            <w:p w14:paraId="5662C329" w14:textId="77777777" w:rsidR="00835A62" w:rsidRDefault="00835A62" w:rsidP="00835A62">
              <w:pPr>
                <w:pStyle w:val="Bibliografa"/>
                <w:ind w:left="720" w:hanging="720"/>
                <w:rPr>
                  <w:noProof/>
                  <w:lang w:val="es-ES"/>
                </w:rPr>
              </w:pPr>
              <w:r>
                <w:rPr>
                  <w:noProof/>
                  <w:lang w:val="es-ES"/>
                </w:rPr>
                <w:t xml:space="preserve">Constituciones. </w:t>
              </w:r>
              <w:r>
                <w:rPr>
                  <w:i/>
                  <w:iCs/>
                  <w:noProof/>
                  <w:lang w:val="es-ES"/>
                </w:rPr>
                <w:t>Constitucion-de-la-Republica-del-Ecuador_act_</w:t>
              </w:r>
              <w:r>
                <w:rPr>
                  <w:noProof/>
                  <w:lang w:val="es-ES"/>
                </w:rPr>
                <w:t>. enero de 2021.</w:t>
              </w:r>
            </w:p>
            <w:p w14:paraId="25E5E984" w14:textId="77777777" w:rsidR="00835A62" w:rsidRDefault="00835A62" w:rsidP="00835A62">
              <w:pPr>
                <w:pStyle w:val="Bibliografa"/>
                <w:ind w:left="720" w:hanging="720"/>
                <w:rPr>
                  <w:noProof/>
                  <w:lang w:val="es-ES"/>
                </w:rPr>
              </w:pPr>
              <w:r>
                <w:rPr>
                  <w:noProof/>
                  <w:lang w:val="es-ES"/>
                </w:rPr>
                <w:t>Corominas. «“DISEÑO DE PERFILES DE CARGO BASADO EN EL MODELO DE GESTIÓN POR COMPETENCIAS PARA LA EMPRESA AGUNSA.» Corominas. CHILE, 1998.</w:t>
              </w:r>
            </w:p>
            <w:p w14:paraId="003C3CD5" w14:textId="77777777" w:rsidR="00835A62" w:rsidRDefault="00835A62" w:rsidP="00835A62">
              <w:pPr>
                <w:pStyle w:val="Bibliografa"/>
                <w:ind w:left="720" w:hanging="720"/>
                <w:rPr>
                  <w:noProof/>
                  <w:lang w:val="es-ES"/>
                </w:rPr>
              </w:pPr>
              <w:r>
                <w:rPr>
                  <w:noProof/>
                  <w:lang w:val="es-ES"/>
                </w:rPr>
                <w:t xml:space="preserve">Correa, Docente Yomaira Orozco. </w:t>
              </w:r>
              <w:r>
                <w:rPr>
                  <w:i/>
                  <w:iCs/>
                  <w:noProof/>
                  <w:lang w:val="es-ES"/>
                </w:rPr>
                <w:t>Sitio Académico</w:t>
              </w:r>
              <w:r>
                <w:rPr>
                  <w:noProof/>
                  <w:lang w:val="es-ES"/>
                </w:rPr>
                <w:t>. s.f. https://yomaira-orozcocorrea.webnode.es/products/glosario-de-calidad/#:~:text=Ambiente%20de%20trabajo,%2C%20ergonom%C3%ADa%20y%20composici%C3%B3n%20atmosf%C3%A9rica).</w:t>
              </w:r>
            </w:p>
            <w:p w14:paraId="21F65C9F" w14:textId="77777777" w:rsidR="00835A62" w:rsidRDefault="00835A62" w:rsidP="00835A62">
              <w:pPr>
                <w:pStyle w:val="Bibliografa"/>
                <w:ind w:left="720" w:hanging="720"/>
                <w:rPr>
                  <w:noProof/>
                  <w:lang w:val="es-ES"/>
                </w:rPr>
              </w:pPr>
              <w:r>
                <w:rPr>
                  <w:noProof/>
                  <w:lang w:val="es-ES"/>
                </w:rPr>
                <w:t>Duhat Kizatus Miguel A. s.f.</w:t>
              </w:r>
            </w:p>
            <w:p w14:paraId="034BFDCF" w14:textId="77777777" w:rsidR="00835A62" w:rsidRDefault="00835A62" w:rsidP="00835A62">
              <w:pPr>
                <w:pStyle w:val="Bibliografa"/>
                <w:ind w:left="720" w:hanging="720"/>
                <w:rPr>
                  <w:noProof/>
                  <w:lang w:val="es-ES"/>
                </w:rPr>
              </w:pPr>
              <w:r>
                <w:rPr>
                  <w:noProof/>
                  <w:lang w:val="es-ES"/>
                </w:rPr>
                <w:t xml:space="preserve">Ecuador, Constitución. </w:t>
              </w:r>
              <w:r>
                <w:rPr>
                  <w:i/>
                  <w:iCs/>
                  <w:noProof/>
                  <w:lang w:val="es-ES"/>
                </w:rPr>
                <w:t>Constitución del Ecuador</w:t>
              </w:r>
              <w:r>
                <w:rPr>
                  <w:noProof/>
                  <w:lang w:val="es-ES"/>
                </w:rPr>
                <w:t>. s.f. https://www.defensa.gob.ec/wp-content/uploads/downloads/2021/02/Constitucion-de-la-Republica-del-Ecuador_act_ene-2021.pdf.</w:t>
              </w:r>
            </w:p>
            <w:p w14:paraId="155498FC" w14:textId="77777777" w:rsidR="00835A62" w:rsidRDefault="00835A62" w:rsidP="00835A62">
              <w:pPr>
                <w:pStyle w:val="Bibliografa"/>
                <w:ind w:left="720" w:hanging="720"/>
                <w:rPr>
                  <w:noProof/>
                  <w:lang w:val="es-ES"/>
                </w:rPr>
              </w:pPr>
              <w:r>
                <w:rPr>
                  <w:noProof/>
                  <w:lang w:val="es-ES"/>
                </w:rPr>
                <w:t xml:space="preserve">Ecuador, Constitución del. s.f. </w:t>
              </w:r>
              <w:r>
                <w:rPr>
                  <w:i/>
                  <w:iCs/>
                  <w:noProof/>
                  <w:lang w:val="es-ES"/>
                </w:rPr>
                <w:t>educacion.gob.</w:t>
              </w:r>
              <w:r>
                <w:rPr>
                  <w:noProof/>
                  <w:lang w:val="es-ES"/>
                </w:rPr>
                <w:t xml:space="preserve"> https://educacion.gob.ec/wp-content/uploads/downloads/2012/08/Constitucion.pdf.</w:t>
              </w:r>
            </w:p>
            <w:p w14:paraId="697DCA85"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w:t>
              </w:r>
            </w:p>
            <w:p w14:paraId="19CF5265"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 https://www.defensa.gob.ec/wp-content/uploads/downloads/2021/02/Constitucion-de-la-Republica-del-Ecuador_act_ene-2021.pdf.</w:t>
              </w:r>
            </w:p>
            <w:p w14:paraId="4198ACC1"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 https://www.defensa.gob.ec/wp-content/uploads/downloads/2021/02/Constitucion-de-la-Republica-del-Ecuador_act_ene-2021.pdf.</w:t>
              </w:r>
            </w:p>
            <w:p w14:paraId="19284D92" w14:textId="77777777" w:rsidR="00835A62" w:rsidRDefault="00835A62" w:rsidP="00835A62">
              <w:pPr>
                <w:pStyle w:val="Bibliografa"/>
                <w:ind w:left="720" w:hanging="720"/>
                <w:rPr>
                  <w:noProof/>
                  <w:lang w:val="es-ES"/>
                </w:rPr>
              </w:pPr>
              <w:r>
                <w:rPr>
                  <w:noProof/>
                  <w:lang w:val="es-ES"/>
                </w:rPr>
                <w:t xml:space="preserve">—. </w:t>
              </w:r>
              <w:r>
                <w:rPr>
                  <w:i/>
                  <w:iCs/>
                  <w:noProof/>
                  <w:lang w:val="es-ES"/>
                </w:rPr>
                <w:t>Constitución del Ecuador</w:t>
              </w:r>
              <w:r>
                <w:rPr>
                  <w:noProof/>
                  <w:lang w:val="es-ES"/>
                </w:rPr>
                <w:t>. s.f. https://www.defensa.gob.ec/wp-content/uploads/downloads/2021/02/Constitucion-de-la-Republica-del-Ecuador_act_ene-2021.pdf.</w:t>
              </w:r>
            </w:p>
            <w:p w14:paraId="3A348B45" w14:textId="77777777" w:rsidR="00835A62" w:rsidRDefault="00835A62" w:rsidP="00835A62">
              <w:pPr>
                <w:pStyle w:val="Bibliografa"/>
                <w:ind w:left="720" w:hanging="720"/>
                <w:rPr>
                  <w:noProof/>
                  <w:lang w:val="es-ES"/>
                </w:rPr>
              </w:pPr>
              <w:r>
                <w:rPr>
                  <w:noProof/>
                  <w:lang w:val="es-ES"/>
                </w:rPr>
                <w:t>—. «Constitución del Ecuador.» s.f. https://educacion.gob.ec/wp-content/uploads/downloads/2012/08/Constitucion.pdf.</w:t>
              </w:r>
            </w:p>
            <w:p w14:paraId="0CCF9682" w14:textId="77777777" w:rsidR="00835A62" w:rsidRDefault="00835A62" w:rsidP="00835A62">
              <w:pPr>
                <w:pStyle w:val="Bibliografa"/>
                <w:ind w:left="720" w:hanging="720"/>
                <w:rPr>
                  <w:noProof/>
                  <w:lang w:val="es-ES"/>
                </w:rPr>
              </w:pPr>
              <w:r>
                <w:rPr>
                  <w:noProof/>
                  <w:lang w:val="es-ES"/>
                </w:rPr>
                <w:t xml:space="preserve">—. «educacion.gob.ec.» s.f. </w:t>
              </w:r>
              <w:r>
                <w:rPr>
                  <w:i/>
                  <w:iCs/>
                  <w:noProof/>
                  <w:lang w:val="es-ES"/>
                </w:rPr>
                <w:t>educacion.gob.ec.</w:t>
              </w:r>
              <w:r>
                <w:rPr>
                  <w:noProof/>
                  <w:lang w:val="es-ES"/>
                </w:rPr>
                <w:t xml:space="preserve"> https://educacion.gob.ec/wp-content/uploads/downloads/2012/08/Constitucion.pdf.</w:t>
              </w:r>
            </w:p>
            <w:p w14:paraId="12CDB4CC" w14:textId="77777777" w:rsidR="00835A62" w:rsidRDefault="00835A62" w:rsidP="00835A62">
              <w:pPr>
                <w:pStyle w:val="Bibliografa"/>
                <w:ind w:left="720" w:hanging="720"/>
                <w:rPr>
                  <w:noProof/>
                  <w:lang w:val="es-ES"/>
                </w:rPr>
              </w:pPr>
              <w:r>
                <w:rPr>
                  <w:noProof/>
                  <w:lang w:val="es-ES"/>
                </w:rPr>
                <w:t xml:space="preserve">Ferrell, Hirt, Adriaenséns, Flores y Ramos. </w:t>
              </w:r>
              <w:r>
                <w:rPr>
                  <w:i/>
                  <w:iCs/>
                  <w:noProof/>
                  <w:lang w:val="es-ES"/>
                </w:rPr>
                <w:t>Introducción a los Negocios en un Mundo Cambiante</w:t>
              </w:r>
              <w:r>
                <w:rPr>
                  <w:noProof/>
                  <w:lang w:val="es-ES"/>
                </w:rPr>
                <w:t>. 2004.</w:t>
              </w:r>
            </w:p>
            <w:p w14:paraId="789DB918" w14:textId="77777777" w:rsidR="00835A62" w:rsidRDefault="00835A62" w:rsidP="00835A62">
              <w:pPr>
                <w:pStyle w:val="Bibliografa"/>
                <w:ind w:left="720" w:hanging="720"/>
                <w:rPr>
                  <w:noProof/>
                  <w:lang w:val="es-ES"/>
                </w:rPr>
              </w:pPr>
              <w:r>
                <w:rPr>
                  <w:noProof/>
                  <w:lang w:val="es-ES"/>
                </w:rPr>
                <w:lastRenderedPageBreak/>
                <w:t xml:space="preserve">FUPROCOM. </w:t>
              </w:r>
              <w:r>
                <w:rPr>
                  <w:i/>
                  <w:iCs/>
                  <w:noProof/>
                  <w:lang w:val="es-ES"/>
                </w:rPr>
                <w:t>FUPROCOM</w:t>
              </w:r>
              <w:r>
                <w:rPr>
                  <w:noProof/>
                  <w:lang w:val="es-ES"/>
                </w:rPr>
                <w:t>. 2022. https://www.fuprocom.org/hazte-socio/#:~:text=Colaborador%3A%20es%20la%20persona%20que,arte%2C%20la%20educaci%C3%B3n%20y%20negocios.</w:t>
              </w:r>
            </w:p>
            <w:p w14:paraId="55D2B664" w14:textId="77777777" w:rsidR="00835A62" w:rsidRDefault="00835A62" w:rsidP="00835A62">
              <w:pPr>
                <w:pStyle w:val="Bibliografa"/>
                <w:ind w:left="720" w:hanging="720"/>
                <w:rPr>
                  <w:noProof/>
                  <w:lang w:val="es-ES"/>
                </w:rPr>
              </w:pPr>
              <w:r>
                <w:rPr>
                  <w:noProof/>
                  <w:lang w:val="es-ES"/>
                </w:rPr>
                <w:t xml:space="preserve">García, Ing. Julián. </w:t>
              </w:r>
              <w:r>
                <w:rPr>
                  <w:i/>
                  <w:iCs/>
                  <w:noProof/>
                  <w:lang w:val="es-ES"/>
                </w:rPr>
                <w:t>Blog Especializado en Gestión y Gerencia del Talento</w:t>
              </w:r>
              <w:r>
                <w:rPr>
                  <w:noProof/>
                  <w:lang w:val="es-ES"/>
                </w:rPr>
                <w:t>. 13 de enero de 2014. https://jgestiondeltalentohumano.wordpress.com/2014/01/13/diseno-de-cargos/#:~:text=Concepto%20de%20Cargo%20%E2%80%93%3E%20El%20cargo,el%20organigrama%20de%20la%20empresa.</w:t>
              </w:r>
            </w:p>
            <w:p w14:paraId="0FAC1118" w14:textId="77777777" w:rsidR="00835A62" w:rsidRDefault="00835A62" w:rsidP="00835A62">
              <w:pPr>
                <w:pStyle w:val="Bibliografa"/>
                <w:ind w:left="720" w:hanging="720"/>
                <w:rPr>
                  <w:noProof/>
                  <w:lang w:val="es-ES"/>
                </w:rPr>
              </w:pPr>
              <w:r>
                <w:rPr>
                  <w:noProof/>
                  <w:lang w:val="es-ES"/>
                </w:rPr>
                <w:t>Gelabert. 2014,.</w:t>
              </w:r>
            </w:p>
            <w:p w14:paraId="5718755F" w14:textId="77777777" w:rsidR="00835A62" w:rsidRDefault="00835A62" w:rsidP="00835A62">
              <w:pPr>
                <w:pStyle w:val="Bibliografa"/>
                <w:ind w:left="720" w:hanging="720"/>
                <w:rPr>
                  <w:noProof/>
                  <w:lang w:val="es-ES"/>
                </w:rPr>
              </w:pPr>
              <w:r>
                <w:rPr>
                  <w:noProof/>
                  <w:lang w:val="es-ES"/>
                </w:rPr>
                <w:t xml:space="preserve">Gomez. </w:t>
              </w:r>
              <w:r>
                <w:rPr>
                  <w:i/>
                  <w:iCs/>
                  <w:noProof/>
                  <w:lang w:val="es-ES"/>
                </w:rPr>
                <w:t>La Organización.</w:t>
              </w:r>
              <w:r>
                <w:rPr>
                  <w:noProof/>
                  <w:lang w:val="es-ES"/>
                </w:rPr>
                <w:t xml:space="preserve"> España: Editorial Anaid, 1997.</w:t>
              </w:r>
            </w:p>
            <w:p w14:paraId="605BAB6E" w14:textId="77777777" w:rsidR="00835A62" w:rsidRDefault="00835A62" w:rsidP="00835A62">
              <w:pPr>
                <w:pStyle w:val="Bibliografa"/>
                <w:ind w:left="720" w:hanging="720"/>
                <w:rPr>
                  <w:noProof/>
                  <w:lang w:val="es-ES"/>
                </w:rPr>
              </w:pPr>
              <w:r>
                <w:rPr>
                  <w:noProof/>
                  <w:lang w:val="es-ES"/>
                </w:rPr>
                <w:t xml:space="preserve">Gómez. </w:t>
              </w:r>
              <w:r>
                <w:rPr>
                  <w:i/>
                  <w:iCs/>
                  <w:noProof/>
                  <w:lang w:val="es-ES"/>
                </w:rPr>
                <w:t>Manual de funciones</w:t>
              </w:r>
              <w:r>
                <w:rPr>
                  <w:noProof/>
                  <w:lang w:val="es-ES"/>
                </w:rPr>
                <w:t>. España: Anaid, 1997.</w:t>
              </w:r>
            </w:p>
            <w:p w14:paraId="37CC86B5" w14:textId="77777777" w:rsidR="00835A62" w:rsidRDefault="00835A62" w:rsidP="00835A62">
              <w:pPr>
                <w:pStyle w:val="Bibliografa"/>
                <w:ind w:left="720" w:hanging="720"/>
                <w:rPr>
                  <w:noProof/>
                  <w:lang w:val="es-ES"/>
                </w:rPr>
              </w:pPr>
              <w:r>
                <w:rPr>
                  <w:noProof/>
                  <w:lang w:val="es-ES"/>
                </w:rPr>
                <w:t>Group, Hay. 2002. 6.</w:t>
              </w:r>
            </w:p>
            <w:p w14:paraId="3C58AF3C" w14:textId="77777777" w:rsidR="00835A62" w:rsidRDefault="00835A62" w:rsidP="00835A62">
              <w:pPr>
                <w:pStyle w:val="Bibliografa"/>
                <w:ind w:left="720" w:hanging="720"/>
                <w:rPr>
                  <w:noProof/>
                  <w:lang w:val="es-ES"/>
                </w:rPr>
              </w:pPr>
              <w:r>
                <w:rPr>
                  <w:noProof/>
                  <w:lang w:val="es-ES"/>
                </w:rPr>
                <w:t>Group, Hay. 2016. 2.</w:t>
              </w:r>
            </w:p>
            <w:p w14:paraId="314776B3" w14:textId="77777777" w:rsidR="00835A62" w:rsidRDefault="00835A62" w:rsidP="00835A62">
              <w:pPr>
                <w:pStyle w:val="Bibliografa"/>
                <w:ind w:left="720" w:hanging="720"/>
                <w:rPr>
                  <w:noProof/>
                  <w:lang w:val="es-ES"/>
                </w:rPr>
              </w:pPr>
              <w:r>
                <w:rPr>
                  <w:noProof/>
                  <w:lang w:val="es-ES"/>
                </w:rPr>
                <w:t xml:space="preserve">Julián Pérez Porto y Ana Gardey. </w:t>
              </w:r>
              <w:r>
                <w:rPr>
                  <w:i/>
                  <w:iCs/>
                  <w:noProof/>
                  <w:lang w:val="es-ES"/>
                </w:rPr>
                <w:t>Definición.de</w:t>
              </w:r>
              <w:r>
                <w:rPr>
                  <w:noProof/>
                  <w:lang w:val="es-ES"/>
                </w:rPr>
                <w:t>. 2008. https://definicion.de/competencia/#:~:text=Por%20otra%20parte%2C%20el%20t%C3%A9rmino,los%20clientes%20y%20reducir%20la.</w:t>
              </w:r>
            </w:p>
            <w:p w14:paraId="1DA18C11" w14:textId="77777777" w:rsidR="00835A62" w:rsidRDefault="00835A62" w:rsidP="00835A62">
              <w:pPr>
                <w:pStyle w:val="Bibliografa"/>
                <w:ind w:left="720" w:hanging="720"/>
                <w:rPr>
                  <w:noProof/>
                  <w:lang w:val="es-ES"/>
                </w:rPr>
              </w:pPr>
              <w:r>
                <w:rPr>
                  <w:noProof/>
                  <w:lang w:val="es-ES"/>
                </w:rPr>
                <w:t xml:space="preserve">Lenin, Moreno. </w:t>
              </w:r>
              <w:r>
                <w:rPr>
                  <w:i/>
                  <w:iCs/>
                  <w:noProof/>
                  <w:lang w:val="es-ES"/>
                </w:rPr>
                <w:t>REGLAMENTO A LA LEY ORGANICA DE MOVILIDAD</w:t>
              </w:r>
              <w:r>
                <w:rPr>
                  <w:noProof/>
                  <w:lang w:val="es-ES"/>
                </w:rPr>
                <w:t>. 10 de agosto de 2017. https://www.cancilleria.gob.ec/wp-content/uploads/2018/05/reglamento_ley_de_movilidad_humana_reformado_abril_2018.pdf.</w:t>
              </w:r>
            </w:p>
            <w:p w14:paraId="59873640" w14:textId="77777777" w:rsidR="00835A62" w:rsidRDefault="00835A62" w:rsidP="00835A62">
              <w:pPr>
                <w:pStyle w:val="Bibliografa"/>
                <w:ind w:left="720" w:hanging="720"/>
                <w:rPr>
                  <w:noProof/>
                  <w:lang w:val="es-ES"/>
                </w:rPr>
              </w:pPr>
              <w:r>
                <w:rPr>
                  <w:noProof/>
                  <w:lang w:val="es-ES"/>
                </w:rPr>
                <w:t>McClelland. 1973.</w:t>
              </w:r>
            </w:p>
            <w:p w14:paraId="3339196E" w14:textId="77777777" w:rsidR="00835A62" w:rsidRDefault="00835A62" w:rsidP="00835A62">
              <w:pPr>
                <w:pStyle w:val="Bibliografa"/>
                <w:ind w:left="720" w:hanging="720"/>
                <w:rPr>
                  <w:noProof/>
                  <w:lang w:val="es-ES"/>
                </w:rPr>
              </w:pPr>
              <w:r>
                <w:rPr>
                  <w:noProof/>
                  <w:lang w:val="es-ES"/>
                </w:rPr>
                <w:t xml:space="preserve">Melchor. </w:t>
              </w:r>
              <w:r>
                <w:rPr>
                  <w:i/>
                  <w:iCs/>
                  <w:noProof/>
                  <w:lang w:val="es-ES"/>
                </w:rPr>
                <w:t>Los manuales</w:t>
              </w:r>
              <w:r>
                <w:rPr>
                  <w:noProof/>
                  <w:lang w:val="es-ES"/>
                </w:rPr>
                <w:t>. 2002.</w:t>
              </w:r>
            </w:p>
            <w:p w14:paraId="3091652E" w14:textId="77777777" w:rsidR="00835A62" w:rsidRDefault="00835A62" w:rsidP="00835A62">
              <w:pPr>
                <w:pStyle w:val="Bibliografa"/>
                <w:ind w:left="720" w:hanging="720"/>
                <w:rPr>
                  <w:noProof/>
                  <w:lang w:val="es-ES"/>
                </w:rPr>
              </w:pPr>
              <w:r>
                <w:rPr>
                  <w:noProof/>
                  <w:lang w:val="es-ES"/>
                </w:rPr>
                <w:t>Melgar. 2002.</w:t>
              </w:r>
            </w:p>
            <w:p w14:paraId="54E375D8" w14:textId="77777777" w:rsidR="00835A62" w:rsidRDefault="00835A62" w:rsidP="00835A62">
              <w:pPr>
                <w:pStyle w:val="Bibliografa"/>
                <w:ind w:left="720" w:hanging="720"/>
                <w:rPr>
                  <w:noProof/>
                  <w:lang w:val="es-ES"/>
                </w:rPr>
              </w:pPr>
              <w:r>
                <w:rPr>
                  <w:noProof/>
                  <w:lang w:val="es-ES"/>
                </w:rPr>
                <w:t>Mertens. «DISEÑO DE PERFILES DE CARGO BASADO EN EL MODELO DE GESTIÓN POR COMPETENCIAS.» 1997 2000 .</w:t>
              </w:r>
            </w:p>
            <w:p w14:paraId="352CBB08" w14:textId="77777777" w:rsidR="00835A62" w:rsidRDefault="00835A62" w:rsidP="00835A62">
              <w:pPr>
                <w:pStyle w:val="Bibliografa"/>
                <w:ind w:left="720" w:hanging="720"/>
                <w:rPr>
                  <w:noProof/>
                  <w:lang w:val="es-ES"/>
                </w:rPr>
              </w:pPr>
              <w:r>
                <w:rPr>
                  <w:noProof/>
                  <w:lang w:val="es-ES"/>
                </w:rPr>
                <w:t xml:space="preserve">mitecnologico. </w:t>
              </w:r>
              <w:r>
                <w:rPr>
                  <w:i/>
                  <w:iCs/>
                  <w:noProof/>
                  <w:lang w:val="es-ES"/>
                </w:rPr>
                <w:t>mitecnologico.com</w:t>
              </w:r>
              <w:r>
                <w:rPr>
                  <w:noProof/>
                  <w:lang w:val="es-ES"/>
                </w:rPr>
                <w:t>. 2010.</w:t>
              </w:r>
            </w:p>
            <w:p w14:paraId="100FFA66" w14:textId="77777777" w:rsidR="00835A62" w:rsidRDefault="00835A62" w:rsidP="00835A62">
              <w:pPr>
                <w:pStyle w:val="Bibliografa"/>
                <w:ind w:left="720" w:hanging="720"/>
                <w:rPr>
                  <w:noProof/>
                  <w:lang w:val="es-ES"/>
                </w:rPr>
              </w:pPr>
              <w:r>
                <w:rPr>
                  <w:noProof/>
                  <w:lang w:val="es-ES"/>
                </w:rPr>
                <w:t>Monografias.com. «Monografias.com.» 2009.</w:t>
              </w:r>
            </w:p>
            <w:p w14:paraId="5005E263" w14:textId="77777777" w:rsidR="00835A62" w:rsidRDefault="00835A62" w:rsidP="00835A62">
              <w:pPr>
                <w:pStyle w:val="Bibliografa"/>
                <w:ind w:left="720" w:hanging="720"/>
                <w:rPr>
                  <w:noProof/>
                  <w:lang w:val="es-ES"/>
                </w:rPr>
              </w:pPr>
              <w:r>
                <w:rPr>
                  <w:noProof/>
                  <w:lang w:val="es-ES"/>
                </w:rPr>
                <w:t>—. «Monografias.com.» 2009.</w:t>
              </w:r>
            </w:p>
            <w:p w14:paraId="0CCAC6CF" w14:textId="77777777" w:rsidR="00835A62" w:rsidRDefault="00835A62" w:rsidP="00835A62">
              <w:pPr>
                <w:pStyle w:val="Bibliografa"/>
                <w:ind w:left="720" w:hanging="720"/>
                <w:rPr>
                  <w:noProof/>
                  <w:lang w:val="es-ES"/>
                </w:rPr>
              </w:pPr>
              <w:r>
                <w:rPr>
                  <w:noProof/>
                  <w:lang w:val="es-ES"/>
                </w:rPr>
                <w:t xml:space="preserve">Morales, Francisco Coll. </w:t>
              </w:r>
              <w:r>
                <w:rPr>
                  <w:i/>
                  <w:iCs/>
                  <w:noProof/>
                  <w:lang w:val="es-ES"/>
                </w:rPr>
                <w:t>Habilidades duras. Economipedia.com</w:t>
              </w:r>
              <w:r>
                <w:rPr>
                  <w:noProof/>
                  <w:lang w:val="es-ES"/>
                </w:rPr>
                <w:t>. 2021. https://economipedia.com/definiciones/habilidades-duras.html.</w:t>
              </w:r>
            </w:p>
            <w:p w14:paraId="5A39BAAE" w14:textId="77777777" w:rsidR="00835A62" w:rsidRDefault="00835A62" w:rsidP="00835A62">
              <w:pPr>
                <w:pStyle w:val="Bibliografa"/>
                <w:ind w:left="720" w:hanging="720"/>
                <w:rPr>
                  <w:noProof/>
                  <w:lang w:val="es-ES"/>
                </w:rPr>
              </w:pPr>
              <w:r>
                <w:rPr>
                  <w:noProof/>
                  <w:lang w:val="es-ES"/>
                </w:rPr>
                <w:t xml:space="preserve">Moreno, Lenín. </w:t>
              </w:r>
              <w:r>
                <w:rPr>
                  <w:i/>
                  <w:iCs/>
                  <w:noProof/>
                  <w:lang w:val="es-ES"/>
                </w:rPr>
                <w:t>REGLAMENTO A LA LEY ORGANICA DE MOVILIDAD</w:t>
              </w:r>
              <w:r>
                <w:rPr>
                  <w:noProof/>
                  <w:lang w:val="es-ES"/>
                </w:rPr>
                <w:t>. 10 de agosto de 2017. https://www.cancilleria.gob.ec/wp-content/uploads/2018/05/reglamento_ley_de_movilidad_humana_reformado_abril_2018.pdf.</w:t>
              </w:r>
            </w:p>
            <w:p w14:paraId="73BB89FD" w14:textId="77777777" w:rsidR="00835A62" w:rsidRDefault="00835A62" w:rsidP="00835A62">
              <w:pPr>
                <w:pStyle w:val="Bibliografa"/>
                <w:ind w:left="720" w:hanging="720"/>
                <w:rPr>
                  <w:noProof/>
                  <w:lang w:val="es-ES"/>
                </w:rPr>
              </w:pPr>
              <w:r>
                <w:rPr>
                  <w:noProof/>
                  <w:lang w:val="es-ES"/>
                </w:rPr>
                <w:t xml:space="preserve">MOVILIDAD, REGLAMENTO A LA LEY ORGANICA DE. </w:t>
              </w:r>
              <w:r>
                <w:rPr>
                  <w:i/>
                  <w:iCs/>
                  <w:noProof/>
                  <w:lang w:val="es-ES"/>
                </w:rPr>
                <w:t>reglamento_ley_de_movilidad_humana_reformado</w:t>
              </w:r>
              <w:r>
                <w:rPr>
                  <w:noProof/>
                  <w:lang w:val="es-ES"/>
                </w:rPr>
                <w:t>. 10 de agosto de 2017. https://www.cancilleria.gob.ec/wp-content/uploads/2018/05/reglamento_ley_de_movilidad_humana_reformado_abril_2018.pdf.</w:t>
              </w:r>
            </w:p>
            <w:p w14:paraId="7CA99482" w14:textId="77777777" w:rsidR="00835A62" w:rsidRDefault="00835A62" w:rsidP="00835A62">
              <w:pPr>
                <w:pStyle w:val="Bibliografa"/>
                <w:ind w:left="720" w:hanging="720"/>
                <w:rPr>
                  <w:noProof/>
                  <w:lang w:val="es-ES"/>
                </w:rPr>
              </w:pPr>
              <w:r>
                <w:rPr>
                  <w:noProof/>
                  <w:lang w:val="es-ES"/>
                </w:rPr>
                <w:lastRenderedPageBreak/>
                <w:t>Ponce., Agustín Reyes. «Organizacion.» (s.f.).</w:t>
              </w:r>
            </w:p>
            <w:p w14:paraId="10B34B1F" w14:textId="77777777" w:rsidR="00835A62" w:rsidRDefault="00835A62" w:rsidP="00835A62">
              <w:pPr>
                <w:pStyle w:val="Bibliografa"/>
                <w:ind w:left="720" w:hanging="720"/>
                <w:rPr>
                  <w:noProof/>
                  <w:lang w:val="es-ES"/>
                </w:rPr>
              </w:pPr>
              <w:r>
                <w:rPr>
                  <w:noProof/>
                  <w:lang w:val="es-ES"/>
                </w:rPr>
                <w:t xml:space="preserve">RAE. </w:t>
              </w:r>
              <w:r>
                <w:rPr>
                  <w:i/>
                  <w:iCs/>
                  <w:noProof/>
                  <w:lang w:val="es-ES"/>
                </w:rPr>
                <w:t>repobib.ubiobio.cl</w:t>
              </w:r>
              <w:r>
                <w:rPr>
                  <w:noProof/>
                  <w:lang w:val="es-ES"/>
                </w:rPr>
                <w:t>. 2014. http://repobib.ubiobio.cl/jspui/bitstream/123456789/2233/3/Henriquez_Viveros_Fabiola.pdf.</w:t>
              </w:r>
            </w:p>
            <w:p w14:paraId="49559C88" w14:textId="77777777" w:rsidR="00835A62" w:rsidRDefault="00835A62" w:rsidP="00835A62">
              <w:pPr>
                <w:pStyle w:val="Bibliografa"/>
                <w:ind w:left="720" w:hanging="720"/>
                <w:rPr>
                  <w:noProof/>
                  <w:lang w:val="es-ES"/>
                </w:rPr>
              </w:pPr>
              <w:r>
                <w:rPr>
                  <w:noProof/>
                  <w:lang w:val="es-ES"/>
                </w:rPr>
                <w:t xml:space="preserve">Romero, E. </w:t>
              </w:r>
              <w:r>
                <w:rPr>
                  <w:i/>
                  <w:iCs/>
                  <w:noProof/>
                  <w:lang w:val="es-ES"/>
                </w:rPr>
                <w:t>Diccionario Asilo</w:t>
              </w:r>
              <w:r>
                <w:rPr>
                  <w:noProof/>
                  <w:lang w:val="es-ES"/>
                </w:rPr>
                <w:t>. 2013. https://diccionario.cear-euskadi.org/movilidad-humana/.</w:t>
              </w:r>
            </w:p>
            <w:p w14:paraId="7462F70D" w14:textId="77777777" w:rsidR="00835A62" w:rsidRDefault="00835A62" w:rsidP="00835A62">
              <w:pPr>
                <w:pStyle w:val="Bibliografa"/>
                <w:ind w:left="720" w:hanging="720"/>
                <w:rPr>
                  <w:noProof/>
                  <w:lang w:val="es-ES"/>
                </w:rPr>
              </w:pPr>
              <w:r>
                <w:rPr>
                  <w:noProof/>
                  <w:lang w:val="es-ES"/>
                </w:rPr>
                <w:t xml:space="preserve">Sanchez, Gilberto Gonzalez. «Manual de Funciones.» Octubre de 2012. </w:t>
              </w:r>
              <w:r>
                <w:rPr>
                  <w:i/>
                  <w:iCs/>
                  <w:noProof/>
                  <w:lang w:val="es-ES"/>
                </w:rPr>
                <w:t>wordpress.com.</w:t>
              </w:r>
              <w:r>
                <w:rPr>
                  <w:noProof/>
                  <w:lang w:val="es-ES"/>
                </w:rPr>
                <w:t xml:space="preserve"> https://gilbertogonzalezsanchez.files.wordpress.com/2012/10/trabajo-3-definicic3b3n-del-manual-funciones.pdf.</w:t>
              </w:r>
            </w:p>
            <w:p w14:paraId="13ACB246" w14:textId="77777777" w:rsidR="00835A62" w:rsidRDefault="00835A62" w:rsidP="00835A62">
              <w:pPr>
                <w:pStyle w:val="Bibliografa"/>
                <w:ind w:left="720" w:hanging="720"/>
                <w:rPr>
                  <w:noProof/>
                  <w:lang w:val="es-ES"/>
                </w:rPr>
              </w:pPr>
              <w:r>
                <w:rPr>
                  <w:noProof/>
                  <w:lang w:val="es-ES"/>
                </w:rPr>
                <w:t xml:space="preserve">Sosa. </w:t>
              </w:r>
              <w:r>
                <w:rPr>
                  <w:i/>
                  <w:iCs/>
                  <w:noProof/>
                  <w:lang w:val="es-ES"/>
                </w:rPr>
                <w:t>Manuales de funciones.</w:t>
              </w:r>
              <w:r>
                <w:rPr>
                  <w:noProof/>
                  <w:lang w:val="es-ES"/>
                </w:rPr>
                <w:t xml:space="preserve"> España, 1997.</w:t>
              </w:r>
            </w:p>
            <w:p w14:paraId="633FE757" w14:textId="77777777" w:rsidR="00835A62" w:rsidRDefault="00835A62" w:rsidP="00835A62">
              <w:pPr>
                <w:pStyle w:val="Bibliografa"/>
                <w:ind w:left="720" w:hanging="720"/>
                <w:rPr>
                  <w:noProof/>
                  <w:lang w:val="es-ES"/>
                </w:rPr>
              </w:pPr>
              <w:r>
                <w:rPr>
                  <w:noProof/>
                  <w:lang w:val="es-ES"/>
                </w:rPr>
                <w:t xml:space="preserve">Universidad, UTEL. </w:t>
              </w:r>
              <w:r>
                <w:rPr>
                  <w:i/>
                  <w:iCs/>
                  <w:noProof/>
                  <w:lang w:val="es-ES"/>
                </w:rPr>
                <w:t>UTEL Universidad</w:t>
              </w:r>
              <w:r>
                <w:rPr>
                  <w:noProof/>
                  <w:lang w:val="es-ES"/>
                </w:rPr>
                <w:t>. 2021. https://utel.edu.mx/blog/dia-a-dia/retos-profesionales/que-son-las-habilidades-blandas-y-por-que-son-tan-valoradas/.</w:t>
              </w:r>
            </w:p>
            <w:p w14:paraId="259AF27D" w14:textId="77777777" w:rsidR="00835A62" w:rsidRDefault="00835A62" w:rsidP="00835A62">
              <w:pPr>
                <w:pStyle w:val="Bibliografa"/>
                <w:ind w:left="720" w:hanging="720"/>
                <w:rPr>
                  <w:noProof/>
                  <w:lang w:val="es-ES"/>
                </w:rPr>
              </w:pPr>
              <w:r>
                <w:rPr>
                  <w:noProof/>
                  <w:lang w:val="es-ES"/>
                </w:rPr>
                <w:t>Valverde. 2001. 69-71.</w:t>
              </w:r>
            </w:p>
            <w:p w14:paraId="035143E1" w14:textId="35D5055C" w:rsidR="00835A62" w:rsidRDefault="00835A62" w:rsidP="00835A62">
              <w:r>
                <w:rPr>
                  <w:b/>
                  <w:bCs/>
                </w:rPr>
                <w:fldChar w:fldCharType="end"/>
              </w:r>
            </w:p>
          </w:sdtContent>
        </w:sdt>
      </w:sdtContent>
    </w:sdt>
    <w:p w14:paraId="463D993F" w14:textId="77777777" w:rsidR="00835A62" w:rsidRDefault="00835A62" w:rsidP="00542DB2">
      <w:pPr>
        <w:rPr>
          <w:rFonts w:ascii="Times New Roman" w:eastAsia="Times New Roman" w:hAnsi="Times New Roman" w:cs="Times New Roman"/>
          <w:sz w:val="24"/>
          <w:szCs w:val="24"/>
          <w:lang w:eastAsia="es-EC"/>
        </w:rPr>
      </w:pPr>
    </w:p>
    <w:p w14:paraId="2BCCAD67" w14:textId="1CA3F986" w:rsidR="004936D9" w:rsidRDefault="004936D9" w:rsidP="00835A62">
      <w:pPr>
        <w:pStyle w:val="Ttulo1"/>
      </w:pPr>
    </w:p>
    <w:p w14:paraId="05B682E7" w14:textId="6EA71759" w:rsidR="007171A7" w:rsidRDefault="007171A7" w:rsidP="00542DB2">
      <w:pPr>
        <w:rPr>
          <w:rFonts w:ascii="Times New Roman" w:eastAsia="Times New Roman" w:hAnsi="Times New Roman" w:cs="Times New Roman"/>
          <w:sz w:val="24"/>
          <w:szCs w:val="24"/>
          <w:lang w:eastAsia="es-EC"/>
        </w:rPr>
      </w:pPr>
    </w:p>
    <w:p w14:paraId="1B37A70C" w14:textId="4110389F" w:rsidR="00392764" w:rsidRDefault="00392764" w:rsidP="00542DB2">
      <w:pPr>
        <w:rPr>
          <w:rFonts w:ascii="Times New Roman" w:eastAsia="Times New Roman" w:hAnsi="Times New Roman" w:cs="Times New Roman"/>
          <w:sz w:val="24"/>
          <w:szCs w:val="24"/>
          <w:lang w:eastAsia="es-EC"/>
        </w:rPr>
      </w:pPr>
    </w:p>
    <w:p w14:paraId="26590D9F" w14:textId="416C48C8" w:rsidR="00392764" w:rsidRDefault="00392764" w:rsidP="00542DB2">
      <w:pPr>
        <w:rPr>
          <w:rFonts w:ascii="Times New Roman" w:eastAsia="Times New Roman" w:hAnsi="Times New Roman" w:cs="Times New Roman"/>
          <w:sz w:val="24"/>
          <w:szCs w:val="24"/>
          <w:lang w:eastAsia="es-EC"/>
        </w:rPr>
      </w:pPr>
    </w:p>
    <w:p w14:paraId="7230E716" w14:textId="591E2D4E" w:rsidR="00392764" w:rsidRDefault="00392764" w:rsidP="00542DB2">
      <w:pPr>
        <w:rPr>
          <w:rFonts w:ascii="Times New Roman" w:eastAsia="Times New Roman" w:hAnsi="Times New Roman" w:cs="Times New Roman"/>
          <w:sz w:val="24"/>
          <w:szCs w:val="24"/>
          <w:lang w:eastAsia="es-EC"/>
        </w:rPr>
      </w:pPr>
    </w:p>
    <w:p w14:paraId="75BCDBFB" w14:textId="6950136F" w:rsidR="00392764" w:rsidRDefault="00392764" w:rsidP="00542DB2">
      <w:pPr>
        <w:rPr>
          <w:rFonts w:ascii="Times New Roman" w:eastAsia="Times New Roman" w:hAnsi="Times New Roman" w:cs="Times New Roman"/>
          <w:sz w:val="24"/>
          <w:szCs w:val="24"/>
          <w:lang w:eastAsia="es-EC"/>
        </w:rPr>
      </w:pPr>
    </w:p>
    <w:p w14:paraId="40066EDA" w14:textId="51D77FC1" w:rsidR="00392764" w:rsidRDefault="00392764" w:rsidP="00542DB2">
      <w:pPr>
        <w:rPr>
          <w:rFonts w:ascii="Times New Roman" w:eastAsia="Times New Roman" w:hAnsi="Times New Roman" w:cs="Times New Roman"/>
          <w:sz w:val="24"/>
          <w:szCs w:val="24"/>
          <w:lang w:eastAsia="es-EC"/>
        </w:rPr>
      </w:pPr>
    </w:p>
    <w:p w14:paraId="534CF1CB" w14:textId="49E4DB0D" w:rsidR="00392764" w:rsidRDefault="00392764" w:rsidP="00542DB2">
      <w:pPr>
        <w:rPr>
          <w:rFonts w:ascii="Times New Roman" w:eastAsia="Times New Roman" w:hAnsi="Times New Roman" w:cs="Times New Roman"/>
          <w:sz w:val="24"/>
          <w:szCs w:val="24"/>
          <w:lang w:eastAsia="es-EC"/>
        </w:rPr>
      </w:pPr>
    </w:p>
    <w:p w14:paraId="6BB4678C" w14:textId="02F5604C" w:rsidR="00392764" w:rsidRDefault="00392764" w:rsidP="00542DB2">
      <w:pPr>
        <w:rPr>
          <w:rFonts w:ascii="Times New Roman" w:eastAsia="Times New Roman" w:hAnsi="Times New Roman" w:cs="Times New Roman"/>
          <w:sz w:val="24"/>
          <w:szCs w:val="24"/>
          <w:lang w:eastAsia="es-EC"/>
        </w:rPr>
      </w:pPr>
    </w:p>
    <w:p w14:paraId="1A7BEF98" w14:textId="1FA3659A" w:rsidR="00392764" w:rsidRDefault="00392764" w:rsidP="00542DB2">
      <w:pPr>
        <w:rPr>
          <w:rFonts w:ascii="Times New Roman" w:eastAsia="Times New Roman" w:hAnsi="Times New Roman" w:cs="Times New Roman"/>
          <w:sz w:val="24"/>
          <w:szCs w:val="24"/>
          <w:lang w:eastAsia="es-EC"/>
        </w:rPr>
      </w:pPr>
    </w:p>
    <w:p w14:paraId="5A7D8515" w14:textId="1C67630D" w:rsidR="00392764" w:rsidRDefault="00392764" w:rsidP="00542DB2">
      <w:pPr>
        <w:rPr>
          <w:rFonts w:ascii="Times New Roman" w:eastAsia="Times New Roman" w:hAnsi="Times New Roman" w:cs="Times New Roman"/>
          <w:sz w:val="24"/>
          <w:szCs w:val="24"/>
          <w:lang w:eastAsia="es-EC"/>
        </w:rPr>
      </w:pPr>
    </w:p>
    <w:p w14:paraId="454FBD31" w14:textId="1F19E7FB" w:rsidR="00392764" w:rsidRDefault="00392764" w:rsidP="00542DB2">
      <w:pPr>
        <w:rPr>
          <w:rFonts w:ascii="Times New Roman" w:eastAsia="Times New Roman" w:hAnsi="Times New Roman" w:cs="Times New Roman"/>
          <w:sz w:val="24"/>
          <w:szCs w:val="24"/>
          <w:lang w:eastAsia="es-EC"/>
        </w:rPr>
      </w:pPr>
    </w:p>
    <w:p w14:paraId="3FE5403B" w14:textId="58DDEC2D" w:rsidR="00392764" w:rsidRDefault="00392764" w:rsidP="00542DB2">
      <w:pPr>
        <w:rPr>
          <w:rFonts w:ascii="Times New Roman" w:eastAsia="Times New Roman" w:hAnsi="Times New Roman" w:cs="Times New Roman"/>
          <w:sz w:val="24"/>
          <w:szCs w:val="24"/>
          <w:lang w:eastAsia="es-EC"/>
        </w:rPr>
      </w:pPr>
    </w:p>
    <w:p w14:paraId="54BA64E5" w14:textId="0DBD8A46" w:rsidR="00392764" w:rsidRDefault="00392764" w:rsidP="00542DB2">
      <w:pPr>
        <w:rPr>
          <w:rFonts w:ascii="Times New Roman" w:eastAsia="Times New Roman" w:hAnsi="Times New Roman" w:cs="Times New Roman"/>
          <w:sz w:val="24"/>
          <w:szCs w:val="24"/>
          <w:lang w:eastAsia="es-EC"/>
        </w:rPr>
      </w:pPr>
    </w:p>
    <w:p w14:paraId="3B6E542E" w14:textId="12A03DC2" w:rsidR="00392764" w:rsidRDefault="00392764" w:rsidP="00542DB2">
      <w:pPr>
        <w:rPr>
          <w:rFonts w:ascii="Times New Roman" w:eastAsia="Times New Roman" w:hAnsi="Times New Roman" w:cs="Times New Roman"/>
          <w:sz w:val="24"/>
          <w:szCs w:val="24"/>
          <w:lang w:eastAsia="es-EC"/>
        </w:rPr>
      </w:pPr>
    </w:p>
    <w:p w14:paraId="286DF52C" w14:textId="1D636D95" w:rsidR="00392764" w:rsidRDefault="00392764" w:rsidP="00542DB2">
      <w:pPr>
        <w:rPr>
          <w:rFonts w:ascii="Times New Roman" w:eastAsia="Times New Roman" w:hAnsi="Times New Roman" w:cs="Times New Roman"/>
          <w:sz w:val="24"/>
          <w:szCs w:val="24"/>
          <w:lang w:eastAsia="es-EC"/>
        </w:rPr>
      </w:pPr>
    </w:p>
    <w:p w14:paraId="0A6FA361" w14:textId="77777777" w:rsidR="00392764" w:rsidRDefault="00392764" w:rsidP="00542DB2">
      <w:pPr>
        <w:rPr>
          <w:rFonts w:ascii="Times New Roman" w:eastAsia="Times New Roman" w:hAnsi="Times New Roman" w:cs="Times New Roman"/>
          <w:sz w:val="24"/>
          <w:szCs w:val="24"/>
          <w:lang w:eastAsia="es-EC"/>
        </w:rPr>
      </w:pPr>
    </w:p>
    <w:p w14:paraId="3B0E228D" w14:textId="77777777" w:rsidR="007171A7" w:rsidRDefault="007171A7" w:rsidP="00542DB2">
      <w:pPr>
        <w:rPr>
          <w:rFonts w:ascii="Times New Roman" w:eastAsia="Times New Roman" w:hAnsi="Times New Roman" w:cs="Times New Roman"/>
          <w:sz w:val="24"/>
          <w:szCs w:val="24"/>
          <w:lang w:eastAsia="es-EC"/>
        </w:rPr>
      </w:pPr>
    </w:p>
    <w:p w14:paraId="2AE479EE" w14:textId="5853F7D2" w:rsidR="007171A7" w:rsidRPr="00835A62" w:rsidRDefault="007171A7" w:rsidP="00835A62">
      <w:pPr>
        <w:spacing w:before="40" w:after="0" w:line="360" w:lineRule="auto"/>
        <w:jc w:val="center"/>
        <w:rPr>
          <w:rFonts w:ascii="Times New Roman" w:eastAsia="Times New Roman" w:hAnsi="Times New Roman" w:cs="Times New Roman"/>
          <w:b/>
          <w:bCs/>
          <w:sz w:val="24"/>
          <w:szCs w:val="24"/>
          <w:lang w:val="es-ES" w:eastAsia="es-EC"/>
        </w:rPr>
      </w:pPr>
      <w:r w:rsidRPr="00835A62">
        <w:rPr>
          <w:rFonts w:ascii="Times New Roman" w:eastAsia="Times New Roman" w:hAnsi="Times New Roman" w:cs="Times New Roman"/>
          <w:b/>
          <w:bCs/>
          <w:sz w:val="24"/>
          <w:szCs w:val="24"/>
          <w:lang w:val="es-ES" w:eastAsia="es-EC"/>
        </w:rPr>
        <w:lastRenderedPageBreak/>
        <w:t>ANEXO</w:t>
      </w:r>
      <w:r w:rsidR="00392764">
        <w:rPr>
          <w:rFonts w:ascii="Times New Roman" w:eastAsia="Times New Roman" w:hAnsi="Times New Roman" w:cs="Times New Roman"/>
          <w:b/>
          <w:bCs/>
          <w:sz w:val="24"/>
          <w:szCs w:val="24"/>
          <w:lang w:val="es-ES" w:eastAsia="es-EC"/>
        </w:rPr>
        <w:t xml:space="preserve"> 1</w:t>
      </w:r>
      <w:r w:rsidRPr="00835A62">
        <w:rPr>
          <w:rFonts w:ascii="Times New Roman" w:eastAsia="Times New Roman" w:hAnsi="Times New Roman" w:cs="Times New Roman"/>
          <w:b/>
          <w:bCs/>
          <w:sz w:val="24"/>
          <w:szCs w:val="24"/>
          <w:lang w:val="es-ES" w:eastAsia="es-EC"/>
        </w:rPr>
        <w:t xml:space="preserve"> </w:t>
      </w:r>
    </w:p>
    <w:p w14:paraId="1A266047" w14:textId="0D0BB125" w:rsidR="007171A7" w:rsidRPr="00835A62" w:rsidRDefault="00835A62" w:rsidP="007171A7">
      <w:pPr>
        <w:spacing w:before="40" w:after="0" w:line="360" w:lineRule="auto"/>
        <w:jc w:val="center"/>
        <w:rPr>
          <w:rFonts w:ascii="Algerian" w:eastAsia="Times New Roman" w:hAnsi="Algerian" w:cs="Times New Roman"/>
          <w:b/>
          <w:bCs/>
          <w:sz w:val="24"/>
          <w:szCs w:val="24"/>
          <w:lang w:val="es-ES" w:eastAsia="es-EC"/>
        </w:rPr>
      </w:pPr>
      <w:r w:rsidRPr="00835A62">
        <w:rPr>
          <w:rFonts w:ascii="Algerian" w:eastAsia="Times New Roman" w:hAnsi="Algerian" w:cs="Times New Roman"/>
          <w:b/>
          <w:bCs/>
          <w:sz w:val="24"/>
          <w:szCs w:val="24"/>
          <w:lang w:val="es-ES" w:eastAsia="es-EC"/>
        </w:rPr>
        <w:t xml:space="preserve">CUESTIONARIO </w:t>
      </w:r>
    </w:p>
    <w:p w14:paraId="4D483BD7" w14:textId="77777777" w:rsidR="007171A7" w:rsidRDefault="007171A7" w:rsidP="007171A7">
      <w:pPr>
        <w:spacing w:before="40" w:after="0" w:line="360" w:lineRule="auto"/>
        <w:jc w:val="center"/>
        <w:rPr>
          <w:rFonts w:ascii="Times New Roman" w:eastAsia="Times New Roman" w:hAnsi="Times New Roman" w:cs="Times New Roman"/>
          <w:b/>
          <w:sz w:val="24"/>
          <w:szCs w:val="24"/>
          <w:lang w:val="es-ES" w:eastAsia="es-EC"/>
        </w:rPr>
      </w:pPr>
      <w:r w:rsidRPr="0016221D">
        <w:rPr>
          <w:rFonts w:ascii="Times New Roman" w:eastAsia="Times New Roman" w:hAnsi="Times New Roman" w:cs="Times New Roman"/>
          <w:b/>
          <w:sz w:val="24"/>
          <w:szCs w:val="24"/>
          <w:lang w:val="es-ES" w:eastAsia="es-EC"/>
        </w:rPr>
        <w:t>CREAR UN MANUAL DE PERFILES DE CARGO POR COMPETENCIAS PARA LA FUNDACIÓN BUEN SAMARITANO.</w:t>
      </w:r>
    </w:p>
    <w:p w14:paraId="672C7BD9" w14:textId="77777777" w:rsidR="007171A7" w:rsidRPr="0016221D" w:rsidRDefault="007171A7" w:rsidP="007171A7">
      <w:pPr>
        <w:spacing w:before="40" w:after="0" w:line="360" w:lineRule="auto"/>
        <w:rPr>
          <w:rFonts w:ascii="Times New Roman" w:eastAsia="Times New Roman" w:hAnsi="Times New Roman" w:cs="Times New Roman"/>
          <w:sz w:val="24"/>
          <w:szCs w:val="24"/>
          <w:lang w:val="es-ES" w:eastAsia="es-EC"/>
        </w:rPr>
      </w:pPr>
      <w:r w:rsidRPr="0016221D">
        <w:rPr>
          <w:rFonts w:ascii="Times New Roman" w:eastAsia="Times New Roman" w:hAnsi="Times New Roman" w:cs="Times New Roman"/>
          <w:b/>
          <w:sz w:val="24"/>
          <w:szCs w:val="24"/>
          <w:lang w:val="es-ES" w:eastAsia="es-EC"/>
        </w:rPr>
        <w:t>Objetivo:</w:t>
      </w:r>
      <w:r w:rsidRPr="0016221D">
        <w:rPr>
          <w:rFonts w:ascii="Times New Roman" w:eastAsia="Times New Roman" w:hAnsi="Times New Roman" w:cs="Times New Roman"/>
          <w:sz w:val="24"/>
          <w:szCs w:val="24"/>
          <w:lang w:val="es-ES" w:eastAsia="es-EC"/>
        </w:rPr>
        <w:t xml:space="preserve"> Diseñar un Manual de perfiles de cargo por competencias que permita seleccionar adecuadamente los colaboradores para l</w:t>
      </w:r>
      <w:r>
        <w:rPr>
          <w:rFonts w:ascii="Times New Roman" w:eastAsia="Times New Roman" w:hAnsi="Times New Roman" w:cs="Times New Roman"/>
          <w:sz w:val="24"/>
          <w:szCs w:val="24"/>
          <w:lang w:val="es-ES" w:eastAsia="es-EC"/>
        </w:rPr>
        <w:t xml:space="preserve">a fundación Buen Samaritano.   </w:t>
      </w:r>
    </w:p>
    <w:p w14:paraId="30981E62" w14:textId="77777777" w:rsidR="007171A7" w:rsidRPr="0016221D" w:rsidRDefault="007171A7" w:rsidP="007171A7">
      <w:pPr>
        <w:spacing w:before="40" w:after="0" w:line="360" w:lineRule="auto"/>
        <w:rPr>
          <w:rFonts w:ascii="Times New Roman" w:eastAsia="Times New Roman" w:hAnsi="Times New Roman" w:cs="Times New Roman"/>
          <w:b/>
          <w:sz w:val="24"/>
          <w:szCs w:val="24"/>
          <w:lang w:val="es-ES" w:eastAsia="es-EC"/>
        </w:rPr>
      </w:pPr>
      <w:r w:rsidRPr="0016221D">
        <w:rPr>
          <w:rFonts w:ascii="Times New Roman" w:eastAsia="Times New Roman" w:hAnsi="Times New Roman" w:cs="Times New Roman"/>
          <w:b/>
          <w:sz w:val="24"/>
          <w:szCs w:val="24"/>
          <w:lang w:val="es-ES" w:eastAsia="es-EC"/>
        </w:rPr>
        <w:t>Instrucciones:</w:t>
      </w:r>
    </w:p>
    <w:p w14:paraId="56D25451" w14:textId="77777777" w:rsidR="007171A7" w:rsidRPr="0016221D" w:rsidRDefault="007171A7" w:rsidP="007171A7">
      <w:pPr>
        <w:pStyle w:val="Prrafodelista"/>
        <w:numPr>
          <w:ilvl w:val="0"/>
          <w:numId w:val="7"/>
        </w:numPr>
        <w:spacing w:line="360" w:lineRule="auto"/>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Estimado/a colaborador/a:</w:t>
      </w:r>
    </w:p>
    <w:p w14:paraId="5DF98289" w14:textId="77777777" w:rsidR="007171A7" w:rsidRPr="0016221D" w:rsidRDefault="007171A7" w:rsidP="007171A7">
      <w:pPr>
        <w:pStyle w:val="Prrafodelista"/>
        <w:numPr>
          <w:ilvl w:val="0"/>
          <w:numId w:val="7"/>
        </w:numPr>
        <w:spacing w:line="360" w:lineRule="auto"/>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 xml:space="preserve">Antes de responder, por favor lea detenidamente cada una de las preguntas. </w:t>
      </w:r>
    </w:p>
    <w:p w14:paraId="4811BD2D" w14:textId="77777777" w:rsidR="007171A7" w:rsidRPr="0016221D" w:rsidRDefault="007171A7" w:rsidP="007171A7">
      <w:pPr>
        <w:pStyle w:val="Prrafodelista"/>
        <w:numPr>
          <w:ilvl w:val="0"/>
          <w:numId w:val="7"/>
        </w:numPr>
        <w:spacing w:line="360" w:lineRule="auto"/>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 xml:space="preserve">Responda a las preguntas conforme a su criterio.  </w:t>
      </w:r>
    </w:p>
    <w:p w14:paraId="6B934767" w14:textId="77777777" w:rsidR="007171A7" w:rsidRDefault="007171A7" w:rsidP="007171A7">
      <w:pPr>
        <w:pStyle w:val="Prrafodelista"/>
        <w:numPr>
          <w:ilvl w:val="0"/>
          <w:numId w:val="7"/>
        </w:numPr>
        <w:spacing w:line="360" w:lineRule="auto"/>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Su opinión es muy importante para la realización de este proyecto de investigación, por favor, conteste de la manera más honesta posible.</w:t>
      </w:r>
    </w:p>
    <w:p w14:paraId="0C273561" w14:textId="77777777" w:rsidR="007171A7" w:rsidRDefault="007171A7" w:rsidP="007171A7">
      <w:pPr>
        <w:spacing w:line="360" w:lineRule="auto"/>
        <w:ind w:left="360"/>
        <w:rPr>
          <w:rFonts w:ascii="Times New Roman" w:eastAsia="Times New Roman" w:hAnsi="Times New Roman" w:cs="Times New Roman"/>
          <w:sz w:val="24"/>
          <w:szCs w:val="24"/>
          <w:lang w:eastAsia="es-EC"/>
        </w:rPr>
      </w:pPr>
    </w:p>
    <w:p w14:paraId="5737808F" w14:textId="77777777" w:rsidR="007171A7" w:rsidRPr="00D77587" w:rsidRDefault="007171A7" w:rsidP="007171A7">
      <w:pPr>
        <w:spacing w:line="360" w:lineRule="auto"/>
        <w:ind w:left="360" w:hanging="360"/>
        <w:rPr>
          <w:rFonts w:ascii="Times New Roman" w:eastAsia="Times New Roman" w:hAnsi="Times New Roman" w:cs="Times New Roman"/>
          <w:b/>
          <w:sz w:val="24"/>
          <w:szCs w:val="24"/>
          <w:lang w:eastAsia="es-EC"/>
        </w:rPr>
      </w:pPr>
      <w:r w:rsidRPr="00D77587">
        <w:rPr>
          <w:rFonts w:ascii="Times New Roman" w:eastAsia="Times New Roman" w:hAnsi="Times New Roman" w:cs="Times New Roman"/>
          <w:b/>
          <w:sz w:val="24"/>
          <w:szCs w:val="24"/>
          <w:lang w:eastAsia="es-EC"/>
        </w:rPr>
        <w:t>1. ¿Sabe usted que es un manual de funciones?</w:t>
      </w:r>
    </w:p>
    <w:p w14:paraId="074BE23E" w14:textId="77777777" w:rsidR="007171A7" w:rsidRDefault="007171A7" w:rsidP="007171A7">
      <w:pPr>
        <w:spacing w:line="360" w:lineRule="auto"/>
        <w:ind w:left="360"/>
        <w:jc w:val="center"/>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SI</w:t>
      </w:r>
      <w:r>
        <w:rPr>
          <w:rFonts w:ascii="Times New Roman" w:eastAsia="Times New Roman" w:hAnsi="Times New Roman" w:cs="Times New Roman"/>
          <w:sz w:val="24"/>
          <w:szCs w:val="24"/>
          <w:lang w:eastAsia="es-EC"/>
        </w:rPr>
        <w:t xml:space="preserve"> ( )                                               </w:t>
      </w:r>
      <w:r w:rsidRPr="0016221D">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05331468" w14:textId="77777777" w:rsidR="007171A7" w:rsidRPr="008826D2" w:rsidRDefault="007171A7" w:rsidP="007171A7">
      <w:pPr>
        <w:spacing w:line="360" w:lineRule="auto"/>
        <w:rPr>
          <w:rFonts w:ascii="Times New Roman" w:eastAsia="Times New Roman" w:hAnsi="Times New Roman" w:cs="Times New Roman"/>
          <w:b/>
          <w:sz w:val="24"/>
          <w:szCs w:val="24"/>
          <w:lang w:eastAsia="es-EC"/>
        </w:rPr>
      </w:pPr>
      <w:r w:rsidRPr="008826D2">
        <w:rPr>
          <w:rFonts w:ascii="Times New Roman" w:eastAsia="Times New Roman" w:hAnsi="Times New Roman" w:cs="Times New Roman"/>
          <w:b/>
          <w:sz w:val="24"/>
          <w:szCs w:val="24"/>
          <w:lang w:eastAsia="es-EC"/>
        </w:rPr>
        <w:t>2. ¿Cree necesario el diseño de un manual de funciones?</w:t>
      </w:r>
    </w:p>
    <w:p w14:paraId="13A28FE2" w14:textId="77777777" w:rsidR="007171A7" w:rsidRDefault="007171A7" w:rsidP="007171A7">
      <w:pPr>
        <w:spacing w:line="360" w:lineRule="auto"/>
        <w:ind w:left="360"/>
        <w:jc w:val="center"/>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SI</w:t>
      </w:r>
      <w:r>
        <w:rPr>
          <w:rFonts w:ascii="Times New Roman" w:eastAsia="Times New Roman" w:hAnsi="Times New Roman" w:cs="Times New Roman"/>
          <w:sz w:val="24"/>
          <w:szCs w:val="24"/>
          <w:lang w:eastAsia="es-EC"/>
        </w:rPr>
        <w:t xml:space="preserve"> ( )                                               </w:t>
      </w:r>
      <w:r w:rsidRPr="0016221D">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 </w:t>
      </w:r>
    </w:p>
    <w:p w14:paraId="5E768A1F" w14:textId="77777777" w:rsidR="007171A7" w:rsidRPr="008826D2" w:rsidRDefault="007171A7" w:rsidP="007171A7">
      <w:pPr>
        <w:spacing w:line="360" w:lineRule="auto"/>
        <w:rPr>
          <w:rFonts w:ascii="Times New Roman" w:eastAsia="Times New Roman" w:hAnsi="Times New Roman" w:cs="Times New Roman"/>
          <w:b/>
          <w:sz w:val="24"/>
          <w:szCs w:val="24"/>
          <w:lang w:eastAsia="es-EC"/>
        </w:rPr>
      </w:pPr>
      <w:r w:rsidRPr="008826D2">
        <w:rPr>
          <w:rFonts w:ascii="Times New Roman" w:eastAsia="Times New Roman" w:hAnsi="Times New Roman" w:cs="Times New Roman"/>
          <w:b/>
          <w:sz w:val="24"/>
          <w:szCs w:val="24"/>
          <w:lang w:eastAsia="es-EC"/>
        </w:rPr>
        <w:t>3. ¿Conoce con detalle cuáles son sus funciones</w:t>
      </w:r>
      <w:r>
        <w:rPr>
          <w:rFonts w:ascii="Times New Roman" w:eastAsia="Times New Roman" w:hAnsi="Times New Roman" w:cs="Times New Roman"/>
          <w:b/>
          <w:sz w:val="24"/>
          <w:szCs w:val="24"/>
          <w:lang w:eastAsia="es-EC"/>
        </w:rPr>
        <w:t xml:space="preserve"> en la Fundación</w:t>
      </w:r>
      <w:r w:rsidRPr="008826D2">
        <w:rPr>
          <w:rFonts w:ascii="Times New Roman" w:eastAsia="Times New Roman" w:hAnsi="Times New Roman" w:cs="Times New Roman"/>
          <w:b/>
          <w:sz w:val="24"/>
          <w:szCs w:val="24"/>
          <w:lang w:eastAsia="es-EC"/>
        </w:rPr>
        <w:t>?</w:t>
      </w:r>
    </w:p>
    <w:p w14:paraId="049DA9DF" w14:textId="77777777" w:rsidR="007171A7" w:rsidRDefault="007171A7" w:rsidP="007171A7">
      <w:pPr>
        <w:spacing w:line="360" w:lineRule="auto"/>
        <w:ind w:left="360"/>
        <w:jc w:val="center"/>
        <w:rPr>
          <w:rFonts w:ascii="Times New Roman" w:eastAsia="Times New Roman" w:hAnsi="Times New Roman" w:cs="Times New Roman"/>
          <w:sz w:val="24"/>
          <w:szCs w:val="24"/>
          <w:lang w:eastAsia="es-EC"/>
        </w:rPr>
      </w:pPr>
      <w:r w:rsidRPr="0016221D">
        <w:rPr>
          <w:rFonts w:ascii="Times New Roman" w:eastAsia="Times New Roman" w:hAnsi="Times New Roman" w:cs="Times New Roman"/>
          <w:sz w:val="24"/>
          <w:szCs w:val="24"/>
          <w:lang w:eastAsia="es-EC"/>
        </w:rPr>
        <w:t>SI</w:t>
      </w:r>
      <w:r>
        <w:rPr>
          <w:rFonts w:ascii="Times New Roman" w:eastAsia="Times New Roman" w:hAnsi="Times New Roman" w:cs="Times New Roman"/>
          <w:sz w:val="24"/>
          <w:szCs w:val="24"/>
          <w:lang w:eastAsia="es-EC"/>
        </w:rPr>
        <w:t xml:space="preserve"> ( )                                             </w:t>
      </w:r>
      <w:r w:rsidRPr="0016221D">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2F8A84FD" w14:textId="77777777" w:rsidR="007171A7" w:rsidRPr="008826D2"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4</w:t>
      </w:r>
      <w:r w:rsidRPr="008826D2">
        <w:rPr>
          <w:rFonts w:ascii="Times New Roman" w:eastAsia="Times New Roman" w:hAnsi="Times New Roman" w:cs="Times New Roman"/>
          <w:b/>
          <w:sz w:val="24"/>
          <w:szCs w:val="24"/>
          <w:lang w:eastAsia="es-EC"/>
        </w:rPr>
        <w:t>. ¿Alguna vez ha realizado actividades que crea no corresponden a su cargo?</w:t>
      </w:r>
    </w:p>
    <w:p w14:paraId="701CA17E"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156C58D6" w14:textId="77777777" w:rsidR="007171A7" w:rsidRPr="008826D2"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5</w:t>
      </w:r>
      <w:r w:rsidRPr="008826D2">
        <w:rPr>
          <w:rFonts w:ascii="Times New Roman" w:eastAsia="Times New Roman" w:hAnsi="Times New Roman" w:cs="Times New Roman"/>
          <w:b/>
          <w:sz w:val="24"/>
          <w:szCs w:val="24"/>
          <w:lang w:eastAsia="es-EC"/>
        </w:rPr>
        <w:t>. ¿El momento en el que ingresó a la Fundación se le dieron instrucciones específicas acerca de las que iban a ser sus funciones?</w:t>
      </w:r>
    </w:p>
    <w:p w14:paraId="7898B92B"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1604A601" w14:textId="77777777" w:rsidR="007171A7" w:rsidRPr="001E5BB8"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6</w:t>
      </w:r>
      <w:r w:rsidRPr="001E5BB8">
        <w:rPr>
          <w:rFonts w:ascii="Times New Roman" w:eastAsia="Times New Roman" w:hAnsi="Times New Roman" w:cs="Times New Roman"/>
          <w:b/>
          <w:sz w:val="24"/>
          <w:szCs w:val="24"/>
          <w:lang w:eastAsia="es-EC"/>
        </w:rPr>
        <w:t>. ¿Considera usted que la inducción le permitió adaptarse con rapidez y facilidad al ambiente laboral que le correspondió?</w:t>
      </w:r>
    </w:p>
    <w:p w14:paraId="4B611FBF"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680BC2BE" w14:textId="77777777" w:rsidR="007171A7" w:rsidRPr="001E5BB8"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7</w:t>
      </w:r>
      <w:r w:rsidRPr="001E5BB8">
        <w:rPr>
          <w:rFonts w:ascii="Times New Roman" w:eastAsia="Times New Roman" w:hAnsi="Times New Roman" w:cs="Times New Roman"/>
          <w:b/>
          <w:sz w:val="24"/>
          <w:szCs w:val="24"/>
          <w:lang w:eastAsia="es-EC"/>
        </w:rPr>
        <w:t>. ¿Los trabajadores temporales reciben la suficiente formación e información que les permita trabajar de forma clara y concisa?</w:t>
      </w:r>
    </w:p>
    <w:p w14:paraId="263AE37E"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3C3624E7" w14:textId="77777777" w:rsidR="007171A7" w:rsidRPr="001E5BB8"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lastRenderedPageBreak/>
        <w:t>8</w:t>
      </w:r>
      <w:r w:rsidRPr="001E5BB8">
        <w:rPr>
          <w:rFonts w:ascii="Times New Roman" w:eastAsia="Times New Roman" w:hAnsi="Times New Roman" w:cs="Times New Roman"/>
          <w:b/>
          <w:sz w:val="24"/>
          <w:szCs w:val="24"/>
          <w:lang w:eastAsia="es-EC"/>
        </w:rPr>
        <w:t>. ¿Conoce la definición exacta del término manual de funciones?</w:t>
      </w:r>
    </w:p>
    <w:p w14:paraId="04327A61"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1F8D8128" w14:textId="77777777" w:rsidR="007171A7" w:rsidRPr="001E5BB8" w:rsidRDefault="007171A7" w:rsidP="007171A7">
      <w:pPr>
        <w:rPr>
          <w:rFonts w:ascii="Times New Roman" w:eastAsia="Times New Roman" w:hAnsi="Times New Roman" w:cs="Times New Roman"/>
          <w:b/>
          <w:sz w:val="24"/>
          <w:szCs w:val="24"/>
          <w:lang w:eastAsia="es-EC"/>
        </w:rPr>
      </w:pPr>
      <w:r>
        <w:rPr>
          <w:rFonts w:ascii="Times New Roman" w:eastAsia="Times New Roman" w:hAnsi="Times New Roman" w:cs="Times New Roman"/>
          <w:b/>
          <w:sz w:val="24"/>
          <w:szCs w:val="24"/>
          <w:lang w:eastAsia="es-EC"/>
        </w:rPr>
        <w:t>9</w:t>
      </w:r>
      <w:r w:rsidRPr="001E5BB8">
        <w:rPr>
          <w:rFonts w:ascii="Times New Roman" w:eastAsia="Times New Roman" w:hAnsi="Times New Roman" w:cs="Times New Roman"/>
          <w:b/>
          <w:sz w:val="24"/>
          <w:szCs w:val="24"/>
          <w:lang w:eastAsia="es-EC"/>
        </w:rPr>
        <w:t>. ¿Las relaciones con los compañeros son jerárquicas o funcionales?</w:t>
      </w:r>
    </w:p>
    <w:p w14:paraId="12A08B90" w14:textId="77777777" w:rsidR="007171A7" w:rsidRDefault="007171A7" w:rsidP="007171A7">
      <w:pPr>
        <w:jc w:val="center"/>
        <w:rPr>
          <w:rFonts w:ascii="Times New Roman" w:eastAsia="Times New Roman" w:hAnsi="Times New Roman" w:cs="Times New Roman"/>
          <w:sz w:val="24"/>
          <w:szCs w:val="24"/>
          <w:lang w:eastAsia="es-EC"/>
        </w:rPr>
      </w:pPr>
      <w:r w:rsidRPr="00542DB2">
        <w:rPr>
          <w:rFonts w:ascii="Times New Roman" w:eastAsia="Times New Roman" w:hAnsi="Times New Roman" w:cs="Times New Roman"/>
          <w:sz w:val="24"/>
          <w:szCs w:val="24"/>
          <w:lang w:eastAsia="es-EC"/>
        </w:rPr>
        <w:t>FUNCIONALES</w:t>
      </w:r>
      <w:r>
        <w:rPr>
          <w:rFonts w:ascii="Times New Roman" w:eastAsia="Times New Roman" w:hAnsi="Times New Roman" w:cs="Times New Roman"/>
          <w:sz w:val="24"/>
          <w:szCs w:val="24"/>
          <w:lang w:eastAsia="es-EC"/>
        </w:rPr>
        <w:t xml:space="preserve"> ( )                                 </w:t>
      </w:r>
      <w:r w:rsidRPr="00542DB2">
        <w:rPr>
          <w:rFonts w:ascii="Times New Roman" w:eastAsia="Times New Roman" w:hAnsi="Times New Roman" w:cs="Times New Roman"/>
          <w:sz w:val="24"/>
          <w:szCs w:val="24"/>
          <w:lang w:eastAsia="es-EC"/>
        </w:rPr>
        <w:t>JERÁRQUICAS</w:t>
      </w:r>
      <w:r>
        <w:rPr>
          <w:rFonts w:ascii="Times New Roman" w:eastAsia="Times New Roman" w:hAnsi="Times New Roman" w:cs="Times New Roman"/>
          <w:sz w:val="24"/>
          <w:szCs w:val="24"/>
          <w:lang w:eastAsia="es-EC"/>
        </w:rPr>
        <w:t xml:space="preserve"> ( )</w:t>
      </w:r>
    </w:p>
    <w:p w14:paraId="3416D759" w14:textId="77777777" w:rsidR="007171A7" w:rsidRPr="001E5BB8" w:rsidRDefault="007171A7" w:rsidP="007171A7">
      <w:pPr>
        <w:rPr>
          <w:rFonts w:ascii="Times New Roman" w:eastAsia="Times New Roman" w:hAnsi="Times New Roman" w:cs="Times New Roman"/>
          <w:b/>
          <w:sz w:val="24"/>
          <w:szCs w:val="24"/>
          <w:lang w:eastAsia="es-EC"/>
        </w:rPr>
      </w:pPr>
      <w:r w:rsidRPr="001E5BB8">
        <w:rPr>
          <w:rFonts w:ascii="Times New Roman" w:eastAsia="Times New Roman" w:hAnsi="Times New Roman" w:cs="Times New Roman"/>
          <w:b/>
          <w:sz w:val="24"/>
          <w:szCs w:val="24"/>
          <w:lang w:eastAsia="es-EC"/>
        </w:rPr>
        <w:t>1</w:t>
      </w:r>
      <w:r>
        <w:rPr>
          <w:rFonts w:ascii="Times New Roman" w:eastAsia="Times New Roman" w:hAnsi="Times New Roman" w:cs="Times New Roman"/>
          <w:b/>
          <w:sz w:val="24"/>
          <w:szCs w:val="24"/>
          <w:lang w:eastAsia="es-EC"/>
        </w:rPr>
        <w:t>0</w:t>
      </w:r>
      <w:r w:rsidRPr="001E5BB8">
        <w:rPr>
          <w:rFonts w:ascii="Times New Roman" w:eastAsia="Times New Roman" w:hAnsi="Times New Roman" w:cs="Times New Roman"/>
          <w:b/>
          <w:sz w:val="24"/>
          <w:szCs w:val="24"/>
          <w:lang w:eastAsia="es-EC"/>
        </w:rPr>
        <w:t>. ¿Alguna vez se ha sentido restringido o limitado en el desarrollo de sus funciones?</w:t>
      </w:r>
    </w:p>
    <w:p w14:paraId="6B504879" w14:textId="77777777" w:rsidR="007171A7" w:rsidRDefault="007171A7" w:rsidP="007171A7">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 xml:space="preserve">SI ( )                                            </w:t>
      </w: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w:t>
      </w:r>
    </w:p>
    <w:p w14:paraId="01F92D51" w14:textId="77777777" w:rsidR="007171A7" w:rsidRPr="001E5BB8" w:rsidRDefault="007171A7" w:rsidP="007171A7">
      <w:pPr>
        <w:rPr>
          <w:rFonts w:ascii="Times New Roman" w:eastAsia="Times New Roman" w:hAnsi="Times New Roman" w:cs="Times New Roman"/>
          <w:b/>
          <w:sz w:val="24"/>
          <w:szCs w:val="24"/>
          <w:lang w:eastAsia="es-EC"/>
        </w:rPr>
      </w:pPr>
      <w:r w:rsidRPr="001E5BB8">
        <w:rPr>
          <w:rFonts w:ascii="Times New Roman" w:eastAsia="Times New Roman" w:hAnsi="Times New Roman" w:cs="Times New Roman"/>
          <w:b/>
          <w:sz w:val="24"/>
          <w:szCs w:val="24"/>
          <w:lang w:eastAsia="es-EC"/>
        </w:rPr>
        <w:t>12. ¿Le han correspondido tareas de otros trabajadores (sobrecarga laboral), llevándolo al incumplimiento de sus funciones?</w:t>
      </w:r>
    </w:p>
    <w:p w14:paraId="4F4C2A82" w14:textId="77777777" w:rsidR="007171A7" w:rsidRDefault="007171A7" w:rsidP="007171A7">
      <w:pPr>
        <w:jc w:val="center"/>
        <w:rPr>
          <w:rFonts w:ascii="Times New Roman" w:eastAsia="Times New Roman" w:hAnsi="Times New Roman" w:cs="Times New Roman"/>
          <w:sz w:val="24"/>
          <w:szCs w:val="24"/>
          <w:lang w:eastAsia="es-EC"/>
        </w:rPr>
      </w:pPr>
      <w:r w:rsidRPr="00542DB2">
        <w:rPr>
          <w:rFonts w:ascii="Times New Roman" w:eastAsia="Times New Roman" w:hAnsi="Times New Roman" w:cs="Times New Roman"/>
          <w:sz w:val="24"/>
          <w:szCs w:val="24"/>
          <w:lang w:eastAsia="es-EC"/>
        </w:rPr>
        <w:t>NO</w:t>
      </w:r>
      <w:r>
        <w:rPr>
          <w:rFonts w:ascii="Times New Roman" w:eastAsia="Times New Roman" w:hAnsi="Times New Roman" w:cs="Times New Roman"/>
          <w:sz w:val="24"/>
          <w:szCs w:val="24"/>
          <w:lang w:eastAsia="es-EC"/>
        </w:rPr>
        <w:t xml:space="preserve"> (    )                                      </w:t>
      </w:r>
      <w:r w:rsidRPr="00542DB2">
        <w:rPr>
          <w:rFonts w:ascii="Times New Roman" w:eastAsia="Times New Roman" w:hAnsi="Times New Roman" w:cs="Times New Roman"/>
          <w:sz w:val="24"/>
          <w:szCs w:val="24"/>
          <w:lang w:eastAsia="es-EC"/>
        </w:rPr>
        <w:t>SI</w:t>
      </w:r>
      <w:r>
        <w:rPr>
          <w:rFonts w:ascii="Times New Roman" w:eastAsia="Times New Roman" w:hAnsi="Times New Roman" w:cs="Times New Roman"/>
          <w:sz w:val="24"/>
          <w:szCs w:val="24"/>
          <w:lang w:eastAsia="es-EC"/>
        </w:rPr>
        <w:t xml:space="preserve">  ( )</w:t>
      </w:r>
    </w:p>
    <w:p w14:paraId="30759BBD" w14:textId="77777777" w:rsidR="007171A7" w:rsidRDefault="007171A7" w:rsidP="00542DB2">
      <w:pPr>
        <w:rPr>
          <w:rFonts w:ascii="Times New Roman" w:eastAsia="Times New Roman" w:hAnsi="Times New Roman" w:cs="Times New Roman"/>
          <w:sz w:val="24"/>
          <w:szCs w:val="24"/>
          <w:lang w:eastAsia="es-EC"/>
        </w:rPr>
      </w:pPr>
    </w:p>
    <w:p w14:paraId="4D24B421" w14:textId="77777777" w:rsidR="00392764" w:rsidRDefault="00392764" w:rsidP="00542DB2">
      <w:pPr>
        <w:rPr>
          <w:rFonts w:ascii="Times New Roman" w:eastAsia="Times New Roman" w:hAnsi="Times New Roman" w:cs="Times New Roman"/>
          <w:sz w:val="24"/>
          <w:szCs w:val="24"/>
          <w:lang w:eastAsia="es-EC"/>
        </w:rPr>
      </w:pPr>
    </w:p>
    <w:p w14:paraId="0A1359DB" w14:textId="77777777" w:rsidR="00392764" w:rsidRDefault="00392764" w:rsidP="00542DB2">
      <w:pPr>
        <w:rPr>
          <w:rFonts w:ascii="Times New Roman" w:eastAsia="Times New Roman" w:hAnsi="Times New Roman" w:cs="Times New Roman"/>
          <w:sz w:val="24"/>
          <w:szCs w:val="24"/>
          <w:lang w:eastAsia="es-EC"/>
        </w:rPr>
      </w:pPr>
    </w:p>
    <w:p w14:paraId="579FA165" w14:textId="77777777" w:rsidR="00392764" w:rsidRDefault="00392764" w:rsidP="00542DB2">
      <w:pPr>
        <w:rPr>
          <w:rFonts w:ascii="Times New Roman" w:eastAsia="Times New Roman" w:hAnsi="Times New Roman" w:cs="Times New Roman"/>
          <w:sz w:val="24"/>
          <w:szCs w:val="24"/>
          <w:lang w:eastAsia="es-EC"/>
        </w:rPr>
      </w:pPr>
    </w:p>
    <w:p w14:paraId="618440F7" w14:textId="77777777" w:rsidR="00392764" w:rsidRDefault="00392764" w:rsidP="00542DB2">
      <w:pPr>
        <w:rPr>
          <w:rFonts w:ascii="Times New Roman" w:eastAsia="Times New Roman" w:hAnsi="Times New Roman" w:cs="Times New Roman"/>
          <w:sz w:val="24"/>
          <w:szCs w:val="24"/>
          <w:lang w:eastAsia="es-EC"/>
        </w:rPr>
      </w:pPr>
    </w:p>
    <w:p w14:paraId="579A1668" w14:textId="77777777" w:rsidR="00392764" w:rsidRDefault="00392764" w:rsidP="00542DB2">
      <w:pPr>
        <w:rPr>
          <w:rFonts w:ascii="Times New Roman" w:eastAsia="Times New Roman" w:hAnsi="Times New Roman" w:cs="Times New Roman"/>
          <w:sz w:val="24"/>
          <w:szCs w:val="24"/>
          <w:lang w:eastAsia="es-EC"/>
        </w:rPr>
      </w:pPr>
    </w:p>
    <w:p w14:paraId="2487B7C4" w14:textId="77777777" w:rsidR="00392764" w:rsidRDefault="00392764" w:rsidP="00542DB2">
      <w:pPr>
        <w:rPr>
          <w:rFonts w:ascii="Times New Roman" w:eastAsia="Times New Roman" w:hAnsi="Times New Roman" w:cs="Times New Roman"/>
          <w:sz w:val="24"/>
          <w:szCs w:val="24"/>
          <w:lang w:eastAsia="es-EC"/>
        </w:rPr>
      </w:pPr>
    </w:p>
    <w:p w14:paraId="26C44456" w14:textId="77777777" w:rsidR="00392764" w:rsidRDefault="00392764" w:rsidP="00542DB2">
      <w:pPr>
        <w:rPr>
          <w:rFonts w:ascii="Times New Roman" w:eastAsia="Times New Roman" w:hAnsi="Times New Roman" w:cs="Times New Roman"/>
          <w:sz w:val="24"/>
          <w:szCs w:val="24"/>
          <w:lang w:eastAsia="es-EC"/>
        </w:rPr>
      </w:pPr>
    </w:p>
    <w:p w14:paraId="53165A3B" w14:textId="77777777" w:rsidR="00392764" w:rsidRDefault="00392764" w:rsidP="00542DB2">
      <w:pPr>
        <w:rPr>
          <w:rFonts w:ascii="Times New Roman" w:eastAsia="Times New Roman" w:hAnsi="Times New Roman" w:cs="Times New Roman"/>
          <w:sz w:val="24"/>
          <w:szCs w:val="24"/>
          <w:lang w:eastAsia="es-EC"/>
        </w:rPr>
      </w:pPr>
    </w:p>
    <w:p w14:paraId="0BFE3476" w14:textId="77777777" w:rsidR="00392764" w:rsidRDefault="00392764" w:rsidP="00542DB2">
      <w:pPr>
        <w:rPr>
          <w:rFonts w:ascii="Times New Roman" w:eastAsia="Times New Roman" w:hAnsi="Times New Roman" w:cs="Times New Roman"/>
          <w:sz w:val="24"/>
          <w:szCs w:val="24"/>
          <w:lang w:eastAsia="es-EC"/>
        </w:rPr>
      </w:pPr>
    </w:p>
    <w:p w14:paraId="5A291575" w14:textId="77777777" w:rsidR="00392764" w:rsidRDefault="00392764" w:rsidP="00542DB2">
      <w:pPr>
        <w:rPr>
          <w:rFonts w:ascii="Times New Roman" w:eastAsia="Times New Roman" w:hAnsi="Times New Roman" w:cs="Times New Roman"/>
          <w:sz w:val="24"/>
          <w:szCs w:val="24"/>
          <w:lang w:eastAsia="es-EC"/>
        </w:rPr>
      </w:pPr>
    </w:p>
    <w:p w14:paraId="462C4232" w14:textId="77777777" w:rsidR="00392764" w:rsidRDefault="00392764" w:rsidP="00542DB2">
      <w:pPr>
        <w:rPr>
          <w:rFonts w:ascii="Times New Roman" w:eastAsia="Times New Roman" w:hAnsi="Times New Roman" w:cs="Times New Roman"/>
          <w:sz w:val="24"/>
          <w:szCs w:val="24"/>
          <w:lang w:eastAsia="es-EC"/>
        </w:rPr>
      </w:pPr>
    </w:p>
    <w:p w14:paraId="78A1D18D" w14:textId="77777777" w:rsidR="00392764" w:rsidRDefault="00392764" w:rsidP="00542DB2">
      <w:pPr>
        <w:rPr>
          <w:rFonts w:ascii="Times New Roman" w:eastAsia="Times New Roman" w:hAnsi="Times New Roman" w:cs="Times New Roman"/>
          <w:sz w:val="24"/>
          <w:szCs w:val="24"/>
          <w:lang w:eastAsia="es-EC"/>
        </w:rPr>
      </w:pPr>
    </w:p>
    <w:p w14:paraId="2411055D" w14:textId="77777777" w:rsidR="00392764" w:rsidRDefault="00392764" w:rsidP="00542DB2">
      <w:pPr>
        <w:rPr>
          <w:rFonts w:ascii="Times New Roman" w:eastAsia="Times New Roman" w:hAnsi="Times New Roman" w:cs="Times New Roman"/>
          <w:sz w:val="24"/>
          <w:szCs w:val="24"/>
          <w:lang w:eastAsia="es-EC"/>
        </w:rPr>
      </w:pPr>
    </w:p>
    <w:p w14:paraId="09CC88EC" w14:textId="77777777" w:rsidR="00392764" w:rsidRDefault="00392764" w:rsidP="00542DB2">
      <w:pPr>
        <w:rPr>
          <w:rFonts w:ascii="Times New Roman" w:eastAsia="Times New Roman" w:hAnsi="Times New Roman" w:cs="Times New Roman"/>
          <w:sz w:val="24"/>
          <w:szCs w:val="24"/>
          <w:lang w:eastAsia="es-EC"/>
        </w:rPr>
      </w:pPr>
    </w:p>
    <w:p w14:paraId="495D4F49" w14:textId="77777777" w:rsidR="00392764" w:rsidRDefault="00392764" w:rsidP="00542DB2">
      <w:pPr>
        <w:rPr>
          <w:rFonts w:ascii="Times New Roman" w:eastAsia="Times New Roman" w:hAnsi="Times New Roman" w:cs="Times New Roman"/>
          <w:sz w:val="24"/>
          <w:szCs w:val="24"/>
          <w:lang w:eastAsia="es-EC"/>
        </w:rPr>
      </w:pPr>
    </w:p>
    <w:p w14:paraId="6C59212C" w14:textId="77777777" w:rsidR="00392764" w:rsidRDefault="00392764" w:rsidP="00542DB2">
      <w:pPr>
        <w:rPr>
          <w:rFonts w:ascii="Times New Roman" w:eastAsia="Times New Roman" w:hAnsi="Times New Roman" w:cs="Times New Roman"/>
          <w:sz w:val="24"/>
          <w:szCs w:val="24"/>
          <w:lang w:eastAsia="es-EC"/>
        </w:rPr>
      </w:pPr>
    </w:p>
    <w:p w14:paraId="58032538" w14:textId="77777777" w:rsidR="00392764" w:rsidRDefault="00392764" w:rsidP="00542DB2">
      <w:pPr>
        <w:rPr>
          <w:rFonts w:ascii="Times New Roman" w:eastAsia="Times New Roman" w:hAnsi="Times New Roman" w:cs="Times New Roman"/>
          <w:sz w:val="24"/>
          <w:szCs w:val="24"/>
          <w:lang w:eastAsia="es-EC"/>
        </w:rPr>
      </w:pPr>
    </w:p>
    <w:p w14:paraId="20F38DCF" w14:textId="77777777" w:rsidR="00392764" w:rsidRDefault="00392764" w:rsidP="00542DB2">
      <w:pPr>
        <w:rPr>
          <w:rFonts w:ascii="Times New Roman" w:eastAsia="Times New Roman" w:hAnsi="Times New Roman" w:cs="Times New Roman"/>
          <w:sz w:val="24"/>
          <w:szCs w:val="24"/>
          <w:lang w:eastAsia="es-EC"/>
        </w:rPr>
      </w:pPr>
    </w:p>
    <w:p w14:paraId="5AD6128F" w14:textId="77777777" w:rsidR="00392764" w:rsidRDefault="00392764" w:rsidP="00542DB2">
      <w:pPr>
        <w:rPr>
          <w:rFonts w:ascii="Times New Roman" w:eastAsia="Times New Roman" w:hAnsi="Times New Roman" w:cs="Times New Roman"/>
          <w:sz w:val="24"/>
          <w:szCs w:val="24"/>
          <w:lang w:eastAsia="es-EC"/>
        </w:rPr>
      </w:pPr>
    </w:p>
    <w:p w14:paraId="59FF931D" w14:textId="77777777" w:rsidR="00392764" w:rsidRDefault="00392764" w:rsidP="00542DB2">
      <w:pPr>
        <w:rPr>
          <w:rFonts w:ascii="Times New Roman" w:eastAsia="Times New Roman" w:hAnsi="Times New Roman" w:cs="Times New Roman"/>
          <w:sz w:val="24"/>
          <w:szCs w:val="24"/>
          <w:lang w:eastAsia="es-EC"/>
        </w:rPr>
      </w:pPr>
    </w:p>
    <w:p w14:paraId="62237E91" w14:textId="3CBB9627" w:rsidR="007171A7" w:rsidRDefault="007171A7" w:rsidP="00392764">
      <w:pPr>
        <w:jc w:val="center"/>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lastRenderedPageBreak/>
        <w:t>ANEXO 2</w:t>
      </w:r>
    </w:p>
    <w:p w14:paraId="22110DFD" w14:textId="28570D94" w:rsidR="00702779" w:rsidRPr="00542DB2" w:rsidRDefault="00702779" w:rsidP="00542DB2">
      <w:pPr>
        <w:rPr>
          <w:rFonts w:ascii="Times New Roman" w:eastAsia="Times New Roman" w:hAnsi="Times New Roman" w:cs="Times New Roman"/>
          <w:sz w:val="24"/>
          <w:szCs w:val="24"/>
          <w:lang w:eastAsia="es-EC"/>
        </w:rPr>
      </w:pPr>
    </w:p>
    <w:sectPr w:rsidR="00702779" w:rsidRPr="00542DB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3BA23" w14:textId="77777777" w:rsidR="00262E08" w:rsidRDefault="00262E08" w:rsidP="00C553D8">
      <w:pPr>
        <w:spacing w:after="0" w:line="240" w:lineRule="auto"/>
      </w:pPr>
      <w:r>
        <w:separator/>
      </w:r>
    </w:p>
  </w:endnote>
  <w:endnote w:type="continuationSeparator" w:id="0">
    <w:p w14:paraId="213EF952" w14:textId="77777777" w:rsidR="00262E08" w:rsidRDefault="00262E08" w:rsidP="00C5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B0A62" w14:textId="77777777" w:rsidR="00262E08" w:rsidRDefault="00262E08" w:rsidP="00C553D8">
      <w:pPr>
        <w:spacing w:after="0" w:line="240" w:lineRule="auto"/>
      </w:pPr>
      <w:r>
        <w:separator/>
      </w:r>
    </w:p>
  </w:footnote>
  <w:footnote w:type="continuationSeparator" w:id="0">
    <w:p w14:paraId="7A2C3750" w14:textId="77777777" w:rsidR="00262E08" w:rsidRDefault="00262E08" w:rsidP="00C55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586314"/>
      <w:docPartObj>
        <w:docPartGallery w:val="Page Numbers (Top of Page)"/>
        <w:docPartUnique/>
      </w:docPartObj>
    </w:sdtPr>
    <w:sdtContent>
      <w:p w14:paraId="722891BB" w14:textId="513A74B0" w:rsidR="00674AD0" w:rsidRDefault="00674AD0">
        <w:pPr>
          <w:pStyle w:val="Encabezado"/>
          <w:jc w:val="right"/>
        </w:pPr>
        <w:r>
          <w:fldChar w:fldCharType="begin"/>
        </w:r>
        <w:r>
          <w:instrText>PAGE   \* MERGEFORMAT</w:instrText>
        </w:r>
        <w:r>
          <w:fldChar w:fldCharType="separate"/>
        </w:r>
        <w:r>
          <w:rPr>
            <w:lang w:val="es-ES"/>
          </w:rPr>
          <w:t>2</w:t>
        </w:r>
        <w:r>
          <w:fldChar w:fldCharType="end"/>
        </w:r>
      </w:p>
    </w:sdtContent>
  </w:sdt>
  <w:p w14:paraId="0F5BD8C1" w14:textId="77777777" w:rsidR="00674AD0" w:rsidRDefault="00674A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C20"/>
    <w:multiLevelType w:val="multilevel"/>
    <w:tmpl w:val="81CE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97112"/>
    <w:multiLevelType w:val="hybridMultilevel"/>
    <w:tmpl w:val="33C22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9F419AD"/>
    <w:multiLevelType w:val="multilevel"/>
    <w:tmpl w:val="6D1AE98A"/>
    <w:lvl w:ilvl="0">
      <w:start w:val="3"/>
      <w:numFmt w:val="decimal"/>
      <w:lvlText w:val="%1"/>
      <w:lvlJc w:val="left"/>
      <w:pPr>
        <w:ind w:left="360" w:hanging="360"/>
      </w:pPr>
      <w:rPr>
        <w:rFonts w:eastAsiaTheme="majorEastAsia" w:hint="default"/>
        <w:sz w:val="24"/>
      </w:rPr>
    </w:lvl>
    <w:lvl w:ilvl="1">
      <w:start w:val="3"/>
      <w:numFmt w:val="decimal"/>
      <w:lvlText w:val="%1.%2"/>
      <w:lvlJc w:val="left"/>
      <w:pPr>
        <w:ind w:left="360" w:hanging="360"/>
      </w:pPr>
      <w:rPr>
        <w:rFonts w:eastAsiaTheme="majorEastAsia" w:hint="default"/>
        <w:sz w:val="24"/>
      </w:rPr>
    </w:lvl>
    <w:lvl w:ilvl="2">
      <w:start w:val="1"/>
      <w:numFmt w:val="decimal"/>
      <w:lvlText w:val="%1.%2.%3"/>
      <w:lvlJc w:val="left"/>
      <w:pPr>
        <w:ind w:left="360" w:hanging="360"/>
      </w:pPr>
      <w:rPr>
        <w:rFonts w:eastAsiaTheme="majorEastAsia" w:hint="default"/>
        <w:sz w:val="24"/>
      </w:rPr>
    </w:lvl>
    <w:lvl w:ilvl="3">
      <w:start w:val="1"/>
      <w:numFmt w:val="decimal"/>
      <w:lvlText w:val="%1.%2.%3.%4"/>
      <w:lvlJc w:val="left"/>
      <w:pPr>
        <w:ind w:left="720" w:hanging="720"/>
      </w:pPr>
      <w:rPr>
        <w:rFonts w:eastAsiaTheme="majorEastAsia" w:hint="default"/>
        <w:sz w:val="24"/>
      </w:rPr>
    </w:lvl>
    <w:lvl w:ilvl="4">
      <w:start w:val="1"/>
      <w:numFmt w:val="decimal"/>
      <w:lvlText w:val="%1.%2.%3.%4.%5"/>
      <w:lvlJc w:val="left"/>
      <w:pPr>
        <w:ind w:left="720" w:hanging="720"/>
      </w:pPr>
      <w:rPr>
        <w:rFonts w:eastAsiaTheme="majorEastAsia" w:hint="default"/>
        <w:sz w:val="24"/>
      </w:rPr>
    </w:lvl>
    <w:lvl w:ilvl="5">
      <w:start w:val="1"/>
      <w:numFmt w:val="decimal"/>
      <w:lvlText w:val="%1.%2.%3.%4.%5.%6"/>
      <w:lvlJc w:val="left"/>
      <w:pPr>
        <w:ind w:left="1080" w:hanging="1080"/>
      </w:pPr>
      <w:rPr>
        <w:rFonts w:eastAsiaTheme="majorEastAsia" w:hint="default"/>
        <w:sz w:val="24"/>
      </w:rPr>
    </w:lvl>
    <w:lvl w:ilvl="6">
      <w:start w:val="1"/>
      <w:numFmt w:val="decimal"/>
      <w:lvlText w:val="%1.%2.%3.%4.%5.%6.%7"/>
      <w:lvlJc w:val="left"/>
      <w:pPr>
        <w:ind w:left="1080" w:hanging="1080"/>
      </w:pPr>
      <w:rPr>
        <w:rFonts w:eastAsiaTheme="majorEastAsia" w:hint="default"/>
        <w:sz w:val="24"/>
      </w:rPr>
    </w:lvl>
    <w:lvl w:ilvl="7">
      <w:start w:val="1"/>
      <w:numFmt w:val="decimal"/>
      <w:lvlText w:val="%1.%2.%3.%4.%5.%6.%7.%8"/>
      <w:lvlJc w:val="left"/>
      <w:pPr>
        <w:ind w:left="1080" w:hanging="1080"/>
      </w:pPr>
      <w:rPr>
        <w:rFonts w:eastAsiaTheme="majorEastAsia" w:hint="default"/>
        <w:sz w:val="24"/>
      </w:rPr>
    </w:lvl>
    <w:lvl w:ilvl="8">
      <w:start w:val="1"/>
      <w:numFmt w:val="decimal"/>
      <w:lvlText w:val="%1.%2.%3.%4.%5.%6.%7.%8.%9"/>
      <w:lvlJc w:val="left"/>
      <w:pPr>
        <w:ind w:left="1440" w:hanging="1440"/>
      </w:pPr>
      <w:rPr>
        <w:rFonts w:eastAsiaTheme="majorEastAsia" w:hint="default"/>
        <w:sz w:val="24"/>
      </w:rPr>
    </w:lvl>
  </w:abstractNum>
  <w:abstractNum w:abstractNumId="3" w15:restartNumberingAfterBreak="0">
    <w:nsid w:val="107F03CD"/>
    <w:multiLevelType w:val="hybridMultilevel"/>
    <w:tmpl w:val="D64484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3514887"/>
    <w:multiLevelType w:val="hybridMultilevel"/>
    <w:tmpl w:val="43965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BB68DB"/>
    <w:multiLevelType w:val="hybridMultilevel"/>
    <w:tmpl w:val="BA746628"/>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 w15:restartNumberingAfterBreak="0">
    <w:nsid w:val="199F25CC"/>
    <w:multiLevelType w:val="hybridMultilevel"/>
    <w:tmpl w:val="5416562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E75170E"/>
    <w:multiLevelType w:val="hybridMultilevel"/>
    <w:tmpl w:val="547A30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483625F"/>
    <w:multiLevelType w:val="hybridMultilevel"/>
    <w:tmpl w:val="05D655D2"/>
    <w:lvl w:ilvl="0" w:tplc="843EDB20">
      <w:start w:val="1"/>
      <w:numFmt w:val="decimal"/>
      <w:lvlText w:val="%1."/>
      <w:lvlJc w:val="left"/>
      <w:pPr>
        <w:ind w:left="1070" w:hanging="71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6B700E5"/>
    <w:multiLevelType w:val="multilevel"/>
    <w:tmpl w:val="DB201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CAA2A40"/>
    <w:multiLevelType w:val="hybridMultilevel"/>
    <w:tmpl w:val="ABAEE1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17C24BE"/>
    <w:multiLevelType w:val="hybridMultilevel"/>
    <w:tmpl w:val="9AB6DC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9FA5B1A"/>
    <w:multiLevelType w:val="multilevel"/>
    <w:tmpl w:val="973A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486296"/>
    <w:multiLevelType w:val="hybridMultilevel"/>
    <w:tmpl w:val="F4D419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2A33038"/>
    <w:multiLevelType w:val="hybridMultilevel"/>
    <w:tmpl w:val="2CA05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1928B1"/>
    <w:multiLevelType w:val="hybridMultilevel"/>
    <w:tmpl w:val="27AA24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6917870"/>
    <w:multiLevelType w:val="multilevel"/>
    <w:tmpl w:val="E3BAF32C"/>
    <w:lvl w:ilvl="0">
      <w:start w:val="1"/>
      <w:numFmt w:val="decimal"/>
      <w:lvlText w:val="%1."/>
      <w:lvlJc w:val="left"/>
      <w:pPr>
        <w:ind w:left="420" w:hanging="420"/>
      </w:pPr>
      <w:rPr>
        <w:rFonts w:eastAsiaTheme="minorHAnsi" w:hint="default"/>
      </w:rPr>
    </w:lvl>
    <w:lvl w:ilvl="1">
      <w:start w:val="1"/>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b/>
        <w:bCs/>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7" w15:restartNumberingAfterBreak="0">
    <w:nsid w:val="498D5E6B"/>
    <w:multiLevelType w:val="multilevel"/>
    <w:tmpl w:val="02EC7A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8230F7D"/>
    <w:multiLevelType w:val="hybridMultilevel"/>
    <w:tmpl w:val="82CC67F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9277B23"/>
    <w:multiLevelType w:val="multilevel"/>
    <w:tmpl w:val="6C58E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AA25066"/>
    <w:multiLevelType w:val="hybridMultilevel"/>
    <w:tmpl w:val="636244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F6B69C4"/>
    <w:multiLevelType w:val="multilevel"/>
    <w:tmpl w:val="1A023CD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3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E10E06"/>
    <w:multiLevelType w:val="hybridMultilevel"/>
    <w:tmpl w:val="432AFC4C"/>
    <w:lvl w:ilvl="0" w:tplc="300A0001">
      <w:start w:val="1"/>
      <w:numFmt w:val="bullet"/>
      <w:lvlText w:val=""/>
      <w:lvlJc w:val="left"/>
      <w:pPr>
        <w:ind w:left="778" w:hanging="360"/>
      </w:pPr>
      <w:rPr>
        <w:rFonts w:ascii="Symbol" w:hAnsi="Symbol" w:hint="default"/>
      </w:rPr>
    </w:lvl>
    <w:lvl w:ilvl="1" w:tplc="300A0003" w:tentative="1">
      <w:start w:val="1"/>
      <w:numFmt w:val="bullet"/>
      <w:lvlText w:val="o"/>
      <w:lvlJc w:val="left"/>
      <w:pPr>
        <w:ind w:left="1498" w:hanging="360"/>
      </w:pPr>
      <w:rPr>
        <w:rFonts w:ascii="Courier New" w:hAnsi="Courier New" w:cs="Courier New" w:hint="default"/>
      </w:rPr>
    </w:lvl>
    <w:lvl w:ilvl="2" w:tplc="300A0005" w:tentative="1">
      <w:start w:val="1"/>
      <w:numFmt w:val="bullet"/>
      <w:lvlText w:val=""/>
      <w:lvlJc w:val="left"/>
      <w:pPr>
        <w:ind w:left="2218" w:hanging="360"/>
      </w:pPr>
      <w:rPr>
        <w:rFonts w:ascii="Wingdings" w:hAnsi="Wingdings" w:hint="default"/>
      </w:rPr>
    </w:lvl>
    <w:lvl w:ilvl="3" w:tplc="300A0001" w:tentative="1">
      <w:start w:val="1"/>
      <w:numFmt w:val="bullet"/>
      <w:lvlText w:val=""/>
      <w:lvlJc w:val="left"/>
      <w:pPr>
        <w:ind w:left="2938" w:hanging="360"/>
      </w:pPr>
      <w:rPr>
        <w:rFonts w:ascii="Symbol" w:hAnsi="Symbol" w:hint="default"/>
      </w:rPr>
    </w:lvl>
    <w:lvl w:ilvl="4" w:tplc="300A0003" w:tentative="1">
      <w:start w:val="1"/>
      <w:numFmt w:val="bullet"/>
      <w:lvlText w:val="o"/>
      <w:lvlJc w:val="left"/>
      <w:pPr>
        <w:ind w:left="3658" w:hanging="360"/>
      </w:pPr>
      <w:rPr>
        <w:rFonts w:ascii="Courier New" w:hAnsi="Courier New" w:cs="Courier New" w:hint="default"/>
      </w:rPr>
    </w:lvl>
    <w:lvl w:ilvl="5" w:tplc="300A0005" w:tentative="1">
      <w:start w:val="1"/>
      <w:numFmt w:val="bullet"/>
      <w:lvlText w:val=""/>
      <w:lvlJc w:val="left"/>
      <w:pPr>
        <w:ind w:left="4378" w:hanging="360"/>
      </w:pPr>
      <w:rPr>
        <w:rFonts w:ascii="Wingdings" w:hAnsi="Wingdings" w:hint="default"/>
      </w:rPr>
    </w:lvl>
    <w:lvl w:ilvl="6" w:tplc="300A0001" w:tentative="1">
      <w:start w:val="1"/>
      <w:numFmt w:val="bullet"/>
      <w:lvlText w:val=""/>
      <w:lvlJc w:val="left"/>
      <w:pPr>
        <w:ind w:left="5098" w:hanging="360"/>
      </w:pPr>
      <w:rPr>
        <w:rFonts w:ascii="Symbol" w:hAnsi="Symbol" w:hint="default"/>
      </w:rPr>
    </w:lvl>
    <w:lvl w:ilvl="7" w:tplc="300A0003" w:tentative="1">
      <w:start w:val="1"/>
      <w:numFmt w:val="bullet"/>
      <w:lvlText w:val="o"/>
      <w:lvlJc w:val="left"/>
      <w:pPr>
        <w:ind w:left="5818" w:hanging="360"/>
      </w:pPr>
      <w:rPr>
        <w:rFonts w:ascii="Courier New" w:hAnsi="Courier New" w:cs="Courier New" w:hint="default"/>
      </w:rPr>
    </w:lvl>
    <w:lvl w:ilvl="8" w:tplc="300A0005" w:tentative="1">
      <w:start w:val="1"/>
      <w:numFmt w:val="bullet"/>
      <w:lvlText w:val=""/>
      <w:lvlJc w:val="left"/>
      <w:pPr>
        <w:ind w:left="6538" w:hanging="360"/>
      </w:pPr>
      <w:rPr>
        <w:rFonts w:ascii="Wingdings" w:hAnsi="Wingdings" w:hint="default"/>
      </w:rPr>
    </w:lvl>
  </w:abstractNum>
  <w:abstractNum w:abstractNumId="23" w15:restartNumberingAfterBreak="0">
    <w:nsid w:val="5FFC7FDC"/>
    <w:multiLevelType w:val="hybridMultilevel"/>
    <w:tmpl w:val="02EA2B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18322AB"/>
    <w:multiLevelType w:val="hybridMultilevel"/>
    <w:tmpl w:val="71B6C3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73A572B"/>
    <w:multiLevelType w:val="hybridMultilevel"/>
    <w:tmpl w:val="C658AA02"/>
    <w:lvl w:ilvl="0" w:tplc="843EDB20">
      <w:start w:val="1"/>
      <w:numFmt w:val="decimal"/>
      <w:lvlText w:val="%1."/>
      <w:lvlJc w:val="left"/>
      <w:pPr>
        <w:ind w:left="1070" w:hanging="71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ACC54E0"/>
    <w:multiLevelType w:val="hybridMultilevel"/>
    <w:tmpl w:val="4D2271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BCE1585"/>
    <w:multiLevelType w:val="hybridMultilevel"/>
    <w:tmpl w:val="672469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D2737FC"/>
    <w:multiLevelType w:val="hybridMultilevel"/>
    <w:tmpl w:val="1420892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FE16BB2"/>
    <w:multiLevelType w:val="multilevel"/>
    <w:tmpl w:val="EB0E14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AB634B"/>
    <w:multiLevelType w:val="hybridMultilevel"/>
    <w:tmpl w:val="C47EA8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450769C"/>
    <w:multiLevelType w:val="multilevel"/>
    <w:tmpl w:val="208048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6E6364A"/>
    <w:multiLevelType w:val="hybridMultilevel"/>
    <w:tmpl w:val="F56CB5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7C05339"/>
    <w:multiLevelType w:val="hybridMultilevel"/>
    <w:tmpl w:val="FC46BFC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
  </w:num>
  <w:num w:numId="2">
    <w:abstractNumId w:val="32"/>
  </w:num>
  <w:num w:numId="3">
    <w:abstractNumId w:val="0"/>
  </w:num>
  <w:num w:numId="4">
    <w:abstractNumId w:val="12"/>
  </w:num>
  <w:num w:numId="5">
    <w:abstractNumId w:val="9"/>
  </w:num>
  <w:num w:numId="6">
    <w:abstractNumId w:val="17"/>
  </w:num>
  <w:num w:numId="7">
    <w:abstractNumId w:val="13"/>
  </w:num>
  <w:num w:numId="8">
    <w:abstractNumId w:val="19"/>
  </w:num>
  <w:num w:numId="9">
    <w:abstractNumId w:val="23"/>
  </w:num>
  <w:num w:numId="10">
    <w:abstractNumId w:val="8"/>
  </w:num>
  <w:num w:numId="11">
    <w:abstractNumId w:val="25"/>
  </w:num>
  <w:num w:numId="12">
    <w:abstractNumId w:val="14"/>
  </w:num>
  <w:num w:numId="13">
    <w:abstractNumId w:val="3"/>
  </w:num>
  <w:num w:numId="14">
    <w:abstractNumId w:val="28"/>
  </w:num>
  <w:num w:numId="15">
    <w:abstractNumId w:val="1"/>
  </w:num>
  <w:num w:numId="16">
    <w:abstractNumId w:val="7"/>
  </w:num>
  <w:num w:numId="17">
    <w:abstractNumId w:val="30"/>
  </w:num>
  <w:num w:numId="18">
    <w:abstractNumId w:val="33"/>
  </w:num>
  <w:num w:numId="19">
    <w:abstractNumId w:val="11"/>
  </w:num>
  <w:num w:numId="20">
    <w:abstractNumId w:val="22"/>
  </w:num>
  <w:num w:numId="21">
    <w:abstractNumId w:val="24"/>
  </w:num>
  <w:num w:numId="22">
    <w:abstractNumId w:val="4"/>
  </w:num>
  <w:num w:numId="23">
    <w:abstractNumId w:val="16"/>
  </w:num>
  <w:num w:numId="24">
    <w:abstractNumId w:val="20"/>
  </w:num>
  <w:num w:numId="25">
    <w:abstractNumId w:val="5"/>
  </w:num>
  <w:num w:numId="26">
    <w:abstractNumId w:val="29"/>
  </w:num>
  <w:num w:numId="27">
    <w:abstractNumId w:val="27"/>
  </w:num>
  <w:num w:numId="28">
    <w:abstractNumId w:val="31"/>
  </w:num>
  <w:num w:numId="29">
    <w:abstractNumId w:val="2"/>
  </w:num>
  <w:num w:numId="30">
    <w:abstractNumId w:val="26"/>
  </w:num>
  <w:num w:numId="31">
    <w:abstractNumId w:val="6"/>
  </w:num>
  <w:num w:numId="32">
    <w:abstractNumId w:val="15"/>
  </w:num>
  <w:num w:numId="33">
    <w:abstractNumId w:val="2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CB8"/>
    <w:rsid w:val="000003A8"/>
    <w:rsid w:val="00000947"/>
    <w:rsid w:val="00006948"/>
    <w:rsid w:val="00011B27"/>
    <w:rsid w:val="000131BB"/>
    <w:rsid w:val="000146EA"/>
    <w:rsid w:val="00021EC1"/>
    <w:rsid w:val="00024E70"/>
    <w:rsid w:val="00024F06"/>
    <w:rsid w:val="00026570"/>
    <w:rsid w:val="00035CA0"/>
    <w:rsid w:val="00036B78"/>
    <w:rsid w:val="00037639"/>
    <w:rsid w:val="0004153F"/>
    <w:rsid w:val="000422CC"/>
    <w:rsid w:val="00042F04"/>
    <w:rsid w:val="00043DDE"/>
    <w:rsid w:val="000451EA"/>
    <w:rsid w:val="00046431"/>
    <w:rsid w:val="00051EB3"/>
    <w:rsid w:val="000547FC"/>
    <w:rsid w:val="00054BDD"/>
    <w:rsid w:val="0005661A"/>
    <w:rsid w:val="0006038B"/>
    <w:rsid w:val="000610D2"/>
    <w:rsid w:val="00061EF3"/>
    <w:rsid w:val="00062909"/>
    <w:rsid w:val="0006465C"/>
    <w:rsid w:val="00064B86"/>
    <w:rsid w:val="00064E65"/>
    <w:rsid w:val="00065FD6"/>
    <w:rsid w:val="00066866"/>
    <w:rsid w:val="00067144"/>
    <w:rsid w:val="0007085A"/>
    <w:rsid w:val="00070CF3"/>
    <w:rsid w:val="0007152A"/>
    <w:rsid w:val="00072E30"/>
    <w:rsid w:val="0007302A"/>
    <w:rsid w:val="00073346"/>
    <w:rsid w:val="00076111"/>
    <w:rsid w:val="0007780A"/>
    <w:rsid w:val="00077AE9"/>
    <w:rsid w:val="000808B6"/>
    <w:rsid w:val="00081086"/>
    <w:rsid w:val="000845EC"/>
    <w:rsid w:val="0008632C"/>
    <w:rsid w:val="000863E7"/>
    <w:rsid w:val="0009099B"/>
    <w:rsid w:val="000930B0"/>
    <w:rsid w:val="0009351E"/>
    <w:rsid w:val="000942CE"/>
    <w:rsid w:val="00097087"/>
    <w:rsid w:val="000A0367"/>
    <w:rsid w:val="000A0B20"/>
    <w:rsid w:val="000A3EEF"/>
    <w:rsid w:val="000A48CB"/>
    <w:rsid w:val="000A65B0"/>
    <w:rsid w:val="000B138E"/>
    <w:rsid w:val="000B43C8"/>
    <w:rsid w:val="000B61EB"/>
    <w:rsid w:val="000B6DD2"/>
    <w:rsid w:val="000B74FB"/>
    <w:rsid w:val="000C06D0"/>
    <w:rsid w:val="000C101C"/>
    <w:rsid w:val="000C1501"/>
    <w:rsid w:val="000C1C06"/>
    <w:rsid w:val="000C4B29"/>
    <w:rsid w:val="000C73ED"/>
    <w:rsid w:val="000D067D"/>
    <w:rsid w:val="000D14BD"/>
    <w:rsid w:val="000D435F"/>
    <w:rsid w:val="000D4942"/>
    <w:rsid w:val="000D56EF"/>
    <w:rsid w:val="000D669B"/>
    <w:rsid w:val="000D748E"/>
    <w:rsid w:val="000D7507"/>
    <w:rsid w:val="000E0884"/>
    <w:rsid w:val="000E1BF8"/>
    <w:rsid w:val="000E2328"/>
    <w:rsid w:val="000E362E"/>
    <w:rsid w:val="000E501D"/>
    <w:rsid w:val="000E6306"/>
    <w:rsid w:val="000F0F4E"/>
    <w:rsid w:val="000F1EC9"/>
    <w:rsid w:val="000F1F37"/>
    <w:rsid w:val="000F3B0F"/>
    <w:rsid w:val="000F3E05"/>
    <w:rsid w:val="000F4006"/>
    <w:rsid w:val="000F554A"/>
    <w:rsid w:val="000F5786"/>
    <w:rsid w:val="00100286"/>
    <w:rsid w:val="0010036E"/>
    <w:rsid w:val="00101453"/>
    <w:rsid w:val="00103D1C"/>
    <w:rsid w:val="001054AE"/>
    <w:rsid w:val="00106046"/>
    <w:rsid w:val="00110187"/>
    <w:rsid w:val="00111E1A"/>
    <w:rsid w:val="00113A41"/>
    <w:rsid w:val="0011490E"/>
    <w:rsid w:val="00115404"/>
    <w:rsid w:val="00117E87"/>
    <w:rsid w:val="001203F9"/>
    <w:rsid w:val="00120846"/>
    <w:rsid w:val="001209E7"/>
    <w:rsid w:val="00120A43"/>
    <w:rsid w:val="00124FD2"/>
    <w:rsid w:val="00125F32"/>
    <w:rsid w:val="001262D6"/>
    <w:rsid w:val="0012697B"/>
    <w:rsid w:val="00127003"/>
    <w:rsid w:val="00131898"/>
    <w:rsid w:val="0013301A"/>
    <w:rsid w:val="00133535"/>
    <w:rsid w:val="00133AFC"/>
    <w:rsid w:val="001347CD"/>
    <w:rsid w:val="00134ED5"/>
    <w:rsid w:val="00135117"/>
    <w:rsid w:val="001372D5"/>
    <w:rsid w:val="00140B44"/>
    <w:rsid w:val="00141583"/>
    <w:rsid w:val="00142538"/>
    <w:rsid w:val="00142DE1"/>
    <w:rsid w:val="00143331"/>
    <w:rsid w:val="00143A90"/>
    <w:rsid w:val="00144707"/>
    <w:rsid w:val="001477EC"/>
    <w:rsid w:val="00147C1C"/>
    <w:rsid w:val="001506BD"/>
    <w:rsid w:val="00153A6C"/>
    <w:rsid w:val="001578CB"/>
    <w:rsid w:val="00157BDA"/>
    <w:rsid w:val="00160CFF"/>
    <w:rsid w:val="00161B37"/>
    <w:rsid w:val="0016221D"/>
    <w:rsid w:val="00164308"/>
    <w:rsid w:val="00166605"/>
    <w:rsid w:val="00166633"/>
    <w:rsid w:val="0016741E"/>
    <w:rsid w:val="00171749"/>
    <w:rsid w:val="001720AB"/>
    <w:rsid w:val="00173A53"/>
    <w:rsid w:val="00177702"/>
    <w:rsid w:val="00177A68"/>
    <w:rsid w:val="00182370"/>
    <w:rsid w:val="0018325B"/>
    <w:rsid w:val="001865D5"/>
    <w:rsid w:val="00186680"/>
    <w:rsid w:val="0019259F"/>
    <w:rsid w:val="00192621"/>
    <w:rsid w:val="00193248"/>
    <w:rsid w:val="00193336"/>
    <w:rsid w:val="00194752"/>
    <w:rsid w:val="001960FD"/>
    <w:rsid w:val="001962B0"/>
    <w:rsid w:val="00196547"/>
    <w:rsid w:val="001967FD"/>
    <w:rsid w:val="00196884"/>
    <w:rsid w:val="00196AB9"/>
    <w:rsid w:val="001A0811"/>
    <w:rsid w:val="001A4002"/>
    <w:rsid w:val="001A4432"/>
    <w:rsid w:val="001A6F01"/>
    <w:rsid w:val="001A74B9"/>
    <w:rsid w:val="001A7D42"/>
    <w:rsid w:val="001B0ABD"/>
    <w:rsid w:val="001B1472"/>
    <w:rsid w:val="001B4DB3"/>
    <w:rsid w:val="001B55A5"/>
    <w:rsid w:val="001B609F"/>
    <w:rsid w:val="001B7701"/>
    <w:rsid w:val="001C004E"/>
    <w:rsid w:val="001C0A0D"/>
    <w:rsid w:val="001C52C3"/>
    <w:rsid w:val="001D0E67"/>
    <w:rsid w:val="001D18D4"/>
    <w:rsid w:val="001D2979"/>
    <w:rsid w:val="001D51DE"/>
    <w:rsid w:val="001E4909"/>
    <w:rsid w:val="001E50A5"/>
    <w:rsid w:val="001E5BB8"/>
    <w:rsid w:val="001E6266"/>
    <w:rsid w:val="001E70FD"/>
    <w:rsid w:val="001F2D6E"/>
    <w:rsid w:val="001F2DC2"/>
    <w:rsid w:val="001F2EF9"/>
    <w:rsid w:val="001F3E71"/>
    <w:rsid w:val="001F4447"/>
    <w:rsid w:val="001F6369"/>
    <w:rsid w:val="001F7BD2"/>
    <w:rsid w:val="001F7E20"/>
    <w:rsid w:val="001F7FB3"/>
    <w:rsid w:val="002017F0"/>
    <w:rsid w:val="002023D6"/>
    <w:rsid w:val="00202700"/>
    <w:rsid w:val="002028CD"/>
    <w:rsid w:val="00204C0C"/>
    <w:rsid w:val="00206118"/>
    <w:rsid w:val="00206A87"/>
    <w:rsid w:val="00206D5B"/>
    <w:rsid w:val="00210622"/>
    <w:rsid w:val="00210781"/>
    <w:rsid w:val="002116C5"/>
    <w:rsid w:val="0021390D"/>
    <w:rsid w:val="002167CD"/>
    <w:rsid w:val="00216A70"/>
    <w:rsid w:val="00216DD2"/>
    <w:rsid w:val="00217EC0"/>
    <w:rsid w:val="0022022C"/>
    <w:rsid w:val="00222280"/>
    <w:rsid w:val="00223560"/>
    <w:rsid w:val="002235C8"/>
    <w:rsid w:val="00225030"/>
    <w:rsid w:val="0022514F"/>
    <w:rsid w:val="002266CE"/>
    <w:rsid w:val="0022727B"/>
    <w:rsid w:val="00230225"/>
    <w:rsid w:val="00231166"/>
    <w:rsid w:val="00231B0F"/>
    <w:rsid w:val="00234235"/>
    <w:rsid w:val="002377E3"/>
    <w:rsid w:val="00240138"/>
    <w:rsid w:val="0024057D"/>
    <w:rsid w:val="00240C80"/>
    <w:rsid w:val="00240F63"/>
    <w:rsid w:val="00242D5C"/>
    <w:rsid w:val="0024416C"/>
    <w:rsid w:val="00244170"/>
    <w:rsid w:val="00244F40"/>
    <w:rsid w:val="00245E13"/>
    <w:rsid w:val="00246309"/>
    <w:rsid w:val="002468C1"/>
    <w:rsid w:val="00246D8C"/>
    <w:rsid w:val="00250666"/>
    <w:rsid w:val="002524AE"/>
    <w:rsid w:val="002541A9"/>
    <w:rsid w:val="002546B9"/>
    <w:rsid w:val="002552DA"/>
    <w:rsid w:val="00262E08"/>
    <w:rsid w:val="00264ACD"/>
    <w:rsid w:val="002662A0"/>
    <w:rsid w:val="00266757"/>
    <w:rsid w:val="00266852"/>
    <w:rsid w:val="002713AA"/>
    <w:rsid w:val="00271772"/>
    <w:rsid w:val="00271927"/>
    <w:rsid w:val="002727D6"/>
    <w:rsid w:val="00272975"/>
    <w:rsid w:val="002743AE"/>
    <w:rsid w:val="00276053"/>
    <w:rsid w:val="00276244"/>
    <w:rsid w:val="002821F2"/>
    <w:rsid w:val="0028587F"/>
    <w:rsid w:val="002871A2"/>
    <w:rsid w:val="0029024D"/>
    <w:rsid w:val="002912BA"/>
    <w:rsid w:val="002915A0"/>
    <w:rsid w:val="00293C3B"/>
    <w:rsid w:val="00294F87"/>
    <w:rsid w:val="00296458"/>
    <w:rsid w:val="002A02F1"/>
    <w:rsid w:val="002A3FE0"/>
    <w:rsid w:val="002A446D"/>
    <w:rsid w:val="002A52EC"/>
    <w:rsid w:val="002A773F"/>
    <w:rsid w:val="002B1C0D"/>
    <w:rsid w:val="002B5936"/>
    <w:rsid w:val="002C0C30"/>
    <w:rsid w:val="002C1D0F"/>
    <w:rsid w:val="002C2AA1"/>
    <w:rsid w:val="002C382D"/>
    <w:rsid w:val="002D2B57"/>
    <w:rsid w:val="002D673C"/>
    <w:rsid w:val="002D734C"/>
    <w:rsid w:val="002D768C"/>
    <w:rsid w:val="002E0134"/>
    <w:rsid w:val="002E038A"/>
    <w:rsid w:val="002E73F6"/>
    <w:rsid w:val="002F06AC"/>
    <w:rsid w:val="002F5731"/>
    <w:rsid w:val="002F68E6"/>
    <w:rsid w:val="0030081C"/>
    <w:rsid w:val="0030272B"/>
    <w:rsid w:val="0030550B"/>
    <w:rsid w:val="00307007"/>
    <w:rsid w:val="00310EBE"/>
    <w:rsid w:val="00313B90"/>
    <w:rsid w:val="0031505C"/>
    <w:rsid w:val="00315B90"/>
    <w:rsid w:val="0032406B"/>
    <w:rsid w:val="003242E3"/>
    <w:rsid w:val="003244E0"/>
    <w:rsid w:val="00327E37"/>
    <w:rsid w:val="0033196D"/>
    <w:rsid w:val="003322FF"/>
    <w:rsid w:val="0033431D"/>
    <w:rsid w:val="00334DC3"/>
    <w:rsid w:val="00336289"/>
    <w:rsid w:val="00341514"/>
    <w:rsid w:val="00342432"/>
    <w:rsid w:val="0034395B"/>
    <w:rsid w:val="00346FE4"/>
    <w:rsid w:val="003475C5"/>
    <w:rsid w:val="003478F1"/>
    <w:rsid w:val="003479AF"/>
    <w:rsid w:val="00351467"/>
    <w:rsid w:val="00353DB7"/>
    <w:rsid w:val="003563B4"/>
    <w:rsid w:val="00356430"/>
    <w:rsid w:val="00356B12"/>
    <w:rsid w:val="0036736C"/>
    <w:rsid w:val="003674C9"/>
    <w:rsid w:val="00370ACA"/>
    <w:rsid w:val="00372500"/>
    <w:rsid w:val="00374E84"/>
    <w:rsid w:val="00376718"/>
    <w:rsid w:val="00380047"/>
    <w:rsid w:val="00380BC4"/>
    <w:rsid w:val="00383D85"/>
    <w:rsid w:val="00383EA8"/>
    <w:rsid w:val="0038590B"/>
    <w:rsid w:val="00385943"/>
    <w:rsid w:val="0038721F"/>
    <w:rsid w:val="00392764"/>
    <w:rsid w:val="00393E3A"/>
    <w:rsid w:val="003943CF"/>
    <w:rsid w:val="0039474E"/>
    <w:rsid w:val="00394AE6"/>
    <w:rsid w:val="00395095"/>
    <w:rsid w:val="00395161"/>
    <w:rsid w:val="0039599F"/>
    <w:rsid w:val="00397482"/>
    <w:rsid w:val="003A085F"/>
    <w:rsid w:val="003A6884"/>
    <w:rsid w:val="003B1226"/>
    <w:rsid w:val="003B3C83"/>
    <w:rsid w:val="003B4F1F"/>
    <w:rsid w:val="003B5896"/>
    <w:rsid w:val="003B5AB2"/>
    <w:rsid w:val="003B5F6D"/>
    <w:rsid w:val="003C25DB"/>
    <w:rsid w:val="003C540E"/>
    <w:rsid w:val="003C5AFF"/>
    <w:rsid w:val="003C79A7"/>
    <w:rsid w:val="003D2622"/>
    <w:rsid w:val="003D3D75"/>
    <w:rsid w:val="003E0278"/>
    <w:rsid w:val="003E0E07"/>
    <w:rsid w:val="003E127F"/>
    <w:rsid w:val="003E5362"/>
    <w:rsid w:val="003E62F2"/>
    <w:rsid w:val="003E6E6A"/>
    <w:rsid w:val="003F239C"/>
    <w:rsid w:val="003F27CE"/>
    <w:rsid w:val="003F4115"/>
    <w:rsid w:val="003F5B1A"/>
    <w:rsid w:val="003F628F"/>
    <w:rsid w:val="004006CD"/>
    <w:rsid w:val="00403134"/>
    <w:rsid w:val="0040517F"/>
    <w:rsid w:val="00405BE0"/>
    <w:rsid w:val="00405F0A"/>
    <w:rsid w:val="004067B3"/>
    <w:rsid w:val="00406EFD"/>
    <w:rsid w:val="004102A5"/>
    <w:rsid w:val="00412417"/>
    <w:rsid w:val="0041517E"/>
    <w:rsid w:val="00415D3C"/>
    <w:rsid w:val="00416A4F"/>
    <w:rsid w:val="0041731F"/>
    <w:rsid w:val="00420D1E"/>
    <w:rsid w:val="0042308E"/>
    <w:rsid w:val="004231B1"/>
    <w:rsid w:val="0042616E"/>
    <w:rsid w:val="004316A6"/>
    <w:rsid w:val="004320BE"/>
    <w:rsid w:val="004337BD"/>
    <w:rsid w:val="00436A29"/>
    <w:rsid w:val="00440205"/>
    <w:rsid w:val="00443363"/>
    <w:rsid w:val="004443DA"/>
    <w:rsid w:val="0044455C"/>
    <w:rsid w:val="00446391"/>
    <w:rsid w:val="00446696"/>
    <w:rsid w:val="00446FE7"/>
    <w:rsid w:val="00450385"/>
    <w:rsid w:val="00450B8D"/>
    <w:rsid w:val="004545A4"/>
    <w:rsid w:val="00454D40"/>
    <w:rsid w:val="00454E0E"/>
    <w:rsid w:val="004560CA"/>
    <w:rsid w:val="00456A45"/>
    <w:rsid w:val="00461DCF"/>
    <w:rsid w:val="004659F4"/>
    <w:rsid w:val="004706DE"/>
    <w:rsid w:val="00474B45"/>
    <w:rsid w:val="004754EB"/>
    <w:rsid w:val="0047758F"/>
    <w:rsid w:val="004801A1"/>
    <w:rsid w:val="00481FEA"/>
    <w:rsid w:val="00484245"/>
    <w:rsid w:val="00492421"/>
    <w:rsid w:val="0049324C"/>
    <w:rsid w:val="004936D9"/>
    <w:rsid w:val="00493B9A"/>
    <w:rsid w:val="00495DD6"/>
    <w:rsid w:val="004A228F"/>
    <w:rsid w:val="004A3D33"/>
    <w:rsid w:val="004B1514"/>
    <w:rsid w:val="004B1892"/>
    <w:rsid w:val="004B2DC6"/>
    <w:rsid w:val="004B3502"/>
    <w:rsid w:val="004B3696"/>
    <w:rsid w:val="004B4D9B"/>
    <w:rsid w:val="004B6D4D"/>
    <w:rsid w:val="004C0436"/>
    <w:rsid w:val="004C06DA"/>
    <w:rsid w:val="004C074C"/>
    <w:rsid w:val="004C3479"/>
    <w:rsid w:val="004C5CE6"/>
    <w:rsid w:val="004C62DD"/>
    <w:rsid w:val="004D0B05"/>
    <w:rsid w:val="004D6A70"/>
    <w:rsid w:val="004E27BD"/>
    <w:rsid w:val="004E5D11"/>
    <w:rsid w:val="004E72FC"/>
    <w:rsid w:val="00501863"/>
    <w:rsid w:val="005024B7"/>
    <w:rsid w:val="005040AA"/>
    <w:rsid w:val="00506D8B"/>
    <w:rsid w:val="00507779"/>
    <w:rsid w:val="005102F8"/>
    <w:rsid w:val="005106B4"/>
    <w:rsid w:val="005118C0"/>
    <w:rsid w:val="00512465"/>
    <w:rsid w:val="0051339D"/>
    <w:rsid w:val="00513B07"/>
    <w:rsid w:val="005146A0"/>
    <w:rsid w:val="00514960"/>
    <w:rsid w:val="00514BD2"/>
    <w:rsid w:val="005160F9"/>
    <w:rsid w:val="00517C29"/>
    <w:rsid w:val="0052034B"/>
    <w:rsid w:val="00520DBF"/>
    <w:rsid w:val="00522370"/>
    <w:rsid w:val="00523E83"/>
    <w:rsid w:val="005260EE"/>
    <w:rsid w:val="005263DD"/>
    <w:rsid w:val="00530C74"/>
    <w:rsid w:val="00532E0A"/>
    <w:rsid w:val="0053357C"/>
    <w:rsid w:val="005344AC"/>
    <w:rsid w:val="00537C3D"/>
    <w:rsid w:val="00541DDA"/>
    <w:rsid w:val="00542DB2"/>
    <w:rsid w:val="00546B08"/>
    <w:rsid w:val="005477C0"/>
    <w:rsid w:val="00547ACD"/>
    <w:rsid w:val="00547AF1"/>
    <w:rsid w:val="0055244B"/>
    <w:rsid w:val="00555738"/>
    <w:rsid w:val="00557D98"/>
    <w:rsid w:val="00557F6E"/>
    <w:rsid w:val="00561B96"/>
    <w:rsid w:val="00561C95"/>
    <w:rsid w:val="00562154"/>
    <w:rsid w:val="00563B92"/>
    <w:rsid w:val="005643BB"/>
    <w:rsid w:val="005644FD"/>
    <w:rsid w:val="005654DD"/>
    <w:rsid w:val="00566B13"/>
    <w:rsid w:val="0057277C"/>
    <w:rsid w:val="00574855"/>
    <w:rsid w:val="00576776"/>
    <w:rsid w:val="005838E2"/>
    <w:rsid w:val="0058537C"/>
    <w:rsid w:val="00590E9A"/>
    <w:rsid w:val="00592961"/>
    <w:rsid w:val="005959DC"/>
    <w:rsid w:val="00597CC2"/>
    <w:rsid w:val="005A10D0"/>
    <w:rsid w:val="005A1FDA"/>
    <w:rsid w:val="005A41F4"/>
    <w:rsid w:val="005A49FA"/>
    <w:rsid w:val="005A525E"/>
    <w:rsid w:val="005A5A7C"/>
    <w:rsid w:val="005A6C2C"/>
    <w:rsid w:val="005A730F"/>
    <w:rsid w:val="005B41F1"/>
    <w:rsid w:val="005B4563"/>
    <w:rsid w:val="005B460B"/>
    <w:rsid w:val="005B54B6"/>
    <w:rsid w:val="005B771B"/>
    <w:rsid w:val="005B7754"/>
    <w:rsid w:val="005C08D0"/>
    <w:rsid w:val="005C149B"/>
    <w:rsid w:val="005C24B7"/>
    <w:rsid w:val="005C4899"/>
    <w:rsid w:val="005D144D"/>
    <w:rsid w:val="005D146D"/>
    <w:rsid w:val="005D16CB"/>
    <w:rsid w:val="005D4B6A"/>
    <w:rsid w:val="005D6A58"/>
    <w:rsid w:val="005E0DE1"/>
    <w:rsid w:val="005E3792"/>
    <w:rsid w:val="005E6C86"/>
    <w:rsid w:val="005F00A8"/>
    <w:rsid w:val="005F08A8"/>
    <w:rsid w:val="005F1717"/>
    <w:rsid w:val="005F562E"/>
    <w:rsid w:val="005F60B8"/>
    <w:rsid w:val="005F67D1"/>
    <w:rsid w:val="00600146"/>
    <w:rsid w:val="00600389"/>
    <w:rsid w:val="00600760"/>
    <w:rsid w:val="00601DA0"/>
    <w:rsid w:val="006046E0"/>
    <w:rsid w:val="00605D47"/>
    <w:rsid w:val="0060739D"/>
    <w:rsid w:val="00612D48"/>
    <w:rsid w:val="006154ED"/>
    <w:rsid w:val="00615661"/>
    <w:rsid w:val="00616FBE"/>
    <w:rsid w:val="006179C9"/>
    <w:rsid w:val="00623E7C"/>
    <w:rsid w:val="00624EE0"/>
    <w:rsid w:val="006265F5"/>
    <w:rsid w:val="00630A11"/>
    <w:rsid w:val="006336FF"/>
    <w:rsid w:val="00636A47"/>
    <w:rsid w:val="00636DAB"/>
    <w:rsid w:val="00637A3F"/>
    <w:rsid w:val="00637AC0"/>
    <w:rsid w:val="00637BD8"/>
    <w:rsid w:val="006404A9"/>
    <w:rsid w:val="006415C2"/>
    <w:rsid w:val="00641A7A"/>
    <w:rsid w:val="00646372"/>
    <w:rsid w:val="00646A36"/>
    <w:rsid w:val="00647EE3"/>
    <w:rsid w:val="00651A6E"/>
    <w:rsid w:val="0065283B"/>
    <w:rsid w:val="00652E46"/>
    <w:rsid w:val="00653526"/>
    <w:rsid w:val="00654772"/>
    <w:rsid w:val="006575BB"/>
    <w:rsid w:val="0066102D"/>
    <w:rsid w:val="0066126D"/>
    <w:rsid w:val="00661A08"/>
    <w:rsid w:val="0066438E"/>
    <w:rsid w:val="00664F82"/>
    <w:rsid w:val="00666AEF"/>
    <w:rsid w:val="00671FA7"/>
    <w:rsid w:val="00674AD0"/>
    <w:rsid w:val="00680889"/>
    <w:rsid w:val="0068105E"/>
    <w:rsid w:val="0068205E"/>
    <w:rsid w:val="00685EC5"/>
    <w:rsid w:val="006923F1"/>
    <w:rsid w:val="00693523"/>
    <w:rsid w:val="00696817"/>
    <w:rsid w:val="00696AD6"/>
    <w:rsid w:val="00697224"/>
    <w:rsid w:val="006A24F1"/>
    <w:rsid w:val="006A5CB2"/>
    <w:rsid w:val="006B1386"/>
    <w:rsid w:val="006B15B4"/>
    <w:rsid w:val="006B33E9"/>
    <w:rsid w:val="006B3C0F"/>
    <w:rsid w:val="006B457B"/>
    <w:rsid w:val="006B5289"/>
    <w:rsid w:val="006B6A47"/>
    <w:rsid w:val="006C1A52"/>
    <w:rsid w:val="006C246E"/>
    <w:rsid w:val="006C30E2"/>
    <w:rsid w:val="006C3216"/>
    <w:rsid w:val="006C5606"/>
    <w:rsid w:val="006C5C84"/>
    <w:rsid w:val="006D0809"/>
    <w:rsid w:val="006D0D42"/>
    <w:rsid w:val="006D1A84"/>
    <w:rsid w:val="006D4829"/>
    <w:rsid w:val="006D4E4E"/>
    <w:rsid w:val="006D5AE4"/>
    <w:rsid w:val="006E1256"/>
    <w:rsid w:val="006E5420"/>
    <w:rsid w:val="006E5F0E"/>
    <w:rsid w:val="006F3328"/>
    <w:rsid w:val="006F3827"/>
    <w:rsid w:val="006F6527"/>
    <w:rsid w:val="006F7E4A"/>
    <w:rsid w:val="006F7EBA"/>
    <w:rsid w:val="00702779"/>
    <w:rsid w:val="007033E1"/>
    <w:rsid w:val="00704F93"/>
    <w:rsid w:val="00706E14"/>
    <w:rsid w:val="00711518"/>
    <w:rsid w:val="00711EA6"/>
    <w:rsid w:val="007171A7"/>
    <w:rsid w:val="007201D8"/>
    <w:rsid w:val="00721F81"/>
    <w:rsid w:val="00723DC3"/>
    <w:rsid w:val="007246B7"/>
    <w:rsid w:val="007268CF"/>
    <w:rsid w:val="00730A33"/>
    <w:rsid w:val="00733291"/>
    <w:rsid w:val="00733C23"/>
    <w:rsid w:val="00736343"/>
    <w:rsid w:val="00736A53"/>
    <w:rsid w:val="00741C2B"/>
    <w:rsid w:val="00744A2B"/>
    <w:rsid w:val="00745478"/>
    <w:rsid w:val="00745D9E"/>
    <w:rsid w:val="007461E1"/>
    <w:rsid w:val="007472DA"/>
    <w:rsid w:val="007525DE"/>
    <w:rsid w:val="00755818"/>
    <w:rsid w:val="00755F95"/>
    <w:rsid w:val="007617E6"/>
    <w:rsid w:val="007618EA"/>
    <w:rsid w:val="00762534"/>
    <w:rsid w:val="00763DD2"/>
    <w:rsid w:val="00764DE3"/>
    <w:rsid w:val="00766EC4"/>
    <w:rsid w:val="00772E03"/>
    <w:rsid w:val="00776BA0"/>
    <w:rsid w:val="00777520"/>
    <w:rsid w:val="007804C3"/>
    <w:rsid w:val="00784F03"/>
    <w:rsid w:val="00785935"/>
    <w:rsid w:val="0078598A"/>
    <w:rsid w:val="0078677F"/>
    <w:rsid w:val="007926AF"/>
    <w:rsid w:val="007A47E7"/>
    <w:rsid w:val="007A4CDD"/>
    <w:rsid w:val="007A7DCD"/>
    <w:rsid w:val="007B01A7"/>
    <w:rsid w:val="007B084A"/>
    <w:rsid w:val="007B1384"/>
    <w:rsid w:val="007B21ED"/>
    <w:rsid w:val="007B31E9"/>
    <w:rsid w:val="007B3F90"/>
    <w:rsid w:val="007B43E3"/>
    <w:rsid w:val="007C2226"/>
    <w:rsid w:val="007C4198"/>
    <w:rsid w:val="007C7B1F"/>
    <w:rsid w:val="007D059D"/>
    <w:rsid w:val="007D1341"/>
    <w:rsid w:val="007D2932"/>
    <w:rsid w:val="007D30F4"/>
    <w:rsid w:val="007D486E"/>
    <w:rsid w:val="007E074C"/>
    <w:rsid w:val="007E0A83"/>
    <w:rsid w:val="007E123B"/>
    <w:rsid w:val="007E13C4"/>
    <w:rsid w:val="007E206A"/>
    <w:rsid w:val="007F20B9"/>
    <w:rsid w:val="007F4226"/>
    <w:rsid w:val="007F5679"/>
    <w:rsid w:val="007F655F"/>
    <w:rsid w:val="007F6887"/>
    <w:rsid w:val="007F79CD"/>
    <w:rsid w:val="007F7EAA"/>
    <w:rsid w:val="008006B0"/>
    <w:rsid w:val="00800DD8"/>
    <w:rsid w:val="008010F0"/>
    <w:rsid w:val="00802561"/>
    <w:rsid w:val="00802EA1"/>
    <w:rsid w:val="00803216"/>
    <w:rsid w:val="0080444F"/>
    <w:rsid w:val="0080571F"/>
    <w:rsid w:val="00805CB0"/>
    <w:rsid w:val="008110DB"/>
    <w:rsid w:val="00811E1F"/>
    <w:rsid w:val="00813A13"/>
    <w:rsid w:val="00816462"/>
    <w:rsid w:val="00816A9F"/>
    <w:rsid w:val="0081750A"/>
    <w:rsid w:val="00822C89"/>
    <w:rsid w:val="00825DC2"/>
    <w:rsid w:val="00831374"/>
    <w:rsid w:val="008319A5"/>
    <w:rsid w:val="008328C7"/>
    <w:rsid w:val="008352AF"/>
    <w:rsid w:val="008355F8"/>
    <w:rsid w:val="00835A62"/>
    <w:rsid w:val="0083670A"/>
    <w:rsid w:val="0083788E"/>
    <w:rsid w:val="00840376"/>
    <w:rsid w:val="00840825"/>
    <w:rsid w:val="00841D21"/>
    <w:rsid w:val="008442F7"/>
    <w:rsid w:val="008456AE"/>
    <w:rsid w:val="008471F3"/>
    <w:rsid w:val="00847F4E"/>
    <w:rsid w:val="008509BD"/>
    <w:rsid w:val="00850BCA"/>
    <w:rsid w:val="00854247"/>
    <w:rsid w:val="00854579"/>
    <w:rsid w:val="00854B1A"/>
    <w:rsid w:val="008562A6"/>
    <w:rsid w:val="0085660D"/>
    <w:rsid w:val="008619C2"/>
    <w:rsid w:val="00861B23"/>
    <w:rsid w:val="00863488"/>
    <w:rsid w:val="00863B21"/>
    <w:rsid w:val="00863E6C"/>
    <w:rsid w:val="00865FEB"/>
    <w:rsid w:val="008660CB"/>
    <w:rsid w:val="00866B90"/>
    <w:rsid w:val="00870960"/>
    <w:rsid w:val="00870E98"/>
    <w:rsid w:val="008716F7"/>
    <w:rsid w:val="00873BC3"/>
    <w:rsid w:val="008826D2"/>
    <w:rsid w:val="008922DA"/>
    <w:rsid w:val="0089286F"/>
    <w:rsid w:val="00892D10"/>
    <w:rsid w:val="008959F7"/>
    <w:rsid w:val="00897EF9"/>
    <w:rsid w:val="008A09E7"/>
    <w:rsid w:val="008A297C"/>
    <w:rsid w:val="008A3AD4"/>
    <w:rsid w:val="008A4E2E"/>
    <w:rsid w:val="008B3D73"/>
    <w:rsid w:val="008B3E42"/>
    <w:rsid w:val="008C4B60"/>
    <w:rsid w:val="008C5D2A"/>
    <w:rsid w:val="008C6251"/>
    <w:rsid w:val="008C67A1"/>
    <w:rsid w:val="008C6854"/>
    <w:rsid w:val="008C6BCA"/>
    <w:rsid w:val="008C7BE1"/>
    <w:rsid w:val="008D04EE"/>
    <w:rsid w:val="008D0C69"/>
    <w:rsid w:val="008D30B3"/>
    <w:rsid w:val="008D39A3"/>
    <w:rsid w:val="008D4390"/>
    <w:rsid w:val="008E0A37"/>
    <w:rsid w:val="008E157B"/>
    <w:rsid w:val="008E2C1E"/>
    <w:rsid w:val="008E6826"/>
    <w:rsid w:val="008E6D7A"/>
    <w:rsid w:val="008E6E61"/>
    <w:rsid w:val="008F1754"/>
    <w:rsid w:val="008F7B38"/>
    <w:rsid w:val="009014AB"/>
    <w:rsid w:val="009022CF"/>
    <w:rsid w:val="00902C54"/>
    <w:rsid w:val="00902ED2"/>
    <w:rsid w:val="00903D88"/>
    <w:rsid w:val="00904802"/>
    <w:rsid w:val="009050FA"/>
    <w:rsid w:val="00911F7E"/>
    <w:rsid w:val="009170A8"/>
    <w:rsid w:val="00917A77"/>
    <w:rsid w:val="00917EE7"/>
    <w:rsid w:val="00920AEF"/>
    <w:rsid w:val="00921BDE"/>
    <w:rsid w:val="00924ED5"/>
    <w:rsid w:val="009272EC"/>
    <w:rsid w:val="00927797"/>
    <w:rsid w:val="009329FD"/>
    <w:rsid w:val="009412B4"/>
    <w:rsid w:val="00942056"/>
    <w:rsid w:val="00942C76"/>
    <w:rsid w:val="00943C6B"/>
    <w:rsid w:val="00945634"/>
    <w:rsid w:val="009457D6"/>
    <w:rsid w:val="00945A8C"/>
    <w:rsid w:val="00946BEC"/>
    <w:rsid w:val="009555A5"/>
    <w:rsid w:val="00961ABF"/>
    <w:rsid w:val="009621BF"/>
    <w:rsid w:val="009624BA"/>
    <w:rsid w:val="00964556"/>
    <w:rsid w:val="00970035"/>
    <w:rsid w:val="0097202A"/>
    <w:rsid w:val="00973C9A"/>
    <w:rsid w:val="0097408C"/>
    <w:rsid w:val="00974371"/>
    <w:rsid w:val="0097457B"/>
    <w:rsid w:val="00975FBF"/>
    <w:rsid w:val="00983B36"/>
    <w:rsid w:val="0099066E"/>
    <w:rsid w:val="009908BE"/>
    <w:rsid w:val="00991339"/>
    <w:rsid w:val="009918FB"/>
    <w:rsid w:val="009929DD"/>
    <w:rsid w:val="00993D5C"/>
    <w:rsid w:val="00994481"/>
    <w:rsid w:val="0099489F"/>
    <w:rsid w:val="00995085"/>
    <w:rsid w:val="009963E6"/>
    <w:rsid w:val="009A364B"/>
    <w:rsid w:val="009A41FB"/>
    <w:rsid w:val="009A508B"/>
    <w:rsid w:val="009A6C2B"/>
    <w:rsid w:val="009A7344"/>
    <w:rsid w:val="009B0744"/>
    <w:rsid w:val="009B3854"/>
    <w:rsid w:val="009B5CCD"/>
    <w:rsid w:val="009B7B6C"/>
    <w:rsid w:val="009C1C27"/>
    <w:rsid w:val="009C2EE4"/>
    <w:rsid w:val="009C3CEA"/>
    <w:rsid w:val="009C4BA1"/>
    <w:rsid w:val="009C50BB"/>
    <w:rsid w:val="009C5A6F"/>
    <w:rsid w:val="009C5CD6"/>
    <w:rsid w:val="009D14A1"/>
    <w:rsid w:val="009D167D"/>
    <w:rsid w:val="009D20AA"/>
    <w:rsid w:val="009D2AAE"/>
    <w:rsid w:val="009D5BB8"/>
    <w:rsid w:val="009D5EEE"/>
    <w:rsid w:val="009E2D36"/>
    <w:rsid w:val="009E33B1"/>
    <w:rsid w:val="009E5B6E"/>
    <w:rsid w:val="009F124A"/>
    <w:rsid w:val="009F157A"/>
    <w:rsid w:val="009F2A88"/>
    <w:rsid w:val="009F5102"/>
    <w:rsid w:val="009F53C2"/>
    <w:rsid w:val="009F65BF"/>
    <w:rsid w:val="009F7DF9"/>
    <w:rsid w:val="00A115BC"/>
    <w:rsid w:val="00A122F4"/>
    <w:rsid w:val="00A152AB"/>
    <w:rsid w:val="00A154D4"/>
    <w:rsid w:val="00A16D60"/>
    <w:rsid w:val="00A21F51"/>
    <w:rsid w:val="00A24162"/>
    <w:rsid w:val="00A25B5F"/>
    <w:rsid w:val="00A311F7"/>
    <w:rsid w:val="00A32BFB"/>
    <w:rsid w:val="00A3659A"/>
    <w:rsid w:val="00A36AAC"/>
    <w:rsid w:val="00A401B6"/>
    <w:rsid w:val="00A43552"/>
    <w:rsid w:val="00A43796"/>
    <w:rsid w:val="00A43A99"/>
    <w:rsid w:val="00A43B20"/>
    <w:rsid w:val="00A43B23"/>
    <w:rsid w:val="00A47F9E"/>
    <w:rsid w:val="00A5292E"/>
    <w:rsid w:val="00A539EE"/>
    <w:rsid w:val="00A5403C"/>
    <w:rsid w:val="00A5641B"/>
    <w:rsid w:val="00A570B2"/>
    <w:rsid w:val="00A61334"/>
    <w:rsid w:val="00A61EB1"/>
    <w:rsid w:val="00A642B1"/>
    <w:rsid w:val="00A65B94"/>
    <w:rsid w:val="00A67FD3"/>
    <w:rsid w:val="00A720AE"/>
    <w:rsid w:val="00A73BD3"/>
    <w:rsid w:val="00A73DFD"/>
    <w:rsid w:val="00A75F30"/>
    <w:rsid w:val="00A804F8"/>
    <w:rsid w:val="00A81361"/>
    <w:rsid w:val="00A86179"/>
    <w:rsid w:val="00A86973"/>
    <w:rsid w:val="00A91C30"/>
    <w:rsid w:val="00A9546E"/>
    <w:rsid w:val="00A9594D"/>
    <w:rsid w:val="00AA0D9D"/>
    <w:rsid w:val="00AA1D32"/>
    <w:rsid w:val="00AA2414"/>
    <w:rsid w:val="00AA4552"/>
    <w:rsid w:val="00AB19A3"/>
    <w:rsid w:val="00AB2238"/>
    <w:rsid w:val="00AB3C9F"/>
    <w:rsid w:val="00AB50C9"/>
    <w:rsid w:val="00AB70DE"/>
    <w:rsid w:val="00AB7E9D"/>
    <w:rsid w:val="00AC1259"/>
    <w:rsid w:val="00AC4D0B"/>
    <w:rsid w:val="00AC61E8"/>
    <w:rsid w:val="00AC6515"/>
    <w:rsid w:val="00AC6F1A"/>
    <w:rsid w:val="00AC74B1"/>
    <w:rsid w:val="00AD1385"/>
    <w:rsid w:val="00AD2B66"/>
    <w:rsid w:val="00AE0044"/>
    <w:rsid w:val="00AE06EC"/>
    <w:rsid w:val="00AE0A0C"/>
    <w:rsid w:val="00AE0ABF"/>
    <w:rsid w:val="00AE0C09"/>
    <w:rsid w:val="00AE1770"/>
    <w:rsid w:val="00AE2518"/>
    <w:rsid w:val="00AE2E3E"/>
    <w:rsid w:val="00AE4537"/>
    <w:rsid w:val="00AE694C"/>
    <w:rsid w:val="00AF0B06"/>
    <w:rsid w:val="00AF792B"/>
    <w:rsid w:val="00B02F8F"/>
    <w:rsid w:val="00B04A0F"/>
    <w:rsid w:val="00B05BA0"/>
    <w:rsid w:val="00B05EA7"/>
    <w:rsid w:val="00B10AFB"/>
    <w:rsid w:val="00B11901"/>
    <w:rsid w:val="00B11DC5"/>
    <w:rsid w:val="00B138F5"/>
    <w:rsid w:val="00B14FCB"/>
    <w:rsid w:val="00B153F4"/>
    <w:rsid w:val="00B15456"/>
    <w:rsid w:val="00B200AE"/>
    <w:rsid w:val="00B215BB"/>
    <w:rsid w:val="00B22942"/>
    <w:rsid w:val="00B232D8"/>
    <w:rsid w:val="00B315B3"/>
    <w:rsid w:val="00B31B43"/>
    <w:rsid w:val="00B32F13"/>
    <w:rsid w:val="00B3305E"/>
    <w:rsid w:val="00B346DA"/>
    <w:rsid w:val="00B3791C"/>
    <w:rsid w:val="00B404DC"/>
    <w:rsid w:val="00B407A1"/>
    <w:rsid w:val="00B418CA"/>
    <w:rsid w:val="00B425F7"/>
    <w:rsid w:val="00B4432C"/>
    <w:rsid w:val="00B45048"/>
    <w:rsid w:val="00B46619"/>
    <w:rsid w:val="00B47411"/>
    <w:rsid w:val="00B477EB"/>
    <w:rsid w:val="00B47C87"/>
    <w:rsid w:val="00B515A6"/>
    <w:rsid w:val="00B521BD"/>
    <w:rsid w:val="00B53A3D"/>
    <w:rsid w:val="00B542B6"/>
    <w:rsid w:val="00B62F7F"/>
    <w:rsid w:val="00B634D6"/>
    <w:rsid w:val="00B63668"/>
    <w:rsid w:val="00B64A5F"/>
    <w:rsid w:val="00B6672D"/>
    <w:rsid w:val="00B6745F"/>
    <w:rsid w:val="00B674CB"/>
    <w:rsid w:val="00B71DE9"/>
    <w:rsid w:val="00B7215F"/>
    <w:rsid w:val="00B7484E"/>
    <w:rsid w:val="00B75EB5"/>
    <w:rsid w:val="00B7750B"/>
    <w:rsid w:val="00B80343"/>
    <w:rsid w:val="00B80C66"/>
    <w:rsid w:val="00B81381"/>
    <w:rsid w:val="00B82ABC"/>
    <w:rsid w:val="00B912C3"/>
    <w:rsid w:val="00B91F8E"/>
    <w:rsid w:val="00B94714"/>
    <w:rsid w:val="00B94C51"/>
    <w:rsid w:val="00B95A77"/>
    <w:rsid w:val="00B963FF"/>
    <w:rsid w:val="00BA2CE9"/>
    <w:rsid w:val="00BA352E"/>
    <w:rsid w:val="00BA3C77"/>
    <w:rsid w:val="00BA6907"/>
    <w:rsid w:val="00BB1830"/>
    <w:rsid w:val="00BB6900"/>
    <w:rsid w:val="00BC00F6"/>
    <w:rsid w:val="00BC06F3"/>
    <w:rsid w:val="00BC1742"/>
    <w:rsid w:val="00BC4D91"/>
    <w:rsid w:val="00BD1B5E"/>
    <w:rsid w:val="00BD39FA"/>
    <w:rsid w:val="00BD583D"/>
    <w:rsid w:val="00BD6A2C"/>
    <w:rsid w:val="00BD6A63"/>
    <w:rsid w:val="00BE0E74"/>
    <w:rsid w:val="00BE0F20"/>
    <w:rsid w:val="00BE17F7"/>
    <w:rsid w:val="00BE1FF8"/>
    <w:rsid w:val="00BE46A7"/>
    <w:rsid w:val="00BE58CA"/>
    <w:rsid w:val="00BE741F"/>
    <w:rsid w:val="00C04401"/>
    <w:rsid w:val="00C04C50"/>
    <w:rsid w:val="00C0511E"/>
    <w:rsid w:val="00C06A7D"/>
    <w:rsid w:val="00C06F31"/>
    <w:rsid w:val="00C07801"/>
    <w:rsid w:val="00C10041"/>
    <w:rsid w:val="00C106CA"/>
    <w:rsid w:val="00C1242C"/>
    <w:rsid w:val="00C13CB7"/>
    <w:rsid w:val="00C14171"/>
    <w:rsid w:val="00C159DC"/>
    <w:rsid w:val="00C15AC2"/>
    <w:rsid w:val="00C15DDF"/>
    <w:rsid w:val="00C16AA0"/>
    <w:rsid w:val="00C1713B"/>
    <w:rsid w:val="00C23345"/>
    <w:rsid w:val="00C27250"/>
    <w:rsid w:val="00C31E07"/>
    <w:rsid w:val="00C33E35"/>
    <w:rsid w:val="00C3537F"/>
    <w:rsid w:val="00C36E20"/>
    <w:rsid w:val="00C37231"/>
    <w:rsid w:val="00C403CF"/>
    <w:rsid w:val="00C41417"/>
    <w:rsid w:val="00C419F6"/>
    <w:rsid w:val="00C4208A"/>
    <w:rsid w:val="00C445DC"/>
    <w:rsid w:val="00C51949"/>
    <w:rsid w:val="00C5243A"/>
    <w:rsid w:val="00C553D8"/>
    <w:rsid w:val="00C6248B"/>
    <w:rsid w:val="00C625FA"/>
    <w:rsid w:val="00C62802"/>
    <w:rsid w:val="00C7031B"/>
    <w:rsid w:val="00C7109F"/>
    <w:rsid w:val="00C717DC"/>
    <w:rsid w:val="00C720BA"/>
    <w:rsid w:val="00C737F6"/>
    <w:rsid w:val="00C755E0"/>
    <w:rsid w:val="00C75A38"/>
    <w:rsid w:val="00C823A6"/>
    <w:rsid w:val="00C84A23"/>
    <w:rsid w:val="00C94081"/>
    <w:rsid w:val="00C95B85"/>
    <w:rsid w:val="00C968F4"/>
    <w:rsid w:val="00CA0E6F"/>
    <w:rsid w:val="00CA153B"/>
    <w:rsid w:val="00CA17B3"/>
    <w:rsid w:val="00CA2319"/>
    <w:rsid w:val="00CA5892"/>
    <w:rsid w:val="00CA5CEB"/>
    <w:rsid w:val="00CA638D"/>
    <w:rsid w:val="00CA7C1A"/>
    <w:rsid w:val="00CB0253"/>
    <w:rsid w:val="00CB0277"/>
    <w:rsid w:val="00CB0829"/>
    <w:rsid w:val="00CB1FE9"/>
    <w:rsid w:val="00CB292F"/>
    <w:rsid w:val="00CB34D7"/>
    <w:rsid w:val="00CB3AF6"/>
    <w:rsid w:val="00CC26B7"/>
    <w:rsid w:val="00CC37C7"/>
    <w:rsid w:val="00CC439A"/>
    <w:rsid w:val="00CC537E"/>
    <w:rsid w:val="00CC70E0"/>
    <w:rsid w:val="00CD4360"/>
    <w:rsid w:val="00CD6824"/>
    <w:rsid w:val="00CE5321"/>
    <w:rsid w:val="00CE74ED"/>
    <w:rsid w:val="00CF18C1"/>
    <w:rsid w:val="00CF2520"/>
    <w:rsid w:val="00CF2B80"/>
    <w:rsid w:val="00CF3AD2"/>
    <w:rsid w:val="00CF47A3"/>
    <w:rsid w:val="00CF7482"/>
    <w:rsid w:val="00D00A14"/>
    <w:rsid w:val="00D013CA"/>
    <w:rsid w:val="00D02C76"/>
    <w:rsid w:val="00D03B2B"/>
    <w:rsid w:val="00D0473E"/>
    <w:rsid w:val="00D06CB9"/>
    <w:rsid w:val="00D06F4A"/>
    <w:rsid w:val="00D076C3"/>
    <w:rsid w:val="00D079F7"/>
    <w:rsid w:val="00D10FBA"/>
    <w:rsid w:val="00D16D90"/>
    <w:rsid w:val="00D20A13"/>
    <w:rsid w:val="00D211BC"/>
    <w:rsid w:val="00D22230"/>
    <w:rsid w:val="00D23328"/>
    <w:rsid w:val="00D321E1"/>
    <w:rsid w:val="00D32A1B"/>
    <w:rsid w:val="00D335AC"/>
    <w:rsid w:val="00D34A50"/>
    <w:rsid w:val="00D41FD5"/>
    <w:rsid w:val="00D42404"/>
    <w:rsid w:val="00D4251A"/>
    <w:rsid w:val="00D46CA5"/>
    <w:rsid w:val="00D50EAB"/>
    <w:rsid w:val="00D517B9"/>
    <w:rsid w:val="00D53DBC"/>
    <w:rsid w:val="00D54558"/>
    <w:rsid w:val="00D5768C"/>
    <w:rsid w:val="00D576C3"/>
    <w:rsid w:val="00D60381"/>
    <w:rsid w:val="00D60CA5"/>
    <w:rsid w:val="00D6307E"/>
    <w:rsid w:val="00D637FA"/>
    <w:rsid w:val="00D65113"/>
    <w:rsid w:val="00D654AA"/>
    <w:rsid w:val="00D77587"/>
    <w:rsid w:val="00D775C3"/>
    <w:rsid w:val="00D803E8"/>
    <w:rsid w:val="00D805AB"/>
    <w:rsid w:val="00D82A78"/>
    <w:rsid w:val="00D83CB5"/>
    <w:rsid w:val="00D84B57"/>
    <w:rsid w:val="00D85B80"/>
    <w:rsid w:val="00D90B80"/>
    <w:rsid w:val="00D91AAD"/>
    <w:rsid w:val="00D95E8D"/>
    <w:rsid w:val="00DA0097"/>
    <w:rsid w:val="00DA1720"/>
    <w:rsid w:val="00DA178C"/>
    <w:rsid w:val="00DA193F"/>
    <w:rsid w:val="00DA2961"/>
    <w:rsid w:val="00DA33D5"/>
    <w:rsid w:val="00DA6E62"/>
    <w:rsid w:val="00DB07B0"/>
    <w:rsid w:val="00DB0A30"/>
    <w:rsid w:val="00DB14A9"/>
    <w:rsid w:val="00DB1A17"/>
    <w:rsid w:val="00DB32EA"/>
    <w:rsid w:val="00DB5A06"/>
    <w:rsid w:val="00DB6D42"/>
    <w:rsid w:val="00DB75DE"/>
    <w:rsid w:val="00DC1AA2"/>
    <w:rsid w:val="00DC5CC9"/>
    <w:rsid w:val="00DC6233"/>
    <w:rsid w:val="00DD0204"/>
    <w:rsid w:val="00DD0CDD"/>
    <w:rsid w:val="00DD349F"/>
    <w:rsid w:val="00DD4ABA"/>
    <w:rsid w:val="00DD6322"/>
    <w:rsid w:val="00DE26C2"/>
    <w:rsid w:val="00DE294E"/>
    <w:rsid w:val="00DE327E"/>
    <w:rsid w:val="00DE55E0"/>
    <w:rsid w:val="00DE5FD5"/>
    <w:rsid w:val="00DE6ACB"/>
    <w:rsid w:val="00DE6D14"/>
    <w:rsid w:val="00DF03A9"/>
    <w:rsid w:val="00DF6932"/>
    <w:rsid w:val="00DF725C"/>
    <w:rsid w:val="00E0037C"/>
    <w:rsid w:val="00E00619"/>
    <w:rsid w:val="00E00677"/>
    <w:rsid w:val="00E01E03"/>
    <w:rsid w:val="00E12230"/>
    <w:rsid w:val="00E12E1C"/>
    <w:rsid w:val="00E13B9B"/>
    <w:rsid w:val="00E1530C"/>
    <w:rsid w:val="00E1593F"/>
    <w:rsid w:val="00E15A37"/>
    <w:rsid w:val="00E16E3A"/>
    <w:rsid w:val="00E17D82"/>
    <w:rsid w:val="00E21058"/>
    <w:rsid w:val="00E21A17"/>
    <w:rsid w:val="00E21A5D"/>
    <w:rsid w:val="00E22012"/>
    <w:rsid w:val="00E22A07"/>
    <w:rsid w:val="00E2305C"/>
    <w:rsid w:val="00E238C3"/>
    <w:rsid w:val="00E27187"/>
    <w:rsid w:val="00E27E74"/>
    <w:rsid w:val="00E32361"/>
    <w:rsid w:val="00E3380A"/>
    <w:rsid w:val="00E33CD3"/>
    <w:rsid w:val="00E34FE1"/>
    <w:rsid w:val="00E409E9"/>
    <w:rsid w:val="00E41576"/>
    <w:rsid w:val="00E41CDB"/>
    <w:rsid w:val="00E42456"/>
    <w:rsid w:val="00E43D8F"/>
    <w:rsid w:val="00E46724"/>
    <w:rsid w:val="00E46A06"/>
    <w:rsid w:val="00E47985"/>
    <w:rsid w:val="00E52C16"/>
    <w:rsid w:val="00E53A0F"/>
    <w:rsid w:val="00E546F8"/>
    <w:rsid w:val="00E5562A"/>
    <w:rsid w:val="00E57552"/>
    <w:rsid w:val="00E604D8"/>
    <w:rsid w:val="00E60D95"/>
    <w:rsid w:val="00E63099"/>
    <w:rsid w:val="00E705C5"/>
    <w:rsid w:val="00E71A4B"/>
    <w:rsid w:val="00E72A59"/>
    <w:rsid w:val="00E72F92"/>
    <w:rsid w:val="00E7323B"/>
    <w:rsid w:val="00E741D5"/>
    <w:rsid w:val="00E755C5"/>
    <w:rsid w:val="00E76D36"/>
    <w:rsid w:val="00E76DCF"/>
    <w:rsid w:val="00E77A47"/>
    <w:rsid w:val="00E83128"/>
    <w:rsid w:val="00E9264A"/>
    <w:rsid w:val="00E940FB"/>
    <w:rsid w:val="00E94F74"/>
    <w:rsid w:val="00E97847"/>
    <w:rsid w:val="00EA1150"/>
    <w:rsid w:val="00EA1DB5"/>
    <w:rsid w:val="00EA324C"/>
    <w:rsid w:val="00EA586E"/>
    <w:rsid w:val="00EA5B54"/>
    <w:rsid w:val="00EB0282"/>
    <w:rsid w:val="00EB1B1A"/>
    <w:rsid w:val="00EB1E1E"/>
    <w:rsid w:val="00EB2104"/>
    <w:rsid w:val="00EB22DD"/>
    <w:rsid w:val="00EB297F"/>
    <w:rsid w:val="00EB6332"/>
    <w:rsid w:val="00EC144B"/>
    <w:rsid w:val="00ED36AF"/>
    <w:rsid w:val="00ED4E80"/>
    <w:rsid w:val="00EE1A0B"/>
    <w:rsid w:val="00EE2274"/>
    <w:rsid w:val="00EE22AF"/>
    <w:rsid w:val="00EE29BE"/>
    <w:rsid w:val="00EE2E81"/>
    <w:rsid w:val="00EF0CC4"/>
    <w:rsid w:val="00EF2A51"/>
    <w:rsid w:val="00EF3415"/>
    <w:rsid w:val="00EF4AAD"/>
    <w:rsid w:val="00EF5644"/>
    <w:rsid w:val="00EF655C"/>
    <w:rsid w:val="00EF6926"/>
    <w:rsid w:val="00EF6D71"/>
    <w:rsid w:val="00F003D9"/>
    <w:rsid w:val="00F01251"/>
    <w:rsid w:val="00F01A83"/>
    <w:rsid w:val="00F03622"/>
    <w:rsid w:val="00F043A5"/>
    <w:rsid w:val="00F06C85"/>
    <w:rsid w:val="00F074B4"/>
    <w:rsid w:val="00F13048"/>
    <w:rsid w:val="00F168FD"/>
    <w:rsid w:val="00F16E90"/>
    <w:rsid w:val="00F20754"/>
    <w:rsid w:val="00F20E11"/>
    <w:rsid w:val="00F22BC7"/>
    <w:rsid w:val="00F22E9B"/>
    <w:rsid w:val="00F23363"/>
    <w:rsid w:val="00F23F16"/>
    <w:rsid w:val="00F247B0"/>
    <w:rsid w:val="00F27465"/>
    <w:rsid w:val="00F27F52"/>
    <w:rsid w:val="00F306ED"/>
    <w:rsid w:val="00F320D1"/>
    <w:rsid w:val="00F32152"/>
    <w:rsid w:val="00F3285F"/>
    <w:rsid w:val="00F32BCB"/>
    <w:rsid w:val="00F35172"/>
    <w:rsid w:val="00F37F56"/>
    <w:rsid w:val="00F449B5"/>
    <w:rsid w:val="00F47FD2"/>
    <w:rsid w:val="00F50A4A"/>
    <w:rsid w:val="00F5148D"/>
    <w:rsid w:val="00F53F60"/>
    <w:rsid w:val="00F56687"/>
    <w:rsid w:val="00F6055E"/>
    <w:rsid w:val="00F60733"/>
    <w:rsid w:val="00F61A92"/>
    <w:rsid w:val="00F61DB8"/>
    <w:rsid w:val="00F61ECC"/>
    <w:rsid w:val="00F621DB"/>
    <w:rsid w:val="00F6263C"/>
    <w:rsid w:val="00F641DF"/>
    <w:rsid w:val="00F66346"/>
    <w:rsid w:val="00F67721"/>
    <w:rsid w:val="00F67892"/>
    <w:rsid w:val="00F67922"/>
    <w:rsid w:val="00F7405B"/>
    <w:rsid w:val="00F77258"/>
    <w:rsid w:val="00F80E28"/>
    <w:rsid w:val="00F86203"/>
    <w:rsid w:val="00F90B9E"/>
    <w:rsid w:val="00F910A3"/>
    <w:rsid w:val="00F9425E"/>
    <w:rsid w:val="00FA1372"/>
    <w:rsid w:val="00FA3315"/>
    <w:rsid w:val="00FA49AC"/>
    <w:rsid w:val="00FA4EBC"/>
    <w:rsid w:val="00FA5CE4"/>
    <w:rsid w:val="00FA705B"/>
    <w:rsid w:val="00FB1E12"/>
    <w:rsid w:val="00FB274B"/>
    <w:rsid w:val="00FB3151"/>
    <w:rsid w:val="00FB4CB8"/>
    <w:rsid w:val="00FB50C0"/>
    <w:rsid w:val="00FB5E26"/>
    <w:rsid w:val="00FB6AF7"/>
    <w:rsid w:val="00FC0829"/>
    <w:rsid w:val="00FC1904"/>
    <w:rsid w:val="00FC25D7"/>
    <w:rsid w:val="00FC4A4E"/>
    <w:rsid w:val="00FC601E"/>
    <w:rsid w:val="00FC7288"/>
    <w:rsid w:val="00FD1A66"/>
    <w:rsid w:val="00FD1B01"/>
    <w:rsid w:val="00FD2EA1"/>
    <w:rsid w:val="00FD3ED6"/>
    <w:rsid w:val="00FD65CB"/>
    <w:rsid w:val="00FD6C18"/>
    <w:rsid w:val="00FE0B5A"/>
    <w:rsid w:val="00FE2861"/>
    <w:rsid w:val="00FE28FA"/>
    <w:rsid w:val="00FE3AFB"/>
    <w:rsid w:val="00FE45BF"/>
    <w:rsid w:val="00FE54BF"/>
    <w:rsid w:val="00FE793F"/>
    <w:rsid w:val="00FF1C3B"/>
    <w:rsid w:val="00FF1E8F"/>
    <w:rsid w:val="00FF26FF"/>
    <w:rsid w:val="00FF3811"/>
    <w:rsid w:val="00FF49CA"/>
    <w:rsid w:val="00FF4D97"/>
    <w:rsid w:val="00FF6CD8"/>
    <w:rsid w:val="00FF7D1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28923"/>
  <w15:chartTrackingRefBased/>
  <w15:docId w15:val="{031AEFE1-D37D-449A-B7A3-F531F804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42D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03D1C"/>
    <w:pPr>
      <w:keepNext/>
      <w:keepLines/>
      <w:spacing w:before="40" w:after="0" w:line="480" w:lineRule="auto"/>
      <w:ind w:firstLine="284"/>
      <w:outlineLvl w:val="1"/>
    </w:pPr>
    <w:rPr>
      <w:rFonts w:asciiTheme="majorHAnsi" w:eastAsiaTheme="majorEastAsia" w:hAnsiTheme="majorHAnsi" w:cstheme="majorBidi"/>
      <w:color w:val="2E74B5"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4CB8"/>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FB4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C144B"/>
    <w:pPr>
      <w:spacing w:before="40" w:after="0" w:line="480" w:lineRule="auto"/>
      <w:ind w:left="720" w:firstLine="284"/>
      <w:contextualSpacing/>
    </w:pPr>
    <w:rPr>
      <w:lang w:val="es-ES"/>
    </w:rPr>
  </w:style>
  <w:style w:type="table" w:customStyle="1" w:styleId="TableGrid">
    <w:name w:val="TableGrid"/>
    <w:rsid w:val="00F074B4"/>
    <w:pPr>
      <w:spacing w:after="0" w:line="240" w:lineRule="auto"/>
    </w:pPr>
    <w:rPr>
      <w:rFonts w:eastAsiaTheme="minorEastAsia"/>
      <w:lang w:eastAsia="es-EC"/>
    </w:rPr>
    <w:tblPr>
      <w:tblCellMar>
        <w:top w:w="0" w:type="dxa"/>
        <w:left w:w="0" w:type="dxa"/>
        <w:bottom w:w="0" w:type="dxa"/>
        <w:right w:w="0" w:type="dxa"/>
      </w:tblCellMar>
    </w:tblPr>
  </w:style>
  <w:style w:type="paragraph" w:styleId="Encabezado">
    <w:name w:val="header"/>
    <w:basedOn w:val="Normal"/>
    <w:link w:val="EncabezadoCar"/>
    <w:uiPriority w:val="99"/>
    <w:unhideWhenUsed/>
    <w:rsid w:val="00C553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3D8"/>
  </w:style>
  <w:style w:type="paragraph" w:styleId="Piedepgina">
    <w:name w:val="footer"/>
    <w:basedOn w:val="Normal"/>
    <w:link w:val="PiedepginaCar"/>
    <w:uiPriority w:val="99"/>
    <w:unhideWhenUsed/>
    <w:rsid w:val="00C553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3D8"/>
  </w:style>
  <w:style w:type="paragraph" w:styleId="Sinespaciado">
    <w:name w:val="No Spacing"/>
    <w:uiPriority w:val="1"/>
    <w:qFormat/>
    <w:rsid w:val="0039474E"/>
    <w:pPr>
      <w:spacing w:after="0" w:line="240" w:lineRule="auto"/>
    </w:pPr>
  </w:style>
  <w:style w:type="character" w:customStyle="1" w:styleId="Ttulo2Car">
    <w:name w:val="Título 2 Car"/>
    <w:basedOn w:val="Fuentedeprrafopredeter"/>
    <w:link w:val="Ttulo2"/>
    <w:uiPriority w:val="9"/>
    <w:rsid w:val="00103D1C"/>
    <w:rPr>
      <w:rFonts w:asciiTheme="majorHAnsi" w:eastAsiaTheme="majorEastAsia" w:hAnsiTheme="majorHAnsi" w:cstheme="majorBidi"/>
      <w:color w:val="2E74B5" w:themeColor="accent1" w:themeShade="BF"/>
      <w:sz w:val="26"/>
      <w:szCs w:val="26"/>
      <w:lang w:val="es-ES"/>
    </w:rPr>
  </w:style>
  <w:style w:type="character" w:customStyle="1" w:styleId="Ttulo1Car">
    <w:name w:val="Título 1 Car"/>
    <w:basedOn w:val="Fuentedeprrafopredeter"/>
    <w:link w:val="Ttulo1"/>
    <w:uiPriority w:val="9"/>
    <w:rsid w:val="00242D5C"/>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E1530C"/>
    <w:rPr>
      <w:color w:val="0563C1" w:themeColor="hyperlink"/>
      <w:u w:val="single"/>
    </w:rPr>
  </w:style>
  <w:style w:type="character" w:styleId="Refdecomentario">
    <w:name w:val="annotation reference"/>
    <w:basedOn w:val="Fuentedeprrafopredeter"/>
    <w:uiPriority w:val="99"/>
    <w:semiHidden/>
    <w:unhideWhenUsed/>
    <w:rsid w:val="00AE1770"/>
    <w:rPr>
      <w:sz w:val="16"/>
      <w:szCs w:val="16"/>
    </w:rPr>
  </w:style>
  <w:style w:type="paragraph" w:styleId="Textocomentario">
    <w:name w:val="annotation text"/>
    <w:basedOn w:val="Normal"/>
    <w:link w:val="TextocomentarioCar"/>
    <w:uiPriority w:val="99"/>
    <w:semiHidden/>
    <w:unhideWhenUsed/>
    <w:rsid w:val="00AE1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1770"/>
    <w:rPr>
      <w:sz w:val="20"/>
      <w:szCs w:val="20"/>
    </w:rPr>
  </w:style>
  <w:style w:type="paragraph" w:styleId="Asuntodelcomentario">
    <w:name w:val="annotation subject"/>
    <w:basedOn w:val="Textocomentario"/>
    <w:next w:val="Textocomentario"/>
    <w:link w:val="AsuntodelcomentarioCar"/>
    <w:uiPriority w:val="99"/>
    <w:semiHidden/>
    <w:unhideWhenUsed/>
    <w:rsid w:val="00AE1770"/>
    <w:rPr>
      <w:b/>
      <w:bCs/>
    </w:rPr>
  </w:style>
  <w:style w:type="character" w:customStyle="1" w:styleId="AsuntodelcomentarioCar">
    <w:name w:val="Asunto del comentario Car"/>
    <w:basedOn w:val="TextocomentarioCar"/>
    <w:link w:val="Asuntodelcomentario"/>
    <w:uiPriority w:val="99"/>
    <w:semiHidden/>
    <w:rsid w:val="00AE1770"/>
    <w:rPr>
      <w:b/>
      <w:bCs/>
      <w:sz w:val="20"/>
      <w:szCs w:val="20"/>
    </w:rPr>
  </w:style>
  <w:style w:type="paragraph" w:styleId="Textodeglobo">
    <w:name w:val="Balloon Text"/>
    <w:basedOn w:val="Normal"/>
    <w:link w:val="TextodegloboCar"/>
    <w:uiPriority w:val="99"/>
    <w:semiHidden/>
    <w:unhideWhenUsed/>
    <w:rsid w:val="004463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6391"/>
    <w:rPr>
      <w:rFonts w:ascii="Segoe UI" w:hAnsi="Segoe UI" w:cs="Segoe UI"/>
      <w:sz w:val="18"/>
      <w:szCs w:val="18"/>
    </w:rPr>
  </w:style>
  <w:style w:type="character" w:styleId="Mencinsinresolver">
    <w:name w:val="Unresolved Mention"/>
    <w:basedOn w:val="Fuentedeprrafopredeter"/>
    <w:uiPriority w:val="99"/>
    <w:semiHidden/>
    <w:unhideWhenUsed/>
    <w:rsid w:val="00920AEF"/>
    <w:rPr>
      <w:color w:val="605E5C"/>
      <w:shd w:val="clear" w:color="auto" w:fill="E1DFDD"/>
    </w:rPr>
  </w:style>
  <w:style w:type="paragraph" w:styleId="Bibliografa">
    <w:name w:val="Bibliography"/>
    <w:basedOn w:val="Normal"/>
    <w:next w:val="Normal"/>
    <w:uiPriority w:val="37"/>
    <w:unhideWhenUsed/>
    <w:rsid w:val="004936D9"/>
  </w:style>
  <w:style w:type="paragraph" w:styleId="TtuloTDC">
    <w:name w:val="TOC Heading"/>
    <w:basedOn w:val="Ttulo1"/>
    <w:next w:val="Normal"/>
    <w:uiPriority w:val="39"/>
    <w:unhideWhenUsed/>
    <w:qFormat/>
    <w:rsid w:val="005C08D0"/>
    <w:pPr>
      <w:outlineLvl w:val="9"/>
    </w:pPr>
    <w:rPr>
      <w:lang w:eastAsia="es-EC"/>
    </w:rPr>
  </w:style>
  <w:style w:type="paragraph" w:styleId="TDC2">
    <w:name w:val="toc 2"/>
    <w:basedOn w:val="Normal"/>
    <w:next w:val="Normal"/>
    <w:autoRedefine/>
    <w:uiPriority w:val="39"/>
    <w:unhideWhenUsed/>
    <w:rsid w:val="005C08D0"/>
    <w:pPr>
      <w:spacing w:after="100"/>
      <w:ind w:left="220"/>
    </w:pPr>
  </w:style>
  <w:style w:type="paragraph" w:styleId="TDC3">
    <w:name w:val="toc 3"/>
    <w:basedOn w:val="Normal"/>
    <w:next w:val="Normal"/>
    <w:autoRedefine/>
    <w:uiPriority w:val="39"/>
    <w:unhideWhenUsed/>
    <w:rsid w:val="005C08D0"/>
    <w:pPr>
      <w:spacing w:after="100"/>
      <w:ind w:left="440"/>
    </w:pPr>
  </w:style>
  <w:style w:type="paragraph" w:styleId="TDC1">
    <w:name w:val="toc 1"/>
    <w:basedOn w:val="Normal"/>
    <w:next w:val="Normal"/>
    <w:autoRedefine/>
    <w:uiPriority w:val="39"/>
    <w:unhideWhenUsed/>
    <w:rsid w:val="005C08D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251">
      <w:bodyDiv w:val="1"/>
      <w:marLeft w:val="0"/>
      <w:marRight w:val="0"/>
      <w:marTop w:val="0"/>
      <w:marBottom w:val="0"/>
      <w:divBdr>
        <w:top w:val="none" w:sz="0" w:space="0" w:color="auto"/>
        <w:left w:val="none" w:sz="0" w:space="0" w:color="auto"/>
        <w:bottom w:val="none" w:sz="0" w:space="0" w:color="auto"/>
        <w:right w:val="none" w:sz="0" w:space="0" w:color="auto"/>
      </w:divBdr>
    </w:div>
    <w:div w:id="3752302">
      <w:bodyDiv w:val="1"/>
      <w:marLeft w:val="0"/>
      <w:marRight w:val="0"/>
      <w:marTop w:val="0"/>
      <w:marBottom w:val="0"/>
      <w:divBdr>
        <w:top w:val="none" w:sz="0" w:space="0" w:color="auto"/>
        <w:left w:val="none" w:sz="0" w:space="0" w:color="auto"/>
        <w:bottom w:val="none" w:sz="0" w:space="0" w:color="auto"/>
        <w:right w:val="none" w:sz="0" w:space="0" w:color="auto"/>
      </w:divBdr>
    </w:div>
    <w:div w:id="9188069">
      <w:bodyDiv w:val="1"/>
      <w:marLeft w:val="0"/>
      <w:marRight w:val="0"/>
      <w:marTop w:val="0"/>
      <w:marBottom w:val="0"/>
      <w:divBdr>
        <w:top w:val="none" w:sz="0" w:space="0" w:color="auto"/>
        <w:left w:val="none" w:sz="0" w:space="0" w:color="auto"/>
        <w:bottom w:val="none" w:sz="0" w:space="0" w:color="auto"/>
        <w:right w:val="none" w:sz="0" w:space="0" w:color="auto"/>
      </w:divBdr>
    </w:div>
    <w:div w:id="9331493">
      <w:bodyDiv w:val="1"/>
      <w:marLeft w:val="0"/>
      <w:marRight w:val="0"/>
      <w:marTop w:val="0"/>
      <w:marBottom w:val="0"/>
      <w:divBdr>
        <w:top w:val="none" w:sz="0" w:space="0" w:color="auto"/>
        <w:left w:val="none" w:sz="0" w:space="0" w:color="auto"/>
        <w:bottom w:val="none" w:sz="0" w:space="0" w:color="auto"/>
        <w:right w:val="none" w:sz="0" w:space="0" w:color="auto"/>
      </w:divBdr>
    </w:div>
    <w:div w:id="10880424">
      <w:bodyDiv w:val="1"/>
      <w:marLeft w:val="0"/>
      <w:marRight w:val="0"/>
      <w:marTop w:val="0"/>
      <w:marBottom w:val="0"/>
      <w:divBdr>
        <w:top w:val="none" w:sz="0" w:space="0" w:color="auto"/>
        <w:left w:val="none" w:sz="0" w:space="0" w:color="auto"/>
        <w:bottom w:val="none" w:sz="0" w:space="0" w:color="auto"/>
        <w:right w:val="none" w:sz="0" w:space="0" w:color="auto"/>
      </w:divBdr>
    </w:div>
    <w:div w:id="22438508">
      <w:bodyDiv w:val="1"/>
      <w:marLeft w:val="0"/>
      <w:marRight w:val="0"/>
      <w:marTop w:val="0"/>
      <w:marBottom w:val="0"/>
      <w:divBdr>
        <w:top w:val="none" w:sz="0" w:space="0" w:color="auto"/>
        <w:left w:val="none" w:sz="0" w:space="0" w:color="auto"/>
        <w:bottom w:val="none" w:sz="0" w:space="0" w:color="auto"/>
        <w:right w:val="none" w:sz="0" w:space="0" w:color="auto"/>
      </w:divBdr>
    </w:div>
    <w:div w:id="29451782">
      <w:bodyDiv w:val="1"/>
      <w:marLeft w:val="0"/>
      <w:marRight w:val="0"/>
      <w:marTop w:val="0"/>
      <w:marBottom w:val="0"/>
      <w:divBdr>
        <w:top w:val="none" w:sz="0" w:space="0" w:color="auto"/>
        <w:left w:val="none" w:sz="0" w:space="0" w:color="auto"/>
        <w:bottom w:val="none" w:sz="0" w:space="0" w:color="auto"/>
        <w:right w:val="none" w:sz="0" w:space="0" w:color="auto"/>
      </w:divBdr>
    </w:div>
    <w:div w:id="54161937">
      <w:bodyDiv w:val="1"/>
      <w:marLeft w:val="0"/>
      <w:marRight w:val="0"/>
      <w:marTop w:val="0"/>
      <w:marBottom w:val="0"/>
      <w:divBdr>
        <w:top w:val="none" w:sz="0" w:space="0" w:color="auto"/>
        <w:left w:val="none" w:sz="0" w:space="0" w:color="auto"/>
        <w:bottom w:val="none" w:sz="0" w:space="0" w:color="auto"/>
        <w:right w:val="none" w:sz="0" w:space="0" w:color="auto"/>
      </w:divBdr>
    </w:div>
    <w:div w:id="57485886">
      <w:bodyDiv w:val="1"/>
      <w:marLeft w:val="0"/>
      <w:marRight w:val="0"/>
      <w:marTop w:val="0"/>
      <w:marBottom w:val="0"/>
      <w:divBdr>
        <w:top w:val="none" w:sz="0" w:space="0" w:color="auto"/>
        <w:left w:val="none" w:sz="0" w:space="0" w:color="auto"/>
        <w:bottom w:val="none" w:sz="0" w:space="0" w:color="auto"/>
        <w:right w:val="none" w:sz="0" w:space="0" w:color="auto"/>
      </w:divBdr>
    </w:div>
    <w:div w:id="64690363">
      <w:bodyDiv w:val="1"/>
      <w:marLeft w:val="0"/>
      <w:marRight w:val="0"/>
      <w:marTop w:val="0"/>
      <w:marBottom w:val="0"/>
      <w:divBdr>
        <w:top w:val="none" w:sz="0" w:space="0" w:color="auto"/>
        <w:left w:val="none" w:sz="0" w:space="0" w:color="auto"/>
        <w:bottom w:val="none" w:sz="0" w:space="0" w:color="auto"/>
        <w:right w:val="none" w:sz="0" w:space="0" w:color="auto"/>
      </w:divBdr>
    </w:div>
    <w:div w:id="69618110">
      <w:bodyDiv w:val="1"/>
      <w:marLeft w:val="0"/>
      <w:marRight w:val="0"/>
      <w:marTop w:val="0"/>
      <w:marBottom w:val="0"/>
      <w:divBdr>
        <w:top w:val="none" w:sz="0" w:space="0" w:color="auto"/>
        <w:left w:val="none" w:sz="0" w:space="0" w:color="auto"/>
        <w:bottom w:val="none" w:sz="0" w:space="0" w:color="auto"/>
        <w:right w:val="none" w:sz="0" w:space="0" w:color="auto"/>
      </w:divBdr>
    </w:div>
    <w:div w:id="74085151">
      <w:bodyDiv w:val="1"/>
      <w:marLeft w:val="0"/>
      <w:marRight w:val="0"/>
      <w:marTop w:val="0"/>
      <w:marBottom w:val="0"/>
      <w:divBdr>
        <w:top w:val="none" w:sz="0" w:space="0" w:color="auto"/>
        <w:left w:val="none" w:sz="0" w:space="0" w:color="auto"/>
        <w:bottom w:val="none" w:sz="0" w:space="0" w:color="auto"/>
        <w:right w:val="none" w:sz="0" w:space="0" w:color="auto"/>
      </w:divBdr>
    </w:div>
    <w:div w:id="113912151">
      <w:bodyDiv w:val="1"/>
      <w:marLeft w:val="0"/>
      <w:marRight w:val="0"/>
      <w:marTop w:val="0"/>
      <w:marBottom w:val="0"/>
      <w:divBdr>
        <w:top w:val="none" w:sz="0" w:space="0" w:color="auto"/>
        <w:left w:val="none" w:sz="0" w:space="0" w:color="auto"/>
        <w:bottom w:val="none" w:sz="0" w:space="0" w:color="auto"/>
        <w:right w:val="none" w:sz="0" w:space="0" w:color="auto"/>
      </w:divBdr>
    </w:div>
    <w:div w:id="116795715">
      <w:bodyDiv w:val="1"/>
      <w:marLeft w:val="0"/>
      <w:marRight w:val="0"/>
      <w:marTop w:val="0"/>
      <w:marBottom w:val="0"/>
      <w:divBdr>
        <w:top w:val="none" w:sz="0" w:space="0" w:color="auto"/>
        <w:left w:val="none" w:sz="0" w:space="0" w:color="auto"/>
        <w:bottom w:val="none" w:sz="0" w:space="0" w:color="auto"/>
        <w:right w:val="none" w:sz="0" w:space="0" w:color="auto"/>
      </w:divBdr>
    </w:div>
    <w:div w:id="157814223">
      <w:bodyDiv w:val="1"/>
      <w:marLeft w:val="0"/>
      <w:marRight w:val="0"/>
      <w:marTop w:val="0"/>
      <w:marBottom w:val="0"/>
      <w:divBdr>
        <w:top w:val="none" w:sz="0" w:space="0" w:color="auto"/>
        <w:left w:val="none" w:sz="0" w:space="0" w:color="auto"/>
        <w:bottom w:val="none" w:sz="0" w:space="0" w:color="auto"/>
        <w:right w:val="none" w:sz="0" w:space="0" w:color="auto"/>
      </w:divBdr>
    </w:div>
    <w:div w:id="168370722">
      <w:bodyDiv w:val="1"/>
      <w:marLeft w:val="0"/>
      <w:marRight w:val="0"/>
      <w:marTop w:val="0"/>
      <w:marBottom w:val="0"/>
      <w:divBdr>
        <w:top w:val="none" w:sz="0" w:space="0" w:color="auto"/>
        <w:left w:val="none" w:sz="0" w:space="0" w:color="auto"/>
        <w:bottom w:val="none" w:sz="0" w:space="0" w:color="auto"/>
        <w:right w:val="none" w:sz="0" w:space="0" w:color="auto"/>
      </w:divBdr>
    </w:div>
    <w:div w:id="177894072">
      <w:bodyDiv w:val="1"/>
      <w:marLeft w:val="0"/>
      <w:marRight w:val="0"/>
      <w:marTop w:val="0"/>
      <w:marBottom w:val="0"/>
      <w:divBdr>
        <w:top w:val="none" w:sz="0" w:space="0" w:color="auto"/>
        <w:left w:val="none" w:sz="0" w:space="0" w:color="auto"/>
        <w:bottom w:val="none" w:sz="0" w:space="0" w:color="auto"/>
        <w:right w:val="none" w:sz="0" w:space="0" w:color="auto"/>
      </w:divBdr>
    </w:div>
    <w:div w:id="194395318">
      <w:bodyDiv w:val="1"/>
      <w:marLeft w:val="0"/>
      <w:marRight w:val="0"/>
      <w:marTop w:val="0"/>
      <w:marBottom w:val="0"/>
      <w:divBdr>
        <w:top w:val="none" w:sz="0" w:space="0" w:color="auto"/>
        <w:left w:val="none" w:sz="0" w:space="0" w:color="auto"/>
        <w:bottom w:val="none" w:sz="0" w:space="0" w:color="auto"/>
        <w:right w:val="none" w:sz="0" w:space="0" w:color="auto"/>
      </w:divBdr>
    </w:div>
    <w:div w:id="198588042">
      <w:bodyDiv w:val="1"/>
      <w:marLeft w:val="0"/>
      <w:marRight w:val="0"/>
      <w:marTop w:val="0"/>
      <w:marBottom w:val="0"/>
      <w:divBdr>
        <w:top w:val="none" w:sz="0" w:space="0" w:color="auto"/>
        <w:left w:val="none" w:sz="0" w:space="0" w:color="auto"/>
        <w:bottom w:val="none" w:sz="0" w:space="0" w:color="auto"/>
        <w:right w:val="none" w:sz="0" w:space="0" w:color="auto"/>
      </w:divBdr>
    </w:div>
    <w:div w:id="206457464">
      <w:bodyDiv w:val="1"/>
      <w:marLeft w:val="0"/>
      <w:marRight w:val="0"/>
      <w:marTop w:val="0"/>
      <w:marBottom w:val="0"/>
      <w:divBdr>
        <w:top w:val="none" w:sz="0" w:space="0" w:color="auto"/>
        <w:left w:val="none" w:sz="0" w:space="0" w:color="auto"/>
        <w:bottom w:val="none" w:sz="0" w:space="0" w:color="auto"/>
        <w:right w:val="none" w:sz="0" w:space="0" w:color="auto"/>
      </w:divBdr>
    </w:div>
    <w:div w:id="209535735">
      <w:bodyDiv w:val="1"/>
      <w:marLeft w:val="0"/>
      <w:marRight w:val="0"/>
      <w:marTop w:val="0"/>
      <w:marBottom w:val="0"/>
      <w:divBdr>
        <w:top w:val="none" w:sz="0" w:space="0" w:color="auto"/>
        <w:left w:val="none" w:sz="0" w:space="0" w:color="auto"/>
        <w:bottom w:val="none" w:sz="0" w:space="0" w:color="auto"/>
        <w:right w:val="none" w:sz="0" w:space="0" w:color="auto"/>
      </w:divBdr>
    </w:div>
    <w:div w:id="221723553">
      <w:bodyDiv w:val="1"/>
      <w:marLeft w:val="0"/>
      <w:marRight w:val="0"/>
      <w:marTop w:val="0"/>
      <w:marBottom w:val="0"/>
      <w:divBdr>
        <w:top w:val="none" w:sz="0" w:space="0" w:color="auto"/>
        <w:left w:val="none" w:sz="0" w:space="0" w:color="auto"/>
        <w:bottom w:val="none" w:sz="0" w:space="0" w:color="auto"/>
        <w:right w:val="none" w:sz="0" w:space="0" w:color="auto"/>
      </w:divBdr>
    </w:div>
    <w:div w:id="228224760">
      <w:bodyDiv w:val="1"/>
      <w:marLeft w:val="0"/>
      <w:marRight w:val="0"/>
      <w:marTop w:val="0"/>
      <w:marBottom w:val="0"/>
      <w:divBdr>
        <w:top w:val="none" w:sz="0" w:space="0" w:color="auto"/>
        <w:left w:val="none" w:sz="0" w:space="0" w:color="auto"/>
        <w:bottom w:val="none" w:sz="0" w:space="0" w:color="auto"/>
        <w:right w:val="none" w:sz="0" w:space="0" w:color="auto"/>
      </w:divBdr>
    </w:div>
    <w:div w:id="229537501">
      <w:bodyDiv w:val="1"/>
      <w:marLeft w:val="0"/>
      <w:marRight w:val="0"/>
      <w:marTop w:val="0"/>
      <w:marBottom w:val="0"/>
      <w:divBdr>
        <w:top w:val="none" w:sz="0" w:space="0" w:color="auto"/>
        <w:left w:val="none" w:sz="0" w:space="0" w:color="auto"/>
        <w:bottom w:val="none" w:sz="0" w:space="0" w:color="auto"/>
        <w:right w:val="none" w:sz="0" w:space="0" w:color="auto"/>
      </w:divBdr>
    </w:div>
    <w:div w:id="245261328">
      <w:bodyDiv w:val="1"/>
      <w:marLeft w:val="0"/>
      <w:marRight w:val="0"/>
      <w:marTop w:val="0"/>
      <w:marBottom w:val="0"/>
      <w:divBdr>
        <w:top w:val="none" w:sz="0" w:space="0" w:color="auto"/>
        <w:left w:val="none" w:sz="0" w:space="0" w:color="auto"/>
        <w:bottom w:val="none" w:sz="0" w:space="0" w:color="auto"/>
        <w:right w:val="none" w:sz="0" w:space="0" w:color="auto"/>
      </w:divBdr>
    </w:div>
    <w:div w:id="257059938">
      <w:bodyDiv w:val="1"/>
      <w:marLeft w:val="0"/>
      <w:marRight w:val="0"/>
      <w:marTop w:val="0"/>
      <w:marBottom w:val="0"/>
      <w:divBdr>
        <w:top w:val="none" w:sz="0" w:space="0" w:color="auto"/>
        <w:left w:val="none" w:sz="0" w:space="0" w:color="auto"/>
        <w:bottom w:val="none" w:sz="0" w:space="0" w:color="auto"/>
        <w:right w:val="none" w:sz="0" w:space="0" w:color="auto"/>
      </w:divBdr>
    </w:div>
    <w:div w:id="272522446">
      <w:bodyDiv w:val="1"/>
      <w:marLeft w:val="0"/>
      <w:marRight w:val="0"/>
      <w:marTop w:val="0"/>
      <w:marBottom w:val="0"/>
      <w:divBdr>
        <w:top w:val="none" w:sz="0" w:space="0" w:color="auto"/>
        <w:left w:val="none" w:sz="0" w:space="0" w:color="auto"/>
        <w:bottom w:val="none" w:sz="0" w:space="0" w:color="auto"/>
        <w:right w:val="none" w:sz="0" w:space="0" w:color="auto"/>
      </w:divBdr>
    </w:div>
    <w:div w:id="287781935">
      <w:bodyDiv w:val="1"/>
      <w:marLeft w:val="0"/>
      <w:marRight w:val="0"/>
      <w:marTop w:val="0"/>
      <w:marBottom w:val="0"/>
      <w:divBdr>
        <w:top w:val="none" w:sz="0" w:space="0" w:color="auto"/>
        <w:left w:val="none" w:sz="0" w:space="0" w:color="auto"/>
        <w:bottom w:val="none" w:sz="0" w:space="0" w:color="auto"/>
        <w:right w:val="none" w:sz="0" w:space="0" w:color="auto"/>
      </w:divBdr>
    </w:div>
    <w:div w:id="301543833">
      <w:bodyDiv w:val="1"/>
      <w:marLeft w:val="0"/>
      <w:marRight w:val="0"/>
      <w:marTop w:val="0"/>
      <w:marBottom w:val="0"/>
      <w:divBdr>
        <w:top w:val="none" w:sz="0" w:space="0" w:color="auto"/>
        <w:left w:val="none" w:sz="0" w:space="0" w:color="auto"/>
        <w:bottom w:val="none" w:sz="0" w:space="0" w:color="auto"/>
        <w:right w:val="none" w:sz="0" w:space="0" w:color="auto"/>
      </w:divBdr>
    </w:div>
    <w:div w:id="308825692">
      <w:bodyDiv w:val="1"/>
      <w:marLeft w:val="0"/>
      <w:marRight w:val="0"/>
      <w:marTop w:val="0"/>
      <w:marBottom w:val="0"/>
      <w:divBdr>
        <w:top w:val="none" w:sz="0" w:space="0" w:color="auto"/>
        <w:left w:val="none" w:sz="0" w:space="0" w:color="auto"/>
        <w:bottom w:val="none" w:sz="0" w:space="0" w:color="auto"/>
        <w:right w:val="none" w:sz="0" w:space="0" w:color="auto"/>
      </w:divBdr>
    </w:div>
    <w:div w:id="309555966">
      <w:bodyDiv w:val="1"/>
      <w:marLeft w:val="0"/>
      <w:marRight w:val="0"/>
      <w:marTop w:val="0"/>
      <w:marBottom w:val="0"/>
      <w:divBdr>
        <w:top w:val="none" w:sz="0" w:space="0" w:color="auto"/>
        <w:left w:val="none" w:sz="0" w:space="0" w:color="auto"/>
        <w:bottom w:val="none" w:sz="0" w:space="0" w:color="auto"/>
        <w:right w:val="none" w:sz="0" w:space="0" w:color="auto"/>
      </w:divBdr>
    </w:div>
    <w:div w:id="316883687">
      <w:bodyDiv w:val="1"/>
      <w:marLeft w:val="0"/>
      <w:marRight w:val="0"/>
      <w:marTop w:val="0"/>
      <w:marBottom w:val="0"/>
      <w:divBdr>
        <w:top w:val="none" w:sz="0" w:space="0" w:color="auto"/>
        <w:left w:val="none" w:sz="0" w:space="0" w:color="auto"/>
        <w:bottom w:val="none" w:sz="0" w:space="0" w:color="auto"/>
        <w:right w:val="none" w:sz="0" w:space="0" w:color="auto"/>
      </w:divBdr>
    </w:div>
    <w:div w:id="321467724">
      <w:bodyDiv w:val="1"/>
      <w:marLeft w:val="0"/>
      <w:marRight w:val="0"/>
      <w:marTop w:val="0"/>
      <w:marBottom w:val="0"/>
      <w:divBdr>
        <w:top w:val="none" w:sz="0" w:space="0" w:color="auto"/>
        <w:left w:val="none" w:sz="0" w:space="0" w:color="auto"/>
        <w:bottom w:val="none" w:sz="0" w:space="0" w:color="auto"/>
        <w:right w:val="none" w:sz="0" w:space="0" w:color="auto"/>
      </w:divBdr>
    </w:div>
    <w:div w:id="330761801">
      <w:bodyDiv w:val="1"/>
      <w:marLeft w:val="0"/>
      <w:marRight w:val="0"/>
      <w:marTop w:val="0"/>
      <w:marBottom w:val="0"/>
      <w:divBdr>
        <w:top w:val="none" w:sz="0" w:space="0" w:color="auto"/>
        <w:left w:val="none" w:sz="0" w:space="0" w:color="auto"/>
        <w:bottom w:val="none" w:sz="0" w:space="0" w:color="auto"/>
        <w:right w:val="none" w:sz="0" w:space="0" w:color="auto"/>
      </w:divBdr>
    </w:div>
    <w:div w:id="339360396">
      <w:bodyDiv w:val="1"/>
      <w:marLeft w:val="0"/>
      <w:marRight w:val="0"/>
      <w:marTop w:val="0"/>
      <w:marBottom w:val="0"/>
      <w:divBdr>
        <w:top w:val="none" w:sz="0" w:space="0" w:color="auto"/>
        <w:left w:val="none" w:sz="0" w:space="0" w:color="auto"/>
        <w:bottom w:val="none" w:sz="0" w:space="0" w:color="auto"/>
        <w:right w:val="none" w:sz="0" w:space="0" w:color="auto"/>
      </w:divBdr>
    </w:div>
    <w:div w:id="341007395">
      <w:bodyDiv w:val="1"/>
      <w:marLeft w:val="0"/>
      <w:marRight w:val="0"/>
      <w:marTop w:val="0"/>
      <w:marBottom w:val="0"/>
      <w:divBdr>
        <w:top w:val="none" w:sz="0" w:space="0" w:color="auto"/>
        <w:left w:val="none" w:sz="0" w:space="0" w:color="auto"/>
        <w:bottom w:val="none" w:sz="0" w:space="0" w:color="auto"/>
        <w:right w:val="none" w:sz="0" w:space="0" w:color="auto"/>
      </w:divBdr>
    </w:div>
    <w:div w:id="355666154">
      <w:bodyDiv w:val="1"/>
      <w:marLeft w:val="0"/>
      <w:marRight w:val="0"/>
      <w:marTop w:val="0"/>
      <w:marBottom w:val="0"/>
      <w:divBdr>
        <w:top w:val="none" w:sz="0" w:space="0" w:color="auto"/>
        <w:left w:val="none" w:sz="0" w:space="0" w:color="auto"/>
        <w:bottom w:val="none" w:sz="0" w:space="0" w:color="auto"/>
        <w:right w:val="none" w:sz="0" w:space="0" w:color="auto"/>
      </w:divBdr>
    </w:div>
    <w:div w:id="378625531">
      <w:bodyDiv w:val="1"/>
      <w:marLeft w:val="0"/>
      <w:marRight w:val="0"/>
      <w:marTop w:val="0"/>
      <w:marBottom w:val="0"/>
      <w:divBdr>
        <w:top w:val="none" w:sz="0" w:space="0" w:color="auto"/>
        <w:left w:val="none" w:sz="0" w:space="0" w:color="auto"/>
        <w:bottom w:val="none" w:sz="0" w:space="0" w:color="auto"/>
        <w:right w:val="none" w:sz="0" w:space="0" w:color="auto"/>
      </w:divBdr>
    </w:div>
    <w:div w:id="383408697">
      <w:bodyDiv w:val="1"/>
      <w:marLeft w:val="0"/>
      <w:marRight w:val="0"/>
      <w:marTop w:val="0"/>
      <w:marBottom w:val="0"/>
      <w:divBdr>
        <w:top w:val="none" w:sz="0" w:space="0" w:color="auto"/>
        <w:left w:val="none" w:sz="0" w:space="0" w:color="auto"/>
        <w:bottom w:val="none" w:sz="0" w:space="0" w:color="auto"/>
        <w:right w:val="none" w:sz="0" w:space="0" w:color="auto"/>
      </w:divBdr>
    </w:div>
    <w:div w:id="390275883">
      <w:bodyDiv w:val="1"/>
      <w:marLeft w:val="0"/>
      <w:marRight w:val="0"/>
      <w:marTop w:val="0"/>
      <w:marBottom w:val="0"/>
      <w:divBdr>
        <w:top w:val="none" w:sz="0" w:space="0" w:color="auto"/>
        <w:left w:val="none" w:sz="0" w:space="0" w:color="auto"/>
        <w:bottom w:val="none" w:sz="0" w:space="0" w:color="auto"/>
        <w:right w:val="none" w:sz="0" w:space="0" w:color="auto"/>
      </w:divBdr>
    </w:div>
    <w:div w:id="390543510">
      <w:bodyDiv w:val="1"/>
      <w:marLeft w:val="0"/>
      <w:marRight w:val="0"/>
      <w:marTop w:val="0"/>
      <w:marBottom w:val="0"/>
      <w:divBdr>
        <w:top w:val="none" w:sz="0" w:space="0" w:color="auto"/>
        <w:left w:val="none" w:sz="0" w:space="0" w:color="auto"/>
        <w:bottom w:val="none" w:sz="0" w:space="0" w:color="auto"/>
        <w:right w:val="none" w:sz="0" w:space="0" w:color="auto"/>
      </w:divBdr>
    </w:div>
    <w:div w:id="402723503">
      <w:bodyDiv w:val="1"/>
      <w:marLeft w:val="0"/>
      <w:marRight w:val="0"/>
      <w:marTop w:val="0"/>
      <w:marBottom w:val="0"/>
      <w:divBdr>
        <w:top w:val="none" w:sz="0" w:space="0" w:color="auto"/>
        <w:left w:val="none" w:sz="0" w:space="0" w:color="auto"/>
        <w:bottom w:val="none" w:sz="0" w:space="0" w:color="auto"/>
        <w:right w:val="none" w:sz="0" w:space="0" w:color="auto"/>
      </w:divBdr>
    </w:div>
    <w:div w:id="432474789">
      <w:bodyDiv w:val="1"/>
      <w:marLeft w:val="0"/>
      <w:marRight w:val="0"/>
      <w:marTop w:val="0"/>
      <w:marBottom w:val="0"/>
      <w:divBdr>
        <w:top w:val="none" w:sz="0" w:space="0" w:color="auto"/>
        <w:left w:val="none" w:sz="0" w:space="0" w:color="auto"/>
        <w:bottom w:val="none" w:sz="0" w:space="0" w:color="auto"/>
        <w:right w:val="none" w:sz="0" w:space="0" w:color="auto"/>
      </w:divBdr>
    </w:div>
    <w:div w:id="447161742">
      <w:bodyDiv w:val="1"/>
      <w:marLeft w:val="0"/>
      <w:marRight w:val="0"/>
      <w:marTop w:val="0"/>
      <w:marBottom w:val="0"/>
      <w:divBdr>
        <w:top w:val="none" w:sz="0" w:space="0" w:color="auto"/>
        <w:left w:val="none" w:sz="0" w:space="0" w:color="auto"/>
        <w:bottom w:val="none" w:sz="0" w:space="0" w:color="auto"/>
        <w:right w:val="none" w:sz="0" w:space="0" w:color="auto"/>
      </w:divBdr>
    </w:div>
    <w:div w:id="448476015">
      <w:bodyDiv w:val="1"/>
      <w:marLeft w:val="0"/>
      <w:marRight w:val="0"/>
      <w:marTop w:val="0"/>
      <w:marBottom w:val="0"/>
      <w:divBdr>
        <w:top w:val="none" w:sz="0" w:space="0" w:color="auto"/>
        <w:left w:val="none" w:sz="0" w:space="0" w:color="auto"/>
        <w:bottom w:val="none" w:sz="0" w:space="0" w:color="auto"/>
        <w:right w:val="none" w:sz="0" w:space="0" w:color="auto"/>
      </w:divBdr>
    </w:div>
    <w:div w:id="480925322">
      <w:bodyDiv w:val="1"/>
      <w:marLeft w:val="0"/>
      <w:marRight w:val="0"/>
      <w:marTop w:val="0"/>
      <w:marBottom w:val="0"/>
      <w:divBdr>
        <w:top w:val="none" w:sz="0" w:space="0" w:color="auto"/>
        <w:left w:val="none" w:sz="0" w:space="0" w:color="auto"/>
        <w:bottom w:val="none" w:sz="0" w:space="0" w:color="auto"/>
        <w:right w:val="none" w:sz="0" w:space="0" w:color="auto"/>
      </w:divBdr>
    </w:div>
    <w:div w:id="483662889">
      <w:bodyDiv w:val="1"/>
      <w:marLeft w:val="0"/>
      <w:marRight w:val="0"/>
      <w:marTop w:val="0"/>
      <w:marBottom w:val="0"/>
      <w:divBdr>
        <w:top w:val="none" w:sz="0" w:space="0" w:color="auto"/>
        <w:left w:val="none" w:sz="0" w:space="0" w:color="auto"/>
        <w:bottom w:val="none" w:sz="0" w:space="0" w:color="auto"/>
        <w:right w:val="none" w:sz="0" w:space="0" w:color="auto"/>
      </w:divBdr>
    </w:div>
    <w:div w:id="488131783">
      <w:bodyDiv w:val="1"/>
      <w:marLeft w:val="0"/>
      <w:marRight w:val="0"/>
      <w:marTop w:val="0"/>
      <w:marBottom w:val="0"/>
      <w:divBdr>
        <w:top w:val="none" w:sz="0" w:space="0" w:color="auto"/>
        <w:left w:val="none" w:sz="0" w:space="0" w:color="auto"/>
        <w:bottom w:val="none" w:sz="0" w:space="0" w:color="auto"/>
        <w:right w:val="none" w:sz="0" w:space="0" w:color="auto"/>
      </w:divBdr>
      <w:divsChild>
        <w:div w:id="894316889">
          <w:marLeft w:val="0"/>
          <w:marRight w:val="0"/>
          <w:marTop w:val="180"/>
          <w:marBottom w:val="0"/>
          <w:divBdr>
            <w:top w:val="none" w:sz="0" w:space="0" w:color="auto"/>
            <w:left w:val="none" w:sz="0" w:space="0" w:color="auto"/>
            <w:bottom w:val="none" w:sz="0" w:space="0" w:color="auto"/>
            <w:right w:val="none" w:sz="0" w:space="0" w:color="auto"/>
          </w:divBdr>
          <w:divsChild>
            <w:div w:id="801121020">
              <w:marLeft w:val="0"/>
              <w:marRight w:val="0"/>
              <w:marTop w:val="100"/>
              <w:marBottom w:val="100"/>
              <w:divBdr>
                <w:top w:val="none" w:sz="0" w:space="0" w:color="auto"/>
                <w:left w:val="none" w:sz="0" w:space="0" w:color="auto"/>
                <w:bottom w:val="none" w:sz="0" w:space="0" w:color="auto"/>
                <w:right w:val="none" w:sz="0" w:space="0" w:color="auto"/>
              </w:divBdr>
              <w:divsChild>
                <w:div w:id="97218405">
                  <w:marLeft w:val="0"/>
                  <w:marRight w:val="0"/>
                  <w:marTop w:val="0"/>
                  <w:marBottom w:val="0"/>
                  <w:divBdr>
                    <w:top w:val="none" w:sz="0" w:space="0" w:color="auto"/>
                    <w:left w:val="none" w:sz="0" w:space="0" w:color="auto"/>
                    <w:bottom w:val="none" w:sz="0" w:space="0" w:color="auto"/>
                    <w:right w:val="none" w:sz="0" w:space="0" w:color="auto"/>
                  </w:divBdr>
                  <w:divsChild>
                    <w:div w:id="1528061879">
                      <w:marLeft w:val="0"/>
                      <w:marRight w:val="0"/>
                      <w:marTop w:val="0"/>
                      <w:marBottom w:val="0"/>
                      <w:divBdr>
                        <w:top w:val="none" w:sz="0" w:space="0" w:color="auto"/>
                        <w:left w:val="none" w:sz="0" w:space="0" w:color="auto"/>
                        <w:bottom w:val="none" w:sz="0" w:space="0" w:color="auto"/>
                        <w:right w:val="none" w:sz="0" w:space="0" w:color="auto"/>
                      </w:divBdr>
                      <w:divsChild>
                        <w:div w:id="1229458665">
                          <w:marLeft w:val="0"/>
                          <w:marRight w:val="0"/>
                          <w:marTop w:val="0"/>
                          <w:marBottom w:val="0"/>
                          <w:divBdr>
                            <w:top w:val="none" w:sz="0" w:space="0" w:color="auto"/>
                            <w:left w:val="none" w:sz="0" w:space="0" w:color="auto"/>
                            <w:bottom w:val="none" w:sz="0" w:space="0" w:color="auto"/>
                            <w:right w:val="none" w:sz="0" w:space="0" w:color="auto"/>
                          </w:divBdr>
                          <w:divsChild>
                            <w:div w:id="341276152">
                              <w:marLeft w:val="0"/>
                              <w:marRight w:val="0"/>
                              <w:marTop w:val="0"/>
                              <w:marBottom w:val="0"/>
                              <w:divBdr>
                                <w:top w:val="none" w:sz="0" w:space="0" w:color="auto"/>
                                <w:left w:val="none" w:sz="0" w:space="0" w:color="auto"/>
                                <w:bottom w:val="none" w:sz="0" w:space="0" w:color="auto"/>
                                <w:right w:val="none" w:sz="0" w:space="0" w:color="auto"/>
                              </w:divBdr>
                              <w:divsChild>
                                <w:div w:id="616258867">
                                  <w:marLeft w:val="0"/>
                                  <w:marRight w:val="0"/>
                                  <w:marTop w:val="0"/>
                                  <w:marBottom w:val="0"/>
                                  <w:divBdr>
                                    <w:top w:val="none" w:sz="0" w:space="0" w:color="auto"/>
                                    <w:left w:val="none" w:sz="0" w:space="0" w:color="auto"/>
                                    <w:bottom w:val="none" w:sz="0" w:space="0" w:color="auto"/>
                                    <w:right w:val="none" w:sz="0" w:space="0" w:color="auto"/>
                                  </w:divBdr>
                                  <w:divsChild>
                                    <w:div w:id="2077049698">
                                      <w:marLeft w:val="0"/>
                                      <w:marRight w:val="0"/>
                                      <w:marTop w:val="0"/>
                                      <w:marBottom w:val="0"/>
                                      <w:divBdr>
                                        <w:top w:val="none" w:sz="0" w:space="0" w:color="auto"/>
                                        <w:left w:val="none" w:sz="0" w:space="0" w:color="auto"/>
                                        <w:bottom w:val="none" w:sz="0" w:space="0" w:color="auto"/>
                                        <w:right w:val="none" w:sz="0" w:space="0" w:color="auto"/>
                                      </w:divBdr>
                                      <w:divsChild>
                                        <w:div w:id="684210420">
                                          <w:marLeft w:val="0"/>
                                          <w:marRight w:val="0"/>
                                          <w:marTop w:val="0"/>
                                          <w:marBottom w:val="0"/>
                                          <w:divBdr>
                                            <w:top w:val="none" w:sz="0" w:space="0" w:color="auto"/>
                                            <w:left w:val="none" w:sz="0" w:space="0" w:color="auto"/>
                                            <w:bottom w:val="none" w:sz="0" w:space="0" w:color="auto"/>
                                            <w:right w:val="none" w:sz="0" w:space="0" w:color="auto"/>
                                          </w:divBdr>
                                          <w:divsChild>
                                            <w:div w:id="3930462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790199">
                                                  <w:marLeft w:val="0"/>
                                                  <w:marRight w:val="0"/>
                                                  <w:marTop w:val="0"/>
                                                  <w:marBottom w:val="0"/>
                                                  <w:divBdr>
                                                    <w:top w:val="none" w:sz="0" w:space="0" w:color="auto"/>
                                                    <w:left w:val="none" w:sz="0" w:space="0" w:color="auto"/>
                                                    <w:bottom w:val="none" w:sz="0" w:space="0" w:color="auto"/>
                                                    <w:right w:val="none" w:sz="0" w:space="0" w:color="auto"/>
                                                  </w:divBdr>
                                                  <w:divsChild>
                                                    <w:div w:id="709109885">
                                                      <w:marLeft w:val="0"/>
                                                      <w:marRight w:val="0"/>
                                                      <w:marTop w:val="0"/>
                                                      <w:marBottom w:val="0"/>
                                                      <w:divBdr>
                                                        <w:top w:val="none" w:sz="0" w:space="0" w:color="auto"/>
                                                        <w:left w:val="none" w:sz="0" w:space="0" w:color="auto"/>
                                                        <w:bottom w:val="none" w:sz="0" w:space="0" w:color="auto"/>
                                                        <w:right w:val="none" w:sz="0" w:space="0" w:color="auto"/>
                                                      </w:divBdr>
                                                    </w:div>
                                                    <w:div w:id="1066496221">
                                                      <w:marLeft w:val="0"/>
                                                      <w:marRight w:val="0"/>
                                                      <w:marTop w:val="0"/>
                                                      <w:marBottom w:val="0"/>
                                                      <w:divBdr>
                                                        <w:top w:val="none" w:sz="0" w:space="0" w:color="auto"/>
                                                        <w:left w:val="none" w:sz="0" w:space="0" w:color="auto"/>
                                                        <w:bottom w:val="none" w:sz="0" w:space="0" w:color="auto"/>
                                                        <w:right w:val="none" w:sz="0" w:space="0" w:color="auto"/>
                                                      </w:divBdr>
                                                      <w:divsChild>
                                                        <w:div w:id="1106999146">
                                                          <w:marLeft w:val="0"/>
                                                          <w:marRight w:val="0"/>
                                                          <w:marTop w:val="0"/>
                                                          <w:marBottom w:val="0"/>
                                                          <w:divBdr>
                                                            <w:top w:val="none" w:sz="0" w:space="0" w:color="auto"/>
                                                            <w:left w:val="none" w:sz="0" w:space="0" w:color="auto"/>
                                                            <w:bottom w:val="none" w:sz="0" w:space="0" w:color="auto"/>
                                                            <w:right w:val="none" w:sz="0" w:space="0" w:color="auto"/>
                                                          </w:divBdr>
                                                          <w:divsChild>
                                                            <w:div w:id="14710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75301">
                                              <w:marLeft w:val="0"/>
                                              <w:marRight w:val="0"/>
                                              <w:marTop w:val="180"/>
                                              <w:marBottom w:val="180"/>
                                              <w:divBdr>
                                                <w:top w:val="single" w:sz="6" w:space="0" w:color="DADCE0"/>
                                                <w:left w:val="single" w:sz="6" w:space="0" w:color="DADCE0"/>
                                                <w:bottom w:val="single" w:sz="6" w:space="0" w:color="DADCE0"/>
                                                <w:right w:val="single" w:sz="6" w:space="0" w:color="DADCE0"/>
                                              </w:divBdr>
                                              <w:divsChild>
                                                <w:div w:id="627859156">
                                                  <w:marLeft w:val="0"/>
                                                  <w:marRight w:val="0"/>
                                                  <w:marTop w:val="0"/>
                                                  <w:marBottom w:val="0"/>
                                                  <w:divBdr>
                                                    <w:top w:val="none" w:sz="0" w:space="0" w:color="auto"/>
                                                    <w:left w:val="none" w:sz="0" w:space="0" w:color="auto"/>
                                                    <w:bottom w:val="none" w:sz="0" w:space="0" w:color="auto"/>
                                                    <w:right w:val="none" w:sz="0" w:space="0" w:color="auto"/>
                                                  </w:divBdr>
                                                  <w:divsChild>
                                                    <w:div w:id="763066407">
                                                      <w:marLeft w:val="0"/>
                                                      <w:marRight w:val="0"/>
                                                      <w:marTop w:val="0"/>
                                                      <w:marBottom w:val="0"/>
                                                      <w:divBdr>
                                                        <w:top w:val="none" w:sz="0" w:space="0" w:color="auto"/>
                                                        <w:left w:val="none" w:sz="0" w:space="0" w:color="auto"/>
                                                        <w:bottom w:val="none" w:sz="0" w:space="0" w:color="auto"/>
                                                        <w:right w:val="none" w:sz="0" w:space="0" w:color="auto"/>
                                                      </w:divBdr>
                                                      <w:divsChild>
                                                        <w:div w:id="715861820">
                                                          <w:marLeft w:val="0"/>
                                                          <w:marRight w:val="0"/>
                                                          <w:marTop w:val="0"/>
                                                          <w:marBottom w:val="0"/>
                                                          <w:divBdr>
                                                            <w:top w:val="none" w:sz="0" w:space="0" w:color="auto"/>
                                                            <w:left w:val="none" w:sz="0" w:space="0" w:color="auto"/>
                                                            <w:bottom w:val="none" w:sz="0" w:space="0" w:color="auto"/>
                                                            <w:right w:val="none" w:sz="0" w:space="0" w:color="auto"/>
                                                          </w:divBdr>
                                                          <w:divsChild>
                                                            <w:div w:id="1271934026">
                                                              <w:marLeft w:val="180"/>
                                                              <w:marRight w:val="0"/>
                                                              <w:marTop w:val="0"/>
                                                              <w:marBottom w:val="0"/>
                                                              <w:divBdr>
                                                                <w:top w:val="none" w:sz="0" w:space="0" w:color="auto"/>
                                                                <w:left w:val="none" w:sz="0" w:space="0" w:color="auto"/>
                                                                <w:bottom w:val="none" w:sz="0" w:space="0" w:color="auto"/>
                                                                <w:right w:val="none" w:sz="0" w:space="0" w:color="auto"/>
                                                              </w:divBdr>
                                                              <w:divsChild>
                                                                <w:div w:id="16808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837538">
                                                  <w:marLeft w:val="360"/>
                                                  <w:marRight w:val="360"/>
                                                  <w:marTop w:val="0"/>
                                                  <w:marBottom w:val="0"/>
                                                  <w:divBdr>
                                                    <w:top w:val="single" w:sz="6" w:space="9" w:color="DADCE0"/>
                                                    <w:left w:val="none" w:sz="0" w:space="0" w:color="auto"/>
                                                    <w:bottom w:val="none" w:sz="0" w:space="0" w:color="auto"/>
                                                    <w:right w:val="none" w:sz="0" w:space="0" w:color="auto"/>
                                                  </w:divBdr>
                                                  <w:divsChild>
                                                    <w:div w:id="2867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3828">
                                              <w:marLeft w:val="0"/>
                                              <w:marRight w:val="0"/>
                                              <w:marTop w:val="180"/>
                                              <w:marBottom w:val="180"/>
                                              <w:divBdr>
                                                <w:top w:val="single" w:sz="6" w:space="0" w:color="DADCE0"/>
                                                <w:left w:val="single" w:sz="6" w:space="0" w:color="DADCE0"/>
                                                <w:bottom w:val="single" w:sz="6" w:space="0" w:color="DADCE0"/>
                                                <w:right w:val="single" w:sz="6" w:space="0" w:color="DADCE0"/>
                                              </w:divBdr>
                                              <w:divsChild>
                                                <w:div w:id="645624766">
                                                  <w:marLeft w:val="0"/>
                                                  <w:marRight w:val="0"/>
                                                  <w:marTop w:val="0"/>
                                                  <w:marBottom w:val="0"/>
                                                  <w:divBdr>
                                                    <w:top w:val="none" w:sz="0" w:space="0" w:color="auto"/>
                                                    <w:left w:val="none" w:sz="0" w:space="0" w:color="auto"/>
                                                    <w:bottom w:val="none" w:sz="0" w:space="0" w:color="auto"/>
                                                    <w:right w:val="none" w:sz="0" w:space="0" w:color="auto"/>
                                                  </w:divBdr>
                                                  <w:divsChild>
                                                    <w:div w:id="2145804412">
                                                      <w:marLeft w:val="0"/>
                                                      <w:marRight w:val="0"/>
                                                      <w:marTop w:val="0"/>
                                                      <w:marBottom w:val="0"/>
                                                      <w:divBdr>
                                                        <w:top w:val="none" w:sz="0" w:space="0" w:color="auto"/>
                                                        <w:left w:val="none" w:sz="0" w:space="0" w:color="auto"/>
                                                        <w:bottom w:val="none" w:sz="0" w:space="0" w:color="auto"/>
                                                        <w:right w:val="none" w:sz="0" w:space="0" w:color="auto"/>
                                                      </w:divBdr>
                                                      <w:divsChild>
                                                        <w:div w:id="1637029452">
                                                          <w:marLeft w:val="0"/>
                                                          <w:marRight w:val="0"/>
                                                          <w:marTop w:val="0"/>
                                                          <w:marBottom w:val="0"/>
                                                          <w:divBdr>
                                                            <w:top w:val="none" w:sz="0" w:space="0" w:color="auto"/>
                                                            <w:left w:val="none" w:sz="0" w:space="0" w:color="auto"/>
                                                            <w:bottom w:val="none" w:sz="0" w:space="0" w:color="auto"/>
                                                            <w:right w:val="none" w:sz="0" w:space="0" w:color="auto"/>
                                                          </w:divBdr>
                                                          <w:divsChild>
                                                            <w:div w:id="878981229">
                                                              <w:marLeft w:val="180"/>
                                                              <w:marRight w:val="0"/>
                                                              <w:marTop w:val="0"/>
                                                              <w:marBottom w:val="0"/>
                                                              <w:divBdr>
                                                                <w:top w:val="none" w:sz="0" w:space="0" w:color="auto"/>
                                                                <w:left w:val="none" w:sz="0" w:space="0" w:color="auto"/>
                                                                <w:bottom w:val="none" w:sz="0" w:space="0" w:color="auto"/>
                                                                <w:right w:val="none" w:sz="0" w:space="0" w:color="auto"/>
                                                              </w:divBdr>
                                                              <w:divsChild>
                                                                <w:div w:id="5289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5932">
                                                  <w:marLeft w:val="360"/>
                                                  <w:marRight w:val="360"/>
                                                  <w:marTop w:val="0"/>
                                                  <w:marBottom w:val="0"/>
                                                  <w:divBdr>
                                                    <w:top w:val="single" w:sz="6" w:space="9" w:color="DADCE0"/>
                                                    <w:left w:val="none" w:sz="0" w:space="0" w:color="auto"/>
                                                    <w:bottom w:val="none" w:sz="0" w:space="0" w:color="auto"/>
                                                    <w:right w:val="none" w:sz="0" w:space="0" w:color="auto"/>
                                                  </w:divBdr>
                                                  <w:divsChild>
                                                    <w:div w:id="21068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842208">
                                  <w:marLeft w:val="0"/>
                                  <w:marRight w:val="0"/>
                                  <w:marTop w:val="0"/>
                                  <w:marBottom w:val="180"/>
                                  <w:divBdr>
                                    <w:top w:val="single" w:sz="6" w:space="9" w:color="DADCE0"/>
                                    <w:left w:val="single" w:sz="6" w:space="9" w:color="DADCE0"/>
                                    <w:bottom w:val="single" w:sz="6" w:space="9" w:color="DADCE0"/>
                                    <w:right w:val="single" w:sz="6" w:space="9" w:color="DADCE0"/>
                                  </w:divBdr>
                                  <w:divsChild>
                                    <w:div w:id="1326593129">
                                      <w:marLeft w:val="0"/>
                                      <w:marRight w:val="0"/>
                                      <w:marTop w:val="0"/>
                                      <w:marBottom w:val="0"/>
                                      <w:divBdr>
                                        <w:top w:val="none" w:sz="0" w:space="0" w:color="auto"/>
                                        <w:left w:val="none" w:sz="0" w:space="0" w:color="auto"/>
                                        <w:bottom w:val="none" w:sz="0" w:space="0" w:color="auto"/>
                                        <w:right w:val="none" w:sz="0" w:space="0" w:color="auto"/>
                                      </w:divBdr>
                                      <w:divsChild>
                                        <w:div w:id="285040148">
                                          <w:marLeft w:val="0"/>
                                          <w:marRight w:val="0"/>
                                          <w:marTop w:val="0"/>
                                          <w:marBottom w:val="0"/>
                                          <w:divBdr>
                                            <w:top w:val="none" w:sz="0" w:space="0" w:color="auto"/>
                                            <w:left w:val="none" w:sz="0" w:space="0" w:color="auto"/>
                                            <w:bottom w:val="none" w:sz="0" w:space="0" w:color="auto"/>
                                            <w:right w:val="none" w:sz="0" w:space="0" w:color="auto"/>
                                          </w:divBdr>
                                        </w:div>
                                      </w:divsChild>
                                    </w:div>
                                    <w:div w:id="601762102">
                                      <w:marLeft w:val="0"/>
                                      <w:marRight w:val="0"/>
                                      <w:marTop w:val="0"/>
                                      <w:marBottom w:val="0"/>
                                      <w:divBdr>
                                        <w:top w:val="none" w:sz="0" w:space="0" w:color="auto"/>
                                        <w:left w:val="none" w:sz="0" w:space="0" w:color="auto"/>
                                        <w:bottom w:val="none" w:sz="0" w:space="0" w:color="auto"/>
                                        <w:right w:val="none" w:sz="0" w:space="0" w:color="auto"/>
                                      </w:divBdr>
                                      <w:divsChild>
                                        <w:div w:id="11199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947560">
          <w:marLeft w:val="0"/>
          <w:marRight w:val="0"/>
          <w:marTop w:val="0"/>
          <w:marBottom w:val="0"/>
          <w:divBdr>
            <w:top w:val="none" w:sz="0" w:space="0" w:color="auto"/>
            <w:left w:val="none" w:sz="0" w:space="0" w:color="auto"/>
            <w:bottom w:val="none" w:sz="0" w:space="0" w:color="auto"/>
            <w:right w:val="none" w:sz="0" w:space="0" w:color="auto"/>
          </w:divBdr>
          <w:divsChild>
            <w:div w:id="1323850393">
              <w:marLeft w:val="0"/>
              <w:marRight w:val="0"/>
              <w:marTop w:val="0"/>
              <w:marBottom w:val="0"/>
              <w:divBdr>
                <w:top w:val="none" w:sz="0" w:space="0" w:color="auto"/>
                <w:left w:val="none" w:sz="0" w:space="0" w:color="auto"/>
                <w:bottom w:val="none" w:sz="0" w:space="0" w:color="auto"/>
                <w:right w:val="none" w:sz="0" w:space="0" w:color="auto"/>
              </w:divBdr>
              <w:divsChild>
                <w:div w:id="11038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43796">
      <w:bodyDiv w:val="1"/>
      <w:marLeft w:val="0"/>
      <w:marRight w:val="0"/>
      <w:marTop w:val="0"/>
      <w:marBottom w:val="0"/>
      <w:divBdr>
        <w:top w:val="none" w:sz="0" w:space="0" w:color="auto"/>
        <w:left w:val="none" w:sz="0" w:space="0" w:color="auto"/>
        <w:bottom w:val="none" w:sz="0" w:space="0" w:color="auto"/>
        <w:right w:val="none" w:sz="0" w:space="0" w:color="auto"/>
      </w:divBdr>
    </w:div>
    <w:div w:id="524367855">
      <w:bodyDiv w:val="1"/>
      <w:marLeft w:val="0"/>
      <w:marRight w:val="0"/>
      <w:marTop w:val="0"/>
      <w:marBottom w:val="0"/>
      <w:divBdr>
        <w:top w:val="none" w:sz="0" w:space="0" w:color="auto"/>
        <w:left w:val="none" w:sz="0" w:space="0" w:color="auto"/>
        <w:bottom w:val="none" w:sz="0" w:space="0" w:color="auto"/>
        <w:right w:val="none" w:sz="0" w:space="0" w:color="auto"/>
      </w:divBdr>
    </w:div>
    <w:div w:id="527917791">
      <w:bodyDiv w:val="1"/>
      <w:marLeft w:val="0"/>
      <w:marRight w:val="0"/>
      <w:marTop w:val="0"/>
      <w:marBottom w:val="0"/>
      <w:divBdr>
        <w:top w:val="none" w:sz="0" w:space="0" w:color="auto"/>
        <w:left w:val="none" w:sz="0" w:space="0" w:color="auto"/>
        <w:bottom w:val="none" w:sz="0" w:space="0" w:color="auto"/>
        <w:right w:val="none" w:sz="0" w:space="0" w:color="auto"/>
      </w:divBdr>
    </w:div>
    <w:div w:id="547763836">
      <w:bodyDiv w:val="1"/>
      <w:marLeft w:val="0"/>
      <w:marRight w:val="0"/>
      <w:marTop w:val="0"/>
      <w:marBottom w:val="0"/>
      <w:divBdr>
        <w:top w:val="none" w:sz="0" w:space="0" w:color="auto"/>
        <w:left w:val="none" w:sz="0" w:space="0" w:color="auto"/>
        <w:bottom w:val="none" w:sz="0" w:space="0" w:color="auto"/>
        <w:right w:val="none" w:sz="0" w:space="0" w:color="auto"/>
      </w:divBdr>
    </w:div>
    <w:div w:id="553390856">
      <w:bodyDiv w:val="1"/>
      <w:marLeft w:val="0"/>
      <w:marRight w:val="0"/>
      <w:marTop w:val="0"/>
      <w:marBottom w:val="0"/>
      <w:divBdr>
        <w:top w:val="none" w:sz="0" w:space="0" w:color="auto"/>
        <w:left w:val="none" w:sz="0" w:space="0" w:color="auto"/>
        <w:bottom w:val="none" w:sz="0" w:space="0" w:color="auto"/>
        <w:right w:val="none" w:sz="0" w:space="0" w:color="auto"/>
      </w:divBdr>
    </w:div>
    <w:div w:id="571162390">
      <w:bodyDiv w:val="1"/>
      <w:marLeft w:val="0"/>
      <w:marRight w:val="0"/>
      <w:marTop w:val="0"/>
      <w:marBottom w:val="0"/>
      <w:divBdr>
        <w:top w:val="none" w:sz="0" w:space="0" w:color="auto"/>
        <w:left w:val="none" w:sz="0" w:space="0" w:color="auto"/>
        <w:bottom w:val="none" w:sz="0" w:space="0" w:color="auto"/>
        <w:right w:val="none" w:sz="0" w:space="0" w:color="auto"/>
      </w:divBdr>
    </w:div>
    <w:div w:id="577520452">
      <w:bodyDiv w:val="1"/>
      <w:marLeft w:val="0"/>
      <w:marRight w:val="0"/>
      <w:marTop w:val="0"/>
      <w:marBottom w:val="0"/>
      <w:divBdr>
        <w:top w:val="none" w:sz="0" w:space="0" w:color="auto"/>
        <w:left w:val="none" w:sz="0" w:space="0" w:color="auto"/>
        <w:bottom w:val="none" w:sz="0" w:space="0" w:color="auto"/>
        <w:right w:val="none" w:sz="0" w:space="0" w:color="auto"/>
      </w:divBdr>
    </w:div>
    <w:div w:id="580649143">
      <w:bodyDiv w:val="1"/>
      <w:marLeft w:val="0"/>
      <w:marRight w:val="0"/>
      <w:marTop w:val="0"/>
      <w:marBottom w:val="0"/>
      <w:divBdr>
        <w:top w:val="none" w:sz="0" w:space="0" w:color="auto"/>
        <w:left w:val="none" w:sz="0" w:space="0" w:color="auto"/>
        <w:bottom w:val="none" w:sz="0" w:space="0" w:color="auto"/>
        <w:right w:val="none" w:sz="0" w:space="0" w:color="auto"/>
      </w:divBdr>
    </w:div>
    <w:div w:id="603002210">
      <w:bodyDiv w:val="1"/>
      <w:marLeft w:val="0"/>
      <w:marRight w:val="0"/>
      <w:marTop w:val="0"/>
      <w:marBottom w:val="0"/>
      <w:divBdr>
        <w:top w:val="none" w:sz="0" w:space="0" w:color="auto"/>
        <w:left w:val="none" w:sz="0" w:space="0" w:color="auto"/>
        <w:bottom w:val="none" w:sz="0" w:space="0" w:color="auto"/>
        <w:right w:val="none" w:sz="0" w:space="0" w:color="auto"/>
      </w:divBdr>
    </w:div>
    <w:div w:id="604339417">
      <w:bodyDiv w:val="1"/>
      <w:marLeft w:val="0"/>
      <w:marRight w:val="0"/>
      <w:marTop w:val="0"/>
      <w:marBottom w:val="0"/>
      <w:divBdr>
        <w:top w:val="none" w:sz="0" w:space="0" w:color="auto"/>
        <w:left w:val="none" w:sz="0" w:space="0" w:color="auto"/>
        <w:bottom w:val="none" w:sz="0" w:space="0" w:color="auto"/>
        <w:right w:val="none" w:sz="0" w:space="0" w:color="auto"/>
      </w:divBdr>
    </w:div>
    <w:div w:id="604768571">
      <w:bodyDiv w:val="1"/>
      <w:marLeft w:val="0"/>
      <w:marRight w:val="0"/>
      <w:marTop w:val="0"/>
      <w:marBottom w:val="0"/>
      <w:divBdr>
        <w:top w:val="none" w:sz="0" w:space="0" w:color="auto"/>
        <w:left w:val="none" w:sz="0" w:space="0" w:color="auto"/>
        <w:bottom w:val="none" w:sz="0" w:space="0" w:color="auto"/>
        <w:right w:val="none" w:sz="0" w:space="0" w:color="auto"/>
      </w:divBdr>
    </w:div>
    <w:div w:id="607742515">
      <w:bodyDiv w:val="1"/>
      <w:marLeft w:val="0"/>
      <w:marRight w:val="0"/>
      <w:marTop w:val="0"/>
      <w:marBottom w:val="0"/>
      <w:divBdr>
        <w:top w:val="none" w:sz="0" w:space="0" w:color="auto"/>
        <w:left w:val="none" w:sz="0" w:space="0" w:color="auto"/>
        <w:bottom w:val="none" w:sz="0" w:space="0" w:color="auto"/>
        <w:right w:val="none" w:sz="0" w:space="0" w:color="auto"/>
      </w:divBdr>
    </w:div>
    <w:div w:id="659626494">
      <w:bodyDiv w:val="1"/>
      <w:marLeft w:val="0"/>
      <w:marRight w:val="0"/>
      <w:marTop w:val="0"/>
      <w:marBottom w:val="0"/>
      <w:divBdr>
        <w:top w:val="none" w:sz="0" w:space="0" w:color="auto"/>
        <w:left w:val="none" w:sz="0" w:space="0" w:color="auto"/>
        <w:bottom w:val="none" w:sz="0" w:space="0" w:color="auto"/>
        <w:right w:val="none" w:sz="0" w:space="0" w:color="auto"/>
      </w:divBdr>
    </w:div>
    <w:div w:id="672418124">
      <w:bodyDiv w:val="1"/>
      <w:marLeft w:val="0"/>
      <w:marRight w:val="0"/>
      <w:marTop w:val="0"/>
      <w:marBottom w:val="0"/>
      <w:divBdr>
        <w:top w:val="none" w:sz="0" w:space="0" w:color="auto"/>
        <w:left w:val="none" w:sz="0" w:space="0" w:color="auto"/>
        <w:bottom w:val="none" w:sz="0" w:space="0" w:color="auto"/>
        <w:right w:val="none" w:sz="0" w:space="0" w:color="auto"/>
      </w:divBdr>
    </w:div>
    <w:div w:id="682131297">
      <w:bodyDiv w:val="1"/>
      <w:marLeft w:val="0"/>
      <w:marRight w:val="0"/>
      <w:marTop w:val="0"/>
      <w:marBottom w:val="0"/>
      <w:divBdr>
        <w:top w:val="none" w:sz="0" w:space="0" w:color="auto"/>
        <w:left w:val="none" w:sz="0" w:space="0" w:color="auto"/>
        <w:bottom w:val="none" w:sz="0" w:space="0" w:color="auto"/>
        <w:right w:val="none" w:sz="0" w:space="0" w:color="auto"/>
      </w:divBdr>
    </w:div>
    <w:div w:id="698580450">
      <w:bodyDiv w:val="1"/>
      <w:marLeft w:val="0"/>
      <w:marRight w:val="0"/>
      <w:marTop w:val="0"/>
      <w:marBottom w:val="0"/>
      <w:divBdr>
        <w:top w:val="none" w:sz="0" w:space="0" w:color="auto"/>
        <w:left w:val="none" w:sz="0" w:space="0" w:color="auto"/>
        <w:bottom w:val="none" w:sz="0" w:space="0" w:color="auto"/>
        <w:right w:val="none" w:sz="0" w:space="0" w:color="auto"/>
      </w:divBdr>
    </w:div>
    <w:div w:id="698891444">
      <w:bodyDiv w:val="1"/>
      <w:marLeft w:val="0"/>
      <w:marRight w:val="0"/>
      <w:marTop w:val="0"/>
      <w:marBottom w:val="0"/>
      <w:divBdr>
        <w:top w:val="none" w:sz="0" w:space="0" w:color="auto"/>
        <w:left w:val="none" w:sz="0" w:space="0" w:color="auto"/>
        <w:bottom w:val="none" w:sz="0" w:space="0" w:color="auto"/>
        <w:right w:val="none" w:sz="0" w:space="0" w:color="auto"/>
      </w:divBdr>
    </w:div>
    <w:div w:id="700742915">
      <w:bodyDiv w:val="1"/>
      <w:marLeft w:val="0"/>
      <w:marRight w:val="0"/>
      <w:marTop w:val="0"/>
      <w:marBottom w:val="0"/>
      <w:divBdr>
        <w:top w:val="none" w:sz="0" w:space="0" w:color="auto"/>
        <w:left w:val="none" w:sz="0" w:space="0" w:color="auto"/>
        <w:bottom w:val="none" w:sz="0" w:space="0" w:color="auto"/>
        <w:right w:val="none" w:sz="0" w:space="0" w:color="auto"/>
      </w:divBdr>
    </w:div>
    <w:div w:id="721174954">
      <w:bodyDiv w:val="1"/>
      <w:marLeft w:val="0"/>
      <w:marRight w:val="0"/>
      <w:marTop w:val="0"/>
      <w:marBottom w:val="0"/>
      <w:divBdr>
        <w:top w:val="none" w:sz="0" w:space="0" w:color="auto"/>
        <w:left w:val="none" w:sz="0" w:space="0" w:color="auto"/>
        <w:bottom w:val="none" w:sz="0" w:space="0" w:color="auto"/>
        <w:right w:val="none" w:sz="0" w:space="0" w:color="auto"/>
      </w:divBdr>
    </w:div>
    <w:div w:id="759521660">
      <w:bodyDiv w:val="1"/>
      <w:marLeft w:val="0"/>
      <w:marRight w:val="0"/>
      <w:marTop w:val="0"/>
      <w:marBottom w:val="0"/>
      <w:divBdr>
        <w:top w:val="none" w:sz="0" w:space="0" w:color="auto"/>
        <w:left w:val="none" w:sz="0" w:space="0" w:color="auto"/>
        <w:bottom w:val="none" w:sz="0" w:space="0" w:color="auto"/>
        <w:right w:val="none" w:sz="0" w:space="0" w:color="auto"/>
      </w:divBdr>
    </w:div>
    <w:div w:id="760418913">
      <w:bodyDiv w:val="1"/>
      <w:marLeft w:val="0"/>
      <w:marRight w:val="0"/>
      <w:marTop w:val="0"/>
      <w:marBottom w:val="0"/>
      <w:divBdr>
        <w:top w:val="none" w:sz="0" w:space="0" w:color="auto"/>
        <w:left w:val="none" w:sz="0" w:space="0" w:color="auto"/>
        <w:bottom w:val="none" w:sz="0" w:space="0" w:color="auto"/>
        <w:right w:val="none" w:sz="0" w:space="0" w:color="auto"/>
      </w:divBdr>
    </w:div>
    <w:div w:id="771828337">
      <w:bodyDiv w:val="1"/>
      <w:marLeft w:val="0"/>
      <w:marRight w:val="0"/>
      <w:marTop w:val="0"/>
      <w:marBottom w:val="0"/>
      <w:divBdr>
        <w:top w:val="none" w:sz="0" w:space="0" w:color="auto"/>
        <w:left w:val="none" w:sz="0" w:space="0" w:color="auto"/>
        <w:bottom w:val="none" w:sz="0" w:space="0" w:color="auto"/>
        <w:right w:val="none" w:sz="0" w:space="0" w:color="auto"/>
      </w:divBdr>
    </w:div>
    <w:div w:id="772213423">
      <w:bodyDiv w:val="1"/>
      <w:marLeft w:val="0"/>
      <w:marRight w:val="0"/>
      <w:marTop w:val="0"/>
      <w:marBottom w:val="0"/>
      <w:divBdr>
        <w:top w:val="none" w:sz="0" w:space="0" w:color="auto"/>
        <w:left w:val="none" w:sz="0" w:space="0" w:color="auto"/>
        <w:bottom w:val="none" w:sz="0" w:space="0" w:color="auto"/>
        <w:right w:val="none" w:sz="0" w:space="0" w:color="auto"/>
      </w:divBdr>
    </w:div>
    <w:div w:id="777068429">
      <w:bodyDiv w:val="1"/>
      <w:marLeft w:val="0"/>
      <w:marRight w:val="0"/>
      <w:marTop w:val="0"/>
      <w:marBottom w:val="0"/>
      <w:divBdr>
        <w:top w:val="none" w:sz="0" w:space="0" w:color="auto"/>
        <w:left w:val="none" w:sz="0" w:space="0" w:color="auto"/>
        <w:bottom w:val="none" w:sz="0" w:space="0" w:color="auto"/>
        <w:right w:val="none" w:sz="0" w:space="0" w:color="auto"/>
      </w:divBdr>
    </w:div>
    <w:div w:id="780227119">
      <w:bodyDiv w:val="1"/>
      <w:marLeft w:val="0"/>
      <w:marRight w:val="0"/>
      <w:marTop w:val="0"/>
      <w:marBottom w:val="0"/>
      <w:divBdr>
        <w:top w:val="none" w:sz="0" w:space="0" w:color="auto"/>
        <w:left w:val="none" w:sz="0" w:space="0" w:color="auto"/>
        <w:bottom w:val="none" w:sz="0" w:space="0" w:color="auto"/>
        <w:right w:val="none" w:sz="0" w:space="0" w:color="auto"/>
      </w:divBdr>
    </w:div>
    <w:div w:id="781343600">
      <w:bodyDiv w:val="1"/>
      <w:marLeft w:val="0"/>
      <w:marRight w:val="0"/>
      <w:marTop w:val="0"/>
      <w:marBottom w:val="0"/>
      <w:divBdr>
        <w:top w:val="none" w:sz="0" w:space="0" w:color="auto"/>
        <w:left w:val="none" w:sz="0" w:space="0" w:color="auto"/>
        <w:bottom w:val="none" w:sz="0" w:space="0" w:color="auto"/>
        <w:right w:val="none" w:sz="0" w:space="0" w:color="auto"/>
      </w:divBdr>
    </w:div>
    <w:div w:id="791172060">
      <w:bodyDiv w:val="1"/>
      <w:marLeft w:val="0"/>
      <w:marRight w:val="0"/>
      <w:marTop w:val="0"/>
      <w:marBottom w:val="0"/>
      <w:divBdr>
        <w:top w:val="none" w:sz="0" w:space="0" w:color="auto"/>
        <w:left w:val="none" w:sz="0" w:space="0" w:color="auto"/>
        <w:bottom w:val="none" w:sz="0" w:space="0" w:color="auto"/>
        <w:right w:val="none" w:sz="0" w:space="0" w:color="auto"/>
      </w:divBdr>
    </w:div>
    <w:div w:id="810974998">
      <w:bodyDiv w:val="1"/>
      <w:marLeft w:val="0"/>
      <w:marRight w:val="0"/>
      <w:marTop w:val="0"/>
      <w:marBottom w:val="0"/>
      <w:divBdr>
        <w:top w:val="none" w:sz="0" w:space="0" w:color="auto"/>
        <w:left w:val="none" w:sz="0" w:space="0" w:color="auto"/>
        <w:bottom w:val="none" w:sz="0" w:space="0" w:color="auto"/>
        <w:right w:val="none" w:sz="0" w:space="0" w:color="auto"/>
      </w:divBdr>
    </w:div>
    <w:div w:id="816804778">
      <w:bodyDiv w:val="1"/>
      <w:marLeft w:val="0"/>
      <w:marRight w:val="0"/>
      <w:marTop w:val="0"/>
      <w:marBottom w:val="0"/>
      <w:divBdr>
        <w:top w:val="none" w:sz="0" w:space="0" w:color="auto"/>
        <w:left w:val="none" w:sz="0" w:space="0" w:color="auto"/>
        <w:bottom w:val="none" w:sz="0" w:space="0" w:color="auto"/>
        <w:right w:val="none" w:sz="0" w:space="0" w:color="auto"/>
      </w:divBdr>
    </w:div>
    <w:div w:id="831532580">
      <w:bodyDiv w:val="1"/>
      <w:marLeft w:val="0"/>
      <w:marRight w:val="0"/>
      <w:marTop w:val="0"/>
      <w:marBottom w:val="0"/>
      <w:divBdr>
        <w:top w:val="none" w:sz="0" w:space="0" w:color="auto"/>
        <w:left w:val="none" w:sz="0" w:space="0" w:color="auto"/>
        <w:bottom w:val="none" w:sz="0" w:space="0" w:color="auto"/>
        <w:right w:val="none" w:sz="0" w:space="0" w:color="auto"/>
      </w:divBdr>
    </w:div>
    <w:div w:id="846675260">
      <w:bodyDiv w:val="1"/>
      <w:marLeft w:val="0"/>
      <w:marRight w:val="0"/>
      <w:marTop w:val="0"/>
      <w:marBottom w:val="0"/>
      <w:divBdr>
        <w:top w:val="none" w:sz="0" w:space="0" w:color="auto"/>
        <w:left w:val="none" w:sz="0" w:space="0" w:color="auto"/>
        <w:bottom w:val="none" w:sz="0" w:space="0" w:color="auto"/>
        <w:right w:val="none" w:sz="0" w:space="0" w:color="auto"/>
      </w:divBdr>
    </w:div>
    <w:div w:id="855848154">
      <w:bodyDiv w:val="1"/>
      <w:marLeft w:val="0"/>
      <w:marRight w:val="0"/>
      <w:marTop w:val="0"/>
      <w:marBottom w:val="0"/>
      <w:divBdr>
        <w:top w:val="none" w:sz="0" w:space="0" w:color="auto"/>
        <w:left w:val="none" w:sz="0" w:space="0" w:color="auto"/>
        <w:bottom w:val="none" w:sz="0" w:space="0" w:color="auto"/>
        <w:right w:val="none" w:sz="0" w:space="0" w:color="auto"/>
      </w:divBdr>
    </w:div>
    <w:div w:id="865365085">
      <w:bodyDiv w:val="1"/>
      <w:marLeft w:val="0"/>
      <w:marRight w:val="0"/>
      <w:marTop w:val="0"/>
      <w:marBottom w:val="0"/>
      <w:divBdr>
        <w:top w:val="none" w:sz="0" w:space="0" w:color="auto"/>
        <w:left w:val="none" w:sz="0" w:space="0" w:color="auto"/>
        <w:bottom w:val="none" w:sz="0" w:space="0" w:color="auto"/>
        <w:right w:val="none" w:sz="0" w:space="0" w:color="auto"/>
      </w:divBdr>
    </w:div>
    <w:div w:id="870647719">
      <w:bodyDiv w:val="1"/>
      <w:marLeft w:val="0"/>
      <w:marRight w:val="0"/>
      <w:marTop w:val="0"/>
      <w:marBottom w:val="0"/>
      <w:divBdr>
        <w:top w:val="none" w:sz="0" w:space="0" w:color="auto"/>
        <w:left w:val="none" w:sz="0" w:space="0" w:color="auto"/>
        <w:bottom w:val="none" w:sz="0" w:space="0" w:color="auto"/>
        <w:right w:val="none" w:sz="0" w:space="0" w:color="auto"/>
      </w:divBdr>
    </w:div>
    <w:div w:id="873231811">
      <w:bodyDiv w:val="1"/>
      <w:marLeft w:val="0"/>
      <w:marRight w:val="0"/>
      <w:marTop w:val="0"/>
      <w:marBottom w:val="0"/>
      <w:divBdr>
        <w:top w:val="none" w:sz="0" w:space="0" w:color="auto"/>
        <w:left w:val="none" w:sz="0" w:space="0" w:color="auto"/>
        <w:bottom w:val="none" w:sz="0" w:space="0" w:color="auto"/>
        <w:right w:val="none" w:sz="0" w:space="0" w:color="auto"/>
      </w:divBdr>
    </w:div>
    <w:div w:id="878131835">
      <w:bodyDiv w:val="1"/>
      <w:marLeft w:val="0"/>
      <w:marRight w:val="0"/>
      <w:marTop w:val="0"/>
      <w:marBottom w:val="0"/>
      <w:divBdr>
        <w:top w:val="none" w:sz="0" w:space="0" w:color="auto"/>
        <w:left w:val="none" w:sz="0" w:space="0" w:color="auto"/>
        <w:bottom w:val="none" w:sz="0" w:space="0" w:color="auto"/>
        <w:right w:val="none" w:sz="0" w:space="0" w:color="auto"/>
      </w:divBdr>
    </w:div>
    <w:div w:id="906183587">
      <w:bodyDiv w:val="1"/>
      <w:marLeft w:val="0"/>
      <w:marRight w:val="0"/>
      <w:marTop w:val="0"/>
      <w:marBottom w:val="0"/>
      <w:divBdr>
        <w:top w:val="none" w:sz="0" w:space="0" w:color="auto"/>
        <w:left w:val="none" w:sz="0" w:space="0" w:color="auto"/>
        <w:bottom w:val="none" w:sz="0" w:space="0" w:color="auto"/>
        <w:right w:val="none" w:sz="0" w:space="0" w:color="auto"/>
      </w:divBdr>
      <w:divsChild>
        <w:div w:id="21229931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5992497">
              <w:marLeft w:val="0"/>
              <w:marRight w:val="0"/>
              <w:marTop w:val="0"/>
              <w:marBottom w:val="0"/>
              <w:divBdr>
                <w:top w:val="none" w:sz="0" w:space="0" w:color="auto"/>
                <w:left w:val="none" w:sz="0" w:space="0" w:color="auto"/>
                <w:bottom w:val="none" w:sz="0" w:space="0" w:color="auto"/>
                <w:right w:val="none" w:sz="0" w:space="0" w:color="auto"/>
              </w:divBdr>
              <w:divsChild>
                <w:div w:id="1686441261">
                  <w:marLeft w:val="0"/>
                  <w:marRight w:val="0"/>
                  <w:marTop w:val="0"/>
                  <w:marBottom w:val="0"/>
                  <w:divBdr>
                    <w:top w:val="none" w:sz="0" w:space="0" w:color="auto"/>
                    <w:left w:val="none" w:sz="0" w:space="0" w:color="auto"/>
                    <w:bottom w:val="none" w:sz="0" w:space="0" w:color="auto"/>
                    <w:right w:val="none" w:sz="0" w:space="0" w:color="auto"/>
                  </w:divBdr>
                </w:div>
                <w:div w:id="1197935307">
                  <w:marLeft w:val="0"/>
                  <w:marRight w:val="0"/>
                  <w:marTop w:val="0"/>
                  <w:marBottom w:val="0"/>
                  <w:divBdr>
                    <w:top w:val="none" w:sz="0" w:space="0" w:color="auto"/>
                    <w:left w:val="none" w:sz="0" w:space="0" w:color="auto"/>
                    <w:bottom w:val="none" w:sz="0" w:space="0" w:color="auto"/>
                    <w:right w:val="none" w:sz="0" w:space="0" w:color="auto"/>
                  </w:divBdr>
                  <w:divsChild>
                    <w:div w:id="1520045909">
                      <w:marLeft w:val="0"/>
                      <w:marRight w:val="0"/>
                      <w:marTop w:val="0"/>
                      <w:marBottom w:val="0"/>
                      <w:divBdr>
                        <w:top w:val="none" w:sz="0" w:space="0" w:color="auto"/>
                        <w:left w:val="none" w:sz="0" w:space="0" w:color="auto"/>
                        <w:bottom w:val="none" w:sz="0" w:space="0" w:color="auto"/>
                        <w:right w:val="none" w:sz="0" w:space="0" w:color="auto"/>
                      </w:divBdr>
                      <w:divsChild>
                        <w:div w:id="18975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258255">
          <w:marLeft w:val="0"/>
          <w:marRight w:val="0"/>
          <w:marTop w:val="180"/>
          <w:marBottom w:val="180"/>
          <w:divBdr>
            <w:top w:val="single" w:sz="6" w:space="0" w:color="DADCE0"/>
            <w:left w:val="single" w:sz="6" w:space="0" w:color="DADCE0"/>
            <w:bottom w:val="single" w:sz="6" w:space="0" w:color="DADCE0"/>
            <w:right w:val="single" w:sz="6" w:space="0" w:color="DADCE0"/>
          </w:divBdr>
          <w:divsChild>
            <w:div w:id="399209325">
              <w:marLeft w:val="0"/>
              <w:marRight w:val="0"/>
              <w:marTop w:val="0"/>
              <w:marBottom w:val="0"/>
              <w:divBdr>
                <w:top w:val="none" w:sz="0" w:space="0" w:color="auto"/>
                <w:left w:val="none" w:sz="0" w:space="0" w:color="auto"/>
                <w:bottom w:val="none" w:sz="0" w:space="0" w:color="auto"/>
                <w:right w:val="none" w:sz="0" w:space="0" w:color="auto"/>
              </w:divBdr>
              <w:divsChild>
                <w:div w:id="1451969705">
                  <w:marLeft w:val="0"/>
                  <w:marRight w:val="0"/>
                  <w:marTop w:val="0"/>
                  <w:marBottom w:val="0"/>
                  <w:divBdr>
                    <w:top w:val="none" w:sz="0" w:space="0" w:color="auto"/>
                    <w:left w:val="none" w:sz="0" w:space="0" w:color="auto"/>
                    <w:bottom w:val="none" w:sz="0" w:space="0" w:color="auto"/>
                    <w:right w:val="none" w:sz="0" w:space="0" w:color="auto"/>
                  </w:divBdr>
                  <w:divsChild>
                    <w:div w:id="1229683055">
                      <w:marLeft w:val="0"/>
                      <w:marRight w:val="0"/>
                      <w:marTop w:val="0"/>
                      <w:marBottom w:val="0"/>
                      <w:divBdr>
                        <w:top w:val="none" w:sz="0" w:space="0" w:color="auto"/>
                        <w:left w:val="none" w:sz="0" w:space="0" w:color="auto"/>
                        <w:bottom w:val="none" w:sz="0" w:space="0" w:color="auto"/>
                        <w:right w:val="none" w:sz="0" w:space="0" w:color="auto"/>
                      </w:divBdr>
                      <w:divsChild>
                        <w:div w:id="1821573529">
                          <w:marLeft w:val="180"/>
                          <w:marRight w:val="0"/>
                          <w:marTop w:val="0"/>
                          <w:marBottom w:val="0"/>
                          <w:divBdr>
                            <w:top w:val="none" w:sz="0" w:space="0" w:color="auto"/>
                            <w:left w:val="none" w:sz="0" w:space="0" w:color="auto"/>
                            <w:bottom w:val="none" w:sz="0" w:space="0" w:color="auto"/>
                            <w:right w:val="none" w:sz="0" w:space="0" w:color="auto"/>
                          </w:divBdr>
                          <w:divsChild>
                            <w:div w:id="20225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8295">
              <w:marLeft w:val="360"/>
              <w:marRight w:val="360"/>
              <w:marTop w:val="0"/>
              <w:marBottom w:val="0"/>
              <w:divBdr>
                <w:top w:val="single" w:sz="6" w:space="9" w:color="DADCE0"/>
                <w:left w:val="none" w:sz="0" w:space="0" w:color="auto"/>
                <w:bottom w:val="none" w:sz="0" w:space="0" w:color="auto"/>
                <w:right w:val="none" w:sz="0" w:space="0" w:color="auto"/>
              </w:divBdr>
              <w:divsChild>
                <w:div w:id="13961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6186">
          <w:marLeft w:val="0"/>
          <w:marRight w:val="0"/>
          <w:marTop w:val="180"/>
          <w:marBottom w:val="180"/>
          <w:divBdr>
            <w:top w:val="single" w:sz="6" w:space="0" w:color="DADCE0"/>
            <w:left w:val="single" w:sz="6" w:space="0" w:color="DADCE0"/>
            <w:bottom w:val="single" w:sz="6" w:space="0" w:color="DADCE0"/>
            <w:right w:val="single" w:sz="6" w:space="0" w:color="DADCE0"/>
          </w:divBdr>
          <w:divsChild>
            <w:div w:id="1658651015">
              <w:marLeft w:val="0"/>
              <w:marRight w:val="0"/>
              <w:marTop w:val="0"/>
              <w:marBottom w:val="0"/>
              <w:divBdr>
                <w:top w:val="none" w:sz="0" w:space="0" w:color="auto"/>
                <w:left w:val="none" w:sz="0" w:space="0" w:color="auto"/>
                <w:bottom w:val="none" w:sz="0" w:space="0" w:color="auto"/>
                <w:right w:val="none" w:sz="0" w:space="0" w:color="auto"/>
              </w:divBdr>
              <w:divsChild>
                <w:div w:id="830561939">
                  <w:marLeft w:val="0"/>
                  <w:marRight w:val="0"/>
                  <w:marTop w:val="0"/>
                  <w:marBottom w:val="0"/>
                  <w:divBdr>
                    <w:top w:val="none" w:sz="0" w:space="0" w:color="auto"/>
                    <w:left w:val="none" w:sz="0" w:space="0" w:color="auto"/>
                    <w:bottom w:val="none" w:sz="0" w:space="0" w:color="auto"/>
                    <w:right w:val="none" w:sz="0" w:space="0" w:color="auto"/>
                  </w:divBdr>
                  <w:divsChild>
                    <w:div w:id="822935596">
                      <w:marLeft w:val="0"/>
                      <w:marRight w:val="0"/>
                      <w:marTop w:val="0"/>
                      <w:marBottom w:val="0"/>
                      <w:divBdr>
                        <w:top w:val="none" w:sz="0" w:space="0" w:color="auto"/>
                        <w:left w:val="none" w:sz="0" w:space="0" w:color="auto"/>
                        <w:bottom w:val="none" w:sz="0" w:space="0" w:color="auto"/>
                        <w:right w:val="none" w:sz="0" w:space="0" w:color="auto"/>
                      </w:divBdr>
                      <w:divsChild>
                        <w:div w:id="1699811510">
                          <w:marLeft w:val="180"/>
                          <w:marRight w:val="0"/>
                          <w:marTop w:val="0"/>
                          <w:marBottom w:val="0"/>
                          <w:divBdr>
                            <w:top w:val="none" w:sz="0" w:space="0" w:color="auto"/>
                            <w:left w:val="none" w:sz="0" w:space="0" w:color="auto"/>
                            <w:bottom w:val="none" w:sz="0" w:space="0" w:color="auto"/>
                            <w:right w:val="none" w:sz="0" w:space="0" w:color="auto"/>
                          </w:divBdr>
                          <w:divsChild>
                            <w:div w:id="446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947685">
      <w:bodyDiv w:val="1"/>
      <w:marLeft w:val="0"/>
      <w:marRight w:val="0"/>
      <w:marTop w:val="0"/>
      <w:marBottom w:val="0"/>
      <w:divBdr>
        <w:top w:val="none" w:sz="0" w:space="0" w:color="auto"/>
        <w:left w:val="none" w:sz="0" w:space="0" w:color="auto"/>
        <w:bottom w:val="none" w:sz="0" w:space="0" w:color="auto"/>
        <w:right w:val="none" w:sz="0" w:space="0" w:color="auto"/>
      </w:divBdr>
    </w:div>
    <w:div w:id="995382021">
      <w:bodyDiv w:val="1"/>
      <w:marLeft w:val="0"/>
      <w:marRight w:val="0"/>
      <w:marTop w:val="0"/>
      <w:marBottom w:val="0"/>
      <w:divBdr>
        <w:top w:val="none" w:sz="0" w:space="0" w:color="auto"/>
        <w:left w:val="none" w:sz="0" w:space="0" w:color="auto"/>
        <w:bottom w:val="none" w:sz="0" w:space="0" w:color="auto"/>
        <w:right w:val="none" w:sz="0" w:space="0" w:color="auto"/>
      </w:divBdr>
    </w:div>
    <w:div w:id="996147282">
      <w:bodyDiv w:val="1"/>
      <w:marLeft w:val="0"/>
      <w:marRight w:val="0"/>
      <w:marTop w:val="0"/>
      <w:marBottom w:val="0"/>
      <w:divBdr>
        <w:top w:val="none" w:sz="0" w:space="0" w:color="auto"/>
        <w:left w:val="none" w:sz="0" w:space="0" w:color="auto"/>
        <w:bottom w:val="none" w:sz="0" w:space="0" w:color="auto"/>
        <w:right w:val="none" w:sz="0" w:space="0" w:color="auto"/>
      </w:divBdr>
      <w:divsChild>
        <w:div w:id="1275483334">
          <w:marLeft w:val="0"/>
          <w:marRight w:val="300"/>
          <w:marTop w:val="15"/>
          <w:marBottom w:val="0"/>
          <w:divBdr>
            <w:top w:val="none" w:sz="0" w:space="0" w:color="auto"/>
            <w:left w:val="none" w:sz="0" w:space="0" w:color="auto"/>
            <w:bottom w:val="none" w:sz="0" w:space="0" w:color="auto"/>
            <w:right w:val="none" w:sz="0" w:space="0" w:color="auto"/>
          </w:divBdr>
        </w:div>
      </w:divsChild>
    </w:div>
    <w:div w:id="1000087995">
      <w:bodyDiv w:val="1"/>
      <w:marLeft w:val="0"/>
      <w:marRight w:val="0"/>
      <w:marTop w:val="0"/>
      <w:marBottom w:val="0"/>
      <w:divBdr>
        <w:top w:val="none" w:sz="0" w:space="0" w:color="auto"/>
        <w:left w:val="none" w:sz="0" w:space="0" w:color="auto"/>
        <w:bottom w:val="none" w:sz="0" w:space="0" w:color="auto"/>
        <w:right w:val="none" w:sz="0" w:space="0" w:color="auto"/>
      </w:divBdr>
    </w:div>
    <w:div w:id="1009526458">
      <w:bodyDiv w:val="1"/>
      <w:marLeft w:val="0"/>
      <w:marRight w:val="0"/>
      <w:marTop w:val="0"/>
      <w:marBottom w:val="0"/>
      <w:divBdr>
        <w:top w:val="none" w:sz="0" w:space="0" w:color="auto"/>
        <w:left w:val="none" w:sz="0" w:space="0" w:color="auto"/>
        <w:bottom w:val="none" w:sz="0" w:space="0" w:color="auto"/>
        <w:right w:val="none" w:sz="0" w:space="0" w:color="auto"/>
      </w:divBdr>
    </w:div>
    <w:div w:id="1048722163">
      <w:bodyDiv w:val="1"/>
      <w:marLeft w:val="0"/>
      <w:marRight w:val="0"/>
      <w:marTop w:val="0"/>
      <w:marBottom w:val="0"/>
      <w:divBdr>
        <w:top w:val="none" w:sz="0" w:space="0" w:color="auto"/>
        <w:left w:val="none" w:sz="0" w:space="0" w:color="auto"/>
        <w:bottom w:val="none" w:sz="0" w:space="0" w:color="auto"/>
        <w:right w:val="none" w:sz="0" w:space="0" w:color="auto"/>
      </w:divBdr>
    </w:div>
    <w:div w:id="1060443359">
      <w:bodyDiv w:val="1"/>
      <w:marLeft w:val="0"/>
      <w:marRight w:val="0"/>
      <w:marTop w:val="0"/>
      <w:marBottom w:val="0"/>
      <w:divBdr>
        <w:top w:val="none" w:sz="0" w:space="0" w:color="auto"/>
        <w:left w:val="none" w:sz="0" w:space="0" w:color="auto"/>
        <w:bottom w:val="none" w:sz="0" w:space="0" w:color="auto"/>
        <w:right w:val="none" w:sz="0" w:space="0" w:color="auto"/>
      </w:divBdr>
    </w:div>
    <w:div w:id="1067266292">
      <w:bodyDiv w:val="1"/>
      <w:marLeft w:val="0"/>
      <w:marRight w:val="0"/>
      <w:marTop w:val="0"/>
      <w:marBottom w:val="0"/>
      <w:divBdr>
        <w:top w:val="none" w:sz="0" w:space="0" w:color="auto"/>
        <w:left w:val="none" w:sz="0" w:space="0" w:color="auto"/>
        <w:bottom w:val="none" w:sz="0" w:space="0" w:color="auto"/>
        <w:right w:val="none" w:sz="0" w:space="0" w:color="auto"/>
      </w:divBdr>
    </w:div>
    <w:div w:id="1077552243">
      <w:bodyDiv w:val="1"/>
      <w:marLeft w:val="0"/>
      <w:marRight w:val="0"/>
      <w:marTop w:val="0"/>
      <w:marBottom w:val="0"/>
      <w:divBdr>
        <w:top w:val="none" w:sz="0" w:space="0" w:color="auto"/>
        <w:left w:val="none" w:sz="0" w:space="0" w:color="auto"/>
        <w:bottom w:val="none" w:sz="0" w:space="0" w:color="auto"/>
        <w:right w:val="none" w:sz="0" w:space="0" w:color="auto"/>
      </w:divBdr>
    </w:div>
    <w:div w:id="1078942972">
      <w:bodyDiv w:val="1"/>
      <w:marLeft w:val="0"/>
      <w:marRight w:val="0"/>
      <w:marTop w:val="0"/>
      <w:marBottom w:val="0"/>
      <w:divBdr>
        <w:top w:val="none" w:sz="0" w:space="0" w:color="auto"/>
        <w:left w:val="none" w:sz="0" w:space="0" w:color="auto"/>
        <w:bottom w:val="none" w:sz="0" w:space="0" w:color="auto"/>
        <w:right w:val="none" w:sz="0" w:space="0" w:color="auto"/>
      </w:divBdr>
    </w:div>
    <w:div w:id="1117989061">
      <w:bodyDiv w:val="1"/>
      <w:marLeft w:val="0"/>
      <w:marRight w:val="0"/>
      <w:marTop w:val="0"/>
      <w:marBottom w:val="0"/>
      <w:divBdr>
        <w:top w:val="none" w:sz="0" w:space="0" w:color="auto"/>
        <w:left w:val="none" w:sz="0" w:space="0" w:color="auto"/>
        <w:bottom w:val="none" w:sz="0" w:space="0" w:color="auto"/>
        <w:right w:val="none" w:sz="0" w:space="0" w:color="auto"/>
      </w:divBdr>
    </w:div>
    <w:div w:id="1118453282">
      <w:bodyDiv w:val="1"/>
      <w:marLeft w:val="0"/>
      <w:marRight w:val="0"/>
      <w:marTop w:val="0"/>
      <w:marBottom w:val="0"/>
      <w:divBdr>
        <w:top w:val="none" w:sz="0" w:space="0" w:color="auto"/>
        <w:left w:val="none" w:sz="0" w:space="0" w:color="auto"/>
        <w:bottom w:val="none" w:sz="0" w:space="0" w:color="auto"/>
        <w:right w:val="none" w:sz="0" w:space="0" w:color="auto"/>
      </w:divBdr>
    </w:div>
    <w:div w:id="1140271792">
      <w:bodyDiv w:val="1"/>
      <w:marLeft w:val="0"/>
      <w:marRight w:val="0"/>
      <w:marTop w:val="0"/>
      <w:marBottom w:val="0"/>
      <w:divBdr>
        <w:top w:val="none" w:sz="0" w:space="0" w:color="auto"/>
        <w:left w:val="none" w:sz="0" w:space="0" w:color="auto"/>
        <w:bottom w:val="none" w:sz="0" w:space="0" w:color="auto"/>
        <w:right w:val="none" w:sz="0" w:space="0" w:color="auto"/>
      </w:divBdr>
    </w:div>
    <w:div w:id="1156267735">
      <w:bodyDiv w:val="1"/>
      <w:marLeft w:val="0"/>
      <w:marRight w:val="0"/>
      <w:marTop w:val="0"/>
      <w:marBottom w:val="0"/>
      <w:divBdr>
        <w:top w:val="none" w:sz="0" w:space="0" w:color="auto"/>
        <w:left w:val="none" w:sz="0" w:space="0" w:color="auto"/>
        <w:bottom w:val="none" w:sz="0" w:space="0" w:color="auto"/>
        <w:right w:val="none" w:sz="0" w:space="0" w:color="auto"/>
      </w:divBdr>
    </w:div>
    <w:div w:id="1157301833">
      <w:bodyDiv w:val="1"/>
      <w:marLeft w:val="0"/>
      <w:marRight w:val="0"/>
      <w:marTop w:val="0"/>
      <w:marBottom w:val="0"/>
      <w:divBdr>
        <w:top w:val="none" w:sz="0" w:space="0" w:color="auto"/>
        <w:left w:val="none" w:sz="0" w:space="0" w:color="auto"/>
        <w:bottom w:val="none" w:sz="0" w:space="0" w:color="auto"/>
        <w:right w:val="none" w:sz="0" w:space="0" w:color="auto"/>
      </w:divBdr>
    </w:div>
    <w:div w:id="1194004977">
      <w:bodyDiv w:val="1"/>
      <w:marLeft w:val="0"/>
      <w:marRight w:val="0"/>
      <w:marTop w:val="0"/>
      <w:marBottom w:val="0"/>
      <w:divBdr>
        <w:top w:val="none" w:sz="0" w:space="0" w:color="auto"/>
        <w:left w:val="none" w:sz="0" w:space="0" w:color="auto"/>
        <w:bottom w:val="none" w:sz="0" w:space="0" w:color="auto"/>
        <w:right w:val="none" w:sz="0" w:space="0" w:color="auto"/>
      </w:divBdr>
    </w:div>
    <w:div w:id="1196700859">
      <w:bodyDiv w:val="1"/>
      <w:marLeft w:val="0"/>
      <w:marRight w:val="0"/>
      <w:marTop w:val="0"/>
      <w:marBottom w:val="0"/>
      <w:divBdr>
        <w:top w:val="none" w:sz="0" w:space="0" w:color="auto"/>
        <w:left w:val="none" w:sz="0" w:space="0" w:color="auto"/>
        <w:bottom w:val="none" w:sz="0" w:space="0" w:color="auto"/>
        <w:right w:val="none" w:sz="0" w:space="0" w:color="auto"/>
      </w:divBdr>
    </w:div>
    <w:div w:id="1203246713">
      <w:bodyDiv w:val="1"/>
      <w:marLeft w:val="0"/>
      <w:marRight w:val="0"/>
      <w:marTop w:val="0"/>
      <w:marBottom w:val="0"/>
      <w:divBdr>
        <w:top w:val="none" w:sz="0" w:space="0" w:color="auto"/>
        <w:left w:val="none" w:sz="0" w:space="0" w:color="auto"/>
        <w:bottom w:val="none" w:sz="0" w:space="0" w:color="auto"/>
        <w:right w:val="none" w:sz="0" w:space="0" w:color="auto"/>
      </w:divBdr>
    </w:div>
    <w:div w:id="1206792550">
      <w:bodyDiv w:val="1"/>
      <w:marLeft w:val="0"/>
      <w:marRight w:val="0"/>
      <w:marTop w:val="0"/>
      <w:marBottom w:val="0"/>
      <w:divBdr>
        <w:top w:val="none" w:sz="0" w:space="0" w:color="auto"/>
        <w:left w:val="none" w:sz="0" w:space="0" w:color="auto"/>
        <w:bottom w:val="none" w:sz="0" w:space="0" w:color="auto"/>
        <w:right w:val="none" w:sz="0" w:space="0" w:color="auto"/>
      </w:divBdr>
    </w:div>
    <w:div w:id="1207793168">
      <w:bodyDiv w:val="1"/>
      <w:marLeft w:val="0"/>
      <w:marRight w:val="0"/>
      <w:marTop w:val="0"/>
      <w:marBottom w:val="0"/>
      <w:divBdr>
        <w:top w:val="none" w:sz="0" w:space="0" w:color="auto"/>
        <w:left w:val="none" w:sz="0" w:space="0" w:color="auto"/>
        <w:bottom w:val="none" w:sz="0" w:space="0" w:color="auto"/>
        <w:right w:val="none" w:sz="0" w:space="0" w:color="auto"/>
      </w:divBdr>
    </w:div>
    <w:div w:id="1222643403">
      <w:bodyDiv w:val="1"/>
      <w:marLeft w:val="0"/>
      <w:marRight w:val="0"/>
      <w:marTop w:val="0"/>
      <w:marBottom w:val="0"/>
      <w:divBdr>
        <w:top w:val="none" w:sz="0" w:space="0" w:color="auto"/>
        <w:left w:val="none" w:sz="0" w:space="0" w:color="auto"/>
        <w:bottom w:val="none" w:sz="0" w:space="0" w:color="auto"/>
        <w:right w:val="none" w:sz="0" w:space="0" w:color="auto"/>
      </w:divBdr>
    </w:div>
    <w:div w:id="1223561260">
      <w:bodyDiv w:val="1"/>
      <w:marLeft w:val="0"/>
      <w:marRight w:val="0"/>
      <w:marTop w:val="0"/>
      <w:marBottom w:val="0"/>
      <w:divBdr>
        <w:top w:val="none" w:sz="0" w:space="0" w:color="auto"/>
        <w:left w:val="none" w:sz="0" w:space="0" w:color="auto"/>
        <w:bottom w:val="none" w:sz="0" w:space="0" w:color="auto"/>
        <w:right w:val="none" w:sz="0" w:space="0" w:color="auto"/>
      </w:divBdr>
    </w:div>
    <w:div w:id="1239287308">
      <w:bodyDiv w:val="1"/>
      <w:marLeft w:val="0"/>
      <w:marRight w:val="0"/>
      <w:marTop w:val="0"/>
      <w:marBottom w:val="0"/>
      <w:divBdr>
        <w:top w:val="none" w:sz="0" w:space="0" w:color="auto"/>
        <w:left w:val="none" w:sz="0" w:space="0" w:color="auto"/>
        <w:bottom w:val="none" w:sz="0" w:space="0" w:color="auto"/>
        <w:right w:val="none" w:sz="0" w:space="0" w:color="auto"/>
      </w:divBdr>
    </w:div>
    <w:div w:id="1242133275">
      <w:bodyDiv w:val="1"/>
      <w:marLeft w:val="0"/>
      <w:marRight w:val="0"/>
      <w:marTop w:val="0"/>
      <w:marBottom w:val="0"/>
      <w:divBdr>
        <w:top w:val="none" w:sz="0" w:space="0" w:color="auto"/>
        <w:left w:val="none" w:sz="0" w:space="0" w:color="auto"/>
        <w:bottom w:val="none" w:sz="0" w:space="0" w:color="auto"/>
        <w:right w:val="none" w:sz="0" w:space="0" w:color="auto"/>
      </w:divBdr>
    </w:div>
    <w:div w:id="1273436730">
      <w:bodyDiv w:val="1"/>
      <w:marLeft w:val="0"/>
      <w:marRight w:val="0"/>
      <w:marTop w:val="0"/>
      <w:marBottom w:val="0"/>
      <w:divBdr>
        <w:top w:val="none" w:sz="0" w:space="0" w:color="auto"/>
        <w:left w:val="none" w:sz="0" w:space="0" w:color="auto"/>
        <w:bottom w:val="none" w:sz="0" w:space="0" w:color="auto"/>
        <w:right w:val="none" w:sz="0" w:space="0" w:color="auto"/>
      </w:divBdr>
    </w:div>
    <w:div w:id="1274173823">
      <w:bodyDiv w:val="1"/>
      <w:marLeft w:val="0"/>
      <w:marRight w:val="0"/>
      <w:marTop w:val="0"/>
      <w:marBottom w:val="0"/>
      <w:divBdr>
        <w:top w:val="none" w:sz="0" w:space="0" w:color="auto"/>
        <w:left w:val="none" w:sz="0" w:space="0" w:color="auto"/>
        <w:bottom w:val="none" w:sz="0" w:space="0" w:color="auto"/>
        <w:right w:val="none" w:sz="0" w:space="0" w:color="auto"/>
      </w:divBdr>
    </w:div>
    <w:div w:id="1281885765">
      <w:bodyDiv w:val="1"/>
      <w:marLeft w:val="0"/>
      <w:marRight w:val="0"/>
      <w:marTop w:val="0"/>
      <w:marBottom w:val="0"/>
      <w:divBdr>
        <w:top w:val="none" w:sz="0" w:space="0" w:color="auto"/>
        <w:left w:val="none" w:sz="0" w:space="0" w:color="auto"/>
        <w:bottom w:val="none" w:sz="0" w:space="0" w:color="auto"/>
        <w:right w:val="none" w:sz="0" w:space="0" w:color="auto"/>
      </w:divBdr>
    </w:div>
    <w:div w:id="1284267842">
      <w:bodyDiv w:val="1"/>
      <w:marLeft w:val="0"/>
      <w:marRight w:val="0"/>
      <w:marTop w:val="0"/>
      <w:marBottom w:val="0"/>
      <w:divBdr>
        <w:top w:val="none" w:sz="0" w:space="0" w:color="auto"/>
        <w:left w:val="none" w:sz="0" w:space="0" w:color="auto"/>
        <w:bottom w:val="none" w:sz="0" w:space="0" w:color="auto"/>
        <w:right w:val="none" w:sz="0" w:space="0" w:color="auto"/>
      </w:divBdr>
    </w:div>
    <w:div w:id="1308244113">
      <w:bodyDiv w:val="1"/>
      <w:marLeft w:val="0"/>
      <w:marRight w:val="0"/>
      <w:marTop w:val="0"/>
      <w:marBottom w:val="0"/>
      <w:divBdr>
        <w:top w:val="none" w:sz="0" w:space="0" w:color="auto"/>
        <w:left w:val="none" w:sz="0" w:space="0" w:color="auto"/>
        <w:bottom w:val="none" w:sz="0" w:space="0" w:color="auto"/>
        <w:right w:val="none" w:sz="0" w:space="0" w:color="auto"/>
      </w:divBdr>
    </w:div>
    <w:div w:id="1343162908">
      <w:bodyDiv w:val="1"/>
      <w:marLeft w:val="0"/>
      <w:marRight w:val="0"/>
      <w:marTop w:val="0"/>
      <w:marBottom w:val="0"/>
      <w:divBdr>
        <w:top w:val="none" w:sz="0" w:space="0" w:color="auto"/>
        <w:left w:val="none" w:sz="0" w:space="0" w:color="auto"/>
        <w:bottom w:val="none" w:sz="0" w:space="0" w:color="auto"/>
        <w:right w:val="none" w:sz="0" w:space="0" w:color="auto"/>
      </w:divBdr>
    </w:div>
    <w:div w:id="1346248823">
      <w:bodyDiv w:val="1"/>
      <w:marLeft w:val="0"/>
      <w:marRight w:val="0"/>
      <w:marTop w:val="0"/>
      <w:marBottom w:val="0"/>
      <w:divBdr>
        <w:top w:val="none" w:sz="0" w:space="0" w:color="auto"/>
        <w:left w:val="none" w:sz="0" w:space="0" w:color="auto"/>
        <w:bottom w:val="none" w:sz="0" w:space="0" w:color="auto"/>
        <w:right w:val="none" w:sz="0" w:space="0" w:color="auto"/>
      </w:divBdr>
    </w:div>
    <w:div w:id="1355184347">
      <w:bodyDiv w:val="1"/>
      <w:marLeft w:val="0"/>
      <w:marRight w:val="0"/>
      <w:marTop w:val="0"/>
      <w:marBottom w:val="0"/>
      <w:divBdr>
        <w:top w:val="none" w:sz="0" w:space="0" w:color="auto"/>
        <w:left w:val="none" w:sz="0" w:space="0" w:color="auto"/>
        <w:bottom w:val="none" w:sz="0" w:space="0" w:color="auto"/>
        <w:right w:val="none" w:sz="0" w:space="0" w:color="auto"/>
      </w:divBdr>
    </w:div>
    <w:div w:id="1386417578">
      <w:bodyDiv w:val="1"/>
      <w:marLeft w:val="0"/>
      <w:marRight w:val="0"/>
      <w:marTop w:val="0"/>
      <w:marBottom w:val="0"/>
      <w:divBdr>
        <w:top w:val="none" w:sz="0" w:space="0" w:color="auto"/>
        <w:left w:val="none" w:sz="0" w:space="0" w:color="auto"/>
        <w:bottom w:val="none" w:sz="0" w:space="0" w:color="auto"/>
        <w:right w:val="none" w:sz="0" w:space="0" w:color="auto"/>
      </w:divBdr>
    </w:div>
    <w:div w:id="1396852943">
      <w:bodyDiv w:val="1"/>
      <w:marLeft w:val="0"/>
      <w:marRight w:val="0"/>
      <w:marTop w:val="0"/>
      <w:marBottom w:val="0"/>
      <w:divBdr>
        <w:top w:val="none" w:sz="0" w:space="0" w:color="auto"/>
        <w:left w:val="none" w:sz="0" w:space="0" w:color="auto"/>
        <w:bottom w:val="none" w:sz="0" w:space="0" w:color="auto"/>
        <w:right w:val="none" w:sz="0" w:space="0" w:color="auto"/>
      </w:divBdr>
    </w:div>
    <w:div w:id="1403672566">
      <w:bodyDiv w:val="1"/>
      <w:marLeft w:val="0"/>
      <w:marRight w:val="0"/>
      <w:marTop w:val="0"/>
      <w:marBottom w:val="0"/>
      <w:divBdr>
        <w:top w:val="none" w:sz="0" w:space="0" w:color="auto"/>
        <w:left w:val="none" w:sz="0" w:space="0" w:color="auto"/>
        <w:bottom w:val="none" w:sz="0" w:space="0" w:color="auto"/>
        <w:right w:val="none" w:sz="0" w:space="0" w:color="auto"/>
      </w:divBdr>
    </w:div>
    <w:div w:id="1409503464">
      <w:bodyDiv w:val="1"/>
      <w:marLeft w:val="0"/>
      <w:marRight w:val="0"/>
      <w:marTop w:val="0"/>
      <w:marBottom w:val="0"/>
      <w:divBdr>
        <w:top w:val="none" w:sz="0" w:space="0" w:color="auto"/>
        <w:left w:val="none" w:sz="0" w:space="0" w:color="auto"/>
        <w:bottom w:val="none" w:sz="0" w:space="0" w:color="auto"/>
        <w:right w:val="none" w:sz="0" w:space="0" w:color="auto"/>
      </w:divBdr>
    </w:div>
    <w:div w:id="1415857523">
      <w:bodyDiv w:val="1"/>
      <w:marLeft w:val="0"/>
      <w:marRight w:val="0"/>
      <w:marTop w:val="0"/>
      <w:marBottom w:val="0"/>
      <w:divBdr>
        <w:top w:val="none" w:sz="0" w:space="0" w:color="auto"/>
        <w:left w:val="none" w:sz="0" w:space="0" w:color="auto"/>
        <w:bottom w:val="none" w:sz="0" w:space="0" w:color="auto"/>
        <w:right w:val="none" w:sz="0" w:space="0" w:color="auto"/>
      </w:divBdr>
    </w:div>
    <w:div w:id="1428234939">
      <w:bodyDiv w:val="1"/>
      <w:marLeft w:val="0"/>
      <w:marRight w:val="0"/>
      <w:marTop w:val="0"/>
      <w:marBottom w:val="0"/>
      <w:divBdr>
        <w:top w:val="none" w:sz="0" w:space="0" w:color="auto"/>
        <w:left w:val="none" w:sz="0" w:space="0" w:color="auto"/>
        <w:bottom w:val="none" w:sz="0" w:space="0" w:color="auto"/>
        <w:right w:val="none" w:sz="0" w:space="0" w:color="auto"/>
      </w:divBdr>
    </w:div>
    <w:div w:id="1453867638">
      <w:bodyDiv w:val="1"/>
      <w:marLeft w:val="0"/>
      <w:marRight w:val="0"/>
      <w:marTop w:val="0"/>
      <w:marBottom w:val="0"/>
      <w:divBdr>
        <w:top w:val="none" w:sz="0" w:space="0" w:color="auto"/>
        <w:left w:val="none" w:sz="0" w:space="0" w:color="auto"/>
        <w:bottom w:val="none" w:sz="0" w:space="0" w:color="auto"/>
        <w:right w:val="none" w:sz="0" w:space="0" w:color="auto"/>
      </w:divBdr>
    </w:div>
    <w:div w:id="1455638515">
      <w:bodyDiv w:val="1"/>
      <w:marLeft w:val="0"/>
      <w:marRight w:val="0"/>
      <w:marTop w:val="0"/>
      <w:marBottom w:val="0"/>
      <w:divBdr>
        <w:top w:val="none" w:sz="0" w:space="0" w:color="auto"/>
        <w:left w:val="none" w:sz="0" w:space="0" w:color="auto"/>
        <w:bottom w:val="none" w:sz="0" w:space="0" w:color="auto"/>
        <w:right w:val="none" w:sz="0" w:space="0" w:color="auto"/>
      </w:divBdr>
    </w:div>
    <w:div w:id="1467314112">
      <w:bodyDiv w:val="1"/>
      <w:marLeft w:val="0"/>
      <w:marRight w:val="0"/>
      <w:marTop w:val="0"/>
      <w:marBottom w:val="0"/>
      <w:divBdr>
        <w:top w:val="none" w:sz="0" w:space="0" w:color="auto"/>
        <w:left w:val="none" w:sz="0" w:space="0" w:color="auto"/>
        <w:bottom w:val="none" w:sz="0" w:space="0" w:color="auto"/>
        <w:right w:val="none" w:sz="0" w:space="0" w:color="auto"/>
      </w:divBdr>
    </w:div>
    <w:div w:id="1482775036">
      <w:bodyDiv w:val="1"/>
      <w:marLeft w:val="0"/>
      <w:marRight w:val="0"/>
      <w:marTop w:val="0"/>
      <w:marBottom w:val="0"/>
      <w:divBdr>
        <w:top w:val="none" w:sz="0" w:space="0" w:color="auto"/>
        <w:left w:val="none" w:sz="0" w:space="0" w:color="auto"/>
        <w:bottom w:val="none" w:sz="0" w:space="0" w:color="auto"/>
        <w:right w:val="none" w:sz="0" w:space="0" w:color="auto"/>
      </w:divBdr>
    </w:div>
    <w:div w:id="1515925447">
      <w:bodyDiv w:val="1"/>
      <w:marLeft w:val="0"/>
      <w:marRight w:val="0"/>
      <w:marTop w:val="0"/>
      <w:marBottom w:val="0"/>
      <w:divBdr>
        <w:top w:val="none" w:sz="0" w:space="0" w:color="auto"/>
        <w:left w:val="none" w:sz="0" w:space="0" w:color="auto"/>
        <w:bottom w:val="none" w:sz="0" w:space="0" w:color="auto"/>
        <w:right w:val="none" w:sz="0" w:space="0" w:color="auto"/>
      </w:divBdr>
    </w:div>
    <w:div w:id="1518424290">
      <w:bodyDiv w:val="1"/>
      <w:marLeft w:val="0"/>
      <w:marRight w:val="0"/>
      <w:marTop w:val="0"/>
      <w:marBottom w:val="0"/>
      <w:divBdr>
        <w:top w:val="none" w:sz="0" w:space="0" w:color="auto"/>
        <w:left w:val="none" w:sz="0" w:space="0" w:color="auto"/>
        <w:bottom w:val="none" w:sz="0" w:space="0" w:color="auto"/>
        <w:right w:val="none" w:sz="0" w:space="0" w:color="auto"/>
      </w:divBdr>
    </w:div>
    <w:div w:id="1527864475">
      <w:bodyDiv w:val="1"/>
      <w:marLeft w:val="0"/>
      <w:marRight w:val="0"/>
      <w:marTop w:val="0"/>
      <w:marBottom w:val="0"/>
      <w:divBdr>
        <w:top w:val="none" w:sz="0" w:space="0" w:color="auto"/>
        <w:left w:val="none" w:sz="0" w:space="0" w:color="auto"/>
        <w:bottom w:val="none" w:sz="0" w:space="0" w:color="auto"/>
        <w:right w:val="none" w:sz="0" w:space="0" w:color="auto"/>
      </w:divBdr>
    </w:div>
    <w:div w:id="1530488740">
      <w:bodyDiv w:val="1"/>
      <w:marLeft w:val="0"/>
      <w:marRight w:val="0"/>
      <w:marTop w:val="0"/>
      <w:marBottom w:val="0"/>
      <w:divBdr>
        <w:top w:val="none" w:sz="0" w:space="0" w:color="auto"/>
        <w:left w:val="none" w:sz="0" w:space="0" w:color="auto"/>
        <w:bottom w:val="none" w:sz="0" w:space="0" w:color="auto"/>
        <w:right w:val="none" w:sz="0" w:space="0" w:color="auto"/>
      </w:divBdr>
    </w:div>
    <w:div w:id="1532524005">
      <w:bodyDiv w:val="1"/>
      <w:marLeft w:val="0"/>
      <w:marRight w:val="0"/>
      <w:marTop w:val="0"/>
      <w:marBottom w:val="0"/>
      <w:divBdr>
        <w:top w:val="none" w:sz="0" w:space="0" w:color="auto"/>
        <w:left w:val="none" w:sz="0" w:space="0" w:color="auto"/>
        <w:bottom w:val="none" w:sz="0" w:space="0" w:color="auto"/>
        <w:right w:val="none" w:sz="0" w:space="0" w:color="auto"/>
      </w:divBdr>
    </w:div>
    <w:div w:id="1551644741">
      <w:bodyDiv w:val="1"/>
      <w:marLeft w:val="0"/>
      <w:marRight w:val="0"/>
      <w:marTop w:val="0"/>
      <w:marBottom w:val="0"/>
      <w:divBdr>
        <w:top w:val="none" w:sz="0" w:space="0" w:color="auto"/>
        <w:left w:val="none" w:sz="0" w:space="0" w:color="auto"/>
        <w:bottom w:val="none" w:sz="0" w:space="0" w:color="auto"/>
        <w:right w:val="none" w:sz="0" w:space="0" w:color="auto"/>
      </w:divBdr>
    </w:div>
    <w:div w:id="1552689842">
      <w:bodyDiv w:val="1"/>
      <w:marLeft w:val="0"/>
      <w:marRight w:val="0"/>
      <w:marTop w:val="0"/>
      <w:marBottom w:val="0"/>
      <w:divBdr>
        <w:top w:val="none" w:sz="0" w:space="0" w:color="auto"/>
        <w:left w:val="none" w:sz="0" w:space="0" w:color="auto"/>
        <w:bottom w:val="none" w:sz="0" w:space="0" w:color="auto"/>
        <w:right w:val="none" w:sz="0" w:space="0" w:color="auto"/>
      </w:divBdr>
    </w:div>
    <w:div w:id="1557399029">
      <w:bodyDiv w:val="1"/>
      <w:marLeft w:val="0"/>
      <w:marRight w:val="0"/>
      <w:marTop w:val="0"/>
      <w:marBottom w:val="0"/>
      <w:divBdr>
        <w:top w:val="none" w:sz="0" w:space="0" w:color="auto"/>
        <w:left w:val="none" w:sz="0" w:space="0" w:color="auto"/>
        <w:bottom w:val="none" w:sz="0" w:space="0" w:color="auto"/>
        <w:right w:val="none" w:sz="0" w:space="0" w:color="auto"/>
      </w:divBdr>
    </w:div>
    <w:div w:id="1565526216">
      <w:bodyDiv w:val="1"/>
      <w:marLeft w:val="0"/>
      <w:marRight w:val="0"/>
      <w:marTop w:val="0"/>
      <w:marBottom w:val="0"/>
      <w:divBdr>
        <w:top w:val="none" w:sz="0" w:space="0" w:color="auto"/>
        <w:left w:val="none" w:sz="0" w:space="0" w:color="auto"/>
        <w:bottom w:val="none" w:sz="0" w:space="0" w:color="auto"/>
        <w:right w:val="none" w:sz="0" w:space="0" w:color="auto"/>
      </w:divBdr>
    </w:div>
    <w:div w:id="1572035647">
      <w:bodyDiv w:val="1"/>
      <w:marLeft w:val="0"/>
      <w:marRight w:val="0"/>
      <w:marTop w:val="0"/>
      <w:marBottom w:val="0"/>
      <w:divBdr>
        <w:top w:val="none" w:sz="0" w:space="0" w:color="auto"/>
        <w:left w:val="none" w:sz="0" w:space="0" w:color="auto"/>
        <w:bottom w:val="none" w:sz="0" w:space="0" w:color="auto"/>
        <w:right w:val="none" w:sz="0" w:space="0" w:color="auto"/>
      </w:divBdr>
    </w:div>
    <w:div w:id="1604679494">
      <w:bodyDiv w:val="1"/>
      <w:marLeft w:val="0"/>
      <w:marRight w:val="0"/>
      <w:marTop w:val="0"/>
      <w:marBottom w:val="0"/>
      <w:divBdr>
        <w:top w:val="none" w:sz="0" w:space="0" w:color="auto"/>
        <w:left w:val="none" w:sz="0" w:space="0" w:color="auto"/>
        <w:bottom w:val="none" w:sz="0" w:space="0" w:color="auto"/>
        <w:right w:val="none" w:sz="0" w:space="0" w:color="auto"/>
      </w:divBdr>
    </w:div>
    <w:div w:id="1629704371">
      <w:bodyDiv w:val="1"/>
      <w:marLeft w:val="0"/>
      <w:marRight w:val="0"/>
      <w:marTop w:val="0"/>
      <w:marBottom w:val="0"/>
      <w:divBdr>
        <w:top w:val="none" w:sz="0" w:space="0" w:color="auto"/>
        <w:left w:val="none" w:sz="0" w:space="0" w:color="auto"/>
        <w:bottom w:val="none" w:sz="0" w:space="0" w:color="auto"/>
        <w:right w:val="none" w:sz="0" w:space="0" w:color="auto"/>
      </w:divBdr>
    </w:div>
    <w:div w:id="1633517048">
      <w:bodyDiv w:val="1"/>
      <w:marLeft w:val="0"/>
      <w:marRight w:val="0"/>
      <w:marTop w:val="0"/>
      <w:marBottom w:val="0"/>
      <w:divBdr>
        <w:top w:val="none" w:sz="0" w:space="0" w:color="auto"/>
        <w:left w:val="none" w:sz="0" w:space="0" w:color="auto"/>
        <w:bottom w:val="none" w:sz="0" w:space="0" w:color="auto"/>
        <w:right w:val="none" w:sz="0" w:space="0" w:color="auto"/>
      </w:divBdr>
    </w:div>
    <w:div w:id="1659068112">
      <w:bodyDiv w:val="1"/>
      <w:marLeft w:val="0"/>
      <w:marRight w:val="0"/>
      <w:marTop w:val="0"/>
      <w:marBottom w:val="0"/>
      <w:divBdr>
        <w:top w:val="none" w:sz="0" w:space="0" w:color="auto"/>
        <w:left w:val="none" w:sz="0" w:space="0" w:color="auto"/>
        <w:bottom w:val="none" w:sz="0" w:space="0" w:color="auto"/>
        <w:right w:val="none" w:sz="0" w:space="0" w:color="auto"/>
      </w:divBdr>
    </w:div>
    <w:div w:id="1682202602">
      <w:bodyDiv w:val="1"/>
      <w:marLeft w:val="0"/>
      <w:marRight w:val="0"/>
      <w:marTop w:val="0"/>
      <w:marBottom w:val="0"/>
      <w:divBdr>
        <w:top w:val="none" w:sz="0" w:space="0" w:color="auto"/>
        <w:left w:val="none" w:sz="0" w:space="0" w:color="auto"/>
        <w:bottom w:val="none" w:sz="0" w:space="0" w:color="auto"/>
        <w:right w:val="none" w:sz="0" w:space="0" w:color="auto"/>
      </w:divBdr>
    </w:div>
    <w:div w:id="1702168301">
      <w:bodyDiv w:val="1"/>
      <w:marLeft w:val="0"/>
      <w:marRight w:val="0"/>
      <w:marTop w:val="0"/>
      <w:marBottom w:val="0"/>
      <w:divBdr>
        <w:top w:val="none" w:sz="0" w:space="0" w:color="auto"/>
        <w:left w:val="none" w:sz="0" w:space="0" w:color="auto"/>
        <w:bottom w:val="none" w:sz="0" w:space="0" w:color="auto"/>
        <w:right w:val="none" w:sz="0" w:space="0" w:color="auto"/>
      </w:divBdr>
    </w:div>
    <w:div w:id="1705399114">
      <w:bodyDiv w:val="1"/>
      <w:marLeft w:val="0"/>
      <w:marRight w:val="0"/>
      <w:marTop w:val="0"/>
      <w:marBottom w:val="0"/>
      <w:divBdr>
        <w:top w:val="none" w:sz="0" w:space="0" w:color="auto"/>
        <w:left w:val="none" w:sz="0" w:space="0" w:color="auto"/>
        <w:bottom w:val="none" w:sz="0" w:space="0" w:color="auto"/>
        <w:right w:val="none" w:sz="0" w:space="0" w:color="auto"/>
      </w:divBdr>
    </w:div>
    <w:div w:id="1711488128">
      <w:bodyDiv w:val="1"/>
      <w:marLeft w:val="0"/>
      <w:marRight w:val="0"/>
      <w:marTop w:val="0"/>
      <w:marBottom w:val="0"/>
      <w:divBdr>
        <w:top w:val="none" w:sz="0" w:space="0" w:color="auto"/>
        <w:left w:val="none" w:sz="0" w:space="0" w:color="auto"/>
        <w:bottom w:val="none" w:sz="0" w:space="0" w:color="auto"/>
        <w:right w:val="none" w:sz="0" w:space="0" w:color="auto"/>
      </w:divBdr>
    </w:div>
    <w:div w:id="1713649867">
      <w:bodyDiv w:val="1"/>
      <w:marLeft w:val="0"/>
      <w:marRight w:val="0"/>
      <w:marTop w:val="0"/>
      <w:marBottom w:val="0"/>
      <w:divBdr>
        <w:top w:val="none" w:sz="0" w:space="0" w:color="auto"/>
        <w:left w:val="none" w:sz="0" w:space="0" w:color="auto"/>
        <w:bottom w:val="none" w:sz="0" w:space="0" w:color="auto"/>
        <w:right w:val="none" w:sz="0" w:space="0" w:color="auto"/>
      </w:divBdr>
    </w:div>
    <w:div w:id="1740637380">
      <w:bodyDiv w:val="1"/>
      <w:marLeft w:val="0"/>
      <w:marRight w:val="0"/>
      <w:marTop w:val="0"/>
      <w:marBottom w:val="0"/>
      <w:divBdr>
        <w:top w:val="none" w:sz="0" w:space="0" w:color="auto"/>
        <w:left w:val="none" w:sz="0" w:space="0" w:color="auto"/>
        <w:bottom w:val="none" w:sz="0" w:space="0" w:color="auto"/>
        <w:right w:val="none" w:sz="0" w:space="0" w:color="auto"/>
      </w:divBdr>
    </w:div>
    <w:div w:id="1743259883">
      <w:bodyDiv w:val="1"/>
      <w:marLeft w:val="0"/>
      <w:marRight w:val="0"/>
      <w:marTop w:val="0"/>
      <w:marBottom w:val="0"/>
      <w:divBdr>
        <w:top w:val="none" w:sz="0" w:space="0" w:color="auto"/>
        <w:left w:val="none" w:sz="0" w:space="0" w:color="auto"/>
        <w:bottom w:val="none" w:sz="0" w:space="0" w:color="auto"/>
        <w:right w:val="none" w:sz="0" w:space="0" w:color="auto"/>
      </w:divBdr>
    </w:div>
    <w:div w:id="1747991367">
      <w:bodyDiv w:val="1"/>
      <w:marLeft w:val="0"/>
      <w:marRight w:val="0"/>
      <w:marTop w:val="0"/>
      <w:marBottom w:val="0"/>
      <w:divBdr>
        <w:top w:val="none" w:sz="0" w:space="0" w:color="auto"/>
        <w:left w:val="none" w:sz="0" w:space="0" w:color="auto"/>
        <w:bottom w:val="none" w:sz="0" w:space="0" w:color="auto"/>
        <w:right w:val="none" w:sz="0" w:space="0" w:color="auto"/>
      </w:divBdr>
    </w:div>
    <w:div w:id="1768379711">
      <w:bodyDiv w:val="1"/>
      <w:marLeft w:val="0"/>
      <w:marRight w:val="0"/>
      <w:marTop w:val="0"/>
      <w:marBottom w:val="0"/>
      <w:divBdr>
        <w:top w:val="none" w:sz="0" w:space="0" w:color="auto"/>
        <w:left w:val="none" w:sz="0" w:space="0" w:color="auto"/>
        <w:bottom w:val="none" w:sz="0" w:space="0" w:color="auto"/>
        <w:right w:val="none" w:sz="0" w:space="0" w:color="auto"/>
      </w:divBdr>
    </w:div>
    <w:div w:id="1768505570">
      <w:bodyDiv w:val="1"/>
      <w:marLeft w:val="0"/>
      <w:marRight w:val="0"/>
      <w:marTop w:val="0"/>
      <w:marBottom w:val="0"/>
      <w:divBdr>
        <w:top w:val="none" w:sz="0" w:space="0" w:color="auto"/>
        <w:left w:val="none" w:sz="0" w:space="0" w:color="auto"/>
        <w:bottom w:val="none" w:sz="0" w:space="0" w:color="auto"/>
        <w:right w:val="none" w:sz="0" w:space="0" w:color="auto"/>
      </w:divBdr>
    </w:div>
    <w:div w:id="1771967155">
      <w:bodyDiv w:val="1"/>
      <w:marLeft w:val="0"/>
      <w:marRight w:val="0"/>
      <w:marTop w:val="0"/>
      <w:marBottom w:val="0"/>
      <w:divBdr>
        <w:top w:val="none" w:sz="0" w:space="0" w:color="auto"/>
        <w:left w:val="none" w:sz="0" w:space="0" w:color="auto"/>
        <w:bottom w:val="none" w:sz="0" w:space="0" w:color="auto"/>
        <w:right w:val="none" w:sz="0" w:space="0" w:color="auto"/>
      </w:divBdr>
    </w:div>
    <w:div w:id="1784349974">
      <w:bodyDiv w:val="1"/>
      <w:marLeft w:val="0"/>
      <w:marRight w:val="0"/>
      <w:marTop w:val="0"/>
      <w:marBottom w:val="0"/>
      <w:divBdr>
        <w:top w:val="none" w:sz="0" w:space="0" w:color="auto"/>
        <w:left w:val="none" w:sz="0" w:space="0" w:color="auto"/>
        <w:bottom w:val="none" w:sz="0" w:space="0" w:color="auto"/>
        <w:right w:val="none" w:sz="0" w:space="0" w:color="auto"/>
      </w:divBdr>
    </w:div>
    <w:div w:id="1805273815">
      <w:bodyDiv w:val="1"/>
      <w:marLeft w:val="0"/>
      <w:marRight w:val="0"/>
      <w:marTop w:val="0"/>
      <w:marBottom w:val="0"/>
      <w:divBdr>
        <w:top w:val="none" w:sz="0" w:space="0" w:color="auto"/>
        <w:left w:val="none" w:sz="0" w:space="0" w:color="auto"/>
        <w:bottom w:val="none" w:sz="0" w:space="0" w:color="auto"/>
        <w:right w:val="none" w:sz="0" w:space="0" w:color="auto"/>
      </w:divBdr>
    </w:div>
    <w:div w:id="1824546785">
      <w:bodyDiv w:val="1"/>
      <w:marLeft w:val="0"/>
      <w:marRight w:val="0"/>
      <w:marTop w:val="0"/>
      <w:marBottom w:val="0"/>
      <w:divBdr>
        <w:top w:val="none" w:sz="0" w:space="0" w:color="auto"/>
        <w:left w:val="none" w:sz="0" w:space="0" w:color="auto"/>
        <w:bottom w:val="none" w:sz="0" w:space="0" w:color="auto"/>
        <w:right w:val="none" w:sz="0" w:space="0" w:color="auto"/>
      </w:divBdr>
    </w:div>
    <w:div w:id="1842621393">
      <w:bodyDiv w:val="1"/>
      <w:marLeft w:val="0"/>
      <w:marRight w:val="0"/>
      <w:marTop w:val="0"/>
      <w:marBottom w:val="0"/>
      <w:divBdr>
        <w:top w:val="none" w:sz="0" w:space="0" w:color="auto"/>
        <w:left w:val="none" w:sz="0" w:space="0" w:color="auto"/>
        <w:bottom w:val="none" w:sz="0" w:space="0" w:color="auto"/>
        <w:right w:val="none" w:sz="0" w:space="0" w:color="auto"/>
      </w:divBdr>
    </w:div>
    <w:div w:id="1852647351">
      <w:bodyDiv w:val="1"/>
      <w:marLeft w:val="0"/>
      <w:marRight w:val="0"/>
      <w:marTop w:val="0"/>
      <w:marBottom w:val="0"/>
      <w:divBdr>
        <w:top w:val="none" w:sz="0" w:space="0" w:color="auto"/>
        <w:left w:val="none" w:sz="0" w:space="0" w:color="auto"/>
        <w:bottom w:val="none" w:sz="0" w:space="0" w:color="auto"/>
        <w:right w:val="none" w:sz="0" w:space="0" w:color="auto"/>
      </w:divBdr>
    </w:div>
    <w:div w:id="1872105837">
      <w:bodyDiv w:val="1"/>
      <w:marLeft w:val="0"/>
      <w:marRight w:val="0"/>
      <w:marTop w:val="0"/>
      <w:marBottom w:val="0"/>
      <w:divBdr>
        <w:top w:val="none" w:sz="0" w:space="0" w:color="auto"/>
        <w:left w:val="none" w:sz="0" w:space="0" w:color="auto"/>
        <w:bottom w:val="none" w:sz="0" w:space="0" w:color="auto"/>
        <w:right w:val="none" w:sz="0" w:space="0" w:color="auto"/>
      </w:divBdr>
    </w:div>
    <w:div w:id="1876234593">
      <w:bodyDiv w:val="1"/>
      <w:marLeft w:val="0"/>
      <w:marRight w:val="0"/>
      <w:marTop w:val="0"/>
      <w:marBottom w:val="0"/>
      <w:divBdr>
        <w:top w:val="none" w:sz="0" w:space="0" w:color="auto"/>
        <w:left w:val="none" w:sz="0" w:space="0" w:color="auto"/>
        <w:bottom w:val="none" w:sz="0" w:space="0" w:color="auto"/>
        <w:right w:val="none" w:sz="0" w:space="0" w:color="auto"/>
      </w:divBdr>
    </w:div>
    <w:div w:id="1885483085">
      <w:bodyDiv w:val="1"/>
      <w:marLeft w:val="0"/>
      <w:marRight w:val="0"/>
      <w:marTop w:val="0"/>
      <w:marBottom w:val="0"/>
      <w:divBdr>
        <w:top w:val="none" w:sz="0" w:space="0" w:color="auto"/>
        <w:left w:val="none" w:sz="0" w:space="0" w:color="auto"/>
        <w:bottom w:val="none" w:sz="0" w:space="0" w:color="auto"/>
        <w:right w:val="none" w:sz="0" w:space="0" w:color="auto"/>
      </w:divBdr>
    </w:div>
    <w:div w:id="1938515273">
      <w:bodyDiv w:val="1"/>
      <w:marLeft w:val="0"/>
      <w:marRight w:val="0"/>
      <w:marTop w:val="0"/>
      <w:marBottom w:val="0"/>
      <w:divBdr>
        <w:top w:val="none" w:sz="0" w:space="0" w:color="auto"/>
        <w:left w:val="none" w:sz="0" w:space="0" w:color="auto"/>
        <w:bottom w:val="none" w:sz="0" w:space="0" w:color="auto"/>
        <w:right w:val="none" w:sz="0" w:space="0" w:color="auto"/>
      </w:divBdr>
    </w:div>
    <w:div w:id="1946762665">
      <w:bodyDiv w:val="1"/>
      <w:marLeft w:val="0"/>
      <w:marRight w:val="0"/>
      <w:marTop w:val="0"/>
      <w:marBottom w:val="0"/>
      <w:divBdr>
        <w:top w:val="none" w:sz="0" w:space="0" w:color="auto"/>
        <w:left w:val="none" w:sz="0" w:space="0" w:color="auto"/>
        <w:bottom w:val="none" w:sz="0" w:space="0" w:color="auto"/>
        <w:right w:val="none" w:sz="0" w:space="0" w:color="auto"/>
      </w:divBdr>
    </w:div>
    <w:div w:id="1953902586">
      <w:bodyDiv w:val="1"/>
      <w:marLeft w:val="0"/>
      <w:marRight w:val="0"/>
      <w:marTop w:val="0"/>
      <w:marBottom w:val="0"/>
      <w:divBdr>
        <w:top w:val="none" w:sz="0" w:space="0" w:color="auto"/>
        <w:left w:val="none" w:sz="0" w:space="0" w:color="auto"/>
        <w:bottom w:val="none" w:sz="0" w:space="0" w:color="auto"/>
        <w:right w:val="none" w:sz="0" w:space="0" w:color="auto"/>
      </w:divBdr>
    </w:div>
    <w:div w:id="1969388104">
      <w:bodyDiv w:val="1"/>
      <w:marLeft w:val="0"/>
      <w:marRight w:val="0"/>
      <w:marTop w:val="0"/>
      <w:marBottom w:val="0"/>
      <w:divBdr>
        <w:top w:val="none" w:sz="0" w:space="0" w:color="auto"/>
        <w:left w:val="none" w:sz="0" w:space="0" w:color="auto"/>
        <w:bottom w:val="none" w:sz="0" w:space="0" w:color="auto"/>
        <w:right w:val="none" w:sz="0" w:space="0" w:color="auto"/>
      </w:divBdr>
    </w:div>
    <w:div w:id="1978221961">
      <w:bodyDiv w:val="1"/>
      <w:marLeft w:val="0"/>
      <w:marRight w:val="0"/>
      <w:marTop w:val="0"/>
      <w:marBottom w:val="0"/>
      <w:divBdr>
        <w:top w:val="none" w:sz="0" w:space="0" w:color="auto"/>
        <w:left w:val="none" w:sz="0" w:space="0" w:color="auto"/>
        <w:bottom w:val="none" w:sz="0" w:space="0" w:color="auto"/>
        <w:right w:val="none" w:sz="0" w:space="0" w:color="auto"/>
      </w:divBdr>
    </w:div>
    <w:div w:id="1993176372">
      <w:bodyDiv w:val="1"/>
      <w:marLeft w:val="0"/>
      <w:marRight w:val="0"/>
      <w:marTop w:val="0"/>
      <w:marBottom w:val="0"/>
      <w:divBdr>
        <w:top w:val="none" w:sz="0" w:space="0" w:color="auto"/>
        <w:left w:val="none" w:sz="0" w:space="0" w:color="auto"/>
        <w:bottom w:val="none" w:sz="0" w:space="0" w:color="auto"/>
        <w:right w:val="none" w:sz="0" w:space="0" w:color="auto"/>
      </w:divBdr>
    </w:div>
    <w:div w:id="1995641643">
      <w:bodyDiv w:val="1"/>
      <w:marLeft w:val="0"/>
      <w:marRight w:val="0"/>
      <w:marTop w:val="0"/>
      <w:marBottom w:val="0"/>
      <w:divBdr>
        <w:top w:val="none" w:sz="0" w:space="0" w:color="auto"/>
        <w:left w:val="none" w:sz="0" w:space="0" w:color="auto"/>
        <w:bottom w:val="none" w:sz="0" w:space="0" w:color="auto"/>
        <w:right w:val="none" w:sz="0" w:space="0" w:color="auto"/>
      </w:divBdr>
    </w:div>
    <w:div w:id="1999185105">
      <w:bodyDiv w:val="1"/>
      <w:marLeft w:val="0"/>
      <w:marRight w:val="0"/>
      <w:marTop w:val="0"/>
      <w:marBottom w:val="0"/>
      <w:divBdr>
        <w:top w:val="none" w:sz="0" w:space="0" w:color="auto"/>
        <w:left w:val="none" w:sz="0" w:space="0" w:color="auto"/>
        <w:bottom w:val="none" w:sz="0" w:space="0" w:color="auto"/>
        <w:right w:val="none" w:sz="0" w:space="0" w:color="auto"/>
      </w:divBdr>
    </w:div>
    <w:div w:id="1999962792">
      <w:bodyDiv w:val="1"/>
      <w:marLeft w:val="0"/>
      <w:marRight w:val="0"/>
      <w:marTop w:val="0"/>
      <w:marBottom w:val="0"/>
      <w:divBdr>
        <w:top w:val="none" w:sz="0" w:space="0" w:color="auto"/>
        <w:left w:val="none" w:sz="0" w:space="0" w:color="auto"/>
        <w:bottom w:val="none" w:sz="0" w:space="0" w:color="auto"/>
        <w:right w:val="none" w:sz="0" w:space="0" w:color="auto"/>
      </w:divBdr>
    </w:div>
    <w:div w:id="2002543183">
      <w:bodyDiv w:val="1"/>
      <w:marLeft w:val="0"/>
      <w:marRight w:val="0"/>
      <w:marTop w:val="0"/>
      <w:marBottom w:val="0"/>
      <w:divBdr>
        <w:top w:val="none" w:sz="0" w:space="0" w:color="auto"/>
        <w:left w:val="none" w:sz="0" w:space="0" w:color="auto"/>
        <w:bottom w:val="none" w:sz="0" w:space="0" w:color="auto"/>
        <w:right w:val="none" w:sz="0" w:space="0" w:color="auto"/>
      </w:divBdr>
    </w:div>
    <w:div w:id="2006201653">
      <w:bodyDiv w:val="1"/>
      <w:marLeft w:val="0"/>
      <w:marRight w:val="0"/>
      <w:marTop w:val="0"/>
      <w:marBottom w:val="0"/>
      <w:divBdr>
        <w:top w:val="none" w:sz="0" w:space="0" w:color="auto"/>
        <w:left w:val="none" w:sz="0" w:space="0" w:color="auto"/>
        <w:bottom w:val="none" w:sz="0" w:space="0" w:color="auto"/>
        <w:right w:val="none" w:sz="0" w:space="0" w:color="auto"/>
      </w:divBdr>
    </w:div>
    <w:div w:id="2034308290">
      <w:bodyDiv w:val="1"/>
      <w:marLeft w:val="0"/>
      <w:marRight w:val="0"/>
      <w:marTop w:val="0"/>
      <w:marBottom w:val="0"/>
      <w:divBdr>
        <w:top w:val="none" w:sz="0" w:space="0" w:color="auto"/>
        <w:left w:val="none" w:sz="0" w:space="0" w:color="auto"/>
        <w:bottom w:val="none" w:sz="0" w:space="0" w:color="auto"/>
        <w:right w:val="none" w:sz="0" w:space="0" w:color="auto"/>
      </w:divBdr>
    </w:div>
    <w:div w:id="2040816413">
      <w:bodyDiv w:val="1"/>
      <w:marLeft w:val="0"/>
      <w:marRight w:val="0"/>
      <w:marTop w:val="0"/>
      <w:marBottom w:val="0"/>
      <w:divBdr>
        <w:top w:val="none" w:sz="0" w:space="0" w:color="auto"/>
        <w:left w:val="none" w:sz="0" w:space="0" w:color="auto"/>
        <w:bottom w:val="none" w:sz="0" w:space="0" w:color="auto"/>
        <w:right w:val="none" w:sz="0" w:space="0" w:color="auto"/>
      </w:divBdr>
    </w:div>
    <w:div w:id="2050951828">
      <w:bodyDiv w:val="1"/>
      <w:marLeft w:val="0"/>
      <w:marRight w:val="0"/>
      <w:marTop w:val="0"/>
      <w:marBottom w:val="0"/>
      <w:divBdr>
        <w:top w:val="none" w:sz="0" w:space="0" w:color="auto"/>
        <w:left w:val="none" w:sz="0" w:space="0" w:color="auto"/>
        <w:bottom w:val="none" w:sz="0" w:space="0" w:color="auto"/>
        <w:right w:val="none" w:sz="0" w:space="0" w:color="auto"/>
      </w:divBdr>
    </w:div>
    <w:div w:id="2056196142">
      <w:bodyDiv w:val="1"/>
      <w:marLeft w:val="0"/>
      <w:marRight w:val="0"/>
      <w:marTop w:val="0"/>
      <w:marBottom w:val="0"/>
      <w:divBdr>
        <w:top w:val="none" w:sz="0" w:space="0" w:color="auto"/>
        <w:left w:val="none" w:sz="0" w:space="0" w:color="auto"/>
        <w:bottom w:val="none" w:sz="0" w:space="0" w:color="auto"/>
        <w:right w:val="none" w:sz="0" w:space="0" w:color="auto"/>
      </w:divBdr>
    </w:div>
    <w:div w:id="2062636392">
      <w:bodyDiv w:val="1"/>
      <w:marLeft w:val="0"/>
      <w:marRight w:val="0"/>
      <w:marTop w:val="0"/>
      <w:marBottom w:val="0"/>
      <w:divBdr>
        <w:top w:val="none" w:sz="0" w:space="0" w:color="auto"/>
        <w:left w:val="none" w:sz="0" w:space="0" w:color="auto"/>
        <w:bottom w:val="none" w:sz="0" w:space="0" w:color="auto"/>
        <w:right w:val="none" w:sz="0" w:space="0" w:color="auto"/>
      </w:divBdr>
    </w:div>
    <w:div w:id="2076122203">
      <w:bodyDiv w:val="1"/>
      <w:marLeft w:val="0"/>
      <w:marRight w:val="0"/>
      <w:marTop w:val="0"/>
      <w:marBottom w:val="0"/>
      <w:divBdr>
        <w:top w:val="none" w:sz="0" w:space="0" w:color="auto"/>
        <w:left w:val="none" w:sz="0" w:space="0" w:color="auto"/>
        <w:bottom w:val="none" w:sz="0" w:space="0" w:color="auto"/>
        <w:right w:val="none" w:sz="0" w:space="0" w:color="auto"/>
      </w:divBdr>
    </w:div>
    <w:div w:id="2095929377">
      <w:bodyDiv w:val="1"/>
      <w:marLeft w:val="0"/>
      <w:marRight w:val="0"/>
      <w:marTop w:val="0"/>
      <w:marBottom w:val="0"/>
      <w:divBdr>
        <w:top w:val="none" w:sz="0" w:space="0" w:color="auto"/>
        <w:left w:val="none" w:sz="0" w:space="0" w:color="auto"/>
        <w:bottom w:val="none" w:sz="0" w:space="0" w:color="auto"/>
        <w:right w:val="none" w:sz="0" w:space="0" w:color="auto"/>
      </w:divBdr>
    </w:div>
    <w:div w:id="2104256169">
      <w:bodyDiv w:val="1"/>
      <w:marLeft w:val="0"/>
      <w:marRight w:val="0"/>
      <w:marTop w:val="0"/>
      <w:marBottom w:val="0"/>
      <w:divBdr>
        <w:top w:val="none" w:sz="0" w:space="0" w:color="auto"/>
        <w:left w:val="none" w:sz="0" w:space="0" w:color="auto"/>
        <w:bottom w:val="none" w:sz="0" w:space="0" w:color="auto"/>
        <w:right w:val="none" w:sz="0" w:space="0" w:color="auto"/>
      </w:divBdr>
    </w:div>
    <w:div w:id="2104959741">
      <w:bodyDiv w:val="1"/>
      <w:marLeft w:val="0"/>
      <w:marRight w:val="0"/>
      <w:marTop w:val="0"/>
      <w:marBottom w:val="0"/>
      <w:divBdr>
        <w:top w:val="none" w:sz="0" w:space="0" w:color="auto"/>
        <w:left w:val="none" w:sz="0" w:space="0" w:color="auto"/>
        <w:bottom w:val="none" w:sz="0" w:space="0" w:color="auto"/>
        <w:right w:val="none" w:sz="0" w:space="0" w:color="auto"/>
      </w:divBdr>
    </w:div>
    <w:div w:id="2109501261">
      <w:bodyDiv w:val="1"/>
      <w:marLeft w:val="0"/>
      <w:marRight w:val="0"/>
      <w:marTop w:val="0"/>
      <w:marBottom w:val="0"/>
      <w:divBdr>
        <w:top w:val="none" w:sz="0" w:space="0" w:color="auto"/>
        <w:left w:val="none" w:sz="0" w:space="0" w:color="auto"/>
        <w:bottom w:val="none" w:sz="0" w:space="0" w:color="auto"/>
        <w:right w:val="none" w:sz="0" w:space="0" w:color="auto"/>
      </w:divBdr>
    </w:div>
    <w:div w:id="2117872026">
      <w:bodyDiv w:val="1"/>
      <w:marLeft w:val="0"/>
      <w:marRight w:val="0"/>
      <w:marTop w:val="0"/>
      <w:marBottom w:val="0"/>
      <w:divBdr>
        <w:top w:val="none" w:sz="0" w:space="0" w:color="auto"/>
        <w:left w:val="none" w:sz="0" w:space="0" w:color="auto"/>
        <w:bottom w:val="none" w:sz="0" w:space="0" w:color="auto"/>
        <w:right w:val="none" w:sz="0" w:space="0" w:color="auto"/>
      </w:divBdr>
    </w:div>
    <w:div w:id="2136288699">
      <w:bodyDiv w:val="1"/>
      <w:marLeft w:val="0"/>
      <w:marRight w:val="0"/>
      <w:marTop w:val="0"/>
      <w:marBottom w:val="0"/>
      <w:divBdr>
        <w:top w:val="none" w:sz="0" w:space="0" w:color="auto"/>
        <w:left w:val="none" w:sz="0" w:space="0" w:color="auto"/>
        <w:bottom w:val="none" w:sz="0" w:space="0" w:color="auto"/>
        <w:right w:val="none" w:sz="0" w:space="0" w:color="auto"/>
      </w:divBdr>
    </w:div>
    <w:div w:id="21376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ogle.com/maps" TargetMode="External"/><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hdphoto" Target="media/hdphoto1.wdp"/><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b.mx/salud/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iprofesional.com/management/322794-de-que-se-trata-la-carrera-de-trabajo-social-y-donde-cursarla" TargetMode="External"/><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Gom97</b:Tag>
    <b:SourceType>Book</b:SourceType>
    <b:Guid>{B3FA495B-789C-449C-A410-6C5A239E6399}</b:Guid>
    <b:Author>
      <b:Author>
        <b:NameList>
          <b:Person>
            <b:Last>Gomez</b:Last>
          </b:Person>
        </b:NameList>
      </b:Author>
    </b:Author>
    <b:Title>La Organización.</b:Title>
    <b:Year>1997</b:Year>
    <b:City>España</b:City>
    <b:Publisher>Editorial Anaid</b:Publisher>
    <b:RefOrder>30</b:RefOrder>
  </b:Source>
  <b:Source>
    <b:Tag>Góm97</b:Tag>
    <b:SourceType>Book</b:SourceType>
    <b:Guid>{E8801ED4-CEBF-43EA-A79D-D9A2E0965C4A}</b:Guid>
    <b:Author>
      <b:Author>
        <b:NameList>
          <b:Person>
            <b:Last>Gómez</b:Last>
          </b:Person>
        </b:NameList>
      </b:Author>
    </b:Author>
    <b:Title>Manual de funciones</b:Title>
    <b:Year>1997</b:Year>
    <b:City>España</b:City>
    <b:Publisher>Anaid</b:Publisher>
    <b:RefOrder>12</b:RefOrder>
  </b:Source>
  <b:Source>
    <b:Tag>Sos97</b:Tag>
    <b:SourceType>Book</b:SourceType>
    <b:Guid>{FC726573-D6CE-4AB2-B720-8AB8CFD61F20}</b:Guid>
    <b:Author>
      <b:Author>
        <b:NameList>
          <b:Person>
            <b:Last>Sosa</b:Last>
          </b:Person>
        </b:NameList>
      </b:Author>
    </b:Author>
    <b:Title>Manuales de funciones.</b:Title>
    <b:Year>1997</b:Year>
    <b:City>España</b:City>
    <b:RefOrder>31</b:RefOrder>
  </b:Source>
  <b:Source>
    <b:Tag>Mel02</b:Tag>
    <b:SourceType>Book</b:SourceType>
    <b:Guid>{47946DCA-53B7-4C3C-BAAD-039DC986535B}</b:Guid>
    <b:Author>
      <b:Author>
        <b:NameList>
          <b:Person>
            <b:Last>Melchor</b:Last>
          </b:Person>
        </b:NameList>
      </b:Author>
    </b:Author>
    <b:Title>Los manuales</b:Title>
    <b:Year>2002</b:Year>
    <b:RefOrder>32</b:RefOrder>
  </b:Source>
  <b:Source>
    <b:Tag>Mel022</b:Tag>
    <b:SourceType>Book</b:SourceType>
    <b:Guid>{B9A13E0E-1F53-452C-9923-E0DF27BDDFA4}</b:Guid>
    <b:Author>
      <b:Author>
        <b:NameList>
          <b:Person>
            <b:Last>Melgar</b:Last>
          </b:Person>
        </b:NameList>
      </b:Author>
    </b:Author>
    <b:Year>2002</b:Year>
    <b:RefOrder>33</b:RefOrder>
  </b:Source>
  <b:Source>
    <b:Tag>Ait082</b:Tag>
    <b:SourceType>Book</b:SourceType>
    <b:Guid>{284C4D6C-EB84-41EA-8E7B-B80F9C8524F2}</b:Guid>
    <b:Author>
      <b:Author>
        <b:NameList>
          <b:Person>
            <b:Last>Aiteco</b:Last>
          </b:Person>
        </b:NameList>
      </b:Author>
    </b:Author>
    <b:Year>2008</b:Year>
    <b:RefOrder>34</b:RefOrder>
  </b:Source>
  <b:Source>
    <b:Tag>Gel14</b:Tag>
    <b:SourceType>Book</b:SourceType>
    <b:Guid>{76C6EE92-5E5C-4A68-8907-EF7B39FB6E43}</b:Guid>
    <b:Author>
      <b:Author>
        <b:NameList>
          <b:Person>
            <b:Last>Gelabert</b:Last>
          </b:Person>
        </b:NameList>
      </b:Author>
    </b:Author>
    <b:Year> 2014,</b:Year>
    <b:RefOrder>19</b:RefOrder>
  </b:Source>
  <b:Source>
    <b:Tag>Jos07</b:Tag>
    <b:SourceType>DocumentFromInternetSite</b:SourceType>
    <b:Guid>{C747B1FE-A030-455D-9F5E-B2D0310476E9}</b:Guid>
    <b:Title>ORIGEN Y DESARROLLO DE LA ADMINISTRACIÓN</b:Title>
    <b:Year> 2007</b:Year>
    <b:Author>
      <b:Author>
        <b:NameList>
          <b:Person>
            <b:Last>Arena</b:Last>
            <b:First>José</b:First>
            <b:Middle>Antonio Fernández</b:Middle>
          </b:Person>
        </b:NameList>
      </b:Author>
    </b:Author>
    <b:InternetSiteTitle>ORIGEN Y DESARROLLO DE LA ADMINISTRACIÓN</b:InternetSiteTitle>
    <b:RefOrder>1</b:RefOrder>
  </b:Source>
  <b:Source>
    <b:Tag>Doc</b:Tag>
    <b:SourceType>InternetSite</b:SourceType>
    <b:Guid>{352E1460-1795-44D7-BC72-27ED4158B07E}</b:Guid>
    <b:Title>Sitio Académico</b:Title>
    <b:Medium>https://yomaira-orozcocorrea.webnode.es/products/glosario-de-calidad/#:~:text=Ambiente%20de%20trabajo,%2C%20ergonom%C3%ADa%20y%20composici%C3%B3n%20atmosf%C3%A9rica).</b:Medium>
    <b:Author>
      <b:Author>
        <b:NameList>
          <b:Person>
            <b:Last>Correa</b:Last>
            <b:First>Docente</b:First>
            <b:Middle>Yomaira Orozco</b:Middle>
          </b:Person>
        </b:NameList>
      </b:Author>
    </b:Author>
    <b:RefOrder>2</b:RefOrder>
  </b:Source>
  <b:Source>
    <b:Tag>Ing14</b:Tag>
    <b:SourceType>InternetSite</b:SourceType>
    <b:Guid>{339F30FF-4DFA-49A2-964A-32BDECED91CE}</b:Guid>
    <b:Author>
      <b:Author>
        <b:NameList>
          <b:Person>
            <b:Last>García</b:Last>
            <b:First>Ing.</b:First>
            <b:Middle>Julián</b:Middle>
          </b:Person>
        </b:NameList>
      </b:Author>
    </b:Author>
    <b:Title>Blog Especializado en Gestión y Gerencia del Talento</b:Title>
    <b:Year>2014</b:Year>
    <b:Month>enero</b:Month>
    <b:Day>13</b:Day>
    <b:Medium>https://jgestiondeltalentohumano.wordpress.com/2014/01/13/diseno-de-cargos/#:~:text=Concepto%20de%20Cargo%20%E2%80%93%3E%20El%20cargo,el%20organigrama%20de%20la%20empresa.</b:Medium>
    <b:RefOrder>3</b:RefOrder>
  </b:Source>
  <b:Source>
    <b:Tag>FUP22</b:Tag>
    <b:SourceType>InternetSite</b:SourceType>
    <b:Guid>{40571723-141A-4D1C-9FB6-942777B3DCAE}</b:Guid>
    <b:Author>
      <b:Author>
        <b:NameList>
          <b:Person>
            <b:Last>FUPROCOM</b:Last>
          </b:Person>
        </b:NameList>
      </b:Author>
    </b:Author>
    <b:Title>FUPROCOM</b:Title>
    <b:Year>2022</b:Year>
    <b:Medium>https://www.fuprocom.org/hazte-socio/#:~:text=Colaborador%3A%20es%20la%20persona%20que,arte%2C%20la%20educaci%C3%B3n%20y%20negocios.</b:Medium>
    <b:RefOrder>4</b:RefOrder>
  </b:Source>
  <b:Source>
    <b:Tag>Gil12</b:Tag>
    <b:SourceType>DocumentFromInternetSite</b:SourceType>
    <b:Guid>{3B8A25F2-DEC9-4B08-94DB-25DD1CFB7AC4}</b:Guid>
    <b:Title>Manual de Funciones</b:Title>
    <b:Year>2012</b:Year>
    <b:Month>Octubre</b:Month>
    <b:Medium>https://gilbertogonzalezsanchez.files.wordpress.com/2012/10/trabajo-3-definicic3b3n-del-manual-funciones.pdf</b:Medium>
    <b:Author>
      <b:Author>
        <b:NameList>
          <b:Person>
            <b:Last>Sanchez</b:Last>
            <b:First>Gilberto</b:First>
            <b:Middle>Gonzalez</b:Middle>
          </b:Person>
        </b:NameList>
      </b:Author>
    </b:Author>
    <b:InternetSiteTitle>wordpress.com</b:InternetSiteTitle>
    <b:RefOrder>9</b:RefOrder>
  </b:Source>
  <b:Source>
    <b:Tag>Fer04</b:Tag>
    <b:SourceType>Book</b:SourceType>
    <b:Guid>{C1015E9E-905C-4256-9EA7-2A15220652AA}</b:Guid>
    <b:Author>
      <b:Author>
        <b:Corporate>Ferrell, Hirt, Adriaenséns, Flores y Ramos</b:Corporate>
      </b:Author>
    </b:Author>
    <b:Title>Introducción a los Negocios en un Mundo Cambiante</b:Title>
    <b:Year>2004</b:Year>
    <b:RefOrder>10</b:RefOrder>
  </b:Source>
  <b:Source>
    <b:Tag>Jul08</b:Tag>
    <b:SourceType>InternetSite</b:SourceType>
    <b:Guid>{2CE9F384-AD61-4B23-8DEF-09ED84A4A2F7}</b:Guid>
    <b:Title>Definición.de</b:Title>
    <b:Year>2008</b:Year>
    <b:Medium>https://definicion.de/competencia/#:~:text=Por%20otra%20parte%2C%20el%20t%C3%A9rmino,los%20clientes%20y%20reducir%20la</b:Medium>
    <b:Author>
      <b:Author>
        <b:Corporate>Julián Pérez Porto y Ana Gardey.</b:Corporate>
      </b:Author>
    </b:Author>
    <b:RefOrder>5</b:RefOrder>
  </b:Source>
  <b:Source>
    <b:Tag>UTE21</b:Tag>
    <b:SourceType>InternetSite</b:SourceType>
    <b:Guid>{E76EF670-F767-47AD-AE70-BF83CB6AEFAC}</b:Guid>
    <b:Author>
      <b:Author>
        <b:NameList>
          <b:Person>
            <b:Last>Universidad</b:Last>
            <b:First>UTEL</b:First>
          </b:Person>
        </b:NameList>
      </b:Author>
    </b:Author>
    <b:Title>UTEL Universidad</b:Title>
    <b:Year>2021</b:Year>
    <b:Medium>https://utel.edu.mx/blog/dia-a-dia/retos-profesionales/que-son-las-habilidades-blandas-y-por-que-son-tan-valoradas/</b:Medium>
    <b:RefOrder>6</b:RefOrder>
  </b:Source>
  <b:Source>
    <b:Tag>Fra21</b:Tag>
    <b:SourceType>InternetSite</b:SourceType>
    <b:Guid>{1955306F-A99F-458D-86F3-1E579F10678C}</b:Guid>
    <b:Author>
      <b:Author>
        <b:NameList>
          <b:Person>
            <b:Last>Morales</b:Last>
            <b:First>Francisco</b:First>
            <b:Middle>Coll</b:Middle>
          </b:Person>
        </b:NameList>
      </b:Author>
    </b:Author>
    <b:Title>Habilidades duras. Economipedia.com</b:Title>
    <b:Year>2021</b:Year>
    <b:Medium>https://economipedia.com/definiciones/habilidades-duras.html</b:Medium>
    <b:RefOrder>7</b:RefOrder>
  </b:Source>
  <b:Source>
    <b:Tag>Rom13</b:Tag>
    <b:SourceType>InternetSite</b:SourceType>
    <b:Guid>{9B076BAC-A054-45B8-8C68-82F15E74AE39}</b:Guid>
    <b:Author>
      <b:Author>
        <b:NameList>
          <b:Person>
            <b:Last>Romero</b:Last>
            <b:First>E.</b:First>
          </b:Person>
        </b:NameList>
      </b:Author>
    </b:Author>
    <b:Title>Diccionario Asilo</b:Title>
    <b:Year>2013</b:Year>
    <b:Medium>https://diccionario.cear-euskadi.org/movilidad-humana/</b:Medium>
    <b:RefOrder>8</b:RefOrder>
  </b:Source>
  <b:Source>
    <b:Tag>Pon</b:Tag>
    <b:SourceType>JournalArticle</b:SourceType>
    <b:Guid>{64A6C28F-AFC6-4622-8262-B661BA35F757}</b:Guid>
    <b:Author>
      <b:Author>
        <b:NameList>
          <b:Person>
            <b:Last>Ponce.</b:Last>
            <b:First>Agustín</b:First>
            <b:Middle>Reyes</b:Middle>
          </b:Person>
        </b:NameList>
      </b:Author>
    </b:Author>
    <b:Title>Organizacion</b:Title>
    <b:RefOrder>11</b:RefOrder>
  </b:Source>
  <b:Source>
    <b:Tag>mit10</b:Tag>
    <b:SourceType>InternetSite</b:SourceType>
    <b:Guid>{C8DD96FE-A496-4E6A-AE97-A47E2F380EB8}</b:Guid>
    <b:Title>mitecnologico.com</b:Title>
    <b:Year>2010</b:Year>
    <b:Author>
      <b:Author>
        <b:NameList>
          <b:Person>
            <b:Last>mitecnologico</b:Last>
          </b:Person>
        </b:NameList>
      </b:Author>
    </b:Author>
    <b:RefOrder>35</b:RefOrder>
  </b:Source>
  <b:Source>
    <b:Tag>Cor98</b:Tag>
    <b:SourceType>BookSection</b:SourceType>
    <b:Guid>{8DBE7849-6AE0-4BE5-9539-D62E4956EEF6}</b:Guid>
    <b:Author>
      <b:Author>
        <b:NameList>
          <b:Person>
            <b:Last>Corominas</b:Last>
          </b:Person>
        </b:NameList>
      </b:Author>
      <b:BookAuthor>
        <b:NameList>
          <b:Person>
            <b:Last>Corominas</b:Last>
          </b:Person>
        </b:NameList>
      </b:BookAuthor>
    </b:Author>
    <b:Title>“DISEÑO DE PERFILES DE CARGO BASADO EN EL MODELO DE GESTIÓN POR COMPETENCIAS PARA LA EMPRESA AGUNSA.</b:Title>
    <b:Year>1998</b:Year>
    <b:City>CHILE</b:City>
    <b:RefOrder>13</b:RefOrder>
  </b:Source>
  <b:Source>
    <b:Tag>RAE14</b:Tag>
    <b:SourceType>InternetSite</b:SourceType>
    <b:Guid>{13ABC793-24F1-4D01-B96D-AE2B2009D7BE}</b:Guid>
    <b:Title>repobib.ubiobio.cl</b:Title>
    <b:Year>2014</b:Year>
    <b:Medium>http://repobib.ubiobio.cl/jspui/bitstream/123456789/2233/3/Henriquez_Viveros_Fabiola.pdf</b:Medium>
    <b:Author>
      <b:Author>
        <b:NameList>
          <b:Person>
            <b:Last>RAE</b:Last>
          </b:Person>
        </b:NameList>
      </b:Author>
    </b:Author>
    <b:RefOrder>14</b:RefOrder>
  </b:Source>
  <b:Source>
    <b:Tag>McC73</b:Tag>
    <b:SourceType>BookSection</b:SourceType>
    <b:Guid>{89CE5D7D-32B1-41AF-83B3-92F56382B146}</b:Guid>
    <b:Author>
      <b:Author>
        <b:NameList>
          <b:Person>
            <b:Last>McClelland</b:Last>
          </b:Person>
        </b:NameList>
      </b:Author>
    </b:Author>
    <b:Year>1973</b:Year>
    <b:RefOrder>15</b:RefOrder>
  </b:Source>
  <b:Source>
    <b:Tag>Chi07</b:Tag>
    <b:SourceType>BookSection</b:SourceType>
    <b:Guid>{3491DB09-0EDA-49F7-8457-95C952CCBD53}</b:Guid>
    <b:Author>
      <b:Author>
        <b:NameList>
          <b:Person>
            <b:Last>Chiavenato</b:Last>
          </b:Person>
        </b:NameList>
      </b:Author>
    </b:Author>
    <b:Title>DISEÑO DE PERFILES DE CARGO BASADO EN EL MODELO DE GESTIÓN POR COMPETENCIAS</b:Title>
    <b:Year>2007</b:Year>
    <b:RefOrder>16</b:RefOrder>
  </b:Source>
  <b:Source>
    <b:Tag>Mer00</b:Tag>
    <b:SourceType>BookSection</b:SourceType>
    <b:Guid>{7ED6B2A0-F56E-49BC-BDEE-83A83E61C316}</b:Guid>
    <b:Author>
      <b:Author>
        <b:NameList>
          <b:Person>
            <b:Last>Mertens</b:Last>
          </b:Person>
        </b:NameList>
      </b:Author>
    </b:Author>
    <b:Title>DISEÑO DE PERFILES DE CARGO BASADO EN EL MODELO DE GESTIÓN POR COMPETENCIAS</b:Title>
    <b:Year>1997 2000 </b:Year>
    <b:RefOrder>36</b:RefOrder>
  </b:Source>
  <b:Source>
    <b:Tag>Boy82</b:Tag>
    <b:SourceType>BookSection</b:SourceType>
    <b:Guid>{9C791FC3-8447-4789-BB38-98966425E695}</b:Guid>
    <b:Author>
      <b:Author>
        <b:NameList>
          <b:Person>
            <b:Last>Boyatzis</b:Last>
          </b:Person>
        </b:NameList>
      </b:Author>
    </b:Author>
    <b:Title>DISEÑO DE PERFILES DE CARGO BASADO EN EL MODELO DE GESTIÓN POR COMPETENCIAS</b:Title>
    <b:Year>1982</b:Year>
    <b:RefOrder>17</b:RefOrder>
  </b:Source>
  <b:Source>
    <b:Tag>Per01</b:Tag>
    <b:SourceType>BookSection</b:SourceType>
    <b:Guid>{5C66EAC3-3E49-4F24-87C4-77E7907D6C94}</b:Guid>
    <b:Author>
      <b:Author>
        <b:NameList>
          <b:Person>
            <b:Last>Berrocal</b:Last>
            <b:First>Pereda</b:First>
            <b:Middle>y</b:Middle>
          </b:Person>
        </b:NameList>
      </b:Author>
    </b:Author>
    <b:Title>DISEÑO DE PERFILES DE CARGO BASADO EN EL MODELO DE GESTIÓN POR COMPETENCIAS</b:Title>
    <b:Year>2001</b:Year>
    <b:Pages>p.19</b:Pages>
    <b:RefOrder>37</b:RefOrder>
  </b:Source>
  <b:Source>
    <b:Tag>Ber01</b:Tag>
    <b:SourceType>BookSection</b:SourceType>
    <b:Guid>{C2C27FC3-92D2-40CF-8BE4-87966F5A3828}</b:Guid>
    <b:Author>
      <b:Author>
        <b:Corporate>Berrocal, Pereda </b:Corporate>
      </b:Author>
    </b:Author>
    <b:Title>DISEÑO DE PERFILES DE CARGO BASADO EN EL MODELO DE GESTIÓN POR COMPETENCIAS</b:Title>
    <b:Year>2001</b:Year>
    <b:RefOrder>18</b:RefOrder>
  </b:Source>
  <b:Source>
    <b:Tag>Duh</b:Tag>
    <b:SourceType>Book</b:SourceType>
    <b:Guid>{A0A567F7-4268-4A16-8622-55BA5D2CC35B}</b:Guid>
    <b:Author>
      <b:Author>
        <b:Corporate>Duhat Kizatus Miguel A</b:Corporate>
      </b:Author>
    </b:Author>
    <b:RefOrder>38</b:RefOrder>
  </b:Source>
  <b:Source>
    <b:Tag>Mon09</b:Tag>
    <b:SourceType>DocumentFromInternetSite</b:SourceType>
    <b:Guid>{5ABAEC7A-9FD2-4889-B74F-2EA613357471}</b:Guid>
    <b:Author>
      <b:Author>
        <b:NameList>
          <b:Person>
            <b:Last>Monografias.com</b:Last>
          </b:Person>
        </b:NameList>
      </b:Author>
    </b:Author>
    <b:Title>Monografias.com</b:Title>
    <b:Year>2009</b:Year>
    <b:RefOrder>39</b:RefOrder>
  </b:Source>
  <b:Source>
    <b:Tag>Mon091</b:Tag>
    <b:SourceType>DocumentFromInternetSite</b:SourceType>
    <b:Guid>{A1B1E835-10E5-4B27-BFD6-ACE4D5D341A1}</b:Guid>
    <b:Author>
      <b:Author>
        <b:NameList>
          <b:Person>
            <b:Last>Monografias.com</b:Last>
          </b:Person>
        </b:NameList>
      </b:Author>
    </b:Author>
    <b:Title>Monografias.com</b:Title>
    <b:Year>2009</b:Year>
    <b:RefOrder>40</b:RefOrder>
  </b:Source>
  <b:Source>
    <b:Tag>Gro02</b:Tag>
    <b:SourceType>BookSection</b:SourceType>
    <b:Guid>{EE6139E7-5979-48C7-9ABD-3C24C1706CB1}</b:Guid>
    <b:Author>
      <b:Author>
        <b:NameList>
          <b:Person>
            <b:Last>Group</b:Last>
            <b:First>Hay</b:First>
          </b:Person>
        </b:NameList>
      </b:Author>
    </b:Author>
    <b:Year>2002</b:Year>
    <b:Pages>6</b:Pages>
    <b:RefOrder>41</b:RefOrder>
  </b:Source>
  <b:Source>
    <b:Tag>Hay16</b:Tag>
    <b:SourceType>BookSection</b:SourceType>
    <b:Guid>{B158F45C-1DB9-440C-8ED1-2BC2E2D5AFAC}</b:Guid>
    <b:Author>
      <b:Author>
        <b:NameList>
          <b:Person>
            <b:Last>Group</b:Last>
            <b:First>Hay</b:First>
          </b:Person>
        </b:NameList>
      </b:Author>
    </b:Author>
    <b:Year> 2016</b:Year>
    <b:Pages>2</b:Pages>
    <b:RefOrder>20</b:RefOrder>
  </b:Source>
  <b:Source>
    <b:Tag>Val01</b:Tag>
    <b:SourceType>BookSection</b:SourceType>
    <b:Guid>{FC63C17D-A3C9-4BD4-A63C-7A7D9026ED02}</b:Guid>
    <b:Author>
      <b:Author>
        <b:NameList>
          <b:Person>
            <b:Last>Valverde</b:Last>
          </b:Person>
        </b:NameList>
      </b:Author>
    </b:Author>
    <b:Year>2001</b:Year>
    <b:Pages>69-71</b:Pages>
    <b:RefOrder>21</b:RefOrder>
  </b:Source>
  <b:Source>
    <b:Tag>Con</b:Tag>
    <b:SourceType>DocumentFromInternetSite</b:SourceType>
    <b:Guid>{89188985-3805-4E87-9955-4CDBE087DBBE}</b:Guid>
    <b:Title>Constitución del Ecuador.</b:Title>
    <b:Medium>https://educacion.gob.ec/wp-content/uploads/downloads/2012/08/Constitucion.pdf</b:Medium>
    <b:Author>
      <b:Author>
        <b:NameList>
          <b:Person>
            <b:Last>Ecuador</b:Last>
            <b:First>Constitución</b:First>
            <b:Middle>del</b:Middle>
          </b:Person>
        </b:NameList>
      </b:Author>
    </b:Author>
    <b:RefOrder>42</b:RefOrder>
  </b:Source>
  <b:Source>
    <b:Tag>Con1</b:Tag>
    <b:SourceType>DocumentFromInternetSite</b:SourceType>
    <b:Guid>{33175360-D458-4BFE-9506-CE8351E9FA4C}</b:Guid>
    <b:Author>
      <b:Author>
        <b:NameList>
          <b:Person>
            <b:Last>Ecuador</b:Last>
            <b:First>Constitución</b:First>
            <b:Middle>del</b:Middle>
          </b:Person>
        </b:NameList>
      </b:Author>
    </b:Author>
    <b:Title>educacion.gob.ec</b:Title>
    <b:InternetSiteTitle>educacion.gob.ec</b:InternetSiteTitle>
    <b:Medium>https://educacion.gob.ec/wp-content/uploads/downloads/2012/08/Constitucion.pdf</b:Medium>
    <b:RefOrder>43</b:RefOrder>
  </b:Source>
  <b:Source>
    <b:Tag>Con2</b:Tag>
    <b:SourceType>DocumentFromInternetSite</b:SourceType>
    <b:Guid>{37D314F3-2718-4790-AD8F-623250851952}</b:Guid>
    <b:Author>
      <b:Author>
        <b:NameList>
          <b:Person>
            <b:Last>Ecuador</b:Last>
            <b:First>Constitución</b:First>
            <b:Middle>del</b:Middle>
          </b:Person>
        </b:NameList>
      </b:Author>
    </b:Author>
    <b:InternetSiteTitle>educacion.gob</b:InternetSiteTitle>
    <b:Medium>https://educacion.gob.ec/wp-content/uploads/downloads/2012/08/Constitucion.pdf</b:Medium>
    <b:RefOrder>44</b:RefOrder>
  </b:Source>
  <b:Source>
    <b:Tag>Con3</b:Tag>
    <b:SourceType>DocumentFromInternetSite</b:SourceType>
    <b:Guid>{18E18F6E-61DA-4F7B-BF5C-A01344922794}</b:Guid>
    <b:Author>
      <b:Author>
        <b:NameList>
          <b:Person>
            <b:Last>Constitución</b:Last>
          </b:Person>
        </b:NameList>
      </b:Author>
    </b:Author>
    <b:Title>Constitución del Ecuador</b:Title>
    <b:Medium>https://educacion.gob.ec/wp-content/uploads/downloads/2012/08/Constitucion.pdf</b:Medium>
    <b:RefOrder>24</b:RefOrder>
  </b:Source>
  <b:Source>
    <b:Tag>Con4</b:Tag>
    <b:SourceType>DocumentFromInternetSite</b:SourceType>
    <b:Guid>{EECAC08D-47C6-471D-B138-018F2058B8B5}</b:Guid>
    <b:Author>
      <b:Author>
        <b:NameList>
          <b:Person>
            <b:Last>Constitución</b:Last>
          </b:Person>
        </b:NameList>
      </b:Author>
    </b:Author>
    <b:Medium>https://educacion.gob.ec/wp-content/uploads/downloads/2012/08/Constitucion.pdf</b:Medium>
    <b:Title>Constitución del Ecuador</b:Title>
    <b:RefOrder>45</b:RefOrder>
  </b:Source>
  <b:Source>
    <b:Tag>Con5</b:Tag>
    <b:SourceType>InternetSite</b:SourceType>
    <b:Guid>{C8010E8F-CC0F-4B45-9954-DDFBCABF50D6}</b:Guid>
    <b:Author>
      <b:Author>
        <b:NameList>
          <b:Person>
            <b:Last>Constitución</b:Last>
          </b:Person>
        </b:NameList>
      </b:Author>
    </b:Author>
    <b:Title>Constitución del Ecuador</b:Title>
    <b:InternetSiteTitle>Constitución del Ecuador</b:InternetSiteTitle>
    <b:RefOrder>46</b:RefOrder>
  </b:Source>
  <b:Source>
    <b:Tag>Con6</b:Tag>
    <b:SourceType>InternetSite</b:SourceType>
    <b:Guid>{C4EE07D0-0649-4EBD-AE21-C94FE13DC729}</b:Guid>
    <b:Author>
      <b:Author>
        <b:NameList>
          <b:Person>
            <b:Last>Constitución</b:Last>
          </b:Person>
        </b:NameList>
      </b:Author>
    </b:Author>
    <b:Title>Constitución del Ecuador </b:Title>
    <b:Medium>https://educacion.gob.ec/wp-content/uploads/downloads/2012/08/Constitucion.pdf</b:Medium>
    <b:RefOrder>47</b:RefOrder>
  </b:Source>
  <b:Source>
    <b:Tag>Con7</b:Tag>
    <b:SourceType>DocumentFromInternetSite</b:SourceType>
    <b:Guid>{0001B3BE-27A7-4FEC-AA38-C99E0CCF3730}</b:Guid>
    <b:Medium>https://educacion.gob.ec/wp-content/uploads/downloads/2012/08/Constitucion.pdf</b:Medium>
    <b:Author>
      <b:Author>
        <b:NameList>
          <b:Person>
            <b:Last>Constitución</b:Last>
          </b:Person>
        </b:NameList>
      </b:Author>
    </b:Author>
    <b:InternetSiteTitle>Constitución del Ecuador</b:InternetSiteTitle>
    <b:RefOrder>48</b:RefOrder>
  </b:Source>
  <b:Source>
    <b:Tag>Con8</b:Tag>
    <b:SourceType>DocumentFromInternetSite</b:SourceType>
    <b:Guid>{61D8E40D-7462-4E46-B335-81CBCDF18F13}</b:Guid>
    <b:Author>
      <b:Author>
        <b:NameList>
          <b:Person>
            <b:Last>Constitución</b:Last>
          </b:Person>
        </b:NameList>
      </b:Author>
    </b:Author>
    <b:Title>Constituión del Ecuador.</b:Title>
    <b:RefOrder>49</b:RefOrder>
  </b:Source>
  <b:Source>
    <b:Tag>Con9</b:Tag>
    <b:SourceType>InternetSite</b:SourceType>
    <b:Guid>{CE8DEE48-27E8-4FCE-9118-E8FBCFDEA8FC}</b:Guid>
    <b:Medium>https://educacion.gob.ec/wp-content/uploads/downloads/2012/08/Constitucion.pdf</b:Medium>
    <b:Author>
      <b:Author>
        <b:NameList>
          <b:Person>
            <b:Last>Constitución</b:Last>
          </b:Person>
        </b:NameList>
      </b:Author>
    </b:Author>
    <b:Year>Constitución del Ecuador</b:Year>
    <b:RefOrder>50</b:RefOrder>
  </b:Source>
  <b:Source>
    <b:Tag>Con10</b:Tag>
    <b:SourceType>InternetSite</b:SourceType>
    <b:Guid>{F42BAF4E-4CE9-45CF-99CA-A00DFF2ECA25}</b:Guid>
    <b:Medium>https://educacion.gob.ec/wp-content/uploads/downloads/2012/08/Constitucion.pdf</b:Medium>
    <b:Author>
      <b:Author>
        <b:NameList>
          <b:Person>
            <b:Last>Constitución</b:Last>
          </b:Person>
        </b:NameList>
      </b:Author>
    </b:Author>
    <b:RefOrder>51</b:RefOrder>
  </b:Source>
  <b:Source>
    <b:Tag>Con11</b:Tag>
    <b:SourceType>InternetSite</b:SourceType>
    <b:Guid>{CE001626-B71D-4952-8562-4AEA0DA2E45A}</b:Guid>
    <b:Title>Constitución del Ecuador</b:Title>
    <b:Author>
      <b:Author>
        <b:NameList>
          <b:Person>
            <b:Last>Constitución</b:Last>
          </b:Person>
        </b:NameList>
      </b:Author>
    </b:Author>
    <b:Medium>https://educacion.gob.ec/wp-content/uploads/downloads/2012/08/Constitucion.pdf</b:Medium>
    <b:LCID>es-EC</b:LCID>
    <b:RefOrder>52</b:RefOrder>
  </b:Source>
  <b:Source>
    <b:Tag>Con12</b:Tag>
    <b:SourceType>InternetSite</b:SourceType>
    <b:Guid>{C5468E53-BAEE-452F-8A9F-D2A8B40023B0}</b:Guid>
    <b:Author>
      <b:Author>
        <b:NameList>
          <b:Person>
            <b:Last>Constitución</b:Last>
          </b:Person>
        </b:NameList>
      </b:Author>
    </b:Author>
    <b:Medium>https://www.defensa.gob.ec/wp-content/uploads/downloads/2021/02/Constitucion-de-la-Republica-del-Ecuador_act_ene-2021.pdf</b:Medium>
    <b:InternetSiteTitle>Constitucion-de-la-Republica-del-Ecuador_act_ene-2021</b:InternetSiteTitle>
    <b:Title>Constitución del Ecuador</b:Title>
    <b:RefOrder>53</b:RefOrder>
  </b:Source>
  <b:Source>
    <b:Tag>Con13</b:Tag>
    <b:SourceType>InternetSite</b:SourceType>
    <b:Guid>{3EE47DD6-2F8F-460D-8B80-003743DBC9C7}</b:Guid>
    <b:Author>
      <b:Author>
        <b:NameList>
          <b:Person>
            <b:Last>Ecuador</b:Last>
            <b:First>Constitución</b:First>
          </b:Person>
        </b:NameList>
      </b:Author>
    </b:Author>
    <b:Title>Constitución del Ecuador</b:Title>
    <b:Medium>https://www.defensa.gob.ec/wp-content/uploads/downloads/2021/02/Constitucion-de-la-Republica-del-Ecuador_act_ene-2021.pdf</b:Medium>
    <b:RefOrder>25</b:RefOrder>
  </b:Source>
  <b:Source>
    <b:Tag>Con14</b:Tag>
    <b:SourceType>InternetSite</b:SourceType>
    <b:Guid>{5B742A4C-3DEB-47C2-B612-288FBB4A5DC0}</b:Guid>
    <b:Author>
      <b:Author>
        <b:NameList>
          <b:Person>
            <b:Last>Ecuador</b:Last>
            <b:First>Constitución</b:First>
            <b:Middle>del</b:Middle>
          </b:Person>
        </b:NameList>
      </b:Author>
    </b:Author>
    <b:Title>Constitución del Ecuador</b:Title>
    <b:RefOrder>54</b:RefOrder>
  </b:Source>
  <b:Source>
    <b:Tag>Con15</b:Tag>
    <b:SourceType>InternetSite</b:SourceType>
    <b:Guid>{C5294AD6-7A6C-4E5D-9DCB-57D52EE9E840}</b:Guid>
    <b:Author>
      <b:Author>
        <b:NameList>
          <b:Person>
            <b:Last>Ecuador</b:Last>
            <b:First>Constitución</b:First>
            <b:Middle>del</b:Middle>
          </b:Person>
        </b:NameList>
      </b:Author>
    </b:Author>
    <b:Title>Constitución del Ecuador</b:Title>
    <b:Medium>https://www.defensa.gob.ec/wp-content/uploads/downloads/2021/02/Constitucion-de-la-Republica-del-Ecuador_act_ene-2021.pdf</b:Medium>
    <b:RefOrder>55</b:RefOrder>
  </b:Source>
  <b:Source>
    <b:Tag>Con16</b:Tag>
    <b:SourceType>InternetSite</b:SourceType>
    <b:Guid>{756AC763-DFD4-4ECF-8D41-EE8D25CB272D}</b:Guid>
    <b:Author>
      <b:Author>
        <b:NameList>
          <b:Person>
            <b:Last>Ecuador</b:Last>
            <b:First>Constitución</b:First>
            <b:Middle>del</b:Middle>
          </b:Person>
        </b:NameList>
      </b:Author>
    </b:Author>
    <b:Title>Constitución del Ecuador</b:Title>
    <b:Medium>https://www.defensa.gob.ec/wp-content/uploads/downloads/2021/02/Constitucion-de-la-Republica-del-Ecuador_act_ene-2021.pdf</b:Medium>
    <b:RefOrder>56</b:RefOrder>
  </b:Source>
  <b:Source>
    <b:Tag>Con17</b:Tag>
    <b:SourceType>InternetSite</b:SourceType>
    <b:Guid>{566E6398-0BE9-4233-BA0D-7A19A893720D}</b:Guid>
    <b:Author>
      <b:Author>
        <b:NameList>
          <b:Person>
            <b:Last>Ecuador</b:Last>
            <b:First>Constitución</b:First>
            <b:Middle>del</b:Middle>
          </b:Person>
        </b:NameList>
      </b:Author>
    </b:Author>
    <b:Title>Constitución del Ecuador</b:Title>
    <b:Medium>https://www.defensa.gob.ec/wp-content/uploads/downloads/2021/02/Constitucion-de-la-Republica-del-Ecuador_act_ene-2021.pdf</b:Medium>
    <b:RefOrder>57</b:RefOrder>
  </b:Source>
  <b:Source>
    <b:Tag>Con18</b:Tag>
    <b:SourceType>InternetSite</b:SourceType>
    <b:Guid>{2A98509D-7C97-4A9C-89ED-6789FD802CF5}</b:Guid>
    <b:Author>
      <b:Author>
        <b:NameList>
          <b:Person>
            <b:Last>Constituciones</b:Last>
          </b:Person>
        </b:NameList>
      </b:Author>
    </b:Author>
    <b:Title>Constitucion-de-la-Republica-del-Ecuador_act_ene-2021</b:Title>
    <b:Medium>https://www.defensa.gob.ec/wp-content/uploads/downloads/2021/02/Constitucion-de-la-Republica-del-Ecuador_act_ene-2021.pdf</b:Medium>
    <b:RefOrder>26</b:RefOrder>
  </b:Source>
  <b:Source>
    <b:Tag>Con19</b:Tag>
    <b:SourceType>InternetSite</b:SourceType>
    <b:Guid>{7EC5721E-D1F5-4215-B870-904EEA33F21C}</b:Guid>
    <b:Author>
      <b:Author>
        <b:NameList>
          <b:Person>
            <b:Last>Constituciones</b:Last>
          </b:Person>
        </b:NameList>
      </b:Author>
    </b:Author>
    <b:Title>Constitucion-de-la-Republica-del-Ecuador_act_ene-2021</b:Title>
    <b:Medium>https://www.defensa.gob.ec/wp-content/uploads/downloads/2021/02/Constitucion-de-la-Republica-del-Ecuador_act_ene-2021.pdf</b:Medium>
    <b:RefOrder>58</b:RefOrder>
  </b:Source>
  <b:Source>
    <b:Tag>Con21</b:Tag>
    <b:SourceType>InternetSite</b:SourceType>
    <b:Guid>{9B3F24B0-3464-4510-99EF-9A9CFEFE2A9B}</b:Guid>
    <b:Author>
      <b:Author>
        <b:NameList>
          <b:Person>
            <b:Last>Constituciones.</b:Last>
          </b:Person>
        </b:NameList>
      </b:Author>
    </b:Author>
    <b:Title>Constitucion-de-la-Republica-del-Ecuador_act_</b:Title>
    <b:Year>2021</b:Year>
    <b:Month>enero</b:Month>
    <b:RefOrder>27</b:RefOrder>
  </b:Source>
  <b:Source>
    <b:Tag>REG171</b:Tag>
    <b:SourceType>InternetSite</b:SourceType>
    <b:Guid>{EBBD1728-02A4-463F-AA3F-9D7B13C7C8EC}</b:Guid>
    <b:Author>
      <b:Author>
        <b:NameList>
          <b:Person>
            <b:Last>MOVILIDAD</b:Last>
            <b:First>REGLAMENTO</b:First>
            <b:Middle>A LA LEY ORGANICA DE</b:Middle>
          </b:Person>
        </b:NameList>
      </b:Author>
    </b:Author>
    <b:Title>reglamento_ley_de_movilidad_humana_reformado</b:Title>
    <b:Year>2017</b:Year>
    <b:Month>agosto</b:Month>
    <b:Day>10</b:Day>
    <b:Medium>https://www.cancilleria.gob.ec/wp-content/uploads/2018/05/reglamento_ley_de_movilidad_humana_reformado_abril_2018.pdf</b:Medium>
    <b:RefOrder>59</b:RefOrder>
  </b:Source>
  <b:Source>
    <b:Tag>Len17</b:Tag>
    <b:SourceType>InternetSite</b:SourceType>
    <b:Guid>{26BCE8C3-54F3-406B-BEC9-6AC8415C187F}</b:Guid>
    <b:Author>
      <b:Author>
        <b:NameList>
          <b:Person>
            <b:Last>Moreno</b:Last>
            <b:First>Lenín</b:First>
          </b:Person>
        </b:NameList>
      </b:Author>
    </b:Author>
    <b:Title>REGLAMENTO A LA LEY ORGANICA DE MOVILIDAD</b:Title>
    <b:Year>2017</b:Year>
    <b:Month>agosto</b:Month>
    <b:Day>10</b:Day>
    <b:Medium>https://www.cancilleria.gob.ec/wp-content/uploads/2018/05/reglamento_ley_de_movilidad_humana_reformado_abril_2018.pdf</b:Medium>
    <b:RefOrder>29</b:RefOrder>
  </b:Source>
  <b:Source>
    <b:Tag>REG17</b:Tag>
    <b:SourceType>InternetSite</b:SourceType>
    <b:Guid>{1A05B4E5-0FD0-428D-830C-AD6A67FC87C2}</b:Guid>
    <b:Author>
      <b:Author>
        <b:NameList>
          <b:Person>
            <b:Last>Lenin</b:Last>
            <b:First>Moreno</b:First>
          </b:Person>
        </b:NameList>
      </b:Author>
    </b:Author>
    <b:Title>REGLAMENTO A LA LEY ORGANICA DE MOVILIDAD</b:Title>
    <b:Year>2017</b:Year>
    <b:Month>agosto</b:Month>
    <b:Day>10</b:Day>
    <b:Medium>https://www.cancilleria.gob.ec/wp-content/uploads/2018/05/reglamento_ley_de_movilidad_humana_reformado_abril_2018.pdf</b:Medium>
    <b:RefOrder>28</b:RefOrder>
  </b:Source>
  <b:Source>
    <b:Tag>del</b:Tag>
    <b:SourceType>InternetSite</b:SourceType>
    <b:Guid>{68DB9718-1C43-4143-A8E7-AE14372E0D73}</b:Guid>
    <b:Author>
      <b:Author>
        <b:NameList>
          <b:Person>
            <b:Last>Civil</b:Last>
            <b:First>del</b:First>
            <b:Middle>Código</b:Middle>
          </b:Person>
        </b:NameList>
      </b:Author>
    </b:Author>
    <b:Title>Paraguay el art. 124 </b:Title>
    <b:RefOrder>60</b:RefOrder>
  </b:Source>
  <b:Source>
    <b:Tag>Nor95</b:Tag>
    <b:SourceType>JournalArticle</b:SourceType>
    <b:Guid>{36050606-FB00-4087-8C29-7E5C853EFC51}</b:Guid>
    <b:Title>”Acerca del objeto del Trabajo Social”</b:Title>
    <b:Year>1995</b:Year>
    <b:DayAccessed>8 AQUÍN, Nora “ en Revista Acto social IV/ N°10. </b:DayAccessed>
    <b:Author>
      <b:Author>
        <b:NameList>
          <b:Person>
            <b:Last>Aquín</b:Last>
            <b:First>Nora</b:First>
          </b:Person>
        </b:NameList>
      </b:Author>
    </b:Author>
    <b:RefOrder>22</b:RefOrder>
  </b:Source>
  <b:Source>
    <b:Tag>Cód99</b:Tag>
    <b:SourceType>InternetSite</b:SourceType>
    <b:Guid>{535A765D-9E63-488F-9F17-8DC69C667235}</b:Guid>
    <b:JournalName>el Código Civil en su art. 99 define a la fundación de la siguiente manera: “Artículo 99. </b:JournalName>
    <b:Year>art. 99 </b:Year>
    <b:Author>
      <b:Author>
        <b:NameList>
          <b:Person>
            <b:Last>Civil</b:Last>
            <b:First>Código</b:First>
          </b:Person>
        </b:NameList>
      </b:Author>
    </b:Author>
    <b:RefOrder>23</b:RefOrder>
  </b:Source>
</b:Sources>
</file>

<file path=customXml/itemProps1.xml><?xml version="1.0" encoding="utf-8"?>
<ds:datastoreItem xmlns:ds="http://schemas.openxmlformats.org/officeDocument/2006/customXml" ds:itemID="{AD80ED50-C817-46BD-8CA7-09D97BD15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102</Pages>
  <Words>25734</Words>
  <Characters>141540</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Diana Amil</cp:lastModifiedBy>
  <cp:revision>995</cp:revision>
  <cp:lastPrinted>2022-08-04T23:26:00Z</cp:lastPrinted>
  <dcterms:created xsi:type="dcterms:W3CDTF">2022-07-08T15:08:00Z</dcterms:created>
  <dcterms:modified xsi:type="dcterms:W3CDTF">2022-08-04T23:57:00Z</dcterms:modified>
</cp:coreProperties>
</file>